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Ind w:w="108" w:type="dxa"/>
        <w:tblLayout w:type="fixed"/>
        <w:tblLook w:val="04A0"/>
      </w:tblPr>
      <w:tblGrid>
        <w:gridCol w:w="4959"/>
        <w:gridCol w:w="570"/>
        <w:gridCol w:w="4446"/>
      </w:tblGrid>
      <w:tr w:rsidR="00634681" w:rsidRPr="00634681" w:rsidTr="00B93B3E">
        <w:trPr>
          <w:trHeight w:val="2261"/>
        </w:trPr>
        <w:tc>
          <w:tcPr>
            <w:tcW w:w="4959" w:type="dxa"/>
          </w:tcPr>
          <w:p w:rsidR="00634681" w:rsidRPr="00634681" w:rsidRDefault="00634681" w:rsidP="00B93B3E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634681">
              <w:rPr>
                <w:b w:val="0"/>
                <w:sz w:val="24"/>
                <w:szCs w:val="24"/>
              </w:rPr>
              <w:t>ОБСУЖДЕНО И ПРИНЯТО</w:t>
            </w:r>
          </w:p>
          <w:p w:rsidR="00634681" w:rsidRPr="00634681" w:rsidRDefault="00634681" w:rsidP="00B93B3E">
            <w:pPr>
              <w:pStyle w:val="2"/>
              <w:spacing w:before="0" w:beforeAutospacing="0" w:after="0" w:afterAutospacing="0"/>
              <w:jc w:val="both"/>
              <w:rPr>
                <w:b w:val="0"/>
                <w:spacing w:val="-12"/>
                <w:sz w:val="24"/>
                <w:szCs w:val="24"/>
              </w:rPr>
            </w:pPr>
            <w:r w:rsidRPr="00634681">
              <w:rPr>
                <w:b w:val="0"/>
                <w:spacing w:val="-12"/>
                <w:sz w:val="24"/>
                <w:szCs w:val="24"/>
              </w:rPr>
              <w:t>на заседании педагогического  совета</w:t>
            </w:r>
          </w:p>
          <w:p w:rsidR="00634681" w:rsidRPr="00634681" w:rsidRDefault="004E7EBD" w:rsidP="00B93B3E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ГК</w:t>
            </w:r>
            <w:r w:rsidR="00634681" w:rsidRPr="006346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ОУ «Специальная (коррекционная) общеобр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азовательная школа-интернат № 1</w:t>
            </w:r>
            <w:r w:rsidR="00634681" w:rsidRPr="006346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  <w:p w:rsidR="00634681" w:rsidRPr="00634681" w:rsidRDefault="00634681" w:rsidP="00B93B3E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346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Протокол №_____</w:t>
            </w:r>
            <w:r w:rsidR="0095661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  <w:t>4</w:t>
            </w:r>
            <w:r w:rsidRPr="006346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_________________</w:t>
            </w:r>
          </w:p>
          <w:p w:rsidR="00634681" w:rsidRPr="00634681" w:rsidRDefault="00634681" w:rsidP="00B9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81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9566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</w:t>
            </w:r>
            <w:r w:rsidRPr="00634681">
              <w:rPr>
                <w:rFonts w:ascii="Times New Roman" w:hAnsi="Times New Roman" w:cs="Times New Roman"/>
                <w:sz w:val="24"/>
                <w:szCs w:val="24"/>
              </w:rPr>
              <w:t>___»_______</w:t>
            </w:r>
            <w:r w:rsidR="009566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</w:t>
            </w:r>
            <w:r w:rsidR="0095661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6346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66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634681">
              <w:rPr>
                <w:rFonts w:ascii="Times New Roman" w:hAnsi="Times New Roman" w:cs="Times New Roman"/>
                <w:sz w:val="24"/>
                <w:szCs w:val="24"/>
              </w:rPr>
              <w:t>_ г.</w:t>
            </w:r>
          </w:p>
          <w:p w:rsidR="00634681" w:rsidRPr="00634681" w:rsidRDefault="00634681" w:rsidP="00B9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</w:tcPr>
          <w:p w:rsidR="00634681" w:rsidRPr="00634681" w:rsidRDefault="00634681" w:rsidP="00B93B3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4446" w:type="dxa"/>
            <w:hideMark/>
          </w:tcPr>
          <w:p w:rsidR="00634681" w:rsidRPr="00634681" w:rsidRDefault="00634681" w:rsidP="00B93B3E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634681">
              <w:rPr>
                <w:b w:val="0"/>
                <w:sz w:val="24"/>
                <w:szCs w:val="24"/>
              </w:rPr>
              <w:t>УТВЕРЖДАЮ</w:t>
            </w:r>
          </w:p>
          <w:p w:rsidR="00634681" w:rsidRPr="00634681" w:rsidRDefault="004E7EBD" w:rsidP="00B93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ГК</w:t>
            </w:r>
            <w:r w:rsidR="00634681" w:rsidRPr="00634681">
              <w:rPr>
                <w:rFonts w:ascii="Times New Roman" w:hAnsi="Times New Roman" w:cs="Times New Roman"/>
                <w:sz w:val="24"/>
                <w:szCs w:val="24"/>
              </w:rPr>
              <w:t>ОУ «Специальная (коррекционная)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азовательная школа-интернат № 1</w:t>
            </w:r>
            <w:r w:rsidR="00634681" w:rsidRPr="0063468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34681" w:rsidRPr="00634681" w:rsidRDefault="00634681" w:rsidP="00B9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81">
              <w:rPr>
                <w:rFonts w:ascii="Times New Roman" w:hAnsi="Times New Roman" w:cs="Times New Roman"/>
                <w:sz w:val="24"/>
                <w:szCs w:val="24"/>
              </w:rPr>
              <w:t>_________________Г.Н. Гузий</w:t>
            </w:r>
          </w:p>
          <w:p w:rsidR="00634681" w:rsidRPr="00634681" w:rsidRDefault="00634681" w:rsidP="00B9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81">
              <w:rPr>
                <w:rFonts w:ascii="Times New Roman" w:hAnsi="Times New Roman" w:cs="Times New Roman"/>
                <w:sz w:val="24"/>
                <w:szCs w:val="24"/>
              </w:rPr>
              <w:t>Приказ №______</w:t>
            </w:r>
            <w:r w:rsidR="009566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63468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634681" w:rsidRPr="00634681" w:rsidRDefault="00634681" w:rsidP="00B9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81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9566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03</w:t>
            </w:r>
            <w:r w:rsidRPr="00634681">
              <w:rPr>
                <w:rFonts w:ascii="Times New Roman" w:hAnsi="Times New Roman" w:cs="Times New Roman"/>
                <w:sz w:val="24"/>
                <w:szCs w:val="24"/>
              </w:rPr>
              <w:t>___»____</w:t>
            </w:r>
            <w:r w:rsidR="009566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02</w:t>
            </w:r>
            <w:r w:rsidRPr="00634681">
              <w:rPr>
                <w:rFonts w:ascii="Times New Roman" w:hAnsi="Times New Roman" w:cs="Times New Roman"/>
                <w:sz w:val="24"/>
                <w:szCs w:val="24"/>
              </w:rPr>
              <w:t>________20</w:t>
            </w:r>
            <w:r w:rsidR="009566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634681">
              <w:rPr>
                <w:rFonts w:ascii="Times New Roman" w:hAnsi="Times New Roman" w:cs="Times New Roman"/>
                <w:sz w:val="24"/>
                <w:szCs w:val="24"/>
              </w:rPr>
              <w:t>__ г.</w:t>
            </w:r>
          </w:p>
          <w:p w:rsidR="00634681" w:rsidRPr="00634681" w:rsidRDefault="00634681" w:rsidP="00B9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34681" w:rsidRP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4681" w:rsidRP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4681" w:rsidRPr="00634681" w:rsidRDefault="00634681" w:rsidP="00634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634681" w:rsidRPr="00634681" w:rsidRDefault="00634681" w:rsidP="00634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ОБЩЕШКОЛ</w:t>
      </w:r>
      <w:r w:rsidR="00E25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ЬНОМ РОДИТЕЛЬСКОМ КОМИТЕТЕ</w:t>
      </w:r>
    </w:p>
    <w:p w:rsidR="00634681" w:rsidRPr="00634681" w:rsidRDefault="00634681" w:rsidP="00634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4681">
        <w:rPr>
          <w:rFonts w:ascii="Times New Roman" w:hAnsi="Times New Roman" w:cs="Times New Roman"/>
          <w:b/>
          <w:caps/>
          <w:sz w:val="24"/>
          <w:szCs w:val="24"/>
        </w:rPr>
        <w:t xml:space="preserve">государственного казенного </w:t>
      </w:r>
      <w:r w:rsidR="004E7EBD">
        <w:rPr>
          <w:rFonts w:ascii="Times New Roman" w:hAnsi="Times New Roman" w:cs="Times New Roman"/>
          <w:b/>
          <w:caps/>
          <w:sz w:val="24"/>
          <w:szCs w:val="24"/>
        </w:rPr>
        <w:t>ОБЩЕ</w:t>
      </w:r>
      <w:r w:rsidRPr="00634681">
        <w:rPr>
          <w:rFonts w:ascii="Times New Roman" w:hAnsi="Times New Roman" w:cs="Times New Roman"/>
          <w:b/>
          <w:caps/>
          <w:sz w:val="24"/>
          <w:szCs w:val="24"/>
        </w:rPr>
        <w:t>образовательного учреждения «специальная (коррекционная) общеобр</w:t>
      </w:r>
      <w:r w:rsidR="004E7EBD">
        <w:rPr>
          <w:rFonts w:ascii="Times New Roman" w:hAnsi="Times New Roman" w:cs="Times New Roman"/>
          <w:b/>
          <w:caps/>
          <w:sz w:val="24"/>
          <w:szCs w:val="24"/>
        </w:rPr>
        <w:t>азовательная школа-интернат № 1</w:t>
      </w:r>
      <w:r w:rsidRPr="00634681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634681" w:rsidRP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681" w:rsidRDefault="00634681" w:rsidP="00634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І. Общие положения</w:t>
      </w:r>
    </w:p>
    <w:p w:rsidR="00634681" w:rsidRP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681" w:rsidRP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регламентирует деятельность общешкольно</w:t>
      </w:r>
      <w:r w:rsidR="004E7E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родительского комитета ГК</w:t>
      </w: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«Специальная (коррекционная) общеобразователь</w:t>
      </w:r>
      <w:r w:rsidR="004E7E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школа-интернат № 1</w:t>
      </w: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»  (далее – школа).</w:t>
      </w:r>
    </w:p>
    <w:p w:rsidR="00634681" w:rsidRP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Деятельность родительского комитета осуществляется в соответствии с Федеральным законом от 29.12.2012 N 273-ФЗ "Об образовании</w:t>
      </w:r>
      <w:r w:rsidR="006C4A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Федерации",  Уставом школы и настоящим Положением.</w:t>
      </w:r>
    </w:p>
    <w:p w:rsidR="00634681" w:rsidRP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Положение об общешкольном родительском комитете принимается на общешкольном родительском собрании, утверждается приказом директора школы.</w:t>
      </w:r>
    </w:p>
    <w:p w:rsid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Родительский комитет взаимодействует с родителями (законными представителями) </w:t>
      </w:r>
      <w:proofErr w:type="gramStart"/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с общественными организациями.</w:t>
      </w:r>
    </w:p>
    <w:p w:rsidR="00634681" w:rsidRP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681" w:rsidRDefault="00634681" w:rsidP="00634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ІІ. Цели, задачи и функции родительского комитета</w:t>
      </w:r>
    </w:p>
    <w:p w:rsidR="00634681" w:rsidRP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681" w:rsidRP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Родительский комитет создается в целях содействия осуществлению самоуправленческих начал, развитию инициативы в работе всего коллектива школы, расширению коллегиальных, демократических форм управления.</w:t>
      </w:r>
    </w:p>
    <w:p w:rsidR="00634681" w:rsidRP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Основными </w:t>
      </w:r>
      <w:r w:rsidRPr="006346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задачами</w:t>
      </w: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 родительского комитета является:</w:t>
      </w:r>
    </w:p>
    <w:p w:rsidR="00634681" w:rsidRP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2.2.1.содействие администрации и педагогическому коллективу школы:</w:t>
      </w:r>
    </w:p>
    <w:p w:rsidR="00634681" w:rsidRPr="00634681" w:rsidRDefault="00634681" w:rsidP="006346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совершенствовании условий для осуществления образовательного процесса, в охране жизни и здоровья обучающихся, в свободном развитии личности обучающихся;</w:t>
      </w:r>
    </w:p>
    <w:p w:rsidR="00634681" w:rsidRPr="00634681" w:rsidRDefault="00634681" w:rsidP="006346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защите законных прав и интересов обучающихся;</w:t>
      </w:r>
    </w:p>
    <w:p w:rsidR="00634681" w:rsidRPr="00634681" w:rsidRDefault="00634681" w:rsidP="006346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и проведении общешкольных мероприятий;</w:t>
      </w:r>
    </w:p>
    <w:p w:rsidR="00634681" w:rsidRPr="00634681" w:rsidRDefault="00634681" w:rsidP="006346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укреплении материальной базы школы.</w:t>
      </w:r>
    </w:p>
    <w:p w:rsidR="00634681" w:rsidRPr="00634681" w:rsidRDefault="00634681" w:rsidP="006346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организация работы с родителями (законными представителями) учащихся школы по разъяснению их прав и обязанностей, значению всестороннего воспитания ребенка в семье.</w:t>
      </w:r>
    </w:p>
    <w:p w:rsidR="00634681" w:rsidRP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</w:t>
      </w:r>
      <w:r w:rsidRPr="006346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Функции</w:t>
      </w: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родительского комитета:</w:t>
      </w:r>
    </w:p>
    <w:p w:rsidR="00634681" w:rsidRP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Содействует:</w:t>
      </w:r>
    </w:p>
    <w:p w:rsidR="00634681" w:rsidRPr="00634681" w:rsidRDefault="00634681" w:rsidP="006346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оптимальных условий для организации образовательного процесса, (оказывает помощь в материально-техническом обеспечении, оснащении образовательного процесса, оборудовании помещений и т.д.);</w:t>
      </w:r>
    </w:p>
    <w:p w:rsidR="00634681" w:rsidRPr="00634681" w:rsidRDefault="00634681" w:rsidP="006346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определению приоритетных направлений деятельности школы;</w:t>
      </w:r>
    </w:p>
    <w:p w:rsidR="00634681" w:rsidRPr="00634681" w:rsidRDefault="00634681" w:rsidP="006346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общешкольных мероприятий, внеурочной деятельности обучающихся;</w:t>
      </w:r>
    </w:p>
    <w:p w:rsidR="00634681" w:rsidRPr="00634681" w:rsidRDefault="00634681" w:rsidP="006346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установлению связей с социальными партнерами школы;</w:t>
      </w:r>
    </w:p>
    <w:p w:rsidR="00634681" w:rsidRPr="00634681" w:rsidRDefault="00634681" w:rsidP="006346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безопасных условий осуществления образовательного процесса, выполнения санитарно-гигиенических правил и норм, укреплению здоровья учащихся;</w:t>
      </w:r>
    </w:p>
    <w:p w:rsidR="00634681" w:rsidRPr="00634681" w:rsidRDefault="00634681" w:rsidP="006346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привлечению широкой родительской общественности к деятельности школы;</w:t>
      </w:r>
    </w:p>
    <w:p w:rsidR="00634681" w:rsidRPr="00634681" w:rsidRDefault="00634681" w:rsidP="006346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вопросов социальной защиты обучающихся.</w:t>
      </w:r>
    </w:p>
    <w:p w:rsidR="00634681" w:rsidRP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Координирует деятельность родительских комитетов классов.</w:t>
      </w:r>
    </w:p>
    <w:p w:rsidR="00634681" w:rsidRP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634681" w:rsidRP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Участвует в разработке и принятии программы развития школы.</w:t>
      </w:r>
    </w:p>
    <w:p w:rsidR="00634681" w:rsidRP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Взаимодействует:</w:t>
      </w:r>
    </w:p>
    <w:p w:rsidR="00634681" w:rsidRPr="00634681" w:rsidRDefault="00634681" w:rsidP="006346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администрацией школы по контролю за организацией и качеством питания </w:t>
      </w:r>
      <w:proofErr w:type="gramStart"/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своевременностью и полнотой медицинского обслуживания;</w:t>
      </w:r>
    </w:p>
    <w:p w:rsidR="00634681" w:rsidRPr="00634681" w:rsidRDefault="00634681" w:rsidP="006346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общественными организациями по вопросу пропаганды школьных традиций, уклада школьной жизни;</w:t>
      </w:r>
    </w:p>
    <w:p w:rsidR="00634681" w:rsidRPr="00634681" w:rsidRDefault="00634681" w:rsidP="006346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педагогическим коллективом школы по вопросам профилактики правонарушений, безнадзорности и беспризорности среди </w:t>
      </w:r>
      <w:proofErr w:type="gramStart"/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</w:t>
      </w:r>
      <w:proofErr w:type="gramEnd"/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в работе с социально неблагополучными семьями, опекаемыми детьми и детьми, находящимися в тяжелой жизненной ситуации;</w:t>
      </w:r>
    </w:p>
    <w:p w:rsidR="00634681" w:rsidRPr="00634681" w:rsidRDefault="00634681" w:rsidP="006346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другими органами самоуправления школы по вопросам проведения общешкольных мероприятий и иным вопросам, относящимся к компетенции родительского комитета.</w:t>
      </w:r>
    </w:p>
    <w:p w:rsidR="00634681" w:rsidRP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Оказывает помощь администрации школы в организации и проведении общешкольных родительских собраний.</w:t>
      </w:r>
    </w:p>
    <w:p w:rsidR="00634681" w:rsidRP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Рассматривает обращения в свой адрес, а также обращения по поручению директора школы по вопросам, отнесенным настоящим Положением к компетенции родительского комитета.</w:t>
      </w:r>
    </w:p>
    <w:p w:rsid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2.3.8. </w:t>
      </w:r>
      <w:proofErr w:type="gramStart"/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о</w:t>
      </w:r>
      <w:proofErr w:type="gramEnd"/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проведенной работе перед общешкольным родительским собранием.</w:t>
      </w:r>
    </w:p>
    <w:p w:rsidR="00634681" w:rsidRP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681" w:rsidRDefault="00634681" w:rsidP="00634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ІІІ. Порядок формирования и порядок работы родительского комитета</w:t>
      </w:r>
    </w:p>
    <w:p w:rsidR="00634681" w:rsidRP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681" w:rsidRP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Общешкольный родительский комитет школы избирается из числа председателей родительских комитетов классов (на общешкольном родительском собрании).</w:t>
      </w:r>
    </w:p>
    <w:p w:rsidR="00634681" w:rsidRP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Выборы членов родительского комитета проводятся ежегодно не позднее 1 октября текущего года. Численный и персональный состав родительского комитета определяется общешкольным родительским собранием и данным Положением.</w:t>
      </w:r>
    </w:p>
    <w:p w:rsidR="00634681" w:rsidRP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Состав общешкольного родительского комитета школы утверждается на общешкольном собрании не позднее 1 октября текущего года</w:t>
      </w:r>
    </w:p>
    <w:p w:rsidR="00634681" w:rsidRP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Родительский комитет возглавляет председатель, избираемый из состава родительского комитета. Родительский комитет подчиняется и подотчетен общешкольному родительскому собранию. Срок полномочий родительского комитета один год.</w:t>
      </w:r>
    </w:p>
    <w:p w:rsidR="00634681" w:rsidRP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состав родительского комитета школы обязательно входит представитель администрации школы (директор) с правом решающего голоса.</w:t>
      </w:r>
    </w:p>
    <w:p w:rsidR="00634681" w:rsidRP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С правом совещательного голоса или без такого права в состав родительского комитета школы могут входить представители учредителя, общественных организаций, педагогические работники и др. Необходимость их приглашения определяется председателем родительского комитета школы в зависимости от повестки дня заседаний.</w:t>
      </w:r>
    </w:p>
    <w:p w:rsidR="00634681" w:rsidRP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Общешкольный родительский комитет собирается на заседания не реже одного раза в четверть в соответствии с планом работы. План работы родительского комитета является составной частью плана работы школы.</w:t>
      </w:r>
    </w:p>
    <w:p w:rsidR="00634681" w:rsidRP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Заседание считается правомочным, если на нем присутствует 2/3 численного состава родительского комитета.</w:t>
      </w:r>
    </w:p>
    <w:p w:rsidR="00634681" w:rsidRP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3.9. Решения родительского комитета принимаются простым большинством голосов. При равенстве голосов решающим считается голос председателя родительского комитета.</w:t>
      </w:r>
    </w:p>
    <w:p w:rsidR="00634681" w:rsidRP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Заседание родительского комитета ведет, как правило, председатель родительского комитета школы. Председатель родительского комитета школы ведет всю документацию и сдает её в архив по завершении работы родительского комитета.</w:t>
      </w:r>
    </w:p>
    <w:p w:rsidR="00634681" w:rsidRP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При рассмотрении вопросов, связанных с </w:t>
      </w:r>
      <w:proofErr w:type="gramStart"/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присутствие родителей (законных представителей) обучающегося на заседании родительского комитета обязательно.</w:t>
      </w:r>
    </w:p>
    <w:p w:rsidR="00634681" w:rsidRP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Решение родительского комитета школы, принятые в пределах его полномочий и в соответствии с законодательством, являются рекомендательными и доводятся до сведения администрации школы.</w:t>
      </w:r>
    </w:p>
    <w:p w:rsid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Администрация школы в месячный срок должна рассмотреть решение родительского комитета, принять по ним соответствующее решение и сообщить о нем родительскому комитету.</w:t>
      </w:r>
    </w:p>
    <w:p w:rsidR="00634681" w:rsidRP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681" w:rsidRDefault="00634681" w:rsidP="00634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ІV. Права и ответственность родительского комитета</w:t>
      </w:r>
    </w:p>
    <w:p w:rsidR="00634681" w:rsidRP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681" w:rsidRP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Права:</w:t>
      </w:r>
    </w:p>
    <w:p w:rsidR="00634681" w:rsidRP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Вносить предложения администрации и другим органам самоуправления школы и получать информацию о результатах их рассмотрения.</w:t>
      </w:r>
    </w:p>
    <w:p w:rsidR="00634681" w:rsidRP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Получать информацию от Учредителя, директора школы, других органов самоуправления, общественных организаций.</w:t>
      </w:r>
    </w:p>
    <w:p w:rsidR="00634681" w:rsidRP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Вызывать на свои заседания родителей (законных представителей) обучающихся по представлениям (решениям) классных родительских комитетов.</w:t>
      </w:r>
    </w:p>
    <w:p w:rsidR="00634681" w:rsidRP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Принимать участие:</w:t>
      </w:r>
    </w:p>
    <w:p w:rsidR="00634681" w:rsidRPr="00634681" w:rsidRDefault="00634681" w:rsidP="0063468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обсуждении локальных актов общеобразовательного учреждения;</w:t>
      </w:r>
    </w:p>
    <w:p w:rsidR="00634681" w:rsidRPr="00634681" w:rsidRDefault="00634681" w:rsidP="0063468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общественных экспертных комиссий по лицензированию образовательной деятельности и экспертизе деятельности школы.</w:t>
      </w:r>
    </w:p>
    <w:p w:rsidR="00634681" w:rsidRP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Давать разъяснения и принимать меры по рассматриваемым обращениям.</w:t>
      </w:r>
    </w:p>
    <w:p w:rsidR="00634681" w:rsidRP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Выносить общешкольное порицание родителям, уклоняющимся от воспитания детей в семье.</w:t>
      </w:r>
    </w:p>
    <w:p w:rsidR="00634681" w:rsidRP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 Поощрять родителей (законных представителей) обучающихся за активную работу в комитете, оказание помощи в проведении общешкольных мероприятий и т.д.</w:t>
      </w:r>
    </w:p>
    <w:p w:rsidR="00634681" w:rsidRP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4.1.8. Организовать постоянные или временные комиссии под руководством членов комитета для исполнения своих функций по отдельным разделам работы (трудовое воспитание, культурно-массовая работа, спортивно-оздоровительная работа и </w:t>
      </w:r>
      <w:proofErr w:type="spellStart"/>
      <w:proofErr w:type="gramStart"/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34681" w:rsidRP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4.1.9. Разрабатывать и принимать локальные акты (о классном родительском комитете, о постоянных и временных комиссиях комитета) в пределах своей компетенции.</w:t>
      </w:r>
    </w:p>
    <w:p w:rsidR="00634681" w:rsidRP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4.1.10. Председатель общешкольного родительского комитета может присутствовать (с последующим информированием комитета) на отдельных заседаниях педагогического совета с правом совещательного голоса, других органов самоуправления по вопросам, относящимся к компетенции комитета.</w:t>
      </w:r>
    </w:p>
    <w:p w:rsidR="00634681" w:rsidRP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Ответственность:</w:t>
      </w:r>
    </w:p>
    <w:p w:rsidR="00634681" w:rsidRP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Выполнение плана работы.</w:t>
      </w:r>
    </w:p>
    <w:p w:rsidR="00634681" w:rsidRP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Выполнение решений, рекомендаций родительского комитета.</w:t>
      </w:r>
    </w:p>
    <w:p w:rsidR="00634681" w:rsidRP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 Установление взаимопонимания и сотрудничества между администрацией школы и родителями (законными представителями) </w:t>
      </w:r>
      <w:proofErr w:type="gramStart"/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общественными организациями.</w:t>
      </w:r>
    </w:p>
    <w:p w:rsidR="00634681" w:rsidRP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Принятие решений в соответствии с действующим законодательством.</w:t>
      </w:r>
    </w:p>
    <w:p w:rsidR="00634681" w:rsidRP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Бездействие отдельных членов родительского комитета или всего родительского комитета.</w:t>
      </w:r>
    </w:p>
    <w:p w:rsid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Члены родительского комитета, не принимающие участия в его работе, по представлению председателя общественного родительского комитета могут быть отозваны избирателями.</w:t>
      </w:r>
    </w:p>
    <w:p w:rsidR="00634681" w:rsidRP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681" w:rsidRDefault="00634681" w:rsidP="00634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Документация.</w:t>
      </w:r>
    </w:p>
    <w:p w:rsidR="00634681" w:rsidRP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681" w:rsidRP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Заседания родительского комитета и общественного родительского собрания оформляются протоколами. В протоколах фиксируется дата проведения, количество присутствующих, повестка дня, ход обсуждения вопросов, предложения и замечания членов родительского комитета, решение по каждому вопросу повестки дня. Доклады </w:t>
      </w:r>
      <w:proofErr w:type="gramStart"/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выступающих</w:t>
      </w:r>
      <w:proofErr w:type="gramEnd"/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прилагаются к протоколу. Протоколы подписываются председателем и секретарем.</w:t>
      </w:r>
    </w:p>
    <w:p w:rsidR="00634681" w:rsidRP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Нумерация протоколов ведется с начала учебного года.</w:t>
      </w:r>
    </w:p>
    <w:p w:rsidR="00634681" w:rsidRP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Протоколы родительского комитета, общешкольных родительских собраний сшиваются в книги, постранично пронумеровываются, прошиваются и скрепляются подписью директора и печатью школы.</w:t>
      </w:r>
    </w:p>
    <w:p w:rsid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Книги протоколов общешкольного родительского собрания, общешкольного родительского комитета входит в номенклатуру дел, хранятся в школе постоянно и передаются по акту.</w:t>
      </w:r>
    </w:p>
    <w:p w:rsidR="00634681" w:rsidRP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681" w:rsidRDefault="00634681" w:rsidP="00634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VІ. Срок действия положения.</w:t>
      </w:r>
    </w:p>
    <w:p w:rsidR="00634681" w:rsidRP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681" w:rsidRPr="00634681" w:rsidRDefault="00634681" w:rsidP="00634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положение вступает в силу с момента утверждения приказом директора школы и действует до принятия новых нормативных правовых документов в области образования.</w:t>
      </w:r>
    </w:p>
    <w:p w:rsidR="001547A0" w:rsidRPr="00634681" w:rsidRDefault="001547A0" w:rsidP="0063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47A0" w:rsidRPr="00634681" w:rsidSect="0015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05A53"/>
    <w:multiLevelType w:val="multilevel"/>
    <w:tmpl w:val="EAE8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FD77E7"/>
    <w:multiLevelType w:val="multilevel"/>
    <w:tmpl w:val="479C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AE308B"/>
    <w:multiLevelType w:val="multilevel"/>
    <w:tmpl w:val="25FE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166C38"/>
    <w:multiLevelType w:val="multilevel"/>
    <w:tmpl w:val="D6FC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681"/>
    <w:rsid w:val="001547A0"/>
    <w:rsid w:val="004D35EE"/>
    <w:rsid w:val="004E7EBD"/>
    <w:rsid w:val="00565935"/>
    <w:rsid w:val="00634681"/>
    <w:rsid w:val="00660A98"/>
    <w:rsid w:val="006C4A92"/>
    <w:rsid w:val="00956619"/>
    <w:rsid w:val="009D6F37"/>
    <w:rsid w:val="00B12778"/>
    <w:rsid w:val="00E25A61"/>
    <w:rsid w:val="00E8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A0"/>
  </w:style>
  <w:style w:type="paragraph" w:styleId="1">
    <w:name w:val="heading 1"/>
    <w:basedOn w:val="a"/>
    <w:next w:val="a"/>
    <w:link w:val="10"/>
    <w:uiPriority w:val="9"/>
    <w:qFormat/>
    <w:rsid w:val="006346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6346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4681"/>
  </w:style>
  <w:style w:type="character" w:customStyle="1" w:styleId="10">
    <w:name w:val="Заголовок 1 Знак"/>
    <w:basedOn w:val="a0"/>
    <w:link w:val="1"/>
    <w:uiPriority w:val="9"/>
    <w:rsid w:val="006346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46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1483</Words>
  <Characters>8459</Characters>
  <Application>Microsoft Office Word</Application>
  <DocSecurity>0</DocSecurity>
  <Lines>70</Lines>
  <Paragraphs>19</Paragraphs>
  <ScaleCrop>false</ScaleCrop>
  <Company>Microsoft</Company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123</cp:lastModifiedBy>
  <cp:revision>7</cp:revision>
  <cp:lastPrinted>2020-03-05T08:32:00Z</cp:lastPrinted>
  <dcterms:created xsi:type="dcterms:W3CDTF">2014-09-12T08:40:00Z</dcterms:created>
  <dcterms:modified xsi:type="dcterms:W3CDTF">2020-03-05T08:33:00Z</dcterms:modified>
</cp:coreProperties>
</file>