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1" w:rsidRPr="00F66CDF" w:rsidRDefault="00F66CDF">
      <w:pPr>
        <w:rPr>
          <w:rFonts w:ascii="Times New Roman" w:hAnsi="Times New Roman" w:cs="Times New Roman"/>
          <w:b/>
          <w:sz w:val="36"/>
          <w:szCs w:val="36"/>
        </w:rPr>
      </w:pPr>
      <w:r w:rsidRPr="00F66CDF">
        <w:rPr>
          <w:rFonts w:ascii="Times New Roman" w:hAnsi="Times New Roman" w:cs="Times New Roman"/>
          <w:b/>
          <w:sz w:val="36"/>
          <w:szCs w:val="36"/>
        </w:rPr>
        <w:t>Экзамены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>
        <w:rPr>
          <w:rStyle w:val="apple-converted-space"/>
          <w:rFonts w:ascii="Verdana" w:hAnsi="Verdana"/>
          <w:color w:val="003856"/>
        </w:rPr>
        <w:t> </w:t>
      </w:r>
      <w:r w:rsidRPr="00F66CDF">
        <w:rPr>
          <w:color w:val="003856"/>
          <w:sz w:val="28"/>
          <w:szCs w:val="28"/>
        </w:rPr>
        <w:t>По окончании 9-го класса каждый учащийся должен пройти государственную (итоговую) аттестацию по строго установленной форме. Поэтому, если вы выпускник,  данный раздел предназначен именно для вас!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 w:rsidRPr="00F66CDF">
        <w:rPr>
          <w:color w:val="003856"/>
          <w:sz w:val="28"/>
          <w:szCs w:val="28"/>
        </w:rPr>
        <w:t>         Безусловно, экзамены – это серьезная проверка и сложное испытание. Мы постараемся помочь вам преодолеть его.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>
        <w:rPr>
          <w:color w:val="003856"/>
          <w:sz w:val="28"/>
          <w:szCs w:val="28"/>
        </w:rPr>
        <w:t>         В ГК</w:t>
      </w:r>
      <w:r w:rsidRPr="00F66CDF">
        <w:rPr>
          <w:color w:val="003856"/>
          <w:sz w:val="28"/>
          <w:szCs w:val="28"/>
        </w:rPr>
        <w:t>ОУ "Специальная (коррекционная) общеобразовательна</w:t>
      </w:r>
      <w:r>
        <w:rPr>
          <w:color w:val="003856"/>
          <w:sz w:val="28"/>
          <w:szCs w:val="28"/>
        </w:rPr>
        <w:t>я школа - интернат №1</w:t>
      </w:r>
      <w:r w:rsidRPr="00F66CDF">
        <w:rPr>
          <w:color w:val="003856"/>
          <w:sz w:val="28"/>
          <w:szCs w:val="28"/>
        </w:rPr>
        <w:t>" существует традиционная форма в виде сдачи устного экзамена.</w:t>
      </w:r>
      <w:r w:rsidRPr="00F66CDF">
        <w:rPr>
          <w:rStyle w:val="apple-converted-space"/>
          <w:color w:val="003856"/>
          <w:sz w:val="28"/>
          <w:szCs w:val="28"/>
        </w:rPr>
        <w:t> </w:t>
      </w:r>
      <w:r w:rsidRPr="00F66CDF">
        <w:rPr>
          <w:color w:val="003856"/>
          <w:sz w:val="28"/>
          <w:szCs w:val="28"/>
        </w:rPr>
        <w:br/>
      </w:r>
      <w:r w:rsidRPr="00F66CDF">
        <w:rPr>
          <w:color w:val="003856"/>
          <w:sz w:val="28"/>
          <w:szCs w:val="28"/>
        </w:rPr>
        <w:br/>
        <w:t>         К итоговой аттестации допускаются выпускники 9-х классов, имеющие годовые оценки по всем общеобразовательным предметам учебного плана за 9 класс не ниже удовлетворительных.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 w:rsidRPr="00F66CDF">
        <w:rPr>
          <w:color w:val="003856"/>
          <w:sz w:val="28"/>
          <w:szCs w:val="28"/>
        </w:rPr>
        <w:t xml:space="preserve">         </w:t>
      </w:r>
      <w:proofErr w:type="gramStart"/>
      <w:r w:rsidRPr="00F66CDF">
        <w:rPr>
          <w:color w:val="003856"/>
          <w:sz w:val="28"/>
          <w:szCs w:val="28"/>
        </w:rPr>
        <w:t>Обучающиеся</w:t>
      </w:r>
      <w:proofErr w:type="gramEnd"/>
      <w:r w:rsidRPr="00F66CDF">
        <w:rPr>
          <w:color w:val="003856"/>
          <w:sz w:val="28"/>
          <w:szCs w:val="28"/>
        </w:rPr>
        <w:t>, не аттестованные по одному или более предмету по неуважительной причине, к экзамену не допускаются.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 w:rsidRPr="00F66CDF">
        <w:rPr>
          <w:color w:val="003856"/>
          <w:sz w:val="28"/>
          <w:szCs w:val="28"/>
        </w:rPr>
        <w:t>         В соответствии с действующими на данный момент нормативно-правовыми актами выпускники обязаны сдать один экзамен по профессионально - трудовому обучению.</w:t>
      </w:r>
    </w:p>
    <w:p w:rsidR="00F66CDF" w:rsidRPr="00F66CDF" w:rsidRDefault="00F66CDF" w:rsidP="007B684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3856"/>
          <w:sz w:val="28"/>
          <w:szCs w:val="28"/>
        </w:rPr>
      </w:pPr>
      <w:r w:rsidRPr="00F66CDF">
        <w:rPr>
          <w:color w:val="003856"/>
          <w:sz w:val="28"/>
          <w:szCs w:val="28"/>
        </w:rPr>
        <w:t>         Если у вас есть какие-либо вопросы по поводу сдачи выпускных экзаменов в этом году, вы всегда можете обратиться к своему классному руководителю, учителю по тому предмету, который сдаете, и заместителю директора по учебно-</w:t>
      </w:r>
      <w:r w:rsidR="007B6846">
        <w:rPr>
          <w:color w:val="003856"/>
          <w:sz w:val="28"/>
          <w:szCs w:val="28"/>
        </w:rPr>
        <w:t>методической</w:t>
      </w:r>
      <w:r w:rsidRPr="00F66CDF">
        <w:rPr>
          <w:color w:val="003856"/>
          <w:sz w:val="28"/>
          <w:szCs w:val="28"/>
        </w:rPr>
        <w:t xml:space="preserve"> работе </w:t>
      </w:r>
      <w:proofErr w:type="spellStart"/>
      <w:r w:rsidR="007B6846">
        <w:rPr>
          <w:color w:val="003856"/>
          <w:sz w:val="28"/>
          <w:szCs w:val="28"/>
        </w:rPr>
        <w:t>Негодиной</w:t>
      </w:r>
      <w:proofErr w:type="spellEnd"/>
      <w:r w:rsidR="007B6846">
        <w:rPr>
          <w:color w:val="003856"/>
          <w:sz w:val="28"/>
          <w:szCs w:val="28"/>
        </w:rPr>
        <w:t xml:space="preserve"> Светлане Владимировне</w:t>
      </w:r>
      <w:r w:rsidRPr="00F66CDF">
        <w:rPr>
          <w:color w:val="003856"/>
          <w:sz w:val="28"/>
          <w:szCs w:val="28"/>
        </w:rPr>
        <w:t>.</w:t>
      </w:r>
    </w:p>
    <w:p w:rsidR="00F66CDF" w:rsidRDefault="00F66CDF"/>
    <w:sectPr w:rsidR="00F66CDF" w:rsidSect="007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DF"/>
    <w:rsid w:val="00774971"/>
    <w:rsid w:val="007B6846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2016-10-24T08:45:00Z</dcterms:created>
  <dcterms:modified xsi:type="dcterms:W3CDTF">2016-10-24T09:08:00Z</dcterms:modified>
</cp:coreProperties>
</file>