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EB0D00" w:rsidRPr="00EB0D00" w:rsidTr="00CE6AC8">
        <w:trPr>
          <w:trHeight w:val="2261"/>
        </w:trPr>
        <w:tc>
          <w:tcPr>
            <w:tcW w:w="4959" w:type="dxa"/>
          </w:tcPr>
          <w:p w:rsidR="00EB0D00" w:rsidRPr="00EB0D00" w:rsidRDefault="00EB0D00" w:rsidP="00EB0D00">
            <w:pPr>
              <w:jc w:val="center"/>
            </w:pPr>
            <w:r w:rsidRPr="00EB0D00">
              <w:t>ОБСУЖДЕНО И ПРИНЯТО</w:t>
            </w:r>
          </w:p>
          <w:p w:rsidR="00075F33" w:rsidRDefault="00EB0D00" w:rsidP="00EB0D00">
            <w:pPr>
              <w:jc w:val="both"/>
              <w:rPr>
                <w:spacing w:val="-12"/>
              </w:rPr>
            </w:pPr>
            <w:r w:rsidRPr="00EB0D00">
              <w:rPr>
                <w:spacing w:val="-12"/>
              </w:rPr>
              <w:t xml:space="preserve">на </w:t>
            </w:r>
            <w:r w:rsidR="00075F33">
              <w:rPr>
                <w:spacing w:val="-12"/>
              </w:rPr>
              <w:t>заседании</w:t>
            </w:r>
            <w:r w:rsidR="00075F33">
              <w:rPr>
                <w:spacing w:val="-12"/>
                <w:szCs w:val="28"/>
              </w:rPr>
              <w:t xml:space="preserve"> общего собрания работников</w:t>
            </w:r>
          </w:p>
          <w:p w:rsidR="00EB0D00" w:rsidRPr="00EB0D00" w:rsidRDefault="00C12750" w:rsidP="00EB0D00">
            <w:pPr>
              <w:jc w:val="both"/>
            </w:pPr>
            <w:r>
              <w:t>ГК</w:t>
            </w:r>
            <w:r w:rsidR="00EB0D00" w:rsidRPr="00EB0D00">
              <w:t>ОУ «Специальная (коррекционная) общеобр</w:t>
            </w:r>
            <w:r>
              <w:t>азовательная школа-интернат № 1</w:t>
            </w:r>
            <w:r w:rsidR="00EB0D00" w:rsidRPr="00EB0D00">
              <w:t>»</w:t>
            </w:r>
          </w:p>
          <w:p w:rsidR="00EB0D00" w:rsidRPr="00EB0D00" w:rsidRDefault="00EB0D00" w:rsidP="00EB0D00">
            <w:pPr>
              <w:jc w:val="both"/>
            </w:pPr>
            <w:r w:rsidRPr="00EB0D00">
              <w:t>Протокол №______________________</w:t>
            </w:r>
          </w:p>
          <w:p w:rsidR="00EB0D00" w:rsidRPr="00EB0D00" w:rsidRDefault="00EB0D00" w:rsidP="00EB0D00">
            <w:pPr>
              <w:jc w:val="both"/>
            </w:pPr>
            <w:r w:rsidRPr="00EB0D00">
              <w:t>«______»____________________20__ г.</w:t>
            </w:r>
          </w:p>
          <w:p w:rsidR="00EB0D00" w:rsidRPr="00075F33" w:rsidRDefault="00EB0D00" w:rsidP="00EB0D00">
            <w:pPr>
              <w:jc w:val="both"/>
            </w:pPr>
          </w:p>
        </w:tc>
        <w:tc>
          <w:tcPr>
            <w:tcW w:w="570" w:type="dxa"/>
          </w:tcPr>
          <w:p w:rsidR="00EB0D00" w:rsidRPr="00EB0D00" w:rsidRDefault="00EB0D00" w:rsidP="00EB0D00">
            <w:pPr>
              <w:jc w:val="both"/>
            </w:pPr>
          </w:p>
        </w:tc>
        <w:tc>
          <w:tcPr>
            <w:tcW w:w="4446" w:type="dxa"/>
            <w:hideMark/>
          </w:tcPr>
          <w:p w:rsidR="00EB0D00" w:rsidRPr="00EB0D00" w:rsidRDefault="00EB0D00" w:rsidP="00EB0D00">
            <w:pPr>
              <w:jc w:val="center"/>
            </w:pPr>
            <w:r w:rsidRPr="00EB0D00">
              <w:t>УТВЕРЖДАЮ</w:t>
            </w:r>
          </w:p>
          <w:p w:rsidR="00EB0D00" w:rsidRPr="00EB0D00" w:rsidRDefault="00C12750" w:rsidP="00EB0D00">
            <w:pPr>
              <w:jc w:val="both"/>
            </w:pPr>
            <w:r>
              <w:t>Директор ГК</w:t>
            </w:r>
            <w:r w:rsidR="00EB0D00" w:rsidRPr="00EB0D00">
              <w:t>ОУ «Специальная (коррекционная) общеобр</w:t>
            </w:r>
            <w:r>
              <w:t>азовательная школа-интернат № 1</w:t>
            </w:r>
            <w:r w:rsidR="00EB0D00" w:rsidRPr="00EB0D00">
              <w:t xml:space="preserve">» </w:t>
            </w:r>
          </w:p>
          <w:p w:rsidR="00EB0D00" w:rsidRPr="00EB0D00" w:rsidRDefault="00EB0D00" w:rsidP="00EB0D00">
            <w:pPr>
              <w:jc w:val="both"/>
            </w:pPr>
            <w:r w:rsidRPr="00EB0D00">
              <w:t>_________________Г.Н. Гузий</w:t>
            </w:r>
          </w:p>
          <w:p w:rsidR="00EB0D00" w:rsidRPr="00EB0D00" w:rsidRDefault="00EB0D00" w:rsidP="00EB0D00">
            <w:pPr>
              <w:jc w:val="both"/>
            </w:pPr>
            <w:r w:rsidRPr="00EB0D00">
              <w:t>Приказ №___________________</w:t>
            </w:r>
          </w:p>
          <w:p w:rsidR="00EB0D00" w:rsidRPr="00EB0D00" w:rsidRDefault="00EB0D00" w:rsidP="00EB0D00">
            <w:pPr>
              <w:jc w:val="both"/>
            </w:pPr>
            <w:r w:rsidRPr="00EB0D00">
              <w:t>«______»________________20__ г.</w:t>
            </w:r>
          </w:p>
          <w:p w:rsidR="00EB0D00" w:rsidRPr="00EB0D00" w:rsidRDefault="00EB0D00" w:rsidP="00EB0D00">
            <w:pPr>
              <w:jc w:val="both"/>
            </w:pPr>
            <w:r w:rsidRPr="00EB0D00">
              <w:t xml:space="preserve"> </w:t>
            </w:r>
          </w:p>
        </w:tc>
      </w:tr>
    </w:tbl>
    <w:p w:rsidR="00EB0D00" w:rsidRPr="00EB0D00" w:rsidRDefault="00EB0D00" w:rsidP="00EB0D00">
      <w:pPr>
        <w:keepNext/>
        <w:ind w:left="432"/>
        <w:jc w:val="both"/>
        <w:outlineLvl w:val="0"/>
        <w:rPr>
          <w:b/>
          <w:bCs/>
        </w:rPr>
      </w:pPr>
    </w:p>
    <w:p w:rsidR="00946089" w:rsidRPr="00EB0D00" w:rsidRDefault="00946089" w:rsidP="00EB0D00">
      <w:pPr>
        <w:jc w:val="center"/>
        <w:rPr>
          <w:b/>
          <w:caps/>
        </w:rPr>
      </w:pPr>
      <w:r w:rsidRPr="00EB0D00">
        <w:rPr>
          <w:b/>
          <w:caps/>
        </w:rPr>
        <w:t>ПОЛОЖЕНИЕ</w:t>
      </w:r>
    </w:p>
    <w:p w:rsidR="00946089" w:rsidRPr="00EB0D00" w:rsidRDefault="00EB0D00" w:rsidP="00EB0D00">
      <w:pPr>
        <w:jc w:val="center"/>
        <w:rPr>
          <w:b/>
          <w:caps/>
        </w:rPr>
      </w:pPr>
      <w:r w:rsidRPr="00EB0D00">
        <w:rPr>
          <w:b/>
          <w:caps/>
        </w:rPr>
        <w:t>О СОВЕТЕ ШКОЛЫ</w:t>
      </w:r>
    </w:p>
    <w:p w:rsidR="00EB0D00" w:rsidRPr="00EB0D00" w:rsidRDefault="00EB0D00" w:rsidP="00EB0D00">
      <w:pPr>
        <w:jc w:val="center"/>
        <w:rPr>
          <w:b/>
          <w:bCs/>
        </w:rPr>
      </w:pPr>
      <w:r w:rsidRPr="00EB0D00">
        <w:rPr>
          <w:b/>
          <w:caps/>
        </w:rPr>
        <w:t xml:space="preserve">государственного казенного </w:t>
      </w:r>
      <w:r w:rsidR="00C12750">
        <w:rPr>
          <w:b/>
          <w:caps/>
        </w:rPr>
        <w:t>ОБЩЕ</w:t>
      </w:r>
      <w:r w:rsidRPr="00EB0D00">
        <w:rPr>
          <w:b/>
          <w:caps/>
        </w:rPr>
        <w:t>образовательного учреждения «специальная (коррекционная) общеобр</w:t>
      </w:r>
      <w:r w:rsidR="00C12750">
        <w:rPr>
          <w:b/>
          <w:caps/>
        </w:rPr>
        <w:t>азовательная школа-интернат № 1</w:t>
      </w:r>
      <w:r w:rsidRPr="00EB0D00">
        <w:rPr>
          <w:b/>
          <w:caps/>
        </w:rPr>
        <w:t>»</w:t>
      </w:r>
    </w:p>
    <w:p w:rsidR="00946089" w:rsidRDefault="00946089" w:rsidP="00EB0D00">
      <w:pPr>
        <w:jc w:val="both"/>
        <w:rPr>
          <w:b/>
          <w:bCs/>
        </w:rPr>
      </w:pPr>
    </w:p>
    <w:p w:rsidR="00EB0D00" w:rsidRDefault="00EB0D00" w:rsidP="00EB0D00">
      <w:pPr>
        <w:jc w:val="both"/>
        <w:rPr>
          <w:b/>
          <w:bCs/>
        </w:rPr>
      </w:pPr>
    </w:p>
    <w:p w:rsidR="00946089" w:rsidRDefault="00946089" w:rsidP="00EB0D00">
      <w:pPr>
        <w:numPr>
          <w:ilvl w:val="0"/>
          <w:numId w:val="3"/>
        </w:numPr>
        <w:jc w:val="center"/>
        <w:rPr>
          <w:b/>
          <w:bCs/>
        </w:rPr>
      </w:pPr>
      <w:r w:rsidRPr="00EB0D00">
        <w:rPr>
          <w:b/>
          <w:bCs/>
        </w:rPr>
        <w:t>ОБЩИЕ ПОЛОЖЕНИЯ.</w:t>
      </w:r>
    </w:p>
    <w:p w:rsidR="00EB0D00" w:rsidRPr="00EB0D00" w:rsidRDefault="00EB0D00" w:rsidP="00EB0D00">
      <w:pPr>
        <w:ind w:left="644"/>
        <w:rPr>
          <w:b/>
          <w:bCs/>
        </w:rPr>
      </w:pPr>
    </w:p>
    <w:p w:rsidR="00946089" w:rsidRPr="00EB0D00" w:rsidRDefault="00946089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>Совет школы создается в соответствии</w:t>
      </w:r>
      <w:r w:rsidR="00D504C8" w:rsidRPr="00EB0D00">
        <w:t xml:space="preserve"> с Федеральным законом РФ от 29 декабря 2012 г. №</w:t>
      </w:r>
      <w:r w:rsidR="00C12750">
        <w:t xml:space="preserve"> </w:t>
      </w:r>
      <w:r w:rsidR="00D504C8" w:rsidRPr="00EB0D00">
        <w:t>273-ФЗ «Об образо</w:t>
      </w:r>
      <w:r w:rsidR="00C12750">
        <w:t>вании в Российской Федерации» (</w:t>
      </w:r>
      <w:r w:rsidR="00D504C8" w:rsidRPr="00EB0D00">
        <w:t>ст.26 п.4</w:t>
      </w:r>
      <w:r w:rsidR="00C71D3F" w:rsidRPr="00EB0D00">
        <w:t>, 6),</w:t>
      </w:r>
      <w:r w:rsidRPr="00EB0D00">
        <w:t xml:space="preserve"> с Уставом </w:t>
      </w:r>
      <w:r w:rsidR="00C12750">
        <w:t>ГК</w:t>
      </w:r>
      <w:r w:rsidR="00EB0D00">
        <w:t>ОУ «Специальная (коррекционная) общеобр</w:t>
      </w:r>
      <w:r w:rsidR="00C12750">
        <w:t>азовательная школа-интернат № 1</w:t>
      </w:r>
      <w:r w:rsidR="00EB0D00">
        <w:t>»</w:t>
      </w:r>
      <w:r w:rsidRPr="00EB0D00">
        <w:t>.</w:t>
      </w:r>
    </w:p>
    <w:p w:rsidR="000E1B38" w:rsidRPr="00EB0D00" w:rsidRDefault="000E1B38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>Совет учреждения является органом самоуправления Учреждения и представляет интересы обучающихся и воспитанников</w:t>
      </w:r>
      <w:bookmarkStart w:id="0" w:name="_GoBack"/>
      <w:bookmarkEnd w:id="0"/>
      <w:r w:rsidRPr="00EB0D00">
        <w:t>, их родителей (законных представителей), работников Учреждения.</w:t>
      </w:r>
    </w:p>
    <w:p w:rsidR="000E1B38" w:rsidRPr="00EB0D00" w:rsidRDefault="000E1B38" w:rsidP="00EB0D00">
      <w:pPr>
        <w:pStyle w:val="a3"/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>Деятельность Совета школы регламентируется Положением о совете школы.</w:t>
      </w:r>
    </w:p>
    <w:p w:rsidR="006C6BF3" w:rsidRPr="00EB0D00" w:rsidRDefault="006C6BF3" w:rsidP="00EB0D00">
      <w:pPr>
        <w:tabs>
          <w:tab w:val="left" w:pos="284"/>
        </w:tabs>
        <w:ind w:left="142"/>
        <w:jc w:val="both"/>
      </w:pPr>
    </w:p>
    <w:p w:rsidR="000E1B38" w:rsidRDefault="006C6BF3" w:rsidP="00EB0D00">
      <w:pPr>
        <w:pStyle w:val="a3"/>
        <w:numPr>
          <w:ilvl w:val="0"/>
          <w:numId w:val="3"/>
        </w:numPr>
        <w:tabs>
          <w:tab w:val="left" w:pos="284"/>
        </w:tabs>
        <w:ind w:left="142" w:firstLine="0"/>
        <w:jc w:val="center"/>
        <w:rPr>
          <w:b/>
        </w:rPr>
      </w:pPr>
      <w:r w:rsidRPr="00EB0D00">
        <w:rPr>
          <w:b/>
        </w:rPr>
        <w:t>ЗАДАЧИ СОВЕТА ШКОЛЫ</w:t>
      </w:r>
    </w:p>
    <w:p w:rsidR="00EB0D00" w:rsidRPr="00EB0D00" w:rsidRDefault="00EB0D00" w:rsidP="00EB0D00">
      <w:pPr>
        <w:tabs>
          <w:tab w:val="left" w:pos="284"/>
        </w:tabs>
        <w:ind w:left="142"/>
        <w:jc w:val="both"/>
        <w:rPr>
          <w:b/>
        </w:rPr>
      </w:pPr>
    </w:p>
    <w:p w:rsidR="000E1B38" w:rsidRPr="00EB0D00" w:rsidRDefault="00946089" w:rsidP="00EB0D00">
      <w:pPr>
        <w:tabs>
          <w:tab w:val="left" w:pos="284"/>
        </w:tabs>
        <w:ind w:left="142"/>
        <w:jc w:val="both"/>
      </w:pPr>
      <w:r w:rsidRPr="00EB0D00">
        <w:t>Основными задачами Совета школы являются</w:t>
      </w:r>
      <w:r w:rsidR="000E1B38" w:rsidRPr="00EB0D00">
        <w:t>:</w:t>
      </w:r>
    </w:p>
    <w:p w:rsidR="000E1B38" w:rsidRPr="00EB0D00" w:rsidRDefault="000E1B38" w:rsidP="00EB0D0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</w:pPr>
      <w:r w:rsidRPr="00EB0D00">
        <w:rPr>
          <w:color w:val="000000"/>
        </w:rPr>
        <w:t>- разработка плана развития Учреждения;</w:t>
      </w:r>
    </w:p>
    <w:p w:rsidR="000E1B38" w:rsidRPr="00EB0D00" w:rsidRDefault="000E1B38" w:rsidP="00EB0D0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</w:pPr>
      <w:r w:rsidRPr="00EB0D00">
        <w:rPr>
          <w:color w:val="000000"/>
        </w:rPr>
        <w:t>- участие в создании оптимальных условий для организации образовательного процесса в Учреждении;</w:t>
      </w:r>
    </w:p>
    <w:p w:rsidR="000E1B38" w:rsidRPr="00EB0D00" w:rsidRDefault="000E1B38" w:rsidP="00EB0D0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</w:pPr>
      <w:r w:rsidRPr="00EB0D00">
        <w:rPr>
          <w:color w:val="000000"/>
        </w:rPr>
        <w:t xml:space="preserve">- организация общественного </w:t>
      </w:r>
      <w:proofErr w:type="gramStart"/>
      <w:r w:rsidRPr="00EB0D00">
        <w:rPr>
          <w:color w:val="000000"/>
        </w:rPr>
        <w:t>контроля за</w:t>
      </w:r>
      <w:proofErr w:type="gramEnd"/>
      <w:r w:rsidRPr="00EB0D00">
        <w:rPr>
          <w:color w:val="000000"/>
        </w:rPr>
        <w:t xml:space="preserve"> охраной здоровья участников образовательного процесса, безопасными условиями его осуществления;</w:t>
      </w:r>
    </w:p>
    <w:p w:rsidR="000E1B38" w:rsidRPr="00EB0D00" w:rsidRDefault="000E1B38" w:rsidP="00EB0D0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</w:pPr>
      <w:r w:rsidRPr="00EB0D00">
        <w:rPr>
          <w:color w:val="000000"/>
        </w:rPr>
        <w:t>- 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 и воспитанников;</w:t>
      </w:r>
    </w:p>
    <w:p w:rsidR="000E1B38" w:rsidRPr="00EB0D00" w:rsidRDefault="000E1B38" w:rsidP="00EB0D0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</w:pPr>
      <w:r w:rsidRPr="00EB0D00">
        <w:rPr>
          <w:color w:val="000000"/>
        </w:rPr>
        <w:t>- представление совместно с руководителем Учреждения в государственных, муниципальных, общественных органах интересы Учреждения, обеспечение защиты прав работников, обучающихся и воспитанников;</w:t>
      </w:r>
    </w:p>
    <w:p w:rsidR="006C6BF3" w:rsidRPr="00EB0D00" w:rsidRDefault="000E1B38" w:rsidP="00EB0D00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</w:pPr>
      <w:r w:rsidRPr="00EB0D00">
        <w:rPr>
          <w:color w:val="000000"/>
        </w:rPr>
        <w:t>- рассмотрение и принятие локальных актов Учреждения в соответствии с установленной компетенцией.</w:t>
      </w:r>
    </w:p>
    <w:p w:rsidR="00946089" w:rsidRPr="00EB0D00" w:rsidRDefault="00946089" w:rsidP="00EB0D00">
      <w:pPr>
        <w:tabs>
          <w:tab w:val="left" w:pos="284"/>
        </w:tabs>
        <w:ind w:left="142"/>
        <w:jc w:val="both"/>
      </w:pPr>
    </w:p>
    <w:p w:rsidR="00946089" w:rsidRDefault="00946089" w:rsidP="00EB0D00">
      <w:pPr>
        <w:numPr>
          <w:ilvl w:val="0"/>
          <w:numId w:val="3"/>
        </w:numPr>
        <w:tabs>
          <w:tab w:val="left" w:pos="284"/>
        </w:tabs>
        <w:ind w:left="142" w:firstLine="0"/>
        <w:jc w:val="center"/>
        <w:rPr>
          <w:b/>
          <w:bCs/>
        </w:rPr>
      </w:pPr>
      <w:r w:rsidRPr="00EB0D00">
        <w:rPr>
          <w:b/>
          <w:bCs/>
        </w:rPr>
        <w:t>ФУНКЦИИ СОВЕТА ШКОЛЫ.</w:t>
      </w:r>
    </w:p>
    <w:p w:rsidR="00EB0D00" w:rsidRPr="00EB0D00" w:rsidRDefault="00EB0D00" w:rsidP="00EB0D00">
      <w:pPr>
        <w:tabs>
          <w:tab w:val="left" w:pos="284"/>
        </w:tabs>
        <w:jc w:val="center"/>
        <w:rPr>
          <w:b/>
          <w:bCs/>
        </w:rPr>
      </w:pPr>
    </w:p>
    <w:p w:rsidR="006C6BF3" w:rsidRPr="00EB0D00" w:rsidRDefault="006C6BF3" w:rsidP="00EB0D00">
      <w:pPr>
        <w:pStyle w:val="21"/>
        <w:tabs>
          <w:tab w:val="left" w:pos="284"/>
        </w:tabs>
        <w:autoSpaceDE w:val="0"/>
        <w:autoSpaceDN w:val="0"/>
        <w:adjustRightInd w:val="0"/>
        <w:spacing w:before="0"/>
        <w:ind w:left="142"/>
        <w:rPr>
          <w:sz w:val="24"/>
        </w:rPr>
      </w:pPr>
      <w:r w:rsidRPr="00EB0D00">
        <w:rPr>
          <w:sz w:val="24"/>
        </w:rPr>
        <w:t>Функции Совета учреждения: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>принимает участие в обсуждении перспективного плана развития Учреждения;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>вносит предложения об изменении и дополнении устава Учреждения;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 xml:space="preserve">способствует организации профессиональной подготовки и </w:t>
      </w:r>
      <w:proofErr w:type="gramStart"/>
      <w:r w:rsidRPr="00EB0D00">
        <w:rPr>
          <w:color w:val="000000"/>
        </w:rPr>
        <w:t>профориентации</w:t>
      </w:r>
      <w:proofErr w:type="gramEnd"/>
      <w:r w:rsidRPr="00EB0D00">
        <w:rPr>
          <w:color w:val="000000"/>
        </w:rPr>
        <w:t xml:space="preserve"> обучающихся с учетом их индивидуальных особенностей;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>согласовывает распорядок работы Учреждения, продолжительность учебной недели и учебных занятий в соответствии с учебным планом и графиком учебного процесса;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 xml:space="preserve">согласовывает положения об оплате труда, премировании и материальном стимулировании работников Учреждения, внебюджетной деятельности, структурном </w:t>
      </w:r>
      <w:r w:rsidRPr="00EB0D00">
        <w:rPr>
          <w:color w:val="000000"/>
        </w:rPr>
        <w:lastRenderedPageBreak/>
        <w:t>подразделении, органах самоуправления;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>принимает участие в разработке локальных актов в рамках установленной компетенции;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>во взаимодействии с педагогическим коллективом организует деятельность других органов самоуправления Учреждения;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proofErr w:type="gramStart"/>
      <w:r w:rsidRPr="00EB0D00">
        <w:rPr>
          <w:color w:val="000000"/>
        </w:rPr>
        <w:t>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Учреждения с научно-исследовательскими, производственными,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и  воспитанников, профессионального роста педагогов;</w:t>
      </w:r>
      <w:proofErr w:type="gramEnd"/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 xml:space="preserve">заслушивает отчёты руководителя о рациональном расходовании внебюджетных средств на деятельность Учреждения; определяет дополнительные источники финансирования; согласует централизацию и распределение средств Учреждения на его </w:t>
      </w:r>
      <w:proofErr w:type="gramStart"/>
      <w:r w:rsidRPr="00EB0D00">
        <w:rPr>
          <w:color w:val="000000"/>
        </w:rPr>
        <w:t>развитие</w:t>
      </w:r>
      <w:proofErr w:type="gramEnd"/>
      <w:r w:rsidRPr="00EB0D00">
        <w:rPr>
          <w:color w:val="000000"/>
        </w:rPr>
        <w:t xml:space="preserve"> и социальную защиту работников, обучающихся и воспитанников Учреждения;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  <w:rPr>
          <w:color w:val="000000"/>
        </w:rPr>
      </w:pPr>
      <w:r w:rsidRPr="00EB0D00">
        <w:rPr>
          <w:color w:val="000000"/>
        </w:rPr>
        <w:t>заслушивает отчеты о работе руководителя Учреждения, его заместителей, других работников, вносит предложения по совершенствованию работы администрации; знакомится с итоговыми документами по проверке компетентными органами деятельности Учреждения и заслушивает отчеты о мероприятиях по устранению недостатков в его работе;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</w:pPr>
      <w:r w:rsidRPr="00EB0D00">
        <w:rPr>
          <w:color w:val="000000"/>
        </w:rPr>
        <w:t>в рамках действующего законодательства Российской Федерации принимает необходимые меры по защите педагогических работников и администрации Учреждения от необоснованного вмешательства в их профессиональную деятельность;</w:t>
      </w:r>
    </w:p>
    <w:p w:rsidR="006C6BF3" w:rsidRPr="00EB0D00" w:rsidRDefault="006C6BF3" w:rsidP="00EB0D00">
      <w:pPr>
        <w:widowControl w:val="0"/>
        <w:numPr>
          <w:ilvl w:val="1"/>
          <w:numId w:val="5"/>
        </w:numPr>
        <w:tabs>
          <w:tab w:val="clear" w:pos="785"/>
          <w:tab w:val="left" w:pos="284"/>
          <w:tab w:val="num" w:pos="1080"/>
          <w:tab w:val="num" w:pos="1145"/>
        </w:tabs>
        <w:suppressAutoHyphens w:val="0"/>
        <w:ind w:left="142" w:right="-81" w:firstLine="0"/>
        <w:jc w:val="both"/>
      </w:pPr>
      <w:r w:rsidRPr="00EB0D00">
        <w:t xml:space="preserve"> принимает решения по охране Учреждения и другим вопросам  жизнедеятельности  Учреждения, которые не оговорены и не регламентированы Уставом Учреждения.</w:t>
      </w:r>
    </w:p>
    <w:p w:rsidR="00946089" w:rsidRPr="00EB0D00" w:rsidRDefault="00946089" w:rsidP="00EB0D00">
      <w:pPr>
        <w:tabs>
          <w:tab w:val="left" w:pos="284"/>
        </w:tabs>
        <w:ind w:left="142"/>
        <w:jc w:val="both"/>
        <w:rPr>
          <w:bCs/>
        </w:rPr>
      </w:pPr>
    </w:p>
    <w:p w:rsidR="00946089" w:rsidRPr="00EB0D00" w:rsidRDefault="00946089" w:rsidP="00EB0D00">
      <w:pPr>
        <w:numPr>
          <w:ilvl w:val="0"/>
          <w:numId w:val="3"/>
        </w:numPr>
        <w:tabs>
          <w:tab w:val="left" w:pos="284"/>
        </w:tabs>
        <w:ind w:left="142" w:firstLine="0"/>
        <w:jc w:val="center"/>
        <w:rPr>
          <w:b/>
          <w:bCs/>
        </w:rPr>
      </w:pPr>
      <w:r w:rsidRPr="00EB0D00">
        <w:rPr>
          <w:b/>
          <w:bCs/>
        </w:rPr>
        <w:t>ОРГАНИЗАЦИЯ РАБОТЫ СОВЕТА ШКОЛЫ.</w:t>
      </w:r>
    </w:p>
    <w:p w:rsidR="00946089" w:rsidRPr="00EB0D00" w:rsidRDefault="00946089" w:rsidP="00EB0D00">
      <w:pPr>
        <w:tabs>
          <w:tab w:val="left" w:pos="284"/>
        </w:tabs>
        <w:ind w:left="142"/>
        <w:jc w:val="both"/>
      </w:pPr>
    </w:p>
    <w:p w:rsidR="00946089" w:rsidRPr="00EB0D00" w:rsidRDefault="00946089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>Совет школы избирается сроком на 2 года и является одной из форм самоуправления.</w:t>
      </w:r>
    </w:p>
    <w:p w:rsidR="00946089" w:rsidRPr="00C12750" w:rsidRDefault="00946089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 xml:space="preserve">  </w:t>
      </w:r>
      <w:r w:rsidRPr="00C12750">
        <w:t>В состав Совета школы входят педагогические работники и родители учащихся и воспитанников: от администрации школы - 1 человек, от родителей (законных</w:t>
      </w:r>
      <w:r w:rsidR="00C12750">
        <w:t xml:space="preserve"> представителей) обучающихся - 4 человека,</w:t>
      </w:r>
      <w:r w:rsidRPr="00C12750">
        <w:t xml:space="preserve"> от педагогических работников – 4 человека.</w:t>
      </w:r>
    </w:p>
    <w:p w:rsidR="00946089" w:rsidRPr="00EB0D00" w:rsidRDefault="00946089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>Выборы в Совет школы проходят открытым голосованием на педагогическом совете и родительском собрании.</w:t>
      </w:r>
    </w:p>
    <w:p w:rsidR="00946089" w:rsidRPr="00EB0D00" w:rsidRDefault="00946089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 xml:space="preserve">Совет школы избирает из своего состава председателя, который руководит работой Совета школы. </w:t>
      </w:r>
    </w:p>
    <w:p w:rsidR="00946089" w:rsidRPr="00EB0D00" w:rsidRDefault="00946089" w:rsidP="00EB0D00">
      <w:pPr>
        <w:tabs>
          <w:tab w:val="left" w:pos="284"/>
        </w:tabs>
        <w:ind w:left="142"/>
        <w:jc w:val="both"/>
      </w:pPr>
    </w:p>
    <w:p w:rsidR="00946089" w:rsidRPr="00EB0D00" w:rsidRDefault="00946089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>Совет школы собирается по мере надобности, но не менее одного раза в полгода. Внеочередное заседание Совета проводится по требованию 2\3 его членов.</w:t>
      </w:r>
    </w:p>
    <w:p w:rsidR="00946089" w:rsidRPr="00EB0D00" w:rsidRDefault="00946089" w:rsidP="00EB0D00">
      <w:pPr>
        <w:numPr>
          <w:ilvl w:val="1"/>
          <w:numId w:val="3"/>
        </w:numPr>
        <w:tabs>
          <w:tab w:val="left" w:pos="284"/>
        </w:tabs>
        <w:ind w:left="142" w:firstLine="0"/>
        <w:jc w:val="both"/>
      </w:pPr>
      <w:r w:rsidRPr="00EB0D00">
        <w:t>Решение Совета является правомочным, если на заседании Совета присутствуют 2/3 состава Совета и если за него проголосовали не менее 2/3 присутствующих.</w:t>
      </w:r>
    </w:p>
    <w:p w:rsidR="00946089" w:rsidRPr="00EB0D00" w:rsidRDefault="00946089" w:rsidP="00EB0D00">
      <w:pPr>
        <w:tabs>
          <w:tab w:val="left" w:pos="284"/>
        </w:tabs>
        <w:ind w:left="142"/>
        <w:jc w:val="both"/>
      </w:pPr>
    </w:p>
    <w:sectPr w:rsidR="00946089" w:rsidRPr="00EB0D00" w:rsidSect="00EB0D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44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3">
    <w:nsid w:val="1FB81618"/>
    <w:multiLevelType w:val="hybridMultilevel"/>
    <w:tmpl w:val="C2FA81DE"/>
    <w:lvl w:ilvl="0" w:tplc="BB32222E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A480C"/>
    <w:multiLevelType w:val="multilevel"/>
    <w:tmpl w:val="7282649A"/>
    <w:lvl w:ilvl="0">
      <w:start w:val="1"/>
      <w:numFmt w:val="russianLower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-"/>
      <w:lvlJc w:val="left"/>
      <w:pPr>
        <w:tabs>
          <w:tab w:val="num" w:pos="785"/>
        </w:tabs>
        <w:ind w:left="-207" w:firstLine="567"/>
      </w:pPr>
      <w:rPr>
        <w:rFonts w:ascii="MS Mincho" w:eastAsia="MS Mincho" w:hAnsi="MS Mincho" w:hint="eastAs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EA"/>
    <w:rsid w:val="00075F33"/>
    <w:rsid w:val="000E1B38"/>
    <w:rsid w:val="000F156E"/>
    <w:rsid w:val="000F1FBD"/>
    <w:rsid w:val="000F239C"/>
    <w:rsid w:val="00194B7F"/>
    <w:rsid w:val="00250DFE"/>
    <w:rsid w:val="002E17EA"/>
    <w:rsid w:val="002E5A07"/>
    <w:rsid w:val="006B2012"/>
    <w:rsid w:val="006C6BF3"/>
    <w:rsid w:val="007F7C1B"/>
    <w:rsid w:val="00946089"/>
    <w:rsid w:val="0097153D"/>
    <w:rsid w:val="00976BE8"/>
    <w:rsid w:val="009E37C8"/>
    <w:rsid w:val="00A04B7B"/>
    <w:rsid w:val="00B14412"/>
    <w:rsid w:val="00C12750"/>
    <w:rsid w:val="00C71D3F"/>
    <w:rsid w:val="00D461DC"/>
    <w:rsid w:val="00D504C8"/>
    <w:rsid w:val="00EB0D00"/>
    <w:rsid w:val="00F7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6089"/>
    <w:pPr>
      <w:keepNext/>
      <w:tabs>
        <w:tab w:val="num" w:pos="1800"/>
      </w:tabs>
      <w:ind w:left="1800" w:hanging="360"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946089"/>
    <w:pPr>
      <w:keepNext/>
      <w:numPr>
        <w:ilvl w:val="1"/>
        <w:numId w:val="2"/>
      </w:numPr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46089"/>
    <w:pPr>
      <w:keepNext/>
      <w:numPr>
        <w:ilvl w:val="2"/>
        <w:numId w:val="2"/>
      </w:numPr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8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4608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4608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0E1B38"/>
    <w:pPr>
      <w:shd w:val="clear" w:color="auto" w:fill="FFFFFF"/>
      <w:tabs>
        <w:tab w:val="left" w:pos="720"/>
        <w:tab w:val="num" w:pos="1000"/>
        <w:tab w:val="num" w:pos="1134"/>
      </w:tabs>
      <w:suppressAutoHyphens w:val="0"/>
      <w:spacing w:before="62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E1B3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0E1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39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6089"/>
    <w:pPr>
      <w:keepNext/>
      <w:tabs>
        <w:tab w:val="num" w:pos="1800"/>
      </w:tabs>
      <w:ind w:left="1800" w:hanging="360"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946089"/>
    <w:pPr>
      <w:keepNext/>
      <w:numPr>
        <w:ilvl w:val="1"/>
        <w:numId w:val="2"/>
      </w:numPr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46089"/>
    <w:pPr>
      <w:keepNext/>
      <w:numPr>
        <w:ilvl w:val="2"/>
        <w:numId w:val="2"/>
      </w:numPr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8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4608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4608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0E1B38"/>
    <w:pPr>
      <w:shd w:val="clear" w:color="auto" w:fill="FFFFFF"/>
      <w:tabs>
        <w:tab w:val="left" w:pos="720"/>
        <w:tab w:val="num" w:pos="1000"/>
        <w:tab w:val="num" w:pos="1134"/>
      </w:tabs>
      <w:suppressAutoHyphens w:val="0"/>
      <w:spacing w:before="62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E1B3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0E1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3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2016-04-06T09:28:00Z</cp:lastPrinted>
  <dcterms:created xsi:type="dcterms:W3CDTF">2014-09-11T21:47:00Z</dcterms:created>
  <dcterms:modified xsi:type="dcterms:W3CDTF">2016-04-06T09:29:00Z</dcterms:modified>
</cp:coreProperties>
</file>