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43" w:rsidRDefault="00C82843" w:rsidP="00C82843">
      <w:pPr>
        <w:pStyle w:val="a3"/>
        <w:jc w:val="center"/>
        <w:rPr>
          <w:rFonts w:ascii="Times New Roman" w:hAnsi="Times New Roman" w:cs="Times New Roman"/>
          <w:b/>
          <w:sz w:val="36"/>
          <w:szCs w:val="36"/>
        </w:rPr>
      </w:pPr>
      <w:r w:rsidRPr="00253681">
        <w:rPr>
          <w:rFonts w:ascii="Times New Roman" w:hAnsi="Times New Roman" w:cs="Times New Roman"/>
          <w:b/>
          <w:sz w:val="36"/>
          <w:szCs w:val="36"/>
        </w:rPr>
        <w:t xml:space="preserve">Публичный доклад </w:t>
      </w:r>
    </w:p>
    <w:p w:rsidR="00C82843" w:rsidRDefault="00C82843" w:rsidP="00C82843">
      <w:pPr>
        <w:pStyle w:val="a3"/>
        <w:jc w:val="center"/>
        <w:rPr>
          <w:rFonts w:ascii="Times New Roman" w:hAnsi="Times New Roman" w:cs="Times New Roman"/>
          <w:b/>
          <w:sz w:val="36"/>
          <w:szCs w:val="36"/>
        </w:rPr>
      </w:pPr>
      <w:r w:rsidRPr="00253681">
        <w:rPr>
          <w:rFonts w:ascii="Times New Roman" w:hAnsi="Times New Roman" w:cs="Times New Roman"/>
          <w:b/>
          <w:sz w:val="36"/>
          <w:szCs w:val="36"/>
        </w:rPr>
        <w:t>директора государственного казенного общеобразовательного учреждения «Специальная (коррекционная) общеоб</w:t>
      </w:r>
      <w:r>
        <w:rPr>
          <w:rFonts w:ascii="Times New Roman" w:hAnsi="Times New Roman" w:cs="Times New Roman"/>
          <w:b/>
          <w:sz w:val="36"/>
          <w:szCs w:val="36"/>
        </w:rPr>
        <w:t>разовательная школа-интернат № 1</w:t>
      </w:r>
      <w:r w:rsidRPr="00253681">
        <w:rPr>
          <w:rFonts w:ascii="Times New Roman" w:hAnsi="Times New Roman" w:cs="Times New Roman"/>
          <w:b/>
          <w:sz w:val="36"/>
          <w:szCs w:val="36"/>
        </w:rPr>
        <w:t xml:space="preserve">» </w:t>
      </w:r>
    </w:p>
    <w:p w:rsidR="00C82843" w:rsidRDefault="00C82843" w:rsidP="00C82843">
      <w:pPr>
        <w:pStyle w:val="a3"/>
        <w:jc w:val="center"/>
        <w:rPr>
          <w:rFonts w:ascii="Times New Roman" w:hAnsi="Times New Roman" w:cs="Times New Roman"/>
          <w:b/>
          <w:sz w:val="36"/>
          <w:szCs w:val="36"/>
        </w:rPr>
      </w:pPr>
      <w:r>
        <w:rPr>
          <w:rFonts w:ascii="Times New Roman" w:hAnsi="Times New Roman" w:cs="Times New Roman"/>
          <w:b/>
          <w:sz w:val="36"/>
          <w:szCs w:val="36"/>
        </w:rPr>
        <w:t>за 2017</w:t>
      </w:r>
      <w:r w:rsidRPr="00253681">
        <w:rPr>
          <w:rFonts w:ascii="Times New Roman" w:hAnsi="Times New Roman" w:cs="Times New Roman"/>
          <w:b/>
          <w:sz w:val="36"/>
          <w:szCs w:val="36"/>
        </w:rPr>
        <w:t>-201</w:t>
      </w:r>
      <w:r>
        <w:rPr>
          <w:rFonts w:ascii="Times New Roman" w:hAnsi="Times New Roman" w:cs="Times New Roman"/>
          <w:b/>
          <w:sz w:val="36"/>
          <w:szCs w:val="36"/>
        </w:rPr>
        <w:t>8</w:t>
      </w:r>
      <w:r w:rsidRPr="00253681">
        <w:rPr>
          <w:rFonts w:ascii="Times New Roman" w:hAnsi="Times New Roman" w:cs="Times New Roman"/>
          <w:b/>
          <w:sz w:val="36"/>
          <w:szCs w:val="36"/>
        </w:rPr>
        <w:t xml:space="preserve"> учебный год</w:t>
      </w:r>
    </w:p>
    <w:p w:rsidR="00C82843" w:rsidRDefault="00C82843" w:rsidP="00C82843">
      <w:pPr>
        <w:pStyle w:val="a3"/>
        <w:jc w:val="center"/>
        <w:rPr>
          <w:rFonts w:ascii="Times New Roman" w:hAnsi="Times New Roman" w:cs="Times New Roman"/>
          <w:b/>
          <w:sz w:val="36"/>
          <w:szCs w:val="36"/>
        </w:rPr>
      </w:pPr>
    </w:p>
    <w:p w:rsidR="00C82843" w:rsidRPr="00C82843" w:rsidRDefault="00C82843" w:rsidP="00C82843">
      <w:pPr>
        <w:pStyle w:val="a3"/>
        <w:jc w:val="center"/>
        <w:rPr>
          <w:rFonts w:ascii="Times New Roman" w:hAnsi="Times New Roman" w:cs="Times New Roman"/>
          <w:b/>
          <w:sz w:val="24"/>
          <w:szCs w:val="24"/>
        </w:rPr>
      </w:pPr>
      <w:r w:rsidRPr="00C82843">
        <w:rPr>
          <w:rFonts w:ascii="Times New Roman" w:hAnsi="Times New Roman" w:cs="Times New Roman"/>
          <w:b/>
          <w:sz w:val="24"/>
          <w:szCs w:val="24"/>
        </w:rPr>
        <w:t>Анализ учебно-методической работы за 2017-2018 учебный год</w:t>
      </w:r>
    </w:p>
    <w:p w:rsidR="00C82843" w:rsidRPr="00C82843" w:rsidRDefault="00C82843" w:rsidP="00C828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2843">
        <w:rPr>
          <w:rFonts w:ascii="Times New Roman" w:hAnsi="Times New Roman" w:cs="Times New Roman"/>
          <w:sz w:val="24"/>
          <w:szCs w:val="24"/>
        </w:rPr>
        <w:t xml:space="preserve">          ГКОУ «Специальная (коррекционная) общеобразовательная школа-интернат № 1», являясь одним из звеньев в системе образования детей с ОВЗ, </w:t>
      </w:r>
      <w:r w:rsidRPr="00C82843">
        <w:rPr>
          <w:rFonts w:ascii="Times New Roman" w:eastAsia="Times New Roman" w:hAnsi="Times New Roman" w:cs="Times New Roman"/>
          <w:sz w:val="24"/>
          <w:szCs w:val="24"/>
          <w:lang w:eastAsia="ru-RU"/>
        </w:rPr>
        <w:t>несет ответственность перед обществом за реализацию прав личности ребенка с ограниченными возможностями здоровья на образование, трудовую  подготовку и социальную адаптацию, создание максимально благоприятных условий для решения этих задач.</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xml:space="preserve">          В ходе многолетней практики в школе сформирована чёткая и динамичная система работы с детьми, имеющими ограниченные возможности здоровья, определены первостепенные задачи, которые направлены на создание условий:</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xml:space="preserve">-  для коррекции физического, психического и интеллектуального развития </w:t>
      </w:r>
      <w:proofErr w:type="gramStart"/>
      <w:r w:rsidRPr="00C82843">
        <w:rPr>
          <w:rFonts w:ascii="Times New Roman" w:hAnsi="Times New Roman" w:cs="Times New Roman"/>
          <w:sz w:val="24"/>
          <w:szCs w:val="24"/>
        </w:rPr>
        <w:t>обучающихся</w:t>
      </w:r>
      <w:proofErr w:type="gramEnd"/>
      <w:r w:rsidRPr="00C82843">
        <w:rPr>
          <w:rFonts w:ascii="Times New Roman" w:hAnsi="Times New Roman" w:cs="Times New Roman"/>
          <w:sz w:val="24"/>
          <w:szCs w:val="24"/>
        </w:rPr>
        <w:t>;</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для максимальной социально-персональной реабилитационной работы индивидуально с каждым ребёнком;</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для перехода от коррекционно-развивающего педагогического процесса к социальной и трудовой реабилитации умственно отсталых подростков;</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для воздействия педагогической, психологической коррекции и реабилитации на физическое, психическое, нравственное здоровье школьников;</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xml:space="preserve">-   для </w:t>
      </w:r>
      <w:proofErr w:type="spellStart"/>
      <w:r w:rsidRPr="00C82843">
        <w:rPr>
          <w:rFonts w:ascii="Times New Roman" w:hAnsi="Times New Roman" w:cs="Times New Roman"/>
          <w:sz w:val="24"/>
          <w:szCs w:val="24"/>
        </w:rPr>
        <w:t>социокультурной</w:t>
      </w:r>
      <w:proofErr w:type="spellEnd"/>
      <w:r w:rsidRPr="00C82843">
        <w:rPr>
          <w:rFonts w:ascii="Times New Roman" w:hAnsi="Times New Roman" w:cs="Times New Roman"/>
          <w:sz w:val="24"/>
          <w:szCs w:val="24"/>
        </w:rPr>
        <w:t xml:space="preserve"> адаптации и интеграции детей с ограниченными возможностями здоровья, включая детей с тяжелыми множественными нарушениями развития, детей-инвалидов. </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xml:space="preserve">          Право на образовательную деятельность школы подтверждено бессрочной лицензией  Министерства образования Ставропольского края  от 21.10.2011г. и свидетельством о государственной  аккредитации Министерства образования Ставропольского края  от 30 мая 2012 года, действительного до 30 мая 2024 года.</w:t>
      </w:r>
    </w:p>
    <w:p w:rsidR="00C82843" w:rsidRPr="00C82843" w:rsidRDefault="00C82843" w:rsidP="00C82843">
      <w:pPr>
        <w:shd w:val="clear" w:color="auto" w:fill="FFFFFF"/>
        <w:spacing w:before="60" w:after="60" w:line="240" w:lineRule="auto"/>
        <w:jc w:val="both"/>
        <w:rPr>
          <w:rFonts w:ascii="Times New Roman" w:eastAsia="Times New Roman" w:hAnsi="Times New Roman" w:cs="Times New Roman"/>
          <w:b/>
          <w:sz w:val="24"/>
          <w:szCs w:val="24"/>
          <w:lang w:eastAsia="ru-RU"/>
        </w:rPr>
      </w:pPr>
      <w:r w:rsidRPr="00C82843">
        <w:rPr>
          <w:rFonts w:ascii="Times New Roman" w:hAnsi="Times New Roman" w:cs="Times New Roman"/>
          <w:sz w:val="24"/>
          <w:szCs w:val="24"/>
        </w:rPr>
        <w:t xml:space="preserve">          В своей деятельности школа  руководствуется:  </w:t>
      </w:r>
      <w:proofErr w:type="gramStart"/>
      <w:r w:rsidRPr="00C82843">
        <w:rPr>
          <w:rFonts w:ascii="Times New Roman" w:hAnsi="Times New Roman" w:cs="Times New Roman"/>
          <w:sz w:val="24"/>
          <w:szCs w:val="24"/>
        </w:rPr>
        <w:t xml:space="preserve">Законом «Об образовании в Российской Федерации» № 273 ФЗ от 29.12.2014 года, </w:t>
      </w:r>
      <w:r w:rsidRPr="00C82843">
        <w:rPr>
          <w:rFonts w:ascii="Times New Roman" w:eastAsia="Times New Roman" w:hAnsi="Times New Roman" w:cs="Times New Roman"/>
          <w:sz w:val="24"/>
          <w:szCs w:val="24"/>
          <w:lang w:eastAsia="ru-RU"/>
        </w:rPr>
        <w:t xml:space="preserve">«Санитарно-эпидемиологическими требованиями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C82843">
        <w:rPr>
          <w:rFonts w:ascii="Times New Roman" w:hAnsi="Times New Roman" w:cs="Times New Roman"/>
          <w:sz w:val="24"/>
          <w:szCs w:val="24"/>
        </w:rPr>
        <w:t>Уставом школы, приказами, методическими письмами и рекомендациями Министерства образования и молодежной политики СК, а также внутренними локальными  актами, положениями, приказами.</w:t>
      </w:r>
      <w:proofErr w:type="gramEnd"/>
    </w:p>
    <w:p w:rsidR="00C82843" w:rsidRPr="00C82843" w:rsidRDefault="00C82843" w:rsidP="00C82843">
      <w:pPr>
        <w:pStyle w:val="a3"/>
        <w:jc w:val="both"/>
        <w:rPr>
          <w:rFonts w:ascii="Times New Roman" w:hAnsi="Times New Roman" w:cs="Times New Roman"/>
          <w:b/>
          <w:sz w:val="24"/>
          <w:szCs w:val="24"/>
        </w:rPr>
      </w:pPr>
      <w:r w:rsidRPr="00C82843">
        <w:rPr>
          <w:rFonts w:ascii="Times New Roman" w:hAnsi="Times New Roman" w:cs="Times New Roman"/>
          <w:sz w:val="24"/>
          <w:szCs w:val="24"/>
        </w:rPr>
        <w:t xml:space="preserve">           В 2017-18 учебном году были определены следующим </w:t>
      </w:r>
      <w:r w:rsidRPr="00C82843">
        <w:rPr>
          <w:rFonts w:ascii="Times New Roman" w:hAnsi="Times New Roman" w:cs="Times New Roman"/>
          <w:b/>
          <w:sz w:val="24"/>
          <w:szCs w:val="24"/>
        </w:rPr>
        <w:t>основные направления работы:</w:t>
      </w:r>
    </w:p>
    <w:p w:rsidR="00C82843" w:rsidRPr="00C82843" w:rsidRDefault="00C82843" w:rsidP="006C273D">
      <w:pPr>
        <w:pStyle w:val="a3"/>
        <w:numPr>
          <w:ilvl w:val="0"/>
          <w:numId w:val="15"/>
        </w:numPr>
        <w:jc w:val="both"/>
        <w:rPr>
          <w:rFonts w:ascii="Times New Roman" w:hAnsi="Times New Roman" w:cs="Times New Roman"/>
          <w:sz w:val="24"/>
          <w:szCs w:val="24"/>
        </w:rPr>
      </w:pPr>
      <w:r w:rsidRPr="00C82843">
        <w:rPr>
          <w:rFonts w:ascii="Times New Roman" w:hAnsi="Times New Roman" w:cs="Times New Roman"/>
          <w:sz w:val="24"/>
          <w:szCs w:val="24"/>
        </w:rPr>
        <w:lastRenderedPageBreak/>
        <w:t xml:space="preserve"> Считать приоритетным направлением деятельности организации – достижение качества учебно-воспитательного процесса.</w:t>
      </w:r>
    </w:p>
    <w:p w:rsidR="00C82843" w:rsidRPr="00C82843" w:rsidRDefault="00C82843" w:rsidP="006C273D">
      <w:pPr>
        <w:pStyle w:val="a3"/>
        <w:numPr>
          <w:ilvl w:val="0"/>
          <w:numId w:val="15"/>
        </w:numPr>
        <w:jc w:val="both"/>
        <w:rPr>
          <w:rFonts w:ascii="Times New Roman" w:hAnsi="Times New Roman" w:cs="Times New Roman"/>
          <w:sz w:val="24"/>
          <w:szCs w:val="24"/>
        </w:rPr>
      </w:pPr>
      <w:r w:rsidRPr="00C82843">
        <w:rPr>
          <w:rFonts w:ascii="Times New Roman" w:hAnsi="Times New Roman" w:cs="Times New Roman"/>
          <w:sz w:val="24"/>
          <w:szCs w:val="24"/>
        </w:rPr>
        <w:t xml:space="preserve">Продолжать работу по реализации ФГОС </w:t>
      </w:r>
      <w:proofErr w:type="gramStart"/>
      <w:r w:rsidRPr="00C82843">
        <w:rPr>
          <w:rFonts w:ascii="Times New Roman" w:hAnsi="Times New Roman" w:cs="Times New Roman"/>
          <w:sz w:val="24"/>
          <w:szCs w:val="24"/>
        </w:rPr>
        <w:t>обучающихся</w:t>
      </w:r>
      <w:proofErr w:type="gramEnd"/>
      <w:r w:rsidRPr="00C82843">
        <w:rPr>
          <w:rFonts w:ascii="Times New Roman" w:hAnsi="Times New Roman" w:cs="Times New Roman"/>
          <w:sz w:val="24"/>
          <w:szCs w:val="24"/>
        </w:rPr>
        <w:t xml:space="preserve"> с умственной отсталостью (интеллектуальными нарушениями).</w:t>
      </w:r>
    </w:p>
    <w:p w:rsidR="00C82843" w:rsidRPr="00C82843" w:rsidRDefault="00C82843" w:rsidP="006C273D">
      <w:pPr>
        <w:pStyle w:val="a3"/>
        <w:numPr>
          <w:ilvl w:val="0"/>
          <w:numId w:val="15"/>
        </w:numPr>
        <w:jc w:val="both"/>
        <w:rPr>
          <w:rFonts w:ascii="Times New Roman" w:hAnsi="Times New Roman" w:cs="Times New Roman"/>
          <w:sz w:val="24"/>
          <w:szCs w:val="24"/>
        </w:rPr>
      </w:pPr>
      <w:r w:rsidRPr="00C82843">
        <w:rPr>
          <w:rFonts w:ascii="Times New Roman" w:hAnsi="Times New Roman" w:cs="Times New Roman"/>
          <w:sz w:val="24"/>
          <w:szCs w:val="24"/>
        </w:rPr>
        <w:t>Обеспечить создание доступных условий для получения образования и воспитания лицами с ОВЗ и инвалидностью.</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xml:space="preserve">          В 2017-2018 учебном году работа осуществлялась в режиме 5 – дневной  учебной недели. В школе - 13 классов с общей наполняемостью 146 воспитанника в начале года и 154  в конце учебного года:</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начальная школа: 1-4 классы, 6 классов комплектов  численностью  69 человек, из них 5 на домашнем обучении;</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основная школа: 5-9 классы, 7 классов комплектов численностью  85 учащийся, из них 7 на домашнем обучении.</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Контингент воспитанников составляют дети с лёгкой формой у/о (вариант 1) -116 человек, со сложным дефектом  (вариант 2) – 38 человека.</w:t>
      </w: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xml:space="preserve">          В течение учебного года прибыло 13, выбыло 5 учащихся, все из них продолжили обучение других в общеобразовательных организациях. </w:t>
      </w:r>
    </w:p>
    <w:p w:rsidR="00C82843" w:rsidRPr="00C82843" w:rsidRDefault="00C82843" w:rsidP="00C82843">
      <w:pPr>
        <w:pStyle w:val="a3"/>
        <w:spacing w:line="360" w:lineRule="auto"/>
        <w:ind w:firstLine="708"/>
        <w:jc w:val="both"/>
        <w:rPr>
          <w:rFonts w:ascii="Times New Roman" w:hAnsi="Times New Roman" w:cs="Times New Roman"/>
          <w:sz w:val="24"/>
          <w:szCs w:val="24"/>
        </w:rPr>
      </w:pPr>
      <w:r w:rsidRPr="00C82843">
        <w:rPr>
          <w:rFonts w:ascii="Times New Roman" w:hAnsi="Times New Roman" w:cs="Times New Roman"/>
          <w:sz w:val="24"/>
          <w:szCs w:val="24"/>
        </w:rPr>
        <w:t>18 мая 2018 года в школе работала ЦПМПК, на которую были представлены  6 наших воспитанников.</w:t>
      </w:r>
    </w:p>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Список</w:t>
      </w:r>
      <w:r>
        <w:rPr>
          <w:rFonts w:ascii="Times New Roman" w:hAnsi="Times New Roman" w:cs="Times New Roman"/>
          <w:sz w:val="24"/>
          <w:szCs w:val="24"/>
        </w:rPr>
        <w:t xml:space="preserve"> </w:t>
      </w:r>
      <w:r w:rsidRPr="00C82843">
        <w:rPr>
          <w:rFonts w:ascii="Times New Roman" w:hAnsi="Times New Roman" w:cs="Times New Roman"/>
          <w:sz w:val="24"/>
          <w:szCs w:val="24"/>
        </w:rPr>
        <w:t xml:space="preserve">учащихся ГКОУ «Специальная (коррекционная) общеобразовательная школа-интернат № 1», </w:t>
      </w:r>
    </w:p>
    <w:p w:rsidR="00C82843" w:rsidRPr="00C82843" w:rsidRDefault="00C82843" w:rsidP="00C82843">
      <w:pPr>
        <w:pStyle w:val="a3"/>
        <w:jc w:val="center"/>
        <w:rPr>
          <w:rFonts w:ascii="Times New Roman" w:hAnsi="Times New Roman" w:cs="Times New Roman"/>
          <w:sz w:val="24"/>
          <w:szCs w:val="24"/>
        </w:rPr>
      </w:pPr>
      <w:proofErr w:type="gramStart"/>
      <w:r w:rsidRPr="00C82843">
        <w:rPr>
          <w:rFonts w:ascii="Times New Roman" w:hAnsi="Times New Roman" w:cs="Times New Roman"/>
          <w:sz w:val="24"/>
          <w:szCs w:val="24"/>
        </w:rPr>
        <w:t>представленных</w:t>
      </w:r>
      <w:proofErr w:type="gramEnd"/>
      <w:r w:rsidRPr="00C82843">
        <w:rPr>
          <w:rFonts w:ascii="Times New Roman" w:hAnsi="Times New Roman" w:cs="Times New Roman"/>
          <w:sz w:val="24"/>
          <w:szCs w:val="24"/>
        </w:rPr>
        <w:t xml:space="preserve"> на ЦПМПК в 2018 году.</w:t>
      </w:r>
    </w:p>
    <w:p w:rsidR="00C82843" w:rsidRPr="00C82843" w:rsidRDefault="00C82843" w:rsidP="00C82843">
      <w:pPr>
        <w:pStyle w:val="a3"/>
        <w:jc w:val="center"/>
        <w:rPr>
          <w:rFonts w:ascii="Times New Roman" w:hAnsi="Times New Roman" w:cs="Times New Roman"/>
          <w:sz w:val="24"/>
          <w:szCs w:val="24"/>
        </w:rPr>
      </w:pPr>
    </w:p>
    <w:tbl>
      <w:tblPr>
        <w:tblStyle w:val="a9"/>
        <w:tblW w:w="0" w:type="auto"/>
        <w:tblInd w:w="108" w:type="dxa"/>
        <w:tblLayout w:type="fixed"/>
        <w:tblLook w:val="04A0"/>
      </w:tblPr>
      <w:tblGrid>
        <w:gridCol w:w="567"/>
        <w:gridCol w:w="2768"/>
        <w:gridCol w:w="1485"/>
        <w:gridCol w:w="1559"/>
        <w:gridCol w:w="3686"/>
        <w:gridCol w:w="4394"/>
      </w:tblGrid>
      <w:tr w:rsidR="00C82843" w:rsidRPr="00C82843" w:rsidTr="00C82843">
        <w:tc>
          <w:tcPr>
            <w:tcW w:w="567"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 xml:space="preserve">№ </w:t>
            </w:r>
            <w:proofErr w:type="spellStart"/>
            <w:proofErr w:type="gramStart"/>
            <w:r w:rsidRPr="00C82843">
              <w:rPr>
                <w:rFonts w:ascii="Times New Roman" w:hAnsi="Times New Roman" w:cs="Times New Roman"/>
                <w:sz w:val="24"/>
                <w:szCs w:val="24"/>
              </w:rPr>
              <w:t>п</w:t>
            </w:r>
            <w:proofErr w:type="spellEnd"/>
            <w:proofErr w:type="gramEnd"/>
            <w:r w:rsidRPr="00C82843">
              <w:rPr>
                <w:rFonts w:ascii="Times New Roman" w:hAnsi="Times New Roman" w:cs="Times New Roman"/>
                <w:sz w:val="24"/>
                <w:szCs w:val="24"/>
              </w:rPr>
              <w:t>/</w:t>
            </w:r>
            <w:proofErr w:type="spellStart"/>
            <w:r w:rsidRPr="00C82843">
              <w:rPr>
                <w:rFonts w:ascii="Times New Roman" w:hAnsi="Times New Roman" w:cs="Times New Roman"/>
                <w:sz w:val="24"/>
                <w:szCs w:val="24"/>
              </w:rPr>
              <w:t>п</w:t>
            </w:r>
            <w:proofErr w:type="spellEnd"/>
          </w:p>
        </w:tc>
        <w:tc>
          <w:tcPr>
            <w:tcW w:w="2768"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Ф.И.О. ребёнка</w:t>
            </w:r>
          </w:p>
        </w:tc>
        <w:tc>
          <w:tcPr>
            <w:tcW w:w="1485"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Дата рождения</w:t>
            </w:r>
          </w:p>
        </w:tc>
        <w:tc>
          <w:tcPr>
            <w:tcW w:w="1559"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Место обучения, класс</w:t>
            </w:r>
          </w:p>
        </w:tc>
        <w:tc>
          <w:tcPr>
            <w:tcW w:w="3686"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Цель направления</w:t>
            </w:r>
          </w:p>
        </w:tc>
        <w:tc>
          <w:tcPr>
            <w:tcW w:w="4394"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Рекомендации</w:t>
            </w:r>
          </w:p>
        </w:tc>
      </w:tr>
      <w:tr w:rsidR="00C82843" w:rsidRPr="00C82843" w:rsidTr="00C82843">
        <w:tc>
          <w:tcPr>
            <w:tcW w:w="567"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1</w:t>
            </w:r>
          </w:p>
        </w:tc>
        <w:tc>
          <w:tcPr>
            <w:tcW w:w="2768" w:type="dxa"/>
          </w:tcPr>
          <w:p w:rsidR="00C82843" w:rsidRPr="00C82843" w:rsidRDefault="00C82843" w:rsidP="00C82843">
            <w:pPr>
              <w:tabs>
                <w:tab w:val="left" w:pos="4163"/>
              </w:tabs>
              <w:suppressAutoHyphens/>
              <w:autoSpaceDN w:val="0"/>
              <w:ind w:left="20" w:right="3"/>
              <w:jc w:val="both"/>
              <w:textAlignment w:val="baseline"/>
              <w:rPr>
                <w:rFonts w:ascii="Times New Roman" w:eastAsia="Times New Roman" w:hAnsi="Times New Roman" w:cs="Times New Roman"/>
                <w:kern w:val="3"/>
                <w:sz w:val="24"/>
                <w:szCs w:val="24"/>
                <w:lang w:eastAsia="ru-RU" w:bidi="hi-IN"/>
              </w:rPr>
            </w:pPr>
            <w:proofErr w:type="spellStart"/>
            <w:r w:rsidRPr="00C82843">
              <w:rPr>
                <w:rFonts w:ascii="Times New Roman" w:eastAsia="Times New Roman" w:hAnsi="Times New Roman" w:cs="Times New Roman"/>
                <w:kern w:val="3"/>
                <w:sz w:val="24"/>
                <w:szCs w:val="24"/>
                <w:lang w:eastAsia="ru-RU" w:bidi="hi-IN"/>
              </w:rPr>
              <w:t>Гарцева</w:t>
            </w:r>
            <w:bookmarkStart w:id="0" w:name="_GoBack"/>
            <w:bookmarkEnd w:id="0"/>
            <w:proofErr w:type="spellEnd"/>
            <w:r w:rsidRPr="00C82843">
              <w:rPr>
                <w:rFonts w:ascii="Times New Roman" w:eastAsia="Times New Roman" w:hAnsi="Times New Roman" w:cs="Times New Roman"/>
                <w:kern w:val="3"/>
                <w:sz w:val="24"/>
                <w:szCs w:val="24"/>
                <w:lang w:eastAsia="ru-RU" w:bidi="hi-IN"/>
              </w:rPr>
              <w:t xml:space="preserve"> </w:t>
            </w:r>
          </w:p>
          <w:p w:rsidR="00C82843" w:rsidRPr="00C82843" w:rsidRDefault="00C82843" w:rsidP="00C82843">
            <w:pPr>
              <w:tabs>
                <w:tab w:val="left" w:pos="4163"/>
              </w:tabs>
              <w:suppressAutoHyphens/>
              <w:autoSpaceDN w:val="0"/>
              <w:ind w:left="20" w:right="3"/>
              <w:jc w:val="both"/>
              <w:textAlignment w:val="baseline"/>
              <w:rPr>
                <w:rFonts w:ascii="Times New Roman" w:eastAsia="Times New Roman" w:hAnsi="Times New Roman" w:cs="Times New Roman"/>
                <w:kern w:val="3"/>
                <w:sz w:val="24"/>
                <w:szCs w:val="24"/>
                <w:lang w:eastAsia="ru-RU" w:bidi="hi-IN"/>
              </w:rPr>
            </w:pPr>
            <w:r w:rsidRPr="00C82843">
              <w:rPr>
                <w:rFonts w:ascii="Times New Roman" w:eastAsia="Times New Roman" w:hAnsi="Times New Roman" w:cs="Times New Roman"/>
                <w:kern w:val="3"/>
                <w:sz w:val="24"/>
                <w:szCs w:val="24"/>
                <w:lang w:eastAsia="ru-RU" w:bidi="hi-IN"/>
              </w:rPr>
              <w:t>Юлия         Евгеньевна</w:t>
            </w:r>
          </w:p>
        </w:tc>
        <w:tc>
          <w:tcPr>
            <w:tcW w:w="1485" w:type="dxa"/>
          </w:tcPr>
          <w:p w:rsidR="00C82843" w:rsidRPr="00C82843" w:rsidRDefault="00C82843" w:rsidP="00C82843">
            <w:pPr>
              <w:suppressLineNumbers/>
              <w:suppressAutoHyphens/>
              <w:autoSpaceDN w:val="0"/>
              <w:spacing w:line="360" w:lineRule="auto"/>
              <w:jc w:val="center"/>
              <w:textAlignment w:val="baseline"/>
              <w:rPr>
                <w:rFonts w:ascii="Times New Roman" w:eastAsia="Times New Roman" w:hAnsi="Times New Roman" w:cs="Times New Roman"/>
                <w:kern w:val="3"/>
                <w:sz w:val="24"/>
                <w:szCs w:val="24"/>
                <w:lang w:eastAsia="ru-RU" w:bidi="hi-IN"/>
              </w:rPr>
            </w:pPr>
            <w:r w:rsidRPr="00C82843">
              <w:rPr>
                <w:rFonts w:ascii="Times New Roman" w:eastAsia="Times New Roman" w:hAnsi="Times New Roman" w:cs="Times New Roman"/>
                <w:kern w:val="3"/>
                <w:sz w:val="24"/>
                <w:szCs w:val="24"/>
                <w:lang w:eastAsia="ru-RU" w:bidi="hi-IN"/>
              </w:rPr>
              <w:t>13.03.09</w:t>
            </w:r>
          </w:p>
        </w:tc>
        <w:tc>
          <w:tcPr>
            <w:tcW w:w="1559"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1 класс</w:t>
            </w:r>
          </w:p>
        </w:tc>
        <w:tc>
          <w:tcPr>
            <w:tcW w:w="3686"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Рекомендована повторная консультация</w:t>
            </w:r>
          </w:p>
        </w:tc>
        <w:tc>
          <w:tcPr>
            <w:tcW w:w="4394" w:type="dxa"/>
          </w:tcPr>
          <w:p w:rsidR="00C82843" w:rsidRPr="00C82843" w:rsidRDefault="00C82843" w:rsidP="00C82843">
            <w:pPr>
              <w:pStyle w:val="a3"/>
              <w:rPr>
                <w:rFonts w:ascii="Times New Roman" w:hAnsi="Times New Roman" w:cs="Times New Roman"/>
                <w:sz w:val="24"/>
                <w:szCs w:val="24"/>
              </w:rPr>
            </w:pPr>
            <w:r w:rsidRPr="00C82843">
              <w:rPr>
                <w:rFonts w:ascii="Times New Roman" w:hAnsi="Times New Roman" w:cs="Times New Roman"/>
                <w:sz w:val="24"/>
                <w:szCs w:val="24"/>
              </w:rPr>
              <w:t>Продолжит обучение в 1 классе</w:t>
            </w:r>
          </w:p>
        </w:tc>
      </w:tr>
      <w:tr w:rsidR="00C82843" w:rsidRPr="00C82843" w:rsidTr="00C82843">
        <w:tc>
          <w:tcPr>
            <w:tcW w:w="567"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2</w:t>
            </w:r>
          </w:p>
        </w:tc>
        <w:tc>
          <w:tcPr>
            <w:tcW w:w="2768" w:type="dxa"/>
          </w:tcPr>
          <w:p w:rsidR="00C82843" w:rsidRPr="00C82843" w:rsidRDefault="00C82843" w:rsidP="00C82843">
            <w:pPr>
              <w:pStyle w:val="a3"/>
              <w:rPr>
                <w:rFonts w:ascii="Times New Roman" w:hAnsi="Times New Roman" w:cs="Times New Roman"/>
                <w:sz w:val="24"/>
                <w:szCs w:val="24"/>
              </w:rPr>
            </w:pPr>
            <w:proofErr w:type="spellStart"/>
            <w:r w:rsidRPr="00C82843">
              <w:rPr>
                <w:rFonts w:ascii="Times New Roman" w:eastAsia="Times New Roman" w:hAnsi="Times New Roman" w:cs="Times New Roman"/>
                <w:kern w:val="3"/>
                <w:sz w:val="24"/>
                <w:szCs w:val="24"/>
                <w:lang w:eastAsia="ru-RU" w:bidi="hi-IN"/>
              </w:rPr>
              <w:t>Елгешина</w:t>
            </w:r>
            <w:proofErr w:type="spellEnd"/>
            <w:r w:rsidRPr="00C82843">
              <w:rPr>
                <w:rFonts w:ascii="Times New Roman" w:eastAsia="Times New Roman" w:hAnsi="Times New Roman" w:cs="Times New Roman"/>
                <w:kern w:val="3"/>
                <w:sz w:val="24"/>
                <w:szCs w:val="24"/>
                <w:lang w:eastAsia="ru-RU" w:bidi="hi-IN"/>
              </w:rPr>
              <w:t xml:space="preserve"> Евгения Евгеньевна</w:t>
            </w:r>
          </w:p>
        </w:tc>
        <w:tc>
          <w:tcPr>
            <w:tcW w:w="1485"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06.11.09</w:t>
            </w:r>
          </w:p>
        </w:tc>
        <w:tc>
          <w:tcPr>
            <w:tcW w:w="1559"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1 класс</w:t>
            </w:r>
          </w:p>
        </w:tc>
        <w:tc>
          <w:tcPr>
            <w:tcW w:w="3686"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Рекомендована повторная консультация</w:t>
            </w:r>
          </w:p>
        </w:tc>
        <w:tc>
          <w:tcPr>
            <w:tcW w:w="4394"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Продолжит обучение во 2 классе</w:t>
            </w:r>
          </w:p>
        </w:tc>
      </w:tr>
      <w:tr w:rsidR="00C82843" w:rsidRPr="00C82843" w:rsidTr="00C82843">
        <w:tc>
          <w:tcPr>
            <w:tcW w:w="567"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3</w:t>
            </w:r>
          </w:p>
        </w:tc>
        <w:tc>
          <w:tcPr>
            <w:tcW w:w="2768" w:type="dxa"/>
          </w:tcPr>
          <w:p w:rsidR="00C82843" w:rsidRPr="00C82843" w:rsidRDefault="00C82843" w:rsidP="00C82843">
            <w:pPr>
              <w:widowControl w:val="0"/>
              <w:suppressAutoHyphens/>
              <w:autoSpaceDN w:val="0"/>
              <w:textAlignment w:val="baseline"/>
              <w:rPr>
                <w:rFonts w:ascii="Times New Roman" w:eastAsia="Arial Unicode MS" w:hAnsi="Times New Roman" w:cs="Mangal"/>
                <w:kern w:val="3"/>
                <w:sz w:val="24"/>
                <w:szCs w:val="24"/>
                <w:lang w:eastAsia="zh-CN" w:bidi="hi-IN"/>
              </w:rPr>
            </w:pPr>
            <w:proofErr w:type="spellStart"/>
            <w:r w:rsidRPr="00C82843">
              <w:rPr>
                <w:rFonts w:ascii="Times New Roman" w:eastAsia="Arial Unicode MS" w:hAnsi="Times New Roman" w:cs="Mangal"/>
                <w:kern w:val="3"/>
                <w:sz w:val="24"/>
                <w:szCs w:val="24"/>
                <w:lang w:eastAsia="zh-CN" w:bidi="hi-IN"/>
              </w:rPr>
              <w:t>Ишмуратов</w:t>
            </w:r>
            <w:proofErr w:type="spellEnd"/>
            <w:r w:rsidRPr="00C82843">
              <w:rPr>
                <w:rFonts w:ascii="Times New Roman" w:eastAsia="Arial Unicode MS" w:hAnsi="Times New Roman" w:cs="Mangal"/>
                <w:kern w:val="3"/>
                <w:sz w:val="24"/>
                <w:szCs w:val="24"/>
                <w:lang w:eastAsia="zh-CN" w:bidi="hi-IN"/>
              </w:rPr>
              <w:t xml:space="preserve"> Данил Александрович</w:t>
            </w:r>
          </w:p>
        </w:tc>
        <w:tc>
          <w:tcPr>
            <w:tcW w:w="1485" w:type="dxa"/>
          </w:tcPr>
          <w:p w:rsidR="00C82843" w:rsidRPr="00C82843" w:rsidRDefault="00C82843" w:rsidP="00C82843">
            <w:pPr>
              <w:suppressLineNumbers/>
              <w:suppressAutoHyphens/>
              <w:autoSpaceDN w:val="0"/>
              <w:jc w:val="center"/>
              <w:textAlignment w:val="baseline"/>
              <w:rPr>
                <w:rFonts w:ascii="Times New Roman" w:eastAsia="Times New Roman" w:hAnsi="Times New Roman" w:cs="Times New Roman"/>
                <w:kern w:val="3"/>
                <w:sz w:val="24"/>
                <w:szCs w:val="24"/>
                <w:lang w:eastAsia="ru-RU" w:bidi="hi-IN"/>
              </w:rPr>
            </w:pPr>
            <w:r w:rsidRPr="00C82843">
              <w:rPr>
                <w:rFonts w:ascii="Times New Roman" w:eastAsia="Times New Roman" w:hAnsi="Times New Roman" w:cs="Times New Roman"/>
                <w:kern w:val="3"/>
                <w:sz w:val="24"/>
                <w:szCs w:val="24"/>
                <w:lang w:eastAsia="ru-RU" w:bidi="hi-IN"/>
              </w:rPr>
              <w:t>15.12.07</w:t>
            </w:r>
          </w:p>
        </w:tc>
        <w:tc>
          <w:tcPr>
            <w:tcW w:w="1559"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1 класс</w:t>
            </w:r>
          </w:p>
        </w:tc>
        <w:tc>
          <w:tcPr>
            <w:tcW w:w="3686"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Рекомендована повторная консультация</w:t>
            </w:r>
          </w:p>
        </w:tc>
        <w:tc>
          <w:tcPr>
            <w:tcW w:w="4394"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Продолжит обучение во 2 классе</w:t>
            </w:r>
          </w:p>
        </w:tc>
      </w:tr>
      <w:tr w:rsidR="00C82843" w:rsidRPr="00C82843" w:rsidTr="00C82843">
        <w:tc>
          <w:tcPr>
            <w:tcW w:w="567"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4</w:t>
            </w:r>
          </w:p>
        </w:tc>
        <w:tc>
          <w:tcPr>
            <w:tcW w:w="2768" w:type="dxa"/>
          </w:tcPr>
          <w:p w:rsidR="00C82843" w:rsidRPr="00C82843" w:rsidRDefault="00C82843" w:rsidP="00C82843">
            <w:pPr>
              <w:widowControl w:val="0"/>
              <w:suppressAutoHyphens/>
              <w:autoSpaceDN w:val="0"/>
              <w:textAlignment w:val="baseline"/>
              <w:rPr>
                <w:rFonts w:ascii="Times New Roman" w:eastAsia="Arial Unicode MS" w:hAnsi="Times New Roman" w:cs="Mangal"/>
                <w:kern w:val="3"/>
                <w:sz w:val="24"/>
                <w:szCs w:val="24"/>
                <w:lang w:eastAsia="zh-CN" w:bidi="hi-IN"/>
              </w:rPr>
            </w:pPr>
            <w:proofErr w:type="spellStart"/>
            <w:r w:rsidRPr="00C82843">
              <w:rPr>
                <w:rFonts w:ascii="Times New Roman" w:eastAsia="Arial Unicode MS" w:hAnsi="Times New Roman" w:cs="Mangal"/>
                <w:kern w:val="3"/>
                <w:sz w:val="24"/>
                <w:szCs w:val="24"/>
                <w:lang w:eastAsia="zh-CN" w:bidi="hi-IN"/>
              </w:rPr>
              <w:t>Кочкарова</w:t>
            </w:r>
            <w:proofErr w:type="spellEnd"/>
            <w:r w:rsidRPr="00C82843">
              <w:rPr>
                <w:rFonts w:ascii="Times New Roman" w:eastAsia="Arial Unicode MS" w:hAnsi="Times New Roman" w:cs="Mangal"/>
                <w:kern w:val="3"/>
                <w:sz w:val="24"/>
                <w:szCs w:val="24"/>
                <w:lang w:eastAsia="zh-CN" w:bidi="hi-IN"/>
              </w:rPr>
              <w:t xml:space="preserve"> </w:t>
            </w:r>
            <w:proofErr w:type="spellStart"/>
            <w:r w:rsidRPr="00C82843">
              <w:rPr>
                <w:rFonts w:ascii="Times New Roman" w:eastAsia="Arial Unicode MS" w:hAnsi="Times New Roman" w:cs="Mangal"/>
                <w:kern w:val="3"/>
                <w:sz w:val="24"/>
                <w:szCs w:val="24"/>
                <w:lang w:eastAsia="zh-CN" w:bidi="hi-IN"/>
              </w:rPr>
              <w:t>Рамиля</w:t>
            </w:r>
            <w:proofErr w:type="spellEnd"/>
            <w:r w:rsidRPr="00C82843">
              <w:rPr>
                <w:rFonts w:ascii="Times New Roman" w:eastAsia="Arial Unicode MS" w:hAnsi="Times New Roman" w:cs="Mangal"/>
                <w:kern w:val="3"/>
                <w:sz w:val="24"/>
                <w:szCs w:val="24"/>
                <w:lang w:eastAsia="zh-CN" w:bidi="hi-IN"/>
              </w:rPr>
              <w:t xml:space="preserve"> Рашидовна</w:t>
            </w:r>
          </w:p>
        </w:tc>
        <w:tc>
          <w:tcPr>
            <w:tcW w:w="1485" w:type="dxa"/>
          </w:tcPr>
          <w:p w:rsidR="00C82843" w:rsidRPr="00C82843" w:rsidRDefault="00C82843" w:rsidP="00C82843">
            <w:pPr>
              <w:suppressLineNumbers/>
              <w:suppressAutoHyphens/>
              <w:autoSpaceDN w:val="0"/>
              <w:jc w:val="center"/>
              <w:textAlignment w:val="baseline"/>
              <w:rPr>
                <w:rFonts w:ascii="Times New Roman" w:eastAsia="Times New Roman" w:hAnsi="Times New Roman" w:cs="Times New Roman"/>
                <w:kern w:val="3"/>
                <w:sz w:val="24"/>
                <w:szCs w:val="24"/>
                <w:lang w:eastAsia="ru-RU" w:bidi="hi-IN"/>
              </w:rPr>
            </w:pPr>
            <w:r w:rsidRPr="00C82843">
              <w:rPr>
                <w:rFonts w:ascii="Times New Roman" w:eastAsia="Times New Roman" w:hAnsi="Times New Roman" w:cs="Times New Roman"/>
                <w:kern w:val="3"/>
                <w:sz w:val="24"/>
                <w:szCs w:val="24"/>
                <w:lang w:eastAsia="ru-RU" w:bidi="hi-IN"/>
              </w:rPr>
              <w:t>27.09.08</w:t>
            </w:r>
          </w:p>
        </w:tc>
        <w:tc>
          <w:tcPr>
            <w:tcW w:w="1559"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1 класс</w:t>
            </w:r>
          </w:p>
        </w:tc>
        <w:tc>
          <w:tcPr>
            <w:tcW w:w="3686"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 xml:space="preserve">Рекомендована повторная консультация </w:t>
            </w:r>
          </w:p>
        </w:tc>
        <w:tc>
          <w:tcPr>
            <w:tcW w:w="4394"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 xml:space="preserve">Продолжит </w:t>
            </w:r>
            <w:proofErr w:type="gramStart"/>
            <w:r w:rsidRPr="00C82843">
              <w:rPr>
                <w:rFonts w:ascii="Times New Roman" w:hAnsi="Times New Roman" w:cs="Times New Roman"/>
                <w:sz w:val="24"/>
                <w:szCs w:val="24"/>
              </w:rPr>
              <w:t>обучение по программе</w:t>
            </w:r>
            <w:proofErr w:type="gramEnd"/>
            <w:r w:rsidRPr="00C82843">
              <w:rPr>
                <w:rFonts w:ascii="Times New Roman" w:hAnsi="Times New Roman" w:cs="Times New Roman"/>
                <w:sz w:val="24"/>
                <w:szCs w:val="24"/>
              </w:rPr>
              <w:t xml:space="preserve"> 2 варианта </w:t>
            </w:r>
          </w:p>
        </w:tc>
      </w:tr>
      <w:tr w:rsidR="00C82843" w:rsidRPr="00C82843" w:rsidTr="00C82843">
        <w:tc>
          <w:tcPr>
            <w:tcW w:w="567"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5</w:t>
            </w:r>
          </w:p>
        </w:tc>
        <w:tc>
          <w:tcPr>
            <w:tcW w:w="2768" w:type="dxa"/>
          </w:tcPr>
          <w:p w:rsidR="00C82843" w:rsidRPr="00C82843" w:rsidRDefault="00C82843" w:rsidP="00C82843">
            <w:pPr>
              <w:tabs>
                <w:tab w:val="left" w:pos="4163"/>
              </w:tabs>
              <w:suppressAutoHyphens/>
              <w:autoSpaceDN w:val="0"/>
              <w:ind w:left="-70" w:right="3" w:hanging="15"/>
              <w:jc w:val="both"/>
              <w:textAlignment w:val="baseline"/>
              <w:rPr>
                <w:rFonts w:ascii="Times New Roman" w:eastAsia="Times New Roman" w:hAnsi="Times New Roman" w:cs="Times New Roman"/>
                <w:kern w:val="3"/>
                <w:sz w:val="24"/>
                <w:szCs w:val="24"/>
                <w:lang w:eastAsia="ru-RU" w:bidi="hi-IN"/>
              </w:rPr>
            </w:pPr>
            <w:proofErr w:type="spellStart"/>
            <w:r w:rsidRPr="00C82843">
              <w:rPr>
                <w:rFonts w:ascii="Times New Roman" w:eastAsia="Times New Roman" w:hAnsi="Times New Roman" w:cs="Times New Roman"/>
                <w:kern w:val="3"/>
                <w:sz w:val="24"/>
                <w:szCs w:val="24"/>
                <w:lang w:eastAsia="ru-RU" w:bidi="hi-IN"/>
              </w:rPr>
              <w:t>Стриженко</w:t>
            </w:r>
            <w:proofErr w:type="spellEnd"/>
            <w:r w:rsidRPr="00C82843">
              <w:rPr>
                <w:rFonts w:ascii="Times New Roman" w:eastAsia="Times New Roman" w:hAnsi="Times New Roman" w:cs="Times New Roman"/>
                <w:kern w:val="3"/>
                <w:sz w:val="24"/>
                <w:szCs w:val="24"/>
                <w:lang w:eastAsia="ru-RU" w:bidi="hi-IN"/>
              </w:rPr>
              <w:t xml:space="preserve"> Илья Олегович</w:t>
            </w:r>
          </w:p>
        </w:tc>
        <w:tc>
          <w:tcPr>
            <w:tcW w:w="1485" w:type="dxa"/>
          </w:tcPr>
          <w:p w:rsidR="00C82843" w:rsidRPr="00C82843" w:rsidRDefault="00C82843" w:rsidP="00C82843">
            <w:pPr>
              <w:suppressLineNumbers/>
              <w:suppressAutoHyphens/>
              <w:autoSpaceDN w:val="0"/>
              <w:jc w:val="center"/>
              <w:textAlignment w:val="baseline"/>
              <w:rPr>
                <w:rFonts w:ascii="Times New Roman" w:eastAsia="Times New Roman" w:hAnsi="Times New Roman" w:cs="Times New Roman"/>
                <w:kern w:val="3"/>
                <w:sz w:val="24"/>
                <w:szCs w:val="24"/>
                <w:lang w:eastAsia="ru-RU" w:bidi="hi-IN"/>
              </w:rPr>
            </w:pPr>
            <w:r w:rsidRPr="00C82843">
              <w:rPr>
                <w:rFonts w:ascii="Times New Roman" w:eastAsia="Times New Roman" w:hAnsi="Times New Roman" w:cs="Times New Roman"/>
                <w:kern w:val="3"/>
                <w:sz w:val="24"/>
                <w:szCs w:val="24"/>
                <w:lang w:eastAsia="ru-RU" w:bidi="hi-IN"/>
              </w:rPr>
              <w:t>23.12.09</w:t>
            </w:r>
          </w:p>
        </w:tc>
        <w:tc>
          <w:tcPr>
            <w:tcW w:w="1559"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1 класс</w:t>
            </w:r>
          </w:p>
        </w:tc>
        <w:tc>
          <w:tcPr>
            <w:tcW w:w="3686"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Рекомендована повторная консультация</w:t>
            </w:r>
          </w:p>
        </w:tc>
        <w:tc>
          <w:tcPr>
            <w:tcW w:w="4394"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 xml:space="preserve">Продолжит </w:t>
            </w:r>
            <w:proofErr w:type="gramStart"/>
            <w:r w:rsidRPr="00C82843">
              <w:rPr>
                <w:rFonts w:ascii="Times New Roman" w:hAnsi="Times New Roman" w:cs="Times New Roman"/>
                <w:sz w:val="24"/>
                <w:szCs w:val="24"/>
              </w:rPr>
              <w:t>обучение по программе</w:t>
            </w:r>
            <w:proofErr w:type="gramEnd"/>
            <w:r w:rsidRPr="00C82843">
              <w:rPr>
                <w:rFonts w:ascii="Times New Roman" w:hAnsi="Times New Roman" w:cs="Times New Roman"/>
                <w:sz w:val="24"/>
                <w:szCs w:val="24"/>
              </w:rPr>
              <w:t xml:space="preserve"> 2 варианта </w:t>
            </w:r>
          </w:p>
        </w:tc>
      </w:tr>
      <w:tr w:rsidR="00C82843" w:rsidRPr="00C82843" w:rsidTr="00C82843">
        <w:tc>
          <w:tcPr>
            <w:tcW w:w="567"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6</w:t>
            </w:r>
          </w:p>
        </w:tc>
        <w:tc>
          <w:tcPr>
            <w:tcW w:w="2768" w:type="dxa"/>
          </w:tcPr>
          <w:p w:rsidR="00C82843" w:rsidRPr="00C82843" w:rsidRDefault="00C82843" w:rsidP="00C82843">
            <w:pPr>
              <w:pStyle w:val="a3"/>
              <w:rPr>
                <w:rFonts w:ascii="Times New Roman" w:hAnsi="Times New Roman" w:cs="Times New Roman"/>
                <w:sz w:val="24"/>
                <w:szCs w:val="24"/>
              </w:rPr>
            </w:pPr>
            <w:r w:rsidRPr="00C82843">
              <w:rPr>
                <w:rFonts w:ascii="Times New Roman" w:hAnsi="Times New Roman" w:cs="Times New Roman"/>
                <w:sz w:val="24"/>
                <w:szCs w:val="24"/>
              </w:rPr>
              <w:t xml:space="preserve">Михайлова Ольга </w:t>
            </w:r>
          </w:p>
          <w:p w:rsidR="00C82843" w:rsidRPr="00C82843" w:rsidRDefault="00C82843" w:rsidP="00C82843">
            <w:pPr>
              <w:pStyle w:val="a3"/>
              <w:rPr>
                <w:rFonts w:ascii="Times New Roman" w:hAnsi="Times New Roman" w:cs="Times New Roman"/>
                <w:sz w:val="24"/>
                <w:szCs w:val="24"/>
              </w:rPr>
            </w:pPr>
            <w:r w:rsidRPr="00C82843">
              <w:rPr>
                <w:rFonts w:ascii="Times New Roman" w:hAnsi="Times New Roman" w:cs="Times New Roman"/>
                <w:sz w:val="24"/>
                <w:szCs w:val="24"/>
              </w:rPr>
              <w:t>Олеговна</w:t>
            </w:r>
          </w:p>
        </w:tc>
        <w:tc>
          <w:tcPr>
            <w:tcW w:w="1485"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15.05.07</w:t>
            </w:r>
          </w:p>
        </w:tc>
        <w:tc>
          <w:tcPr>
            <w:tcW w:w="1559"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2 класс</w:t>
            </w:r>
          </w:p>
        </w:tc>
        <w:tc>
          <w:tcPr>
            <w:tcW w:w="3686"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Рекомендована повторная консультация</w:t>
            </w:r>
          </w:p>
        </w:tc>
        <w:tc>
          <w:tcPr>
            <w:tcW w:w="4394" w:type="dxa"/>
          </w:tcPr>
          <w:p w:rsidR="00C82843" w:rsidRPr="00C82843" w:rsidRDefault="00C82843" w:rsidP="00C82843">
            <w:pPr>
              <w:pStyle w:val="a3"/>
              <w:jc w:val="center"/>
              <w:rPr>
                <w:rFonts w:ascii="Times New Roman" w:hAnsi="Times New Roman" w:cs="Times New Roman"/>
                <w:sz w:val="24"/>
                <w:szCs w:val="24"/>
              </w:rPr>
            </w:pPr>
            <w:r w:rsidRPr="00C82843">
              <w:rPr>
                <w:rFonts w:ascii="Times New Roman" w:hAnsi="Times New Roman" w:cs="Times New Roman"/>
                <w:sz w:val="24"/>
                <w:szCs w:val="24"/>
              </w:rPr>
              <w:t>Продолжит обучение в 3 классе</w:t>
            </w:r>
          </w:p>
        </w:tc>
      </w:tr>
    </w:tbl>
    <w:p w:rsidR="00C82843" w:rsidRPr="00C82843" w:rsidRDefault="00C82843" w:rsidP="00C82843">
      <w:pPr>
        <w:pStyle w:val="a3"/>
        <w:jc w:val="center"/>
        <w:rPr>
          <w:rFonts w:ascii="Times New Roman" w:hAnsi="Times New Roman" w:cs="Times New Roman"/>
          <w:sz w:val="24"/>
          <w:szCs w:val="24"/>
        </w:rPr>
      </w:pPr>
    </w:p>
    <w:p w:rsidR="00C82843" w:rsidRPr="00C82843" w:rsidRDefault="00C82843" w:rsidP="00C82843">
      <w:pPr>
        <w:pStyle w:val="a3"/>
        <w:jc w:val="both"/>
        <w:rPr>
          <w:rFonts w:ascii="Times New Roman" w:hAnsi="Times New Roman" w:cs="Times New Roman"/>
          <w:sz w:val="24"/>
          <w:szCs w:val="24"/>
        </w:rPr>
      </w:pPr>
      <w:r w:rsidRPr="00C82843">
        <w:rPr>
          <w:rFonts w:ascii="Times New Roman" w:hAnsi="Times New Roman" w:cs="Times New Roman"/>
          <w:sz w:val="24"/>
          <w:szCs w:val="24"/>
        </w:rPr>
        <w:t xml:space="preserve">            Учебно-воспитательный процесс организован по всем  направлениям в соответствии с основой темы работы школы: «Совершенствование процессов обучения, воспитания, коррекции нарушений развития, </w:t>
      </w:r>
      <w:proofErr w:type="spellStart"/>
      <w:r w:rsidRPr="00C82843">
        <w:rPr>
          <w:rFonts w:ascii="Times New Roman" w:hAnsi="Times New Roman" w:cs="Times New Roman"/>
          <w:sz w:val="24"/>
          <w:szCs w:val="24"/>
        </w:rPr>
        <w:t>социокультурной</w:t>
      </w:r>
      <w:proofErr w:type="spellEnd"/>
      <w:r w:rsidRPr="00C82843">
        <w:rPr>
          <w:rFonts w:ascii="Times New Roman" w:hAnsi="Times New Roman" w:cs="Times New Roman"/>
          <w:sz w:val="24"/>
          <w:szCs w:val="24"/>
        </w:rPr>
        <w:t xml:space="preserve"> адаптации и интеграции детей с ОВЗ». </w:t>
      </w:r>
    </w:p>
    <w:p w:rsidR="00C82843" w:rsidRPr="00C82843" w:rsidRDefault="00C82843" w:rsidP="00C82843">
      <w:pPr>
        <w:pStyle w:val="a3"/>
        <w:jc w:val="both"/>
        <w:rPr>
          <w:rFonts w:ascii="Times New Roman" w:eastAsia="Arial Unicode MS" w:hAnsi="Times New Roman" w:cs="Times New Roman"/>
          <w:color w:val="000000"/>
          <w:sz w:val="24"/>
          <w:szCs w:val="24"/>
          <w:lang w:eastAsia="ru-RU"/>
        </w:rPr>
      </w:pPr>
      <w:r w:rsidRPr="00C82843">
        <w:rPr>
          <w:rFonts w:ascii="Times New Roman" w:hAnsi="Times New Roman" w:cs="Times New Roman"/>
          <w:sz w:val="24"/>
          <w:szCs w:val="24"/>
        </w:rPr>
        <w:lastRenderedPageBreak/>
        <w:tab/>
        <w:t xml:space="preserve">В связи с переходом на ФГОС  обучающихся с умственной отсталостью (интеллектуальными нарушениями) в 2017-2018 учебном году разработаны и успешно используются </w:t>
      </w:r>
      <w:r w:rsidRPr="00C82843">
        <w:rPr>
          <w:rFonts w:ascii="Times New Roman" w:eastAsia="Arial Unicode MS" w:hAnsi="Times New Roman" w:cs="Times New Roman"/>
          <w:color w:val="000000"/>
          <w:sz w:val="24"/>
          <w:szCs w:val="24"/>
          <w:lang w:eastAsia="ru-RU"/>
        </w:rPr>
        <w:t>АООП образования обучающихся с легкой умственной отсталостью (интеллектуальными нарушениями) (вариант 1);</w:t>
      </w:r>
      <w:r w:rsidRPr="00C82843">
        <w:rPr>
          <w:sz w:val="24"/>
          <w:szCs w:val="24"/>
        </w:rPr>
        <w:t xml:space="preserve"> </w:t>
      </w:r>
      <w:r w:rsidRPr="00C82843">
        <w:rPr>
          <w:rFonts w:ascii="Times New Roman" w:eastAsia="Arial Unicode MS" w:hAnsi="Times New Roman" w:cs="Times New Roman"/>
          <w:color w:val="000000"/>
          <w:sz w:val="24"/>
          <w:szCs w:val="24"/>
          <w:lang w:eastAsia="ru-RU"/>
        </w:rPr>
        <w:t xml:space="preserve">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АООП начального общего образования  обучающихся с расстройствами </w:t>
      </w:r>
      <w:proofErr w:type="spellStart"/>
      <w:r w:rsidRPr="00C82843">
        <w:rPr>
          <w:rFonts w:ascii="Times New Roman" w:eastAsia="Arial Unicode MS" w:hAnsi="Times New Roman" w:cs="Times New Roman"/>
          <w:color w:val="000000"/>
          <w:sz w:val="24"/>
          <w:szCs w:val="24"/>
          <w:lang w:eastAsia="ru-RU"/>
        </w:rPr>
        <w:t>аутистического</w:t>
      </w:r>
      <w:proofErr w:type="spellEnd"/>
      <w:r w:rsidRPr="00C82843">
        <w:rPr>
          <w:rFonts w:ascii="Times New Roman" w:eastAsia="Arial Unicode MS" w:hAnsi="Times New Roman" w:cs="Times New Roman"/>
          <w:color w:val="000000"/>
          <w:sz w:val="24"/>
          <w:szCs w:val="24"/>
          <w:lang w:eastAsia="ru-RU"/>
        </w:rPr>
        <w:t xml:space="preserve"> спектра (вариант.8.4). Летом 2018 года </w:t>
      </w:r>
      <w:proofErr w:type="gramStart"/>
      <w:r w:rsidRPr="00C82843">
        <w:rPr>
          <w:rFonts w:ascii="Times New Roman" w:eastAsia="Arial Unicode MS" w:hAnsi="Times New Roman" w:cs="Times New Roman"/>
          <w:color w:val="000000"/>
          <w:sz w:val="24"/>
          <w:szCs w:val="24"/>
          <w:lang w:eastAsia="ru-RU"/>
        </w:rPr>
        <w:t>разработана</w:t>
      </w:r>
      <w:proofErr w:type="gramEnd"/>
      <w:r w:rsidRPr="00C82843">
        <w:rPr>
          <w:rFonts w:ascii="Times New Roman" w:eastAsia="Arial Unicode MS" w:hAnsi="Times New Roman" w:cs="Times New Roman"/>
          <w:color w:val="000000"/>
          <w:sz w:val="24"/>
          <w:szCs w:val="24"/>
          <w:lang w:eastAsia="ru-RU"/>
        </w:rPr>
        <w:t xml:space="preserve"> АООП начального общего образования  обучающихся с расстройствами </w:t>
      </w:r>
      <w:proofErr w:type="spellStart"/>
      <w:r w:rsidRPr="00C82843">
        <w:rPr>
          <w:rFonts w:ascii="Times New Roman" w:eastAsia="Arial Unicode MS" w:hAnsi="Times New Roman" w:cs="Times New Roman"/>
          <w:color w:val="000000"/>
          <w:sz w:val="24"/>
          <w:szCs w:val="24"/>
          <w:lang w:eastAsia="ru-RU"/>
        </w:rPr>
        <w:t>аутистического</w:t>
      </w:r>
      <w:proofErr w:type="spellEnd"/>
      <w:r w:rsidRPr="00C82843">
        <w:rPr>
          <w:rFonts w:ascii="Times New Roman" w:eastAsia="Arial Unicode MS" w:hAnsi="Times New Roman" w:cs="Times New Roman"/>
          <w:color w:val="000000"/>
          <w:sz w:val="24"/>
          <w:szCs w:val="24"/>
          <w:lang w:eastAsia="ru-RU"/>
        </w:rPr>
        <w:t xml:space="preserve"> спектра (вариант.8.3). </w:t>
      </w:r>
    </w:p>
    <w:p w:rsidR="00C82843" w:rsidRPr="00C82843" w:rsidRDefault="00C82843" w:rsidP="00C82843">
      <w:pPr>
        <w:widowControl w:val="0"/>
        <w:suppressAutoHyphens/>
        <w:autoSpaceDN w:val="0"/>
        <w:spacing w:after="0" w:line="240" w:lineRule="auto"/>
        <w:ind w:firstLine="708"/>
        <w:jc w:val="both"/>
        <w:textAlignment w:val="baseline"/>
        <w:rPr>
          <w:rFonts w:ascii="Times New Roman" w:eastAsia="Arial Unicode MS" w:hAnsi="Times New Roman" w:cs="Times New Roman"/>
          <w:color w:val="000000"/>
          <w:sz w:val="24"/>
          <w:szCs w:val="24"/>
          <w:lang w:eastAsia="ru-RU"/>
        </w:rPr>
      </w:pPr>
      <w:r w:rsidRPr="00C82843">
        <w:rPr>
          <w:rFonts w:ascii="Times New Roman" w:eastAsia="Arial Unicode MS" w:hAnsi="Times New Roman" w:cs="Times New Roman"/>
          <w:color w:val="000000"/>
          <w:sz w:val="24"/>
          <w:szCs w:val="24"/>
          <w:lang w:eastAsia="ru-RU"/>
        </w:rPr>
        <w:t>В соответствии с имеющимися программами, педагоги разрабатывали рабочие учебные программы по каждому предмету учебного плана, отвечающие требованиям ФГОС НОО с ОВЗ.</w:t>
      </w:r>
    </w:p>
    <w:p w:rsidR="00C82843" w:rsidRPr="00C82843" w:rsidRDefault="00C82843" w:rsidP="00C82843">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4"/>
          <w:szCs w:val="24"/>
          <w:lang w:eastAsia="zh-CN" w:bidi="hi-IN"/>
        </w:rPr>
      </w:pPr>
      <w:r w:rsidRPr="00C82843">
        <w:rPr>
          <w:rFonts w:ascii="Times New Roman" w:hAnsi="Times New Roman" w:cs="Times New Roman"/>
          <w:sz w:val="24"/>
          <w:szCs w:val="24"/>
        </w:rPr>
        <w:t>Программы в 2017-2018 учебном году выполнены полностью по всем учебным предметам. Анализ результативности образовательного процесса показал в целом положительную динамику.</w:t>
      </w:r>
      <w:r w:rsidRPr="00C82843">
        <w:rPr>
          <w:rFonts w:ascii="Times New Roman" w:eastAsia="Arial Unicode MS" w:hAnsi="Times New Roman" w:cs="Arial Unicode MS"/>
          <w:kern w:val="3"/>
          <w:sz w:val="24"/>
          <w:szCs w:val="24"/>
          <w:lang w:eastAsia="zh-CN" w:bidi="hi-IN"/>
        </w:rPr>
        <w:t xml:space="preserve">  При 100% уровне </w:t>
      </w:r>
      <w:proofErr w:type="spellStart"/>
      <w:r w:rsidRPr="00C82843">
        <w:rPr>
          <w:rFonts w:ascii="Times New Roman" w:eastAsia="Arial Unicode MS" w:hAnsi="Times New Roman" w:cs="Arial Unicode MS"/>
          <w:kern w:val="3"/>
          <w:sz w:val="24"/>
          <w:szCs w:val="24"/>
          <w:lang w:eastAsia="zh-CN" w:bidi="hi-IN"/>
        </w:rPr>
        <w:t>обученности</w:t>
      </w:r>
      <w:proofErr w:type="spellEnd"/>
      <w:r w:rsidRPr="00C82843">
        <w:rPr>
          <w:rFonts w:ascii="Times New Roman" w:eastAsia="Arial Unicode MS" w:hAnsi="Times New Roman" w:cs="Arial Unicode MS"/>
          <w:kern w:val="3"/>
          <w:sz w:val="24"/>
          <w:szCs w:val="24"/>
          <w:lang w:eastAsia="zh-CN" w:bidi="hi-IN"/>
        </w:rPr>
        <w:t>, качество в среднем составило 86%. На «4» и «5» закончили год 66 учащихся. Из 13 первоклассников</w:t>
      </w:r>
      <w:r>
        <w:rPr>
          <w:rFonts w:ascii="Times New Roman" w:eastAsia="Arial Unicode MS" w:hAnsi="Times New Roman" w:cs="Arial Unicode MS"/>
          <w:kern w:val="3"/>
          <w:sz w:val="24"/>
          <w:szCs w:val="24"/>
          <w:lang w:eastAsia="zh-CN" w:bidi="hi-IN"/>
        </w:rPr>
        <w:t xml:space="preserve"> </w:t>
      </w:r>
      <w:r w:rsidRPr="00C82843">
        <w:rPr>
          <w:rFonts w:ascii="Times New Roman" w:eastAsia="Arial Unicode MS" w:hAnsi="Times New Roman" w:cs="Arial Unicode MS"/>
          <w:kern w:val="3"/>
          <w:sz w:val="24"/>
          <w:szCs w:val="24"/>
          <w:lang w:eastAsia="zh-CN" w:bidi="hi-IN"/>
        </w:rPr>
        <w:t>8 переведено во 2 класс, 3 оставлено на дублирование, 2 по заключению ЦПМПЦ изменён диагноз и образовательный маршрут. Они будут обучаться в классе для детей со сложным дефектом.</w:t>
      </w:r>
    </w:p>
    <w:p w:rsidR="00C82843" w:rsidRPr="000B6443" w:rsidRDefault="00C82843" w:rsidP="00C82843">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4"/>
          <w:szCs w:val="24"/>
          <w:lang w:eastAsia="zh-CN" w:bidi="hi-IN"/>
        </w:rPr>
      </w:pPr>
      <w:r w:rsidRPr="000B6443">
        <w:rPr>
          <w:rFonts w:ascii="Times New Roman" w:eastAsia="Arial Unicode MS" w:hAnsi="Times New Roman" w:cs="Arial Unicode MS"/>
          <w:kern w:val="3"/>
          <w:sz w:val="28"/>
          <w:szCs w:val="28"/>
          <w:lang w:eastAsia="zh-CN" w:bidi="hi-IN"/>
        </w:rPr>
        <w:t xml:space="preserve">          </w:t>
      </w:r>
    </w:p>
    <w:p w:rsid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B3D24">
        <w:rPr>
          <w:noProof/>
          <w:color w:val="FF0000"/>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82843"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0547DF"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16"/>
          <w:szCs w:val="16"/>
          <w:lang w:eastAsia="zh-CN" w:bidi="hi-IN"/>
        </w:rPr>
      </w:pPr>
      <w:r w:rsidRPr="000547DF">
        <w:rPr>
          <w:rFonts w:ascii="Times New Roman" w:eastAsia="Arial Unicode MS" w:hAnsi="Times New Roman" w:cs="Arial Unicode MS"/>
          <w:kern w:val="3"/>
          <w:sz w:val="24"/>
          <w:szCs w:val="24"/>
          <w:lang w:eastAsia="zh-CN" w:bidi="hi-IN"/>
        </w:rPr>
        <w:lastRenderedPageBreak/>
        <w:t xml:space="preserve">СВОДНАЯ ВЕДОМОСТЬ                                                           </w:t>
      </w:r>
    </w:p>
    <w:p w:rsidR="00C82843" w:rsidRPr="000547DF"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0547DF">
        <w:rPr>
          <w:rFonts w:ascii="Times New Roman" w:eastAsia="Arial Unicode MS" w:hAnsi="Times New Roman" w:cs="Arial Unicode MS"/>
          <w:kern w:val="3"/>
          <w:sz w:val="24"/>
          <w:szCs w:val="24"/>
          <w:lang w:eastAsia="zh-CN" w:bidi="hi-IN"/>
        </w:rPr>
        <w:t>УЧЁТА УСПЕВАЕМОСТИ И ДВИЖЕНИЯ УЧАЩИХСЯ ЗА 2017-2018 УЧЕБНЫЙ ГОД</w:t>
      </w:r>
    </w:p>
    <w:tbl>
      <w:tblPr>
        <w:tblW w:w="13902" w:type="dxa"/>
        <w:tblInd w:w="764" w:type="dxa"/>
        <w:tblLayout w:type="fixed"/>
        <w:tblCellMar>
          <w:left w:w="10" w:type="dxa"/>
          <w:right w:w="10" w:type="dxa"/>
        </w:tblCellMar>
        <w:tblLook w:val="04A0"/>
      </w:tblPr>
      <w:tblGrid>
        <w:gridCol w:w="853"/>
        <w:gridCol w:w="987"/>
        <w:gridCol w:w="1129"/>
        <w:gridCol w:w="735"/>
        <w:gridCol w:w="984"/>
        <w:gridCol w:w="719"/>
        <w:gridCol w:w="708"/>
        <w:gridCol w:w="709"/>
        <w:gridCol w:w="851"/>
        <w:gridCol w:w="992"/>
        <w:gridCol w:w="855"/>
        <w:gridCol w:w="1260"/>
        <w:gridCol w:w="1560"/>
        <w:gridCol w:w="1560"/>
      </w:tblGrid>
      <w:tr w:rsidR="00C82843" w:rsidRPr="000547DF" w:rsidTr="00C82843">
        <w:trPr>
          <w:trHeight w:val="360"/>
        </w:trPr>
        <w:tc>
          <w:tcPr>
            <w:tcW w:w="8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класс</w:t>
            </w:r>
          </w:p>
        </w:tc>
        <w:tc>
          <w:tcPr>
            <w:tcW w:w="98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 xml:space="preserve">Кол-во уч-ся на </w:t>
            </w:r>
            <w:proofErr w:type="spellStart"/>
            <w:r w:rsidRPr="000547DF">
              <w:rPr>
                <w:rFonts w:ascii="Times New Roman" w:eastAsia="Arial Unicode MS" w:hAnsi="Times New Roman" w:cs="Arial Unicode MS"/>
                <w:kern w:val="3"/>
                <w:sz w:val="24"/>
                <w:szCs w:val="28"/>
                <w:lang w:eastAsia="zh-CN" w:bidi="hi-IN"/>
              </w:rPr>
              <w:t>нач</w:t>
            </w:r>
            <w:proofErr w:type="spellEnd"/>
            <w:r w:rsidRPr="000547DF">
              <w:rPr>
                <w:rFonts w:ascii="Times New Roman" w:eastAsia="Arial Unicode MS" w:hAnsi="Times New Roman" w:cs="Arial Unicode MS"/>
                <w:kern w:val="3"/>
                <w:sz w:val="24"/>
                <w:szCs w:val="28"/>
                <w:lang w:eastAsia="zh-CN" w:bidi="hi-IN"/>
              </w:rPr>
              <w:t>. года</w:t>
            </w:r>
          </w:p>
        </w:tc>
        <w:tc>
          <w:tcPr>
            <w:tcW w:w="112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 xml:space="preserve">Прибыли в </w:t>
            </w:r>
            <w:proofErr w:type="spellStart"/>
            <w:r w:rsidRPr="000547DF">
              <w:rPr>
                <w:rFonts w:ascii="Times New Roman" w:eastAsia="Arial Unicode MS" w:hAnsi="Times New Roman" w:cs="Arial Unicode MS"/>
                <w:kern w:val="3"/>
                <w:sz w:val="24"/>
                <w:szCs w:val="28"/>
                <w:lang w:eastAsia="zh-CN" w:bidi="hi-IN"/>
              </w:rPr>
              <w:t>теч</w:t>
            </w:r>
            <w:proofErr w:type="spellEnd"/>
            <w:r w:rsidRPr="000547DF">
              <w:rPr>
                <w:rFonts w:ascii="Times New Roman" w:eastAsia="Arial Unicode MS" w:hAnsi="Times New Roman" w:cs="Arial Unicode MS"/>
                <w:kern w:val="3"/>
                <w:sz w:val="24"/>
                <w:szCs w:val="28"/>
                <w:lang w:eastAsia="zh-CN" w:bidi="hi-IN"/>
              </w:rPr>
              <w:t>.  года</w:t>
            </w:r>
          </w:p>
        </w:tc>
        <w:tc>
          <w:tcPr>
            <w:tcW w:w="73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 xml:space="preserve">Выбыли в </w:t>
            </w:r>
            <w:proofErr w:type="spellStart"/>
            <w:r w:rsidRPr="000547DF">
              <w:rPr>
                <w:rFonts w:ascii="Times New Roman" w:eastAsia="Arial Unicode MS" w:hAnsi="Times New Roman" w:cs="Arial Unicode MS"/>
                <w:kern w:val="3"/>
                <w:sz w:val="24"/>
                <w:szCs w:val="28"/>
                <w:lang w:eastAsia="zh-CN" w:bidi="hi-IN"/>
              </w:rPr>
              <w:t>теч</w:t>
            </w:r>
            <w:proofErr w:type="spellEnd"/>
            <w:r w:rsidRPr="000547DF">
              <w:rPr>
                <w:rFonts w:ascii="Times New Roman" w:eastAsia="Arial Unicode MS" w:hAnsi="Times New Roman" w:cs="Arial Unicode MS"/>
                <w:kern w:val="3"/>
                <w:sz w:val="24"/>
                <w:szCs w:val="28"/>
                <w:lang w:eastAsia="zh-CN" w:bidi="hi-IN"/>
              </w:rPr>
              <w:t>. года</w:t>
            </w:r>
          </w:p>
        </w:tc>
        <w:tc>
          <w:tcPr>
            <w:tcW w:w="98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Кол-во уч-ся на конец</w:t>
            </w:r>
          </w:p>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года</w:t>
            </w:r>
          </w:p>
        </w:tc>
        <w:tc>
          <w:tcPr>
            <w:tcW w:w="7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Усваивают программу</w:t>
            </w:r>
          </w:p>
        </w:tc>
        <w:tc>
          <w:tcPr>
            <w:tcW w:w="70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Не успевают</w:t>
            </w:r>
          </w:p>
        </w:tc>
        <w:tc>
          <w:tcPr>
            <w:tcW w:w="7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Не аттестован</w:t>
            </w:r>
          </w:p>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либо частично</w:t>
            </w:r>
          </w:p>
        </w:tc>
        <w:tc>
          <w:tcPr>
            <w:tcW w:w="85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Учатся на 4 и 5</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 xml:space="preserve">Резерв уч-ся </w:t>
            </w:r>
            <w:proofErr w:type="gramStart"/>
            <w:r w:rsidRPr="000547DF">
              <w:rPr>
                <w:rFonts w:ascii="Times New Roman" w:eastAsia="Arial Unicode MS" w:hAnsi="Times New Roman" w:cs="Arial Unicode MS"/>
                <w:kern w:val="3"/>
                <w:sz w:val="24"/>
                <w:szCs w:val="28"/>
                <w:lang w:eastAsia="zh-CN" w:bidi="hi-IN"/>
              </w:rPr>
              <w:t>с</w:t>
            </w:r>
            <w:proofErr w:type="gramEnd"/>
            <w:r w:rsidRPr="000547DF">
              <w:rPr>
                <w:rFonts w:ascii="Times New Roman" w:eastAsia="Arial Unicode MS" w:hAnsi="Times New Roman" w:cs="Arial Unicode MS"/>
                <w:kern w:val="3"/>
                <w:sz w:val="24"/>
                <w:szCs w:val="28"/>
                <w:lang w:eastAsia="zh-CN" w:bidi="hi-IN"/>
              </w:rPr>
              <w:t xml:space="preserve"> </w:t>
            </w:r>
          </w:p>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1-2 «3»</w:t>
            </w:r>
          </w:p>
        </w:tc>
        <w:tc>
          <w:tcPr>
            <w:tcW w:w="85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0547DF">
              <w:rPr>
                <w:rFonts w:ascii="Times New Roman" w:eastAsia="Arial Unicode MS" w:hAnsi="Times New Roman" w:cs="Arial Unicode MS"/>
                <w:kern w:val="3"/>
                <w:sz w:val="24"/>
                <w:szCs w:val="28"/>
                <w:lang w:eastAsia="zh-CN" w:bidi="hi-IN"/>
              </w:rPr>
              <w:t>На дублирован.</w:t>
            </w:r>
          </w:p>
        </w:tc>
        <w:tc>
          <w:tcPr>
            <w:tcW w:w="1260"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proofErr w:type="spellStart"/>
            <w:r w:rsidRPr="000547DF">
              <w:rPr>
                <w:rFonts w:ascii="Times New Roman" w:eastAsia="Arial Unicode MS" w:hAnsi="Times New Roman" w:cs="Arial Unicode MS"/>
                <w:kern w:val="3"/>
                <w:sz w:val="24"/>
                <w:szCs w:val="28"/>
                <w:lang w:eastAsia="zh-CN" w:bidi="hi-IN"/>
              </w:rPr>
              <w:t>Допущ</w:t>
            </w:r>
            <w:proofErr w:type="spellEnd"/>
            <w:r w:rsidRPr="000547DF">
              <w:rPr>
                <w:rFonts w:ascii="Times New Roman" w:eastAsia="Arial Unicode MS" w:hAnsi="Times New Roman" w:cs="Arial Unicode MS"/>
                <w:kern w:val="3"/>
                <w:sz w:val="24"/>
                <w:szCs w:val="28"/>
                <w:lang w:eastAsia="zh-CN" w:bidi="hi-IN"/>
              </w:rPr>
              <w:t>. к экзамену</w:t>
            </w:r>
          </w:p>
        </w:tc>
        <w:tc>
          <w:tcPr>
            <w:tcW w:w="3120" w:type="dxa"/>
            <w:gridSpan w:val="2"/>
            <w:vMerge w:val="restart"/>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proofErr w:type="gramStart"/>
            <w:r w:rsidRPr="000547DF">
              <w:rPr>
                <w:rFonts w:ascii="Times New Roman" w:eastAsia="Arial Unicode MS" w:hAnsi="Times New Roman" w:cs="Arial Unicode MS"/>
                <w:kern w:val="3"/>
                <w:sz w:val="24"/>
                <w:szCs w:val="28"/>
                <w:lang w:eastAsia="zh-CN" w:bidi="hi-IN"/>
              </w:rPr>
              <w:t>Переведены в сл. класс</w:t>
            </w:r>
            <w:proofErr w:type="gramEnd"/>
          </w:p>
        </w:tc>
      </w:tr>
      <w:tr w:rsidR="00C82843" w:rsidRPr="000547DF" w:rsidTr="00C82843">
        <w:trPr>
          <w:trHeight w:val="276"/>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260"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3120" w:type="dxa"/>
            <w:gridSpan w:val="2"/>
            <w:vMerge/>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C82843" w:rsidRPr="000547DF" w:rsidTr="00C82843">
        <w:trPr>
          <w:trHeight w:val="366"/>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260"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0547DF"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560"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0547DF">
              <w:rPr>
                <w:rFonts w:ascii="Times New Roman" w:eastAsia="Arial Unicode MS" w:hAnsi="Times New Roman" w:cs="Arial Unicode MS"/>
                <w:kern w:val="3"/>
                <w:sz w:val="24"/>
                <w:szCs w:val="24"/>
                <w:lang w:eastAsia="zh-CN" w:bidi="hi-IN"/>
              </w:rPr>
              <w:t>Класс</w:t>
            </w:r>
          </w:p>
        </w:tc>
        <w:tc>
          <w:tcPr>
            <w:tcW w:w="1560" w:type="dxa"/>
            <w:tcBorders>
              <w:top w:val="single" w:sz="4" w:space="0" w:color="000000"/>
              <w:left w:val="single" w:sz="4" w:space="0" w:color="000000"/>
              <w:bottom w:val="single" w:sz="2" w:space="0" w:color="000000"/>
              <w:right w:val="single" w:sz="4" w:space="0" w:color="auto"/>
            </w:tcBorders>
            <w:shd w:val="clear" w:color="auto" w:fill="auto"/>
            <w:tcMar>
              <w:top w:w="0" w:type="dxa"/>
              <w:left w:w="10" w:type="dxa"/>
              <w:bottom w:w="0" w:type="dxa"/>
              <w:right w:w="10" w:type="dxa"/>
            </w:tcMar>
          </w:tcPr>
          <w:p w:rsidR="00C82843" w:rsidRPr="000547DF"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0547DF">
              <w:rPr>
                <w:rFonts w:ascii="Times New Roman" w:eastAsia="Arial Unicode MS" w:hAnsi="Times New Roman" w:cs="Arial Unicode MS"/>
                <w:kern w:val="3"/>
                <w:sz w:val="24"/>
                <w:szCs w:val="24"/>
                <w:lang w:eastAsia="zh-CN" w:bidi="hi-IN"/>
              </w:rPr>
              <w:t>Кол-во</w:t>
            </w:r>
          </w:p>
        </w:tc>
      </w:tr>
      <w:tr w:rsidR="00C82843" w:rsidRPr="000547DF" w:rsidTr="00C82843">
        <w:trPr>
          <w:trHeight w:val="317"/>
        </w:trPr>
        <w:tc>
          <w:tcPr>
            <w:tcW w:w="853"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p w:rsidR="00C82843" w:rsidRP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7"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9</w:t>
            </w:r>
          </w:p>
          <w:p w:rsidR="00C82843" w:rsidRP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29"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4</w:t>
            </w:r>
          </w:p>
        </w:tc>
        <w:tc>
          <w:tcPr>
            <w:tcW w:w="735"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84"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13</w:t>
            </w:r>
          </w:p>
        </w:tc>
        <w:tc>
          <w:tcPr>
            <w:tcW w:w="719"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w:t>
            </w:r>
          </w:p>
        </w:tc>
        <w:tc>
          <w:tcPr>
            <w:tcW w:w="708"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5</w:t>
            </w:r>
          </w:p>
        </w:tc>
        <w:tc>
          <w:tcPr>
            <w:tcW w:w="709"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92" w:type="dxa"/>
            <w:vMerge w:val="restart"/>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5"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3</w:t>
            </w:r>
          </w:p>
        </w:tc>
        <w:tc>
          <w:tcPr>
            <w:tcW w:w="1260"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1а</w:t>
            </w:r>
          </w:p>
        </w:tc>
        <w:tc>
          <w:tcPr>
            <w:tcW w:w="15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3</w:t>
            </w:r>
          </w:p>
        </w:tc>
      </w:tr>
      <w:tr w:rsidR="00C82843" w:rsidRPr="000547DF" w:rsidTr="00C82843">
        <w:trPr>
          <w:trHeight w:val="285"/>
        </w:trPr>
        <w:tc>
          <w:tcPr>
            <w:tcW w:w="853"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7"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29"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35"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4"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19"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8"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vMerge/>
            <w:tcBorders>
              <w:left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vMerge/>
            <w:tcBorders>
              <w:left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vMerge/>
            <w:tcBorders>
              <w:left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56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1б</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2</w:t>
            </w:r>
          </w:p>
        </w:tc>
      </w:tr>
      <w:tr w:rsidR="00C82843" w:rsidRPr="000547DF" w:rsidTr="00C82843">
        <w:trPr>
          <w:trHeight w:val="345"/>
        </w:trPr>
        <w:tc>
          <w:tcPr>
            <w:tcW w:w="853"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7"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29"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35"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4"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19"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8"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vMerge/>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56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2</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w:t>
            </w:r>
          </w:p>
        </w:tc>
      </w:tr>
      <w:tr w:rsidR="00C82843" w:rsidRPr="000547DF" w:rsidTr="00C82843">
        <w:tc>
          <w:tcPr>
            <w:tcW w:w="8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2а</w:t>
            </w:r>
          </w:p>
        </w:tc>
        <w:tc>
          <w:tcPr>
            <w:tcW w:w="98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12</w:t>
            </w:r>
          </w:p>
        </w:tc>
        <w:tc>
          <w:tcPr>
            <w:tcW w:w="112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w:t>
            </w:r>
          </w:p>
        </w:tc>
        <w:tc>
          <w:tcPr>
            <w:tcW w:w="7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w:t>
            </w:r>
          </w:p>
        </w:tc>
        <w:tc>
          <w:tcPr>
            <w:tcW w:w="7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11</w:t>
            </w:r>
          </w:p>
        </w:tc>
        <w:tc>
          <w:tcPr>
            <w:tcW w:w="70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w:t>
            </w:r>
          </w:p>
        </w:tc>
        <w:tc>
          <w:tcPr>
            <w:tcW w:w="99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3а</w:t>
            </w:r>
          </w:p>
        </w:tc>
        <w:tc>
          <w:tcPr>
            <w:tcW w:w="156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w:t>
            </w:r>
          </w:p>
        </w:tc>
      </w:tr>
      <w:tr w:rsidR="00C82843" w:rsidRPr="000547DF" w:rsidTr="00C82843">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2б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6</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 xml:space="preserve"> 2</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3б</w:t>
            </w:r>
          </w:p>
        </w:tc>
        <w:tc>
          <w:tcPr>
            <w:tcW w:w="15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w:t>
            </w:r>
          </w:p>
        </w:tc>
      </w:tr>
      <w:tr w:rsidR="00C82843" w:rsidRPr="000547DF" w:rsidTr="00C82843">
        <w:trPr>
          <w:trHeight w:val="277"/>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3а</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9</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2</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11</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11</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5</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4а</w:t>
            </w:r>
          </w:p>
        </w:tc>
        <w:tc>
          <w:tcPr>
            <w:tcW w:w="15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11</w:t>
            </w:r>
          </w:p>
        </w:tc>
      </w:tr>
      <w:tr w:rsidR="00C82843" w:rsidRPr="000547DF" w:rsidTr="00C82843">
        <w:trPr>
          <w:trHeight w:val="305"/>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3б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11</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11</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top w:val="single" w:sz="4"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4б</w:t>
            </w:r>
          </w:p>
        </w:tc>
        <w:tc>
          <w:tcPr>
            <w:tcW w:w="1560" w:type="dxa"/>
            <w:tcBorders>
              <w:top w:val="single" w:sz="4" w:space="0" w:color="000000"/>
              <w:left w:val="single" w:sz="4" w:space="0" w:color="auto"/>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11</w:t>
            </w:r>
          </w:p>
        </w:tc>
      </w:tr>
      <w:tr w:rsidR="00C82843" w:rsidRPr="000547DF" w:rsidTr="00C82843">
        <w:trPr>
          <w:trHeight w:val="302"/>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4</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15</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4</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5</w:t>
            </w:r>
          </w:p>
        </w:tc>
        <w:tc>
          <w:tcPr>
            <w:tcW w:w="1560"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r>
      <w:tr w:rsidR="00C82843" w:rsidRPr="000547DF" w:rsidTr="00C82843">
        <w:trPr>
          <w:trHeight w:val="330"/>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5а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13</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36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6а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w:t>
            </w:r>
          </w:p>
        </w:tc>
      </w:tr>
      <w:tr w:rsidR="00C82843" w:rsidRPr="000547DF" w:rsidTr="00C82843">
        <w:trPr>
          <w:cantSplit/>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5б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10</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10</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10</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3</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6б</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10</w:t>
            </w:r>
          </w:p>
        </w:tc>
      </w:tr>
      <w:tr w:rsidR="00C82843" w:rsidRPr="000547DF" w:rsidTr="00C82843">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6</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14</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9</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2</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7</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r>
      <w:tr w:rsidR="00C82843" w:rsidRPr="000547DF" w:rsidTr="00C82843">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7а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12</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2</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9</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4</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8а</w:t>
            </w:r>
          </w:p>
        </w:tc>
        <w:tc>
          <w:tcPr>
            <w:tcW w:w="1560" w:type="dxa"/>
            <w:tcBorders>
              <w:top w:val="single" w:sz="4" w:space="0" w:color="auto"/>
              <w:left w:val="single" w:sz="4"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r>
      <w:tr w:rsidR="00C82843" w:rsidRPr="000547DF" w:rsidTr="00C82843">
        <w:trPr>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7б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9</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9</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9</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2</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8б</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9</w:t>
            </w:r>
          </w:p>
        </w:tc>
      </w:tr>
      <w:tr w:rsidR="00C82843" w:rsidRPr="000547DF" w:rsidTr="00C82843">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8</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14</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7</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3</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ind w:left="380"/>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 xml:space="preserve">     9</w:t>
            </w:r>
          </w:p>
        </w:tc>
        <w:tc>
          <w:tcPr>
            <w:tcW w:w="1560" w:type="dxa"/>
            <w:tcBorders>
              <w:left w:val="single" w:sz="2" w:space="0" w:color="000000"/>
              <w:bottom w:val="single" w:sz="2" w:space="0" w:color="000000"/>
              <w:right w:val="single" w:sz="4" w:space="0" w:color="auto"/>
            </w:tcBorders>
            <w:shd w:val="clear" w:color="auto" w:fill="auto"/>
          </w:tcPr>
          <w:p w:rsidR="00C82843" w:rsidRPr="00C82843" w:rsidRDefault="00C82843" w:rsidP="00C82843">
            <w:pPr>
              <w:widowControl w:val="0"/>
              <w:suppressLineNumbers/>
              <w:suppressAutoHyphens/>
              <w:autoSpaceDN w:val="0"/>
              <w:spacing w:after="0" w:line="240" w:lineRule="auto"/>
              <w:ind w:left="380"/>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 xml:space="preserve">     14</w:t>
            </w:r>
          </w:p>
        </w:tc>
      </w:tr>
      <w:tr w:rsidR="00C82843" w:rsidRPr="000547DF" w:rsidTr="00C82843">
        <w:trPr>
          <w:trHeight w:val="266"/>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9</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12</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7</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w:t>
            </w:r>
          </w:p>
        </w:tc>
        <w:tc>
          <w:tcPr>
            <w:tcW w:w="3120" w:type="dxa"/>
            <w:gridSpan w:val="2"/>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C82843">
              <w:rPr>
                <w:rFonts w:ascii="Times New Roman" w:eastAsia="Arial Unicode MS" w:hAnsi="Times New Roman" w:cs="Arial Unicode MS"/>
                <w:kern w:val="3"/>
                <w:sz w:val="24"/>
                <w:szCs w:val="24"/>
                <w:lang w:eastAsia="zh-CN" w:bidi="hi-IN"/>
              </w:rPr>
              <w:t>Допущены</w:t>
            </w:r>
            <w:proofErr w:type="gramEnd"/>
            <w:r w:rsidRPr="00C82843">
              <w:rPr>
                <w:rFonts w:ascii="Times New Roman" w:eastAsia="Arial Unicode MS" w:hAnsi="Times New Roman" w:cs="Arial Unicode MS"/>
                <w:kern w:val="3"/>
                <w:sz w:val="24"/>
                <w:szCs w:val="24"/>
                <w:lang w:eastAsia="zh-CN" w:bidi="hi-IN"/>
              </w:rPr>
              <w:t xml:space="preserve"> к экзамену</w:t>
            </w:r>
          </w:p>
        </w:tc>
      </w:tr>
      <w:tr w:rsidR="00C82843" w:rsidRPr="000547DF" w:rsidTr="00C82843">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C82843">
              <w:rPr>
                <w:rFonts w:ascii="Times New Roman" w:eastAsia="Arial Unicode MS" w:hAnsi="Times New Roman" w:cs="Arial Unicode MS"/>
                <w:kern w:val="3"/>
                <w:sz w:val="24"/>
                <w:szCs w:val="24"/>
                <w:lang w:eastAsia="zh-CN" w:bidi="hi-IN"/>
              </w:rPr>
              <w:t>Итого</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spacing w:after="0" w:line="240" w:lineRule="auto"/>
              <w:jc w:val="center"/>
              <w:rPr>
                <w:rFonts w:ascii="Times New Roman" w:hAnsi="Times New Roman" w:cs="Times New Roman"/>
                <w:sz w:val="24"/>
                <w:szCs w:val="24"/>
              </w:rPr>
            </w:pPr>
            <w:r w:rsidRPr="00C82843">
              <w:rPr>
                <w:rFonts w:ascii="Times New Roman" w:hAnsi="Times New Roman" w:cs="Times New Roman"/>
                <w:sz w:val="24"/>
                <w:szCs w:val="24"/>
              </w:rPr>
              <w:t>146</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13</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5</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154</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121</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66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15</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3</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12</w:t>
            </w:r>
          </w:p>
        </w:tc>
        <w:tc>
          <w:tcPr>
            <w:tcW w:w="15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C82843" w:rsidRPr="00C8284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w:t>
            </w:r>
          </w:p>
        </w:tc>
        <w:tc>
          <w:tcPr>
            <w:tcW w:w="1560" w:type="dxa"/>
            <w:tcBorders>
              <w:left w:val="single" w:sz="4" w:space="0" w:color="auto"/>
              <w:bottom w:val="single" w:sz="2" w:space="0" w:color="000000"/>
              <w:right w:val="single" w:sz="4" w:space="0" w:color="auto"/>
            </w:tcBorders>
            <w:shd w:val="clear" w:color="auto" w:fill="auto"/>
          </w:tcPr>
          <w:p w:rsidR="00C82843" w:rsidRP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82843">
              <w:rPr>
                <w:rFonts w:ascii="Times New Roman" w:eastAsia="Arial Unicode MS" w:hAnsi="Times New Roman" w:cs="Arial Unicode MS"/>
                <w:kern w:val="3"/>
                <w:sz w:val="24"/>
                <w:szCs w:val="24"/>
                <w:lang w:eastAsia="zh-CN" w:bidi="hi-IN"/>
              </w:rPr>
              <w:t>142</w:t>
            </w:r>
          </w:p>
        </w:tc>
      </w:tr>
    </w:tbl>
    <w:p w:rsid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lastRenderedPageBreak/>
        <w:t>Анализ контрольных работ за 2017-18 учебный год</w:t>
      </w:r>
    </w:p>
    <w:p w:rsidR="00C82843" w:rsidRPr="000547DF"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p w:rsid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C82843" w:rsidRDefault="00C82843" w:rsidP="00C8284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bl>
      <w:tblPr>
        <w:tblpPr w:leftFromText="180" w:rightFromText="180" w:horzAnchor="margin" w:tblpXSpec="center" w:tblpY="351"/>
        <w:tblW w:w="12813" w:type="dxa"/>
        <w:tblLayout w:type="fixed"/>
        <w:tblCellMar>
          <w:left w:w="10" w:type="dxa"/>
          <w:right w:w="10" w:type="dxa"/>
        </w:tblCellMar>
        <w:tblLook w:val="04A0"/>
      </w:tblPr>
      <w:tblGrid>
        <w:gridCol w:w="1374"/>
        <w:gridCol w:w="1374"/>
        <w:gridCol w:w="793"/>
        <w:gridCol w:w="793"/>
        <w:gridCol w:w="640"/>
        <w:gridCol w:w="640"/>
        <w:gridCol w:w="1256"/>
        <w:gridCol w:w="1260"/>
        <w:gridCol w:w="822"/>
        <w:gridCol w:w="1451"/>
        <w:gridCol w:w="1134"/>
        <w:gridCol w:w="1276"/>
      </w:tblGrid>
      <w:tr w:rsidR="00C82843" w:rsidRPr="00653BA3" w:rsidTr="00C82843">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Предмет</w:t>
            </w:r>
          </w:p>
        </w:tc>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класс</w:t>
            </w:r>
          </w:p>
        </w:tc>
        <w:tc>
          <w:tcPr>
            <w:tcW w:w="158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 xml:space="preserve">Уровень </w:t>
            </w:r>
            <w:proofErr w:type="spellStart"/>
            <w:r w:rsidRPr="00653BA3">
              <w:rPr>
                <w:rFonts w:ascii="Times New Roman" w:eastAsia="Arial Unicode MS" w:hAnsi="Times New Roman" w:cs="Arial Unicode MS"/>
                <w:kern w:val="3"/>
                <w:sz w:val="24"/>
                <w:szCs w:val="24"/>
                <w:lang w:eastAsia="zh-CN" w:bidi="hi-IN"/>
              </w:rPr>
              <w:t>обученности</w:t>
            </w:r>
            <w:proofErr w:type="spellEnd"/>
            <w:r w:rsidRPr="00653BA3">
              <w:rPr>
                <w:rFonts w:ascii="Times New Roman" w:eastAsia="Arial Unicode MS" w:hAnsi="Times New Roman" w:cs="Arial Unicode MS"/>
                <w:kern w:val="3"/>
                <w:sz w:val="24"/>
                <w:szCs w:val="24"/>
                <w:lang w:eastAsia="zh-CN" w:bidi="hi-IN"/>
              </w:rPr>
              <w:t xml:space="preserve"> %</w:t>
            </w:r>
          </w:p>
        </w:tc>
        <w:tc>
          <w:tcPr>
            <w:tcW w:w="128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Качество ЗУН %</w:t>
            </w:r>
          </w:p>
        </w:tc>
        <w:tc>
          <w:tcPr>
            <w:tcW w:w="12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 xml:space="preserve">Уровень </w:t>
            </w:r>
            <w:proofErr w:type="spellStart"/>
            <w:r w:rsidRPr="00653BA3">
              <w:rPr>
                <w:rFonts w:ascii="Times New Roman" w:eastAsia="Arial Unicode MS" w:hAnsi="Times New Roman" w:cs="Arial Unicode MS"/>
                <w:kern w:val="3"/>
                <w:sz w:val="24"/>
                <w:szCs w:val="24"/>
                <w:lang w:eastAsia="zh-CN" w:bidi="hi-IN"/>
              </w:rPr>
              <w:t>обуч</w:t>
            </w:r>
            <w:proofErr w:type="spellEnd"/>
            <w:r w:rsidRPr="00653BA3">
              <w:rPr>
                <w:rFonts w:ascii="Times New Roman" w:eastAsia="Arial Unicode MS" w:hAnsi="Times New Roman" w:cs="Arial Unicode MS"/>
                <w:kern w:val="3"/>
                <w:sz w:val="24"/>
                <w:szCs w:val="24"/>
                <w:lang w:eastAsia="zh-CN" w:bidi="hi-IN"/>
              </w:rPr>
              <w:t>. %</w:t>
            </w:r>
          </w:p>
        </w:tc>
        <w:tc>
          <w:tcPr>
            <w:tcW w:w="1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Качество ЗУН %</w:t>
            </w:r>
          </w:p>
        </w:tc>
        <w:tc>
          <w:tcPr>
            <w:tcW w:w="227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 xml:space="preserve">Уровень </w:t>
            </w:r>
            <w:proofErr w:type="spellStart"/>
            <w:r w:rsidRPr="00653BA3">
              <w:rPr>
                <w:rFonts w:ascii="Times New Roman" w:eastAsia="Arial Unicode MS" w:hAnsi="Times New Roman" w:cs="Arial Unicode MS"/>
                <w:kern w:val="3"/>
                <w:sz w:val="24"/>
                <w:szCs w:val="24"/>
                <w:lang w:eastAsia="zh-CN" w:bidi="hi-IN"/>
              </w:rPr>
              <w:t>обученности</w:t>
            </w:r>
            <w:proofErr w:type="spellEnd"/>
            <w:r w:rsidRPr="00653BA3">
              <w:rPr>
                <w:rFonts w:ascii="Times New Roman" w:eastAsia="Arial Unicode MS" w:hAnsi="Times New Roman" w:cs="Arial Unicode MS"/>
                <w:kern w:val="3"/>
                <w:sz w:val="24"/>
                <w:szCs w:val="24"/>
                <w:lang w:eastAsia="zh-CN" w:bidi="hi-IN"/>
              </w:rPr>
              <w:t xml:space="preserve"> %</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Качество ЗУН %</w:t>
            </w:r>
          </w:p>
        </w:tc>
      </w:tr>
      <w:tr w:rsidR="00C82843" w:rsidRPr="00653BA3" w:rsidTr="00C82843">
        <w:trPr>
          <w:trHeight w:val="54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Русский язык</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2а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3а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4</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 xml:space="preserve">92  </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83</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72</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73</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97</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76 (77)</w:t>
            </w:r>
          </w:p>
        </w:tc>
        <w:tc>
          <w:tcPr>
            <w:tcW w:w="2273"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98,5</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2410"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83 (80)</w:t>
            </w:r>
          </w:p>
        </w:tc>
      </w:tr>
      <w:tr w:rsidR="00C82843" w:rsidRPr="00653BA3" w:rsidTr="00C82843">
        <w:trPr>
          <w:trHeight w:val="1759"/>
        </w:trPr>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5а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6</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7б</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92</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67</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90 (83)</w:t>
            </w:r>
          </w:p>
        </w:tc>
        <w:tc>
          <w:tcPr>
            <w:tcW w:w="2273"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410"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C82843" w:rsidRPr="00653BA3" w:rsidTr="00C82843">
        <w:trPr>
          <w:trHeight w:val="78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Математика</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2а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3а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4</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92</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75</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82</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97</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82 (83)</w:t>
            </w:r>
          </w:p>
        </w:tc>
        <w:tc>
          <w:tcPr>
            <w:tcW w:w="2273"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98,5</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 xml:space="preserve">(100) </w:t>
            </w:r>
          </w:p>
        </w:tc>
        <w:tc>
          <w:tcPr>
            <w:tcW w:w="2410"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84 (83)</w:t>
            </w:r>
          </w:p>
        </w:tc>
      </w:tr>
      <w:tr w:rsidR="00C82843" w:rsidRPr="00653BA3" w:rsidTr="00C82843">
        <w:trPr>
          <w:trHeight w:val="1605"/>
        </w:trPr>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5а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6</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7б</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82</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83</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66</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86</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 xml:space="preserve">100 </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86 (83)</w:t>
            </w:r>
          </w:p>
        </w:tc>
        <w:tc>
          <w:tcPr>
            <w:tcW w:w="2273"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410"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C82843" w:rsidRPr="00653BA3" w:rsidTr="00C82843">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Трудовое об.</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Т</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653BA3">
              <w:rPr>
                <w:rFonts w:ascii="Times New Roman" w:eastAsia="Arial Unicode MS" w:hAnsi="Times New Roman" w:cs="Arial Unicode MS"/>
                <w:kern w:val="3"/>
                <w:sz w:val="24"/>
                <w:szCs w:val="24"/>
                <w:lang w:eastAsia="zh-CN" w:bidi="hi-IN"/>
              </w:rPr>
              <w:t>П</w:t>
            </w:r>
            <w:proofErr w:type="gramEnd"/>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Т</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653BA3">
              <w:rPr>
                <w:rFonts w:ascii="Times New Roman" w:eastAsia="Arial Unicode MS" w:hAnsi="Times New Roman" w:cs="Arial Unicode MS"/>
                <w:kern w:val="3"/>
                <w:sz w:val="24"/>
                <w:szCs w:val="24"/>
                <w:lang w:eastAsia="zh-CN" w:bidi="hi-IN"/>
              </w:rPr>
              <w:t>П</w:t>
            </w:r>
            <w:proofErr w:type="gramEnd"/>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Т</w:t>
            </w:r>
          </w:p>
        </w:tc>
        <w:tc>
          <w:tcPr>
            <w:tcW w:w="145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653BA3">
              <w:rPr>
                <w:rFonts w:ascii="Times New Roman" w:eastAsia="Arial Unicode MS" w:hAnsi="Times New Roman" w:cs="Arial Unicode MS"/>
                <w:kern w:val="3"/>
                <w:sz w:val="24"/>
                <w:szCs w:val="24"/>
                <w:lang w:eastAsia="zh-CN" w:bidi="hi-IN"/>
              </w:rPr>
              <w:t>П</w:t>
            </w:r>
            <w:proofErr w:type="gramEnd"/>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Т</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653BA3">
              <w:rPr>
                <w:rFonts w:ascii="Times New Roman" w:eastAsia="Arial Unicode MS" w:hAnsi="Times New Roman" w:cs="Arial Unicode MS"/>
                <w:kern w:val="3"/>
                <w:sz w:val="24"/>
                <w:szCs w:val="24"/>
                <w:lang w:eastAsia="zh-CN" w:bidi="hi-IN"/>
              </w:rPr>
              <w:t>П</w:t>
            </w:r>
            <w:proofErr w:type="gramEnd"/>
          </w:p>
        </w:tc>
      </w:tr>
      <w:tr w:rsidR="00C82843" w:rsidRPr="00653BA3" w:rsidTr="00C82843">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Швейное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5а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6</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7а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7б</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9</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80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80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45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97</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97</w:t>
            </w:r>
          </w:p>
        </w:tc>
      </w:tr>
      <w:tr w:rsidR="00C82843" w:rsidRPr="00653BA3" w:rsidTr="00C82843">
        <w:trPr>
          <w:trHeight w:val="1265"/>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lastRenderedPageBreak/>
              <w:t>Столярное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5а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6</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w:t>
            </w:r>
            <w:r>
              <w:rPr>
                <w:rFonts w:ascii="Times New Roman" w:eastAsia="Arial Unicode MS" w:hAnsi="Times New Roman" w:cs="Arial Unicode MS"/>
                <w:kern w:val="3"/>
                <w:sz w:val="24"/>
                <w:szCs w:val="24"/>
                <w:lang w:eastAsia="zh-CN" w:bidi="hi-IN"/>
              </w:rPr>
              <w:t>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60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50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50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45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74</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(83)</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(84)</w:t>
            </w:r>
          </w:p>
        </w:tc>
      </w:tr>
      <w:tr w:rsidR="00C82843" w:rsidRPr="00653BA3" w:rsidTr="00C82843">
        <w:trPr>
          <w:trHeight w:val="775"/>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История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83</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83</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86</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27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241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84</w:t>
            </w:r>
          </w:p>
        </w:tc>
      </w:tr>
      <w:tr w:rsidR="00C82843" w:rsidRPr="00653BA3" w:rsidTr="00C82843">
        <w:trPr>
          <w:trHeight w:val="720"/>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Биология</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67</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91</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91</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273"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2410"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83 (91)</w:t>
            </w:r>
          </w:p>
        </w:tc>
      </w:tr>
      <w:tr w:rsidR="00C82843" w:rsidRPr="00653BA3" w:rsidTr="00C82843">
        <w:trPr>
          <w:trHeight w:val="795"/>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 xml:space="preserve"> География </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7а</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9</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78</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80</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80</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273"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100</w:t>
            </w:r>
          </w:p>
        </w:tc>
        <w:tc>
          <w:tcPr>
            <w:tcW w:w="2410"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653BA3">
              <w:rPr>
                <w:rFonts w:ascii="Times New Roman" w:eastAsia="Arial Unicode MS" w:hAnsi="Times New Roman" w:cs="Arial Unicode MS"/>
                <w:kern w:val="3"/>
                <w:sz w:val="24"/>
                <w:szCs w:val="24"/>
                <w:lang w:eastAsia="zh-CN" w:bidi="hi-IN"/>
              </w:rPr>
              <w:t>79 (77)</w:t>
            </w:r>
          </w:p>
        </w:tc>
      </w:tr>
    </w:tbl>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C82843" w:rsidRPr="00BE0066" w:rsidRDefault="00C82843" w:rsidP="00C82843">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p w:rsidR="00C82843" w:rsidRDefault="00C82843" w:rsidP="00C82843">
      <w:pPr>
        <w:pStyle w:val="a3"/>
        <w:jc w:val="both"/>
        <w:rPr>
          <w:rFonts w:ascii="Times New Roman" w:hAnsi="Times New Roman" w:cs="Times New Roman"/>
          <w:sz w:val="28"/>
          <w:szCs w:val="28"/>
        </w:rPr>
      </w:pPr>
    </w:p>
    <w:p w:rsidR="00C82843" w:rsidRDefault="00C82843" w:rsidP="00C82843">
      <w:pPr>
        <w:pStyle w:val="a3"/>
        <w:jc w:val="both"/>
        <w:rPr>
          <w:rFonts w:ascii="Times New Roman" w:hAnsi="Times New Roman" w:cs="Times New Roman"/>
          <w:sz w:val="28"/>
          <w:szCs w:val="28"/>
        </w:rPr>
      </w:pPr>
    </w:p>
    <w:p w:rsidR="00C82843" w:rsidRDefault="00C82843" w:rsidP="00C82843">
      <w:pPr>
        <w:pStyle w:val="a3"/>
        <w:jc w:val="both"/>
        <w:rPr>
          <w:rFonts w:ascii="Times New Roman" w:hAnsi="Times New Roman" w:cs="Times New Roman"/>
          <w:sz w:val="28"/>
          <w:szCs w:val="28"/>
        </w:rPr>
      </w:pPr>
    </w:p>
    <w:p w:rsidR="00C82843" w:rsidRDefault="00C82843" w:rsidP="00C82843">
      <w:pPr>
        <w:pStyle w:val="a3"/>
        <w:jc w:val="both"/>
        <w:rPr>
          <w:rFonts w:ascii="Times New Roman" w:hAnsi="Times New Roman" w:cs="Times New Roman"/>
          <w:sz w:val="28"/>
          <w:szCs w:val="28"/>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67436D" w:rsidRDefault="0067436D"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653BA3">
        <w:rPr>
          <w:rFonts w:ascii="Times New Roman" w:eastAsia="Arial Unicode MS" w:hAnsi="Times New Roman" w:cs="Times New Roman"/>
          <w:kern w:val="3"/>
          <w:sz w:val="28"/>
          <w:szCs w:val="28"/>
          <w:lang w:eastAsia="zh-CN" w:bidi="hi-IN"/>
        </w:rPr>
        <w:lastRenderedPageBreak/>
        <w:t>АНАЛИЗ</w:t>
      </w:r>
    </w:p>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653BA3">
        <w:rPr>
          <w:rFonts w:ascii="Times New Roman" w:eastAsia="Arial Unicode MS" w:hAnsi="Times New Roman" w:cs="Times New Roman"/>
          <w:kern w:val="3"/>
          <w:sz w:val="28"/>
          <w:szCs w:val="28"/>
          <w:lang w:eastAsia="zh-CN" w:bidi="hi-IN"/>
        </w:rPr>
        <w:t>состояния техники чтения за 2017-2018 учебный год</w:t>
      </w:r>
    </w:p>
    <w:tbl>
      <w:tblPr>
        <w:tblW w:w="15442" w:type="dxa"/>
        <w:tblInd w:w="-433" w:type="dxa"/>
        <w:tblLayout w:type="fixed"/>
        <w:tblCellMar>
          <w:left w:w="10" w:type="dxa"/>
          <w:right w:w="10" w:type="dxa"/>
        </w:tblCellMar>
        <w:tblLook w:val="0000"/>
      </w:tblPr>
      <w:tblGrid>
        <w:gridCol w:w="2036"/>
        <w:gridCol w:w="524"/>
        <w:gridCol w:w="538"/>
        <w:gridCol w:w="495"/>
        <w:gridCol w:w="494"/>
        <w:gridCol w:w="480"/>
        <w:gridCol w:w="538"/>
        <w:gridCol w:w="611"/>
        <w:gridCol w:w="539"/>
        <w:gridCol w:w="436"/>
        <w:gridCol w:w="465"/>
        <w:gridCol w:w="437"/>
        <w:gridCol w:w="465"/>
        <w:gridCol w:w="655"/>
        <w:gridCol w:w="567"/>
        <w:gridCol w:w="553"/>
        <w:gridCol w:w="567"/>
        <w:gridCol w:w="553"/>
        <w:gridCol w:w="567"/>
        <w:gridCol w:w="553"/>
        <w:gridCol w:w="567"/>
        <w:gridCol w:w="567"/>
        <w:gridCol w:w="553"/>
        <w:gridCol w:w="567"/>
        <w:gridCol w:w="553"/>
        <w:gridCol w:w="562"/>
      </w:tblGrid>
      <w:tr w:rsidR="00C82843" w:rsidRPr="00653BA3" w:rsidTr="00C82843">
        <w:tc>
          <w:tcPr>
            <w:tcW w:w="203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Ф.И.О. учителя</w:t>
            </w:r>
          </w:p>
        </w:tc>
        <w:tc>
          <w:tcPr>
            <w:tcW w:w="52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класс</w:t>
            </w:r>
          </w:p>
        </w:tc>
        <w:tc>
          <w:tcPr>
            <w:tcW w:w="53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читало</w:t>
            </w:r>
          </w:p>
        </w:tc>
        <w:tc>
          <w:tcPr>
            <w:tcW w:w="2007"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I  четверть</w:t>
            </w:r>
          </w:p>
        </w:tc>
        <w:tc>
          <w:tcPr>
            <w:tcW w:w="61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 качества</w:t>
            </w:r>
          </w:p>
        </w:tc>
        <w:tc>
          <w:tcPr>
            <w:tcW w:w="53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читало</w:t>
            </w:r>
          </w:p>
        </w:tc>
        <w:tc>
          <w:tcPr>
            <w:tcW w:w="1803"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II четверть</w:t>
            </w:r>
          </w:p>
        </w:tc>
        <w:tc>
          <w:tcPr>
            <w:tcW w:w="65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III четверть</w:t>
            </w:r>
          </w:p>
        </w:tc>
        <w:tc>
          <w:tcPr>
            <w:tcW w:w="5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IV четверть</w:t>
            </w:r>
          </w:p>
        </w:tc>
        <w:tc>
          <w:tcPr>
            <w:tcW w:w="56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 качества</w:t>
            </w:r>
          </w:p>
        </w:tc>
      </w:tr>
      <w:tr w:rsidR="00C82843" w:rsidRPr="00653BA3" w:rsidTr="00C82843">
        <w:tc>
          <w:tcPr>
            <w:tcW w:w="203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2</w:t>
            </w:r>
          </w:p>
        </w:tc>
        <w:tc>
          <w:tcPr>
            <w:tcW w:w="6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2</w:t>
            </w:r>
          </w:p>
        </w:tc>
        <w:tc>
          <w:tcPr>
            <w:tcW w:w="65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2</w:t>
            </w:r>
          </w:p>
        </w:tc>
        <w:tc>
          <w:tcPr>
            <w:tcW w:w="5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653BA3">
              <w:rPr>
                <w:rFonts w:ascii="Times New Roman" w:eastAsia="Arial Unicode MS" w:hAnsi="Times New Roman" w:cs="Times New Roman"/>
                <w:kern w:val="3"/>
                <w:sz w:val="20"/>
                <w:szCs w:val="20"/>
                <w:lang w:eastAsia="zh-CN" w:bidi="hi-IN"/>
              </w:rPr>
              <w:t>2</w:t>
            </w:r>
          </w:p>
        </w:tc>
        <w:tc>
          <w:tcPr>
            <w:tcW w:w="56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Зинченко Н.М.</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Дубровина А.Н.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92</w:t>
            </w: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653BA3">
              <w:rPr>
                <w:rFonts w:ascii="Times New Roman" w:eastAsia="Arial Unicode MS" w:hAnsi="Times New Roman" w:cs="Times New Roman"/>
                <w:kern w:val="3"/>
                <w:sz w:val="24"/>
                <w:szCs w:val="24"/>
                <w:lang w:eastAsia="zh-CN" w:bidi="hi-IN"/>
              </w:rPr>
              <w:t>Цындрина</w:t>
            </w:r>
            <w:proofErr w:type="spellEnd"/>
            <w:r w:rsidRPr="00653BA3">
              <w:rPr>
                <w:rFonts w:ascii="Times New Roman" w:eastAsia="Arial Unicode MS" w:hAnsi="Times New Roman" w:cs="Times New Roman"/>
                <w:kern w:val="3"/>
                <w:sz w:val="24"/>
                <w:szCs w:val="24"/>
                <w:lang w:eastAsia="zh-CN" w:bidi="hi-IN"/>
              </w:rPr>
              <w:t xml:space="preserve"> С.И.</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Позднякова Т.П.</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653BA3">
              <w:rPr>
                <w:rFonts w:ascii="Times New Roman" w:eastAsia="Arial Unicode MS" w:hAnsi="Times New Roman" w:cs="Times New Roman"/>
                <w:kern w:val="3"/>
                <w:sz w:val="24"/>
                <w:szCs w:val="24"/>
                <w:lang w:eastAsia="zh-CN" w:bidi="hi-IN"/>
              </w:rPr>
              <w:t>Кашперовская</w:t>
            </w:r>
            <w:proofErr w:type="spellEnd"/>
            <w:r w:rsidRPr="00653BA3">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89</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653BA3">
              <w:rPr>
                <w:rFonts w:ascii="Times New Roman" w:eastAsia="Arial Unicode MS" w:hAnsi="Times New Roman" w:cs="Times New Roman"/>
                <w:kern w:val="3"/>
                <w:sz w:val="24"/>
                <w:szCs w:val="24"/>
                <w:lang w:eastAsia="zh-CN" w:bidi="hi-IN"/>
              </w:rPr>
              <w:t>Гузий</w:t>
            </w:r>
            <w:proofErr w:type="spellEnd"/>
            <w:r w:rsidRPr="00653BA3">
              <w:rPr>
                <w:rFonts w:ascii="Times New Roman" w:eastAsia="Arial Unicode MS" w:hAnsi="Times New Roman" w:cs="Times New Roman"/>
                <w:kern w:val="3"/>
                <w:sz w:val="24"/>
                <w:szCs w:val="24"/>
                <w:lang w:eastAsia="zh-CN" w:bidi="hi-IN"/>
              </w:rPr>
              <w:t xml:space="preserve">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67</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 xml:space="preserve">4 </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92</w:t>
            </w: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653BA3">
              <w:rPr>
                <w:rFonts w:ascii="Times New Roman" w:eastAsia="Arial Unicode MS" w:hAnsi="Times New Roman" w:cs="Times New Roman"/>
                <w:kern w:val="3"/>
                <w:sz w:val="24"/>
                <w:szCs w:val="24"/>
                <w:lang w:eastAsia="zh-CN" w:bidi="hi-IN"/>
              </w:rPr>
              <w:t>Кашперовская</w:t>
            </w:r>
            <w:proofErr w:type="spellEnd"/>
            <w:r w:rsidRPr="00653BA3">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r>
      <w:tr w:rsidR="00C82843" w:rsidRPr="00653BA3" w:rsidTr="00C82843">
        <w:trPr>
          <w:trHeight w:val="424"/>
        </w:trPr>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Денисенко В.В.</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83</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653BA3">
              <w:rPr>
                <w:rFonts w:ascii="Times New Roman" w:eastAsia="Arial Unicode MS" w:hAnsi="Times New Roman" w:cs="Times New Roman"/>
                <w:kern w:val="3"/>
                <w:sz w:val="24"/>
                <w:szCs w:val="24"/>
                <w:lang w:eastAsia="zh-CN" w:bidi="hi-IN"/>
              </w:rPr>
              <w:t>Кашперовская</w:t>
            </w:r>
            <w:proofErr w:type="spellEnd"/>
            <w:r w:rsidRPr="00653BA3">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91</w:t>
            </w: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Мотина Е.Н.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91</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91</w:t>
            </w:r>
          </w:p>
        </w:tc>
      </w:tr>
      <w:tr w:rsidR="00C82843" w:rsidRPr="00653BA3" w:rsidTr="00C8284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ИТОГО:</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50</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19</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7</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91%</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17</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87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65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23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1</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82843" w:rsidRPr="00653BA3" w:rsidRDefault="00C82843" w:rsidP="00C82843">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653BA3">
              <w:rPr>
                <w:rFonts w:ascii="Times New Roman" w:eastAsia="Arial Unicode MS" w:hAnsi="Times New Roman" w:cs="Times New Roman"/>
                <w:kern w:val="3"/>
                <w:sz w:val="24"/>
                <w:szCs w:val="24"/>
                <w:lang w:eastAsia="zh-CN" w:bidi="hi-IN"/>
              </w:rPr>
              <w:t>96</w:t>
            </w:r>
          </w:p>
        </w:tc>
      </w:tr>
    </w:tbl>
    <w:p w:rsidR="00C82843" w:rsidRPr="00653BA3" w:rsidRDefault="00C82843"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C82843" w:rsidRPr="0067436D" w:rsidRDefault="00C82843" w:rsidP="00C82843">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p w:rsidR="00C82843" w:rsidRPr="0067436D" w:rsidRDefault="00C82843" w:rsidP="00C82843">
      <w:pPr>
        <w:pStyle w:val="a3"/>
        <w:ind w:firstLine="708"/>
        <w:jc w:val="both"/>
        <w:rPr>
          <w:rFonts w:ascii="Times New Roman" w:hAnsi="Times New Roman" w:cs="Times New Roman"/>
          <w:sz w:val="24"/>
          <w:szCs w:val="24"/>
        </w:rPr>
      </w:pPr>
      <w:r w:rsidRPr="0067436D">
        <w:rPr>
          <w:rFonts w:ascii="Times New Roman" w:hAnsi="Times New Roman" w:cs="Times New Roman"/>
          <w:sz w:val="24"/>
          <w:szCs w:val="24"/>
        </w:rPr>
        <w:t xml:space="preserve">В 2017-2018 учебном году все 12 выпускников  допущены и успешно прошли итоговую аттестацию по трудовому профессиональному обучению. Всем выдано «Свидетельства об обучении». </w:t>
      </w:r>
    </w:p>
    <w:p w:rsidR="00C82843" w:rsidRPr="0067436D" w:rsidRDefault="00C82843" w:rsidP="00C82843">
      <w:pPr>
        <w:pStyle w:val="a3"/>
        <w:jc w:val="both"/>
        <w:rPr>
          <w:rFonts w:ascii="Times New Roman" w:hAnsi="Times New Roman" w:cs="Times New Roman"/>
          <w:sz w:val="24"/>
          <w:szCs w:val="24"/>
        </w:rPr>
      </w:pPr>
      <w:r w:rsidRPr="0067436D">
        <w:rPr>
          <w:rFonts w:ascii="Times New Roman" w:hAnsi="Times New Roman" w:cs="Times New Roman"/>
          <w:sz w:val="24"/>
          <w:szCs w:val="24"/>
        </w:rPr>
        <w:t xml:space="preserve">         Из них:</w:t>
      </w:r>
    </w:p>
    <w:p w:rsidR="00C82843" w:rsidRPr="0067436D" w:rsidRDefault="00C82843" w:rsidP="00C82843">
      <w:pPr>
        <w:pStyle w:val="a3"/>
        <w:jc w:val="both"/>
        <w:rPr>
          <w:rFonts w:ascii="Times New Roman" w:hAnsi="Times New Roman" w:cs="Times New Roman"/>
          <w:sz w:val="24"/>
          <w:szCs w:val="24"/>
        </w:rPr>
      </w:pPr>
      <w:r w:rsidRPr="0067436D">
        <w:rPr>
          <w:rFonts w:ascii="Times New Roman" w:hAnsi="Times New Roman" w:cs="Times New Roman"/>
          <w:sz w:val="24"/>
          <w:szCs w:val="24"/>
        </w:rPr>
        <w:t>7</w:t>
      </w:r>
      <w:r w:rsidR="0067436D" w:rsidRPr="0067436D">
        <w:rPr>
          <w:rFonts w:ascii="Times New Roman" w:hAnsi="Times New Roman" w:cs="Times New Roman"/>
          <w:sz w:val="24"/>
          <w:szCs w:val="24"/>
        </w:rPr>
        <w:t xml:space="preserve"> человек</w:t>
      </w:r>
      <w:r w:rsidRPr="0067436D">
        <w:rPr>
          <w:rFonts w:ascii="Times New Roman" w:hAnsi="Times New Roman" w:cs="Times New Roman"/>
          <w:sz w:val="24"/>
          <w:szCs w:val="24"/>
        </w:rPr>
        <w:t xml:space="preserve"> поступили в ГОУ НПО</w:t>
      </w:r>
    </w:p>
    <w:p w:rsidR="00C82843" w:rsidRPr="0067436D" w:rsidRDefault="00C82843" w:rsidP="00C82843">
      <w:pPr>
        <w:pStyle w:val="a3"/>
        <w:jc w:val="both"/>
        <w:rPr>
          <w:rFonts w:ascii="Times New Roman" w:hAnsi="Times New Roman" w:cs="Times New Roman"/>
          <w:sz w:val="24"/>
          <w:szCs w:val="24"/>
        </w:rPr>
      </w:pPr>
      <w:r w:rsidRPr="0067436D">
        <w:rPr>
          <w:rFonts w:ascii="Times New Roman" w:hAnsi="Times New Roman" w:cs="Times New Roman"/>
          <w:sz w:val="24"/>
          <w:szCs w:val="24"/>
        </w:rPr>
        <w:t xml:space="preserve">3 </w:t>
      </w:r>
      <w:r w:rsidR="0067436D" w:rsidRPr="0067436D">
        <w:rPr>
          <w:rFonts w:ascii="Times New Roman" w:hAnsi="Times New Roman" w:cs="Times New Roman"/>
          <w:sz w:val="24"/>
          <w:szCs w:val="24"/>
        </w:rPr>
        <w:t>человека трудоустроено</w:t>
      </w:r>
      <w:r w:rsidRPr="0067436D">
        <w:rPr>
          <w:rFonts w:ascii="Times New Roman" w:hAnsi="Times New Roman" w:cs="Times New Roman"/>
          <w:sz w:val="24"/>
          <w:szCs w:val="24"/>
        </w:rPr>
        <w:t>,</w:t>
      </w:r>
    </w:p>
    <w:p w:rsidR="0067436D" w:rsidRDefault="00C82843" w:rsidP="0067436D">
      <w:pPr>
        <w:pStyle w:val="a3"/>
        <w:jc w:val="both"/>
        <w:rPr>
          <w:rFonts w:ascii="Times New Roman" w:hAnsi="Times New Roman" w:cs="Times New Roman"/>
          <w:sz w:val="24"/>
          <w:szCs w:val="24"/>
        </w:rPr>
      </w:pPr>
      <w:r w:rsidRPr="0067436D">
        <w:rPr>
          <w:rFonts w:ascii="Times New Roman" w:hAnsi="Times New Roman" w:cs="Times New Roman"/>
          <w:sz w:val="24"/>
          <w:szCs w:val="24"/>
        </w:rPr>
        <w:t xml:space="preserve">2 </w:t>
      </w:r>
      <w:r w:rsidR="0067436D" w:rsidRPr="0067436D">
        <w:rPr>
          <w:rFonts w:ascii="Times New Roman" w:hAnsi="Times New Roman" w:cs="Times New Roman"/>
          <w:sz w:val="24"/>
          <w:szCs w:val="24"/>
        </w:rPr>
        <w:t xml:space="preserve">человека </w:t>
      </w:r>
      <w:r w:rsidRPr="0067436D">
        <w:rPr>
          <w:rFonts w:ascii="Times New Roman" w:hAnsi="Times New Roman" w:cs="Times New Roman"/>
          <w:sz w:val="24"/>
          <w:szCs w:val="24"/>
        </w:rPr>
        <w:t>на инвалидности.</w:t>
      </w:r>
      <w:r w:rsidR="0067436D">
        <w:rPr>
          <w:rFonts w:ascii="Times New Roman" w:hAnsi="Times New Roman" w:cs="Times New Roman"/>
          <w:sz w:val="24"/>
          <w:szCs w:val="24"/>
        </w:rPr>
        <w:t xml:space="preserve">     </w:t>
      </w:r>
    </w:p>
    <w:p w:rsidR="0067436D" w:rsidRDefault="0067436D" w:rsidP="0067436D">
      <w:pPr>
        <w:pStyle w:val="a3"/>
        <w:jc w:val="both"/>
        <w:rPr>
          <w:rFonts w:ascii="Times New Roman" w:hAnsi="Times New Roman" w:cs="Times New Roman"/>
          <w:sz w:val="24"/>
          <w:szCs w:val="24"/>
        </w:rPr>
      </w:pPr>
    </w:p>
    <w:p w:rsidR="0067436D" w:rsidRDefault="0067436D" w:rsidP="0067436D">
      <w:pPr>
        <w:pStyle w:val="a3"/>
        <w:jc w:val="both"/>
        <w:rPr>
          <w:rFonts w:ascii="Times New Roman" w:hAnsi="Times New Roman" w:cs="Times New Roman"/>
          <w:sz w:val="24"/>
          <w:szCs w:val="24"/>
        </w:rPr>
      </w:pPr>
    </w:p>
    <w:p w:rsidR="0067436D" w:rsidRDefault="0067436D" w:rsidP="0067436D">
      <w:pPr>
        <w:pStyle w:val="a3"/>
        <w:jc w:val="both"/>
        <w:rPr>
          <w:rFonts w:ascii="Times New Roman" w:hAnsi="Times New Roman" w:cs="Times New Roman"/>
          <w:sz w:val="24"/>
          <w:szCs w:val="24"/>
        </w:rPr>
      </w:pPr>
    </w:p>
    <w:p w:rsidR="00C82843" w:rsidRPr="0067436D" w:rsidRDefault="00C82843" w:rsidP="0067436D">
      <w:pPr>
        <w:pStyle w:val="a3"/>
        <w:jc w:val="center"/>
        <w:rPr>
          <w:rFonts w:ascii="Times New Roman" w:hAnsi="Times New Roman" w:cs="Times New Roman"/>
          <w:sz w:val="24"/>
          <w:szCs w:val="24"/>
        </w:rPr>
      </w:pPr>
      <w:r w:rsidRPr="00F45299">
        <w:rPr>
          <w:rFonts w:ascii="Times New Roman" w:hAnsi="Times New Roman" w:cs="Times New Roman"/>
          <w:b/>
          <w:sz w:val="28"/>
          <w:szCs w:val="28"/>
        </w:rPr>
        <w:lastRenderedPageBreak/>
        <w:t xml:space="preserve">ИТОГИ АТТЕСТАЦИИ </w:t>
      </w:r>
      <w:r>
        <w:rPr>
          <w:rFonts w:ascii="Times New Roman" w:hAnsi="Times New Roman" w:cs="Times New Roman"/>
          <w:b/>
          <w:sz w:val="28"/>
          <w:szCs w:val="28"/>
        </w:rPr>
        <w:t>ВЫПУСКНИКОВ</w:t>
      </w:r>
    </w:p>
    <w:p w:rsidR="00C82843" w:rsidRDefault="00C82843" w:rsidP="00C82843">
      <w:pPr>
        <w:pStyle w:val="a3"/>
        <w:jc w:val="center"/>
        <w:rPr>
          <w:rFonts w:ascii="Times New Roman" w:hAnsi="Times New Roman" w:cs="Times New Roman"/>
          <w:sz w:val="28"/>
          <w:szCs w:val="28"/>
        </w:rPr>
      </w:pPr>
      <w:r>
        <w:rPr>
          <w:noProof/>
          <w:lang w:eastAsia="ru-RU"/>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82843" w:rsidRDefault="00C82843" w:rsidP="00C82843">
      <w:pPr>
        <w:pStyle w:val="a3"/>
        <w:jc w:val="center"/>
        <w:rPr>
          <w:rFonts w:ascii="Times New Roman" w:hAnsi="Times New Roman" w:cs="Times New Roman"/>
          <w:sz w:val="28"/>
          <w:szCs w:val="28"/>
        </w:rPr>
      </w:pPr>
    </w:p>
    <w:p w:rsidR="00C82843" w:rsidRDefault="00C82843" w:rsidP="00C82843">
      <w:pPr>
        <w:pStyle w:val="a3"/>
        <w:jc w:val="center"/>
        <w:rPr>
          <w:rFonts w:ascii="Times New Roman" w:hAnsi="Times New Roman" w:cs="Times New Roman"/>
          <w:sz w:val="28"/>
          <w:szCs w:val="28"/>
        </w:rPr>
      </w:pPr>
    </w:p>
    <w:p w:rsidR="00C82843" w:rsidRDefault="00C82843" w:rsidP="00C82843">
      <w:pPr>
        <w:pStyle w:val="a3"/>
        <w:jc w:val="center"/>
        <w:rPr>
          <w:rFonts w:ascii="Times New Roman" w:hAnsi="Times New Roman" w:cs="Times New Roman"/>
          <w:sz w:val="28"/>
          <w:szCs w:val="28"/>
        </w:rPr>
      </w:pPr>
    </w:p>
    <w:p w:rsidR="00C82843" w:rsidRDefault="00C82843" w:rsidP="00C82843">
      <w:pPr>
        <w:pStyle w:val="a3"/>
        <w:rPr>
          <w:rFonts w:ascii="Times New Roman" w:hAnsi="Times New Roman" w:cs="Times New Roman"/>
          <w:sz w:val="28"/>
          <w:szCs w:val="28"/>
        </w:rPr>
      </w:pPr>
    </w:p>
    <w:p w:rsidR="00C82843" w:rsidRDefault="00C82843" w:rsidP="00C82843">
      <w:pPr>
        <w:pStyle w:val="a3"/>
        <w:rPr>
          <w:rFonts w:ascii="Times New Roman" w:hAnsi="Times New Roman" w:cs="Times New Roman"/>
          <w:sz w:val="28"/>
          <w:szCs w:val="28"/>
        </w:rPr>
      </w:pPr>
    </w:p>
    <w:p w:rsidR="00C82843" w:rsidRDefault="00C82843" w:rsidP="00C82843">
      <w:pPr>
        <w:pStyle w:val="a3"/>
        <w:rPr>
          <w:rFonts w:ascii="Times New Roman" w:hAnsi="Times New Roman" w:cs="Times New Roman"/>
          <w:sz w:val="28"/>
          <w:szCs w:val="28"/>
        </w:rPr>
      </w:pPr>
    </w:p>
    <w:p w:rsidR="0067436D" w:rsidRDefault="0067436D" w:rsidP="00C82843">
      <w:pPr>
        <w:pStyle w:val="a3"/>
        <w:rPr>
          <w:rFonts w:ascii="Times New Roman" w:hAnsi="Times New Roman" w:cs="Times New Roman"/>
          <w:sz w:val="28"/>
          <w:szCs w:val="28"/>
        </w:rPr>
      </w:pPr>
    </w:p>
    <w:p w:rsidR="0067436D" w:rsidRDefault="0067436D" w:rsidP="00C82843">
      <w:pPr>
        <w:pStyle w:val="a3"/>
        <w:rPr>
          <w:rFonts w:ascii="Times New Roman" w:hAnsi="Times New Roman" w:cs="Times New Roman"/>
          <w:sz w:val="28"/>
          <w:szCs w:val="28"/>
        </w:rPr>
      </w:pPr>
    </w:p>
    <w:p w:rsidR="0067436D" w:rsidRDefault="0067436D" w:rsidP="00C82843">
      <w:pPr>
        <w:pStyle w:val="a3"/>
        <w:rPr>
          <w:rFonts w:ascii="Times New Roman" w:hAnsi="Times New Roman" w:cs="Times New Roman"/>
          <w:sz w:val="28"/>
          <w:szCs w:val="28"/>
        </w:rPr>
      </w:pPr>
    </w:p>
    <w:p w:rsidR="0067436D" w:rsidRDefault="0067436D" w:rsidP="00C82843">
      <w:pPr>
        <w:pStyle w:val="a3"/>
        <w:rPr>
          <w:rFonts w:ascii="Times New Roman" w:hAnsi="Times New Roman" w:cs="Times New Roman"/>
          <w:sz w:val="28"/>
          <w:szCs w:val="28"/>
        </w:rPr>
      </w:pPr>
    </w:p>
    <w:p w:rsidR="00C82843" w:rsidRPr="00F45299" w:rsidRDefault="00C82843" w:rsidP="00C82843">
      <w:pPr>
        <w:pStyle w:val="a3"/>
        <w:jc w:val="center"/>
        <w:rPr>
          <w:rFonts w:ascii="Times New Roman" w:hAnsi="Times New Roman" w:cs="Times New Roman"/>
          <w:sz w:val="28"/>
          <w:szCs w:val="28"/>
        </w:rPr>
      </w:pPr>
    </w:p>
    <w:p w:rsidR="00C82843" w:rsidRPr="00F45299" w:rsidRDefault="00C82843" w:rsidP="00C82843">
      <w:pPr>
        <w:pStyle w:val="a3"/>
        <w:jc w:val="center"/>
        <w:rPr>
          <w:rFonts w:ascii="Times New Roman" w:hAnsi="Times New Roman" w:cs="Times New Roman"/>
          <w:b/>
          <w:sz w:val="28"/>
          <w:szCs w:val="28"/>
        </w:rPr>
      </w:pPr>
      <w:r w:rsidRPr="00F45299">
        <w:rPr>
          <w:rFonts w:ascii="Times New Roman" w:hAnsi="Times New Roman" w:cs="Times New Roman"/>
          <w:b/>
          <w:sz w:val="28"/>
          <w:szCs w:val="28"/>
        </w:rPr>
        <w:lastRenderedPageBreak/>
        <w:t>И</w:t>
      </w:r>
      <w:r>
        <w:rPr>
          <w:rFonts w:ascii="Times New Roman" w:hAnsi="Times New Roman" w:cs="Times New Roman"/>
          <w:b/>
          <w:sz w:val="28"/>
          <w:szCs w:val="28"/>
        </w:rPr>
        <w:t>ТОГИ СОЦИАЛИЗАЦИИ ВЫПУСКНИКОВ ГК</w:t>
      </w:r>
      <w:r w:rsidRPr="00F45299">
        <w:rPr>
          <w:rFonts w:ascii="Times New Roman" w:hAnsi="Times New Roman" w:cs="Times New Roman"/>
          <w:b/>
          <w:sz w:val="28"/>
          <w:szCs w:val="28"/>
        </w:rPr>
        <w:t>ОУ «СПЕЦИАЛЬНАЯ (КОРРЕКЦИОННАЯ) ОБЩЕОБР</w:t>
      </w:r>
      <w:r>
        <w:rPr>
          <w:rFonts w:ascii="Times New Roman" w:hAnsi="Times New Roman" w:cs="Times New Roman"/>
          <w:b/>
          <w:sz w:val="28"/>
          <w:szCs w:val="28"/>
        </w:rPr>
        <w:t>АЗОВАТЕЛЬНАЯ ШКОЛА-ИНТЕРНАТ № 1</w:t>
      </w:r>
      <w:r w:rsidRPr="00F45299">
        <w:rPr>
          <w:rFonts w:ascii="Times New Roman" w:hAnsi="Times New Roman" w:cs="Times New Roman"/>
          <w:b/>
          <w:sz w:val="28"/>
          <w:szCs w:val="28"/>
        </w:rPr>
        <w:t>»</w:t>
      </w:r>
    </w:p>
    <w:p w:rsidR="00C82843" w:rsidRDefault="00C82843" w:rsidP="00C82843">
      <w:pPr>
        <w:pStyle w:val="a3"/>
        <w:jc w:val="center"/>
        <w:rPr>
          <w:rFonts w:ascii="Times New Roman" w:hAnsi="Times New Roman" w:cs="Times New Roman"/>
          <w:b/>
          <w:sz w:val="28"/>
          <w:szCs w:val="28"/>
        </w:rPr>
      </w:pPr>
      <w:r>
        <w:rPr>
          <w:rFonts w:ascii="Times New Roman" w:hAnsi="Times New Roman" w:cs="Times New Roman"/>
          <w:b/>
          <w:sz w:val="28"/>
          <w:szCs w:val="28"/>
        </w:rPr>
        <w:t>ЗА 2015/2016, 2016/2017, 2017/2018</w:t>
      </w:r>
      <w:r w:rsidRPr="00F45299">
        <w:rPr>
          <w:rFonts w:ascii="Times New Roman" w:hAnsi="Times New Roman" w:cs="Times New Roman"/>
          <w:b/>
          <w:sz w:val="28"/>
          <w:szCs w:val="28"/>
        </w:rPr>
        <w:t xml:space="preserve"> УЧЕБНЫЕ ГОДЫ</w:t>
      </w:r>
    </w:p>
    <w:p w:rsidR="00C82843" w:rsidRDefault="00C82843" w:rsidP="00C82843">
      <w:pPr>
        <w:pStyle w:val="a3"/>
        <w:jc w:val="both"/>
        <w:rPr>
          <w:rFonts w:ascii="Times New Roman" w:hAnsi="Times New Roman" w:cs="Times New Roman"/>
          <w:sz w:val="28"/>
          <w:szCs w:val="28"/>
        </w:rPr>
      </w:pPr>
    </w:p>
    <w:p w:rsidR="00C82843" w:rsidRDefault="00C82843" w:rsidP="00C82843">
      <w:pPr>
        <w:pStyle w:val="a3"/>
        <w:jc w:val="center"/>
        <w:rPr>
          <w:rFonts w:ascii="Times New Roman" w:hAnsi="Times New Roman" w:cs="Times New Roman"/>
          <w:sz w:val="28"/>
          <w:szCs w:val="28"/>
        </w:rPr>
      </w:pPr>
      <w:r>
        <w:rPr>
          <w:noProof/>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2843" w:rsidRDefault="00C82843" w:rsidP="00C82843">
      <w:pPr>
        <w:pStyle w:val="a3"/>
        <w:jc w:val="center"/>
        <w:rPr>
          <w:rFonts w:ascii="Times New Roman" w:hAnsi="Times New Roman" w:cs="Times New Roman"/>
          <w:sz w:val="28"/>
          <w:szCs w:val="28"/>
        </w:rPr>
      </w:pPr>
    </w:p>
    <w:p w:rsidR="00C82843" w:rsidRPr="00E30365" w:rsidRDefault="00C82843" w:rsidP="00C82843">
      <w:pPr>
        <w:pStyle w:val="a3"/>
        <w:jc w:val="center"/>
        <w:rPr>
          <w:rFonts w:ascii="Times New Roman" w:hAnsi="Times New Roman" w:cs="Times New Roman"/>
          <w:sz w:val="28"/>
          <w:szCs w:val="28"/>
        </w:rPr>
      </w:pPr>
      <w:r w:rsidRPr="00E30365">
        <w:rPr>
          <w:rFonts w:ascii="Times New Roman" w:hAnsi="Times New Roman" w:cs="Times New Roman"/>
          <w:sz w:val="28"/>
          <w:szCs w:val="28"/>
        </w:rPr>
        <w:t>ИТОГИ АТТЕСТАЦИИ И СОЦИАЛИЗАЦИИ ВЫПУСКНИКОВ ГКОУ «СПЕЦИАЛЬНАЯ (КОРРЕКЦИОННАЯ) ОБЩЕОБРАЗОВАТЕЛЬНАЯ ШКОЛА-ИНТЕРНАТ № 1»</w:t>
      </w:r>
    </w:p>
    <w:p w:rsidR="00C82843" w:rsidRPr="00F45299" w:rsidRDefault="00C82843" w:rsidP="00C82843">
      <w:pPr>
        <w:pStyle w:val="a3"/>
        <w:jc w:val="center"/>
        <w:rPr>
          <w:rFonts w:ascii="Times New Roman" w:hAnsi="Times New Roman" w:cs="Times New Roman"/>
          <w:b/>
          <w:sz w:val="28"/>
          <w:szCs w:val="28"/>
        </w:rPr>
      </w:pPr>
      <w:r>
        <w:rPr>
          <w:rFonts w:ascii="Times New Roman" w:hAnsi="Times New Roman" w:cs="Times New Roman"/>
          <w:sz w:val="28"/>
          <w:szCs w:val="28"/>
        </w:rPr>
        <w:t>ЗА 2015/2016, 2016/2017, 2017/2018</w:t>
      </w:r>
      <w:r w:rsidRPr="00E30365">
        <w:rPr>
          <w:rFonts w:ascii="Times New Roman" w:hAnsi="Times New Roman" w:cs="Times New Roman"/>
          <w:sz w:val="28"/>
          <w:szCs w:val="28"/>
        </w:rPr>
        <w:t xml:space="preserve"> УЧЕБНЫЕ ГОДЫ</w:t>
      </w:r>
    </w:p>
    <w:p w:rsidR="00C82843" w:rsidRPr="00F45299" w:rsidRDefault="00C82843" w:rsidP="00C82843">
      <w:pPr>
        <w:pStyle w:val="a3"/>
        <w:jc w:val="center"/>
        <w:rPr>
          <w:rFonts w:ascii="Times New Roman" w:hAnsi="Times New Roman" w:cs="Times New Roman"/>
          <w:sz w:val="28"/>
          <w:szCs w:val="28"/>
        </w:rPr>
      </w:pPr>
    </w:p>
    <w:tbl>
      <w:tblPr>
        <w:tblStyle w:val="a9"/>
        <w:tblW w:w="15735" w:type="dxa"/>
        <w:tblInd w:w="-459" w:type="dxa"/>
        <w:tblLayout w:type="fixed"/>
        <w:tblLook w:val="04A0"/>
      </w:tblPr>
      <w:tblGrid>
        <w:gridCol w:w="1333"/>
        <w:gridCol w:w="935"/>
        <w:gridCol w:w="1134"/>
        <w:gridCol w:w="1134"/>
        <w:gridCol w:w="1276"/>
        <w:gridCol w:w="1134"/>
        <w:gridCol w:w="709"/>
        <w:gridCol w:w="1134"/>
        <w:gridCol w:w="567"/>
        <w:gridCol w:w="1134"/>
        <w:gridCol w:w="975"/>
        <w:gridCol w:w="1134"/>
        <w:gridCol w:w="709"/>
        <w:gridCol w:w="1434"/>
        <w:gridCol w:w="993"/>
      </w:tblGrid>
      <w:tr w:rsidR="00C82843" w:rsidRPr="008C0AB9" w:rsidTr="00C82843">
        <w:tc>
          <w:tcPr>
            <w:tcW w:w="1333"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Год обучения</w:t>
            </w:r>
          </w:p>
        </w:tc>
        <w:tc>
          <w:tcPr>
            <w:tcW w:w="935"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класс</w:t>
            </w:r>
          </w:p>
        </w:tc>
        <w:tc>
          <w:tcPr>
            <w:tcW w:w="1134"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Всего обучалось</w:t>
            </w:r>
          </w:p>
        </w:tc>
        <w:tc>
          <w:tcPr>
            <w:tcW w:w="2410" w:type="dxa"/>
            <w:gridSpan w:val="2"/>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Из них</w:t>
            </w:r>
          </w:p>
        </w:tc>
        <w:tc>
          <w:tcPr>
            <w:tcW w:w="3544" w:type="dxa"/>
            <w:gridSpan w:val="4"/>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Продолжили обучение</w:t>
            </w:r>
          </w:p>
        </w:tc>
        <w:tc>
          <w:tcPr>
            <w:tcW w:w="2109" w:type="dxa"/>
            <w:gridSpan w:val="2"/>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 xml:space="preserve">Трудоустроено </w:t>
            </w:r>
          </w:p>
        </w:tc>
        <w:tc>
          <w:tcPr>
            <w:tcW w:w="4270" w:type="dxa"/>
            <w:gridSpan w:val="4"/>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Не работают и не учатся</w:t>
            </w:r>
          </w:p>
        </w:tc>
      </w:tr>
      <w:tr w:rsidR="00C82843" w:rsidRPr="008C0AB9" w:rsidTr="00C82843">
        <w:tc>
          <w:tcPr>
            <w:tcW w:w="1333" w:type="dxa"/>
            <w:vMerge/>
          </w:tcPr>
          <w:p w:rsidR="00C82843" w:rsidRPr="008C0AB9" w:rsidRDefault="00C82843" w:rsidP="00C82843">
            <w:pPr>
              <w:pStyle w:val="a3"/>
              <w:jc w:val="center"/>
              <w:rPr>
                <w:rFonts w:ascii="Times New Roman" w:hAnsi="Times New Roman" w:cs="Times New Roman"/>
                <w:sz w:val="24"/>
                <w:szCs w:val="24"/>
              </w:rPr>
            </w:pPr>
          </w:p>
        </w:tc>
        <w:tc>
          <w:tcPr>
            <w:tcW w:w="935" w:type="dxa"/>
            <w:vMerge/>
          </w:tcPr>
          <w:p w:rsidR="00C82843" w:rsidRPr="008C0AB9" w:rsidRDefault="00C82843" w:rsidP="00C82843">
            <w:pPr>
              <w:pStyle w:val="a3"/>
              <w:jc w:val="center"/>
              <w:rPr>
                <w:rFonts w:ascii="Times New Roman" w:hAnsi="Times New Roman" w:cs="Times New Roman"/>
                <w:sz w:val="24"/>
                <w:szCs w:val="24"/>
              </w:rPr>
            </w:pPr>
          </w:p>
        </w:tc>
        <w:tc>
          <w:tcPr>
            <w:tcW w:w="1134" w:type="dxa"/>
            <w:vMerge/>
          </w:tcPr>
          <w:p w:rsidR="00C82843" w:rsidRPr="008C0AB9" w:rsidRDefault="00C82843" w:rsidP="00C82843">
            <w:pPr>
              <w:pStyle w:val="a3"/>
              <w:jc w:val="center"/>
              <w:rPr>
                <w:rFonts w:ascii="Times New Roman" w:hAnsi="Times New Roman" w:cs="Times New Roman"/>
                <w:sz w:val="24"/>
                <w:szCs w:val="24"/>
              </w:rPr>
            </w:pPr>
          </w:p>
        </w:tc>
        <w:tc>
          <w:tcPr>
            <w:tcW w:w="1134" w:type="dxa"/>
            <w:vMerge w:val="restart"/>
          </w:tcPr>
          <w:p w:rsidR="00C82843" w:rsidRPr="008C0AB9" w:rsidRDefault="00C82843" w:rsidP="00C82843">
            <w:pPr>
              <w:pStyle w:val="a3"/>
              <w:jc w:val="center"/>
              <w:rPr>
                <w:rFonts w:ascii="Times New Roman" w:hAnsi="Times New Roman" w:cs="Times New Roman"/>
                <w:sz w:val="24"/>
                <w:szCs w:val="24"/>
              </w:rPr>
            </w:pPr>
            <w:proofErr w:type="spellStart"/>
            <w:r w:rsidRPr="008C0AB9">
              <w:rPr>
                <w:rFonts w:ascii="Times New Roman" w:hAnsi="Times New Roman" w:cs="Times New Roman"/>
                <w:sz w:val="24"/>
                <w:szCs w:val="24"/>
              </w:rPr>
              <w:t>Аттестовано%</w:t>
            </w:r>
            <w:proofErr w:type="spellEnd"/>
          </w:p>
        </w:tc>
        <w:tc>
          <w:tcPr>
            <w:tcW w:w="1276"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 xml:space="preserve">Не </w:t>
            </w:r>
            <w:proofErr w:type="spellStart"/>
            <w:r w:rsidRPr="008C0AB9">
              <w:rPr>
                <w:rFonts w:ascii="Times New Roman" w:hAnsi="Times New Roman" w:cs="Times New Roman"/>
                <w:sz w:val="24"/>
                <w:szCs w:val="24"/>
              </w:rPr>
              <w:t>аттестовано,%</w:t>
            </w:r>
            <w:proofErr w:type="spellEnd"/>
          </w:p>
        </w:tc>
        <w:tc>
          <w:tcPr>
            <w:tcW w:w="1843" w:type="dxa"/>
            <w:gridSpan w:val="2"/>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ОУ НПО</w:t>
            </w:r>
          </w:p>
        </w:tc>
        <w:tc>
          <w:tcPr>
            <w:tcW w:w="1701" w:type="dxa"/>
            <w:gridSpan w:val="2"/>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Вечерняя школа</w:t>
            </w:r>
          </w:p>
        </w:tc>
        <w:tc>
          <w:tcPr>
            <w:tcW w:w="1134"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 xml:space="preserve">Кол-во </w:t>
            </w:r>
          </w:p>
        </w:tc>
        <w:tc>
          <w:tcPr>
            <w:tcW w:w="975"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Кол-во</w:t>
            </w:r>
          </w:p>
        </w:tc>
        <w:tc>
          <w:tcPr>
            <w:tcW w:w="709"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434"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Из них по инвалидности</w:t>
            </w:r>
          </w:p>
        </w:tc>
        <w:tc>
          <w:tcPr>
            <w:tcW w:w="993"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r>
      <w:tr w:rsidR="00C82843" w:rsidRPr="008C0AB9" w:rsidTr="00C82843">
        <w:tc>
          <w:tcPr>
            <w:tcW w:w="1333" w:type="dxa"/>
            <w:vMerge/>
          </w:tcPr>
          <w:p w:rsidR="00C82843" w:rsidRPr="008C0AB9" w:rsidRDefault="00C82843" w:rsidP="00C82843">
            <w:pPr>
              <w:pStyle w:val="a3"/>
              <w:jc w:val="center"/>
              <w:rPr>
                <w:rFonts w:ascii="Times New Roman" w:hAnsi="Times New Roman" w:cs="Times New Roman"/>
                <w:sz w:val="24"/>
                <w:szCs w:val="24"/>
              </w:rPr>
            </w:pPr>
          </w:p>
        </w:tc>
        <w:tc>
          <w:tcPr>
            <w:tcW w:w="935" w:type="dxa"/>
            <w:vMerge/>
          </w:tcPr>
          <w:p w:rsidR="00C82843" w:rsidRPr="008C0AB9" w:rsidRDefault="00C82843" w:rsidP="00C82843">
            <w:pPr>
              <w:pStyle w:val="a3"/>
              <w:jc w:val="center"/>
              <w:rPr>
                <w:rFonts w:ascii="Times New Roman" w:hAnsi="Times New Roman" w:cs="Times New Roman"/>
                <w:sz w:val="24"/>
                <w:szCs w:val="24"/>
              </w:rPr>
            </w:pPr>
          </w:p>
        </w:tc>
        <w:tc>
          <w:tcPr>
            <w:tcW w:w="1134" w:type="dxa"/>
            <w:vMerge/>
          </w:tcPr>
          <w:p w:rsidR="00C82843" w:rsidRPr="008C0AB9" w:rsidRDefault="00C82843" w:rsidP="00C82843">
            <w:pPr>
              <w:pStyle w:val="a3"/>
              <w:jc w:val="center"/>
              <w:rPr>
                <w:rFonts w:ascii="Times New Roman" w:hAnsi="Times New Roman" w:cs="Times New Roman"/>
                <w:sz w:val="24"/>
                <w:szCs w:val="24"/>
              </w:rPr>
            </w:pPr>
          </w:p>
        </w:tc>
        <w:tc>
          <w:tcPr>
            <w:tcW w:w="1134" w:type="dxa"/>
            <w:vMerge/>
          </w:tcPr>
          <w:p w:rsidR="00C82843" w:rsidRPr="008C0AB9" w:rsidRDefault="00C82843" w:rsidP="00C82843">
            <w:pPr>
              <w:pStyle w:val="a3"/>
              <w:jc w:val="center"/>
              <w:rPr>
                <w:rFonts w:ascii="Times New Roman" w:hAnsi="Times New Roman" w:cs="Times New Roman"/>
                <w:sz w:val="24"/>
                <w:szCs w:val="24"/>
              </w:rPr>
            </w:pPr>
          </w:p>
        </w:tc>
        <w:tc>
          <w:tcPr>
            <w:tcW w:w="1276" w:type="dxa"/>
            <w:vMerge/>
          </w:tcPr>
          <w:p w:rsidR="00C82843" w:rsidRPr="008C0AB9" w:rsidRDefault="00C82843" w:rsidP="00C82843">
            <w:pPr>
              <w:pStyle w:val="a3"/>
              <w:jc w:val="center"/>
              <w:rPr>
                <w:rFonts w:ascii="Times New Roman" w:hAnsi="Times New Roman" w:cs="Times New Roman"/>
                <w:sz w:val="24"/>
                <w:szCs w:val="24"/>
              </w:rPr>
            </w:pP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Кол-во</w:t>
            </w:r>
          </w:p>
        </w:tc>
        <w:tc>
          <w:tcPr>
            <w:tcW w:w="709"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Кол-во</w:t>
            </w:r>
          </w:p>
        </w:tc>
        <w:tc>
          <w:tcPr>
            <w:tcW w:w="567"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vMerge/>
          </w:tcPr>
          <w:p w:rsidR="00C82843" w:rsidRPr="008C0AB9" w:rsidRDefault="00C82843" w:rsidP="00C82843">
            <w:pPr>
              <w:pStyle w:val="a3"/>
              <w:jc w:val="center"/>
              <w:rPr>
                <w:rFonts w:ascii="Times New Roman" w:hAnsi="Times New Roman" w:cs="Times New Roman"/>
                <w:sz w:val="24"/>
                <w:szCs w:val="24"/>
              </w:rPr>
            </w:pPr>
          </w:p>
        </w:tc>
        <w:tc>
          <w:tcPr>
            <w:tcW w:w="975" w:type="dxa"/>
            <w:vMerge/>
          </w:tcPr>
          <w:p w:rsidR="00C82843" w:rsidRPr="008C0AB9" w:rsidRDefault="00C82843" w:rsidP="00C82843">
            <w:pPr>
              <w:pStyle w:val="a3"/>
              <w:jc w:val="center"/>
              <w:rPr>
                <w:rFonts w:ascii="Times New Roman" w:hAnsi="Times New Roman" w:cs="Times New Roman"/>
                <w:sz w:val="24"/>
                <w:szCs w:val="24"/>
              </w:rPr>
            </w:pPr>
          </w:p>
        </w:tc>
        <w:tc>
          <w:tcPr>
            <w:tcW w:w="1134" w:type="dxa"/>
            <w:vMerge/>
          </w:tcPr>
          <w:p w:rsidR="00C82843" w:rsidRPr="008C0AB9" w:rsidRDefault="00C82843" w:rsidP="00C82843">
            <w:pPr>
              <w:pStyle w:val="a3"/>
              <w:jc w:val="center"/>
              <w:rPr>
                <w:rFonts w:ascii="Times New Roman" w:hAnsi="Times New Roman" w:cs="Times New Roman"/>
                <w:sz w:val="24"/>
                <w:szCs w:val="24"/>
              </w:rPr>
            </w:pPr>
          </w:p>
        </w:tc>
        <w:tc>
          <w:tcPr>
            <w:tcW w:w="709" w:type="dxa"/>
            <w:vMerge/>
          </w:tcPr>
          <w:p w:rsidR="00C82843" w:rsidRPr="008C0AB9" w:rsidRDefault="00C82843" w:rsidP="00C82843">
            <w:pPr>
              <w:pStyle w:val="a3"/>
              <w:jc w:val="center"/>
              <w:rPr>
                <w:rFonts w:ascii="Times New Roman" w:hAnsi="Times New Roman" w:cs="Times New Roman"/>
                <w:sz w:val="24"/>
                <w:szCs w:val="24"/>
              </w:rPr>
            </w:pPr>
          </w:p>
        </w:tc>
        <w:tc>
          <w:tcPr>
            <w:tcW w:w="1434" w:type="dxa"/>
            <w:vMerge/>
          </w:tcPr>
          <w:p w:rsidR="00C82843" w:rsidRPr="008C0AB9" w:rsidRDefault="00C82843" w:rsidP="00C82843">
            <w:pPr>
              <w:pStyle w:val="a3"/>
              <w:jc w:val="center"/>
              <w:rPr>
                <w:rFonts w:ascii="Times New Roman" w:hAnsi="Times New Roman" w:cs="Times New Roman"/>
                <w:sz w:val="24"/>
                <w:szCs w:val="24"/>
              </w:rPr>
            </w:pPr>
          </w:p>
        </w:tc>
        <w:tc>
          <w:tcPr>
            <w:tcW w:w="993" w:type="dxa"/>
            <w:vMerge/>
          </w:tcPr>
          <w:p w:rsidR="00C82843" w:rsidRPr="008C0AB9" w:rsidRDefault="00C82843" w:rsidP="00C82843">
            <w:pPr>
              <w:pStyle w:val="a3"/>
              <w:jc w:val="center"/>
              <w:rPr>
                <w:rFonts w:ascii="Times New Roman" w:hAnsi="Times New Roman" w:cs="Times New Roman"/>
                <w:sz w:val="24"/>
                <w:szCs w:val="24"/>
              </w:rPr>
            </w:pPr>
          </w:p>
        </w:tc>
      </w:tr>
      <w:tr w:rsidR="00C82843" w:rsidRPr="008C0AB9" w:rsidTr="00C82843">
        <w:tc>
          <w:tcPr>
            <w:tcW w:w="133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lastRenderedPageBreak/>
              <w:t>2015-16</w:t>
            </w:r>
          </w:p>
        </w:tc>
        <w:tc>
          <w:tcPr>
            <w:tcW w:w="93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9</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25</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27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14</w:t>
            </w:r>
          </w:p>
        </w:tc>
        <w:tc>
          <w:tcPr>
            <w:tcW w:w="709"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56</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567"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w:t>
            </w:r>
          </w:p>
        </w:tc>
        <w:tc>
          <w:tcPr>
            <w:tcW w:w="97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16</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7</w:t>
            </w:r>
          </w:p>
        </w:tc>
        <w:tc>
          <w:tcPr>
            <w:tcW w:w="709"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28</w:t>
            </w:r>
          </w:p>
        </w:tc>
        <w:tc>
          <w:tcPr>
            <w:tcW w:w="14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w:t>
            </w:r>
          </w:p>
        </w:tc>
        <w:tc>
          <w:tcPr>
            <w:tcW w:w="99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w:t>
            </w:r>
          </w:p>
        </w:tc>
      </w:tr>
      <w:tr w:rsidR="00C82843" w:rsidRPr="008C0AB9" w:rsidTr="00C82843">
        <w:tc>
          <w:tcPr>
            <w:tcW w:w="133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2016-17</w:t>
            </w:r>
          </w:p>
        </w:tc>
        <w:tc>
          <w:tcPr>
            <w:tcW w:w="93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9</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11</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27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tcPr>
          <w:p w:rsidR="00C82843" w:rsidRPr="008C0AB9" w:rsidRDefault="00C82843" w:rsidP="00C82843">
            <w:pPr>
              <w:pStyle w:val="a3"/>
              <w:spacing w:line="360" w:lineRule="auto"/>
              <w:jc w:val="center"/>
              <w:rPr>
                <w:rFonts w:ascii="Times New Roman" w:hAnsi="Times New Roman" w:cs="Times New Roman"/>
                <w:sz w:val="24"/>
                <w:szCs w:val="24"/>
              </w:rPr>
            </w:pPr>
            <w:r w:rsidRPr="008C0AB9">
              <w:rPr>
                <w:rFonts w:ascii="Times New Roman" w:hAnsi="Times New Roman" w:cs="Times New Roman"/>
                <w:sz w:val="24"/>
                <w:szCs w:val="24"/>
              </w:rPr>
              <w:t>6</w:t>
            </w:r>
          </w:p>
        </w:tc>
        <w:tc>
          <w:tcPr>
            <w:tcW w:w="709"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64</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567"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w:t>
            </w:r>
          </w:p>
        </w:tc>
        <w:tc>
          <w:tcPr>
            <w:tcW w:w="97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27</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w:t>
            </w:r>
          </w:p>
        </w:tc>
        <w:tc>
          <w:tcPr>
            <w:tcW w:w="709"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18</w:t>
            </w:r>
          </w:p>
        </w:tc>
        <w:tc>
          <w:tcPr>
            <w:tcW w:w="14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w:t>
            </w:r>
          </w:p>
        </w:tc>
        <w:tc>
          <w:tcPr>
            <w:tcW w:w="99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18</w:t>
            </w:r>
          </w:p>
        </w:tc>
      </w:tr>
      <w:tr w:rsidR="00C82843" w:rsidRPr="008C0AB9" w:rsidTr="00C82843">
        <w:trPr>
          <w:trHeight w:val="345"/>
        </w:trPr>
        <w:tc>
          <w:tcPr>
            <w:tcW w:w="133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2017-18</w:t>
            </w:r>
          </w:p>
        </w:tc>
        <w:tc>
          <w:tcPr>
            <w:tcW w:w="93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9</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12</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27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tcPr>
          <w:p w:rsidR="00C82843" w:rsidRPr="008C0AB9" w:rsidRDefault="00C82843" w:rsidP="00C82843">
            <w:pPr>
              <w:pStyle w:val="a3"/>
              <w:spacing w:line="360" w:lineRule="auto"/>
              <w:jc w:val="center"/>
              <w:rPr>
                <w:rFonts w:ascii="Times New Roman" w:hAnsi="Times New Roman" w:cs="Times New Roman"/>
                <w:sz w:val="24"/>
                <w:szCs w:val="24"/>
              </w:rPr>
            </w:pPr>
            <w:r w:rsidRPr="008C0AB9">
              <w:rPr>
                <w:rFonts w:ascii="Times New Roman" w:hAnsi="Times New Roman" w:cs="Times New Roman"/>
                <w:sz w:val="24"/>
                <w:szCs w:val="24"/>
              </w:rPr>
              <w:t>7</w:t>
            </w:r>
          </w:p>
        </w:tc>
        <w:tc>
          <w:tcPr>
            <w:tcW w:w="709"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58</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567"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w:t>
            </w:r>
          </w:p>
        </w:tc>
        <w:tc>
          <w:tcPr>
            <w:tcW w:w="97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25</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w:t>
            </w:r>
          </w:p>
        </w:tc>
        <w:tc>
          <w:tcPr>
            <w:tcW w:w="709"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25</w:t>
            </w:r>
          </w:p>
        </w:tc>
        <w:tc>
          <w:tcPr>
            <w:tcW w:w="14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w:t>
            </w:r>
          </w:p>
        </w:tc>
        <w:tc>
          <w:tcPr>
            <w:tcW w:w="99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8</w:t>
            </w:r>
          </w:p>
        </w:tc>
      </w:tr>
      <w:tr w:rsidR="00C82843" w:rsidRPr="008C0AB9" w:rsidTr="00C82843">
        <w:tc>
          <w:tcPr>
            <w:tcW w:w="133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Итого:</w:t>
            </w:r>
          </w:p>
        </w:tc>
        <w:tc>
          <w:tcPr>
            <w:tcW w:w="935" w:type="dxa"/>
          </w:tcPr>
          <w:p w:rsidR="00C82843" w:rsidRPr="008C0AB9" w:rsidRDefault="00C82843" w:rsidP="00C82843">
            <w:pPr>
              <w:pStyle w:val="a3"/>
              <w:jc w:val="center"/>
              <w:rPr>
                <w:rFonts w:ascii="Times New Roman" w:hAnsi="Times New Roman" w:cs="Times New Roman"/>
                <w:sz w:val="24"/>
                <w:szCs w:val="24"/>
              </w:rPr>
            </w:pP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48</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27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27</w:t>
            </w:r>
          </w:p>
        </w:tc>
        <w:tc>
          <w:tcPr>
            <w:tcW w:w="709" w:type="dxa"/>
          </w:tcPr>
          <w:p w:rsidR="00C82843" w:rsidRPr="008C0AB9" w:rsidRDefault="00C82843" w:rsidP="00C82843">
            <w:pPr>
              <w:pStyle w:val="a3"/>
              <w:spacing w:line="360" w:lineRule="auto"/>
              <w:jc w:val="center"/>
              <w:rPr>
                <w:rFonts w:ascii="Times New Roman" w:hAnsi="Times New Roman" w:cs="Times New Roman"/>
                <w:sz w:val="24"/>
                <w:szCs w:val="24"/>
              </w:rPr>
            </w:pPr>
            <w:r w:rsidRPr="008C0AB9">
              <w:rPr>
                <w:rFonts w:ascii="Times New Roman" w:hAnsi="Times New Roman" w:cs="Times New Roman"/>
                <w:sz w:val="24"/>
                <w:szCs w:val="24"/>
              </w:rPr>
              <w:t>59,3</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567"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10</w:t>
            </w:r>
          </w:p>
        </w:tc>
        <w:tc>
          <w:tcPr>
            <w:tcW w:w="97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17,2</w:t>
            </w:r>
          </w:p>
        </w:tc>
        <w:tc>
          <w:tcPr>
            <w:tcW w:w="1134" w:type="dxa"/>
          </w:tcPr>
          <w:p w:rsidR="00C82843" w:rsidRPr="008C0AB9" w:rsidRDefault="00C82843" w:rsidP="00C82843">
            <w:pPr>
              <w:pStyle w:val="a3"/>
              <w:spacing w:line="360" w:lineRule="auto"/>
              <w:jc w:val="center"/>
              <w:rPr>
                <w:rFonts w:ascii="Times New Roman" w:hAnsi="Times New Roman" w:cs="Times New Roman"/>
                <w:sz w:val="24"/>
                <w:szCs w:val="24"/>
              </w:rPr>
            </w:pPr>
            <w:r w:rsidRPr="008C0AB9">
              <w:rPr>
                <w:rFonts w:ascii="Times New Roman" w:hAnsi="Times New Roman" w:cs="Times New Roman"/>
                <w:sz w:val="24"/>
                <w:szCs w:val="24"/>
              </w:rPr>
              <w:t>15</w:t>
            </w:r>
          </w:p>
        </w:tc>
        <w:tc>
          <w:tcPr>
            <w:tcW w:w="709" w:type="dxa"/>
          </w:tcPr>
          <w:p w:rsidR="00C82843" w:rsidRPr="008C0AB9" w:rsidRDefault="00C82843" w:rsidP="00C82843">
            <w:pPr>
              <w:pStyle w:val="a3"/>
              <w:spacing w:line="360" w:lineRule="auto"/>
              <w:jc w:val="center"/>
              <w:rPr>
                <w:rFonts w:ascii="Times New Roman" w:hAnsi="Times New Roman" w:cs="Times New Roman"/>
                <w:sz w:val="24"/>
                <w:szCs w:val="24"/>
              </w:rPr>
            </w:pPr>
            <w:r w:rsidRPr="008C0AB9">
              <w:rPr>
                <w:rFonts w:ascii="Times New Roman" w:hAnsi="Times New Roman" w:cs="Times New Roman"/>
                <w:sz w:val="24"/>
                <w:szCs w:val="24"/>
              </w:rPr>
              <w:t>23,5</w:t>
            </w:r>
          </w:p>
        </w:tc>
        <w:tc>
          <w:tcPr>
            <w:tcW w:w="14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w:t>
            </w:r>
          </w:p>
        </w:tc>
        <w:tc>
          <w:tcPr>
            <w:tcW w:w="993" w:type="dxa"/>
          </w:tcPr>
          <w:p w:rsidR="00C82843" w:rsidRPr="008C0AB9" w:rsidRDefault="00C82843" w:rsidP="00C82843">
            <w:pPr>
              <w:pStyle w:val="a3"/>
              <w:jc w:val="center"/>
              <w:rPr>
                <w:rFonts w:ascii="Times New Roman" w:hAnsi="Times New Roman" w:cs="Times New Roman"/>
                <w:color w:val="FF0000"/>
                <w:sz w:val="24"/>
                <w:szCs w:val="24"/>
              </w:rPr>
            </w:pPr>
            <w:r w:rsidRPr="008C0AB9">
              <w:rPr>
                <w:rFonts w:ascii="Times New Roman" w:hAnsi="Times New Roman" w:cs="Times New Roman"/>
                <w:sz w:val="24"/>
                <w:szCs w:val="24"/>
              </w:rPr>
              <w:t>10</w:t>
            </w:r>
          </w:p>
        </w:tc>
      </w:tr>
    </w:tbl>
    <w:p w:rsidR="00C82843" w:rsidRPr="008C0AB9" w:rsidRDefault="00C82843" w:rsidP="00C82843">
      <w:pPr>
        <w:pStyle w:val="a3"/>
        <w:rPr>
          <w:rFonts w:ascii="Times New Roman" w:hAnsi="Times New Roman" w:cs="Times New Roman"/>
          <w:sz w:val="24"/>
          <w:szCs w:val="24"/>
        </w:rPr>
      </w:pPr>
    </w:p>
    <w:tbl>
      <w:tblPr>
        <w:tblStyle w:val="a9"/>
        <w:tblW w:w="15735" w:type="dxa"/>
        <w:tblInd w:w="-459" w:type="dxa"/>
        <w:tblLook w:val="04A0"/>
      </w:tblPr>
      <w:tblGrid>
        <w:gridCol w:w="1335"/>
        <w:gridCol w:w="1436"/>
        <w:gridCol w:w="923"/>
        <w:gridCol w:w="1063"/>
        <w:gridCol w:w="1024"/>
        <w:gridCol w:w="1052"/>
        <w:gridCol w:w="772"/>
        <w:gridCol w:w="993"/>
        <w:gridCol w:w="1134"/>
        <w:gridCol w:w="1892"/>
        <w:gridCol w:w="2126"/>
        <w:gridCol w:w="1985"/>
      </w:tblGrid>
      <w:tr w:rsidR="00C82843" w:rsidRPr="008C0AB9" w:rsidTr="00C82843">
        <w:trPr>
          <w:trHeight w:val="456"/>
        </w:trPr>
        <w:tc>
          <w:tcPr>
            <w:tcW w:w="1335"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Год обучения</w:t>
            </w:r>
          </w:p>
        </w:tc>
        <w:tc>
          <w:tcPr>
            <w:tcW w:w="1436" w:type="dxa"/>
            <w:vMerge w:val="restart"/>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Всего обучалось</w:t>
            </w:r>
          </w:p>
        </w:tc>
        <w:tc>
          <w:tcPr>
            <w:tcW w:w="8853" w:type="dxa"/>
            <w:gridSpan w:val="8"/>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Оценки по экзаменам</w:t>
            </w:r>
          </w:p>
          <w:p w:rsidR="00C82843" w:rsidRPr="008C0AB9" w:rsidRDefault="00C82843" w:rsidP="00C82843">
            <w:pPr>
              <w:pStyle w:val="a3"/>
              <w:jc w:val="right"/>
              <w:rPr>
                <w:rFonts w:ascii="Times New Roman" w:hAnsi="Times New Roman" w:cs="Times New Roman"/>
                <w:sz w:val="24"/>
                <w:szCs w:val="24"/>
              </w:rPr>
            </w:pPr>
          </w:p>
        </w:tc>
        <w:tc>
          <w:tcPr>
            <w:tcW w:w="4111" w:type="dxa"/>
            <w:gridSpan w:val="2"/>
            <w:vMerge w:val="restart"/>
          </w:tcPr>
          <w:p w:rsidR="00C82843" w:rsidRPr="008C0AB9" w:rsidRDefault="00C82843" w:rsidP="00C82843">
            <w:pPr>
              <w:rPr>
                <w:rFonts w:ascii="Times New Roman" w:hAnsi="Times New Roman" w:cs="Times New Roman"/>
                <w:sz w:val="24"/>
                <w:szCs w:val="24"/>
              </w:rPr>
            </w:pPr>
          </w:p>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Закончили</w:t>
            </w:r>
          </w:p>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на «4» и «5»</w:t>
            </w:r>
          </w:p>
        </w:tc>
      </w:tr>
      <w:tr w:rsidR="00C82843" w:rsidRPr="008C0AB9" w:rsidTr="00C82843">
        <w:tc>
          <w:tcPr>
            <w:tcW w:w="1335" w:type="dxa"/>
            <w:vMerge/>
          </w:tcPr>
          <w:p w:rsidR="00C82843" w:rsidRPr="008C0AB9" w:rsidRDefault="00C82843" w:rsidP="00C82843">
            <w:pPr>
              <w:pStyle w:val="a3"/>
              <w:jc w:val="center"/>
              <w:rPr>
                <w:rFonts w:ascii="Times New Roman" w:hAnsi="Times New Roman" w:cs="Times New Roman"/>
                <w:sz w:val="24"/>
                <w:szCs w:val="24"/>
              </w:rPr>
            </w:pPr>
          </w:p>
        </w:tc>
        <w:tc>
          <w:tcPr>
            <w:tcW w:w="1436" w:type="dxa"/>
            <w:vMerge/>
          </w:tcPr>
          <w:p w:rsidR="00C82843" w:rsidRPr="008C0AB9" w:rsidRDefault="00C82843" w:rsidP="00C82843">
            <w:pPr>
              <w:pStyle w:val="a3"/>
              <w:jc w:val="center"/>
              <w:rPr>
                <w:rFonts w:ascii="Times New Roman" w:hAnsi="Times New Roman" w:cs="Times New Roman"/>
                <w:sz w:val="24"/>
                <w:szCs w:val="24"/>
              </w:rPr>
            </w:pPr>
          </w:p>
        </w:tc>
        <w:tc>
          <w:tcPr>
            <w:tcW w:w="4062" w:type="dxa"/>
            <w:gridSpan w:val="4"/>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В количественном выражении</w:t>
            </w:r>
          </w:p>
        </w:tc>
        <w:tc>
          <w:tcPr>
            <w:tcW w:w="4791" w:type="dxa"/>
            <w:gridSpan w:val="4"/>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В % выражении</w:t>
            </w:r>
          </w:p>
        </w:tc>
        <w:tc>
          <w:tcPr>
            <w:tcW w:w="4111" w:type="dxa"/>
            <w:gridSpan w:val="2"/>
            <w:vMerge/>
          </w:tcPr>
          <w:p w:rsidR="00C82843" w:rsidRPr="008C0AB9" w:rsidRDefault="00C82843" w:rsidP="00C82843">
            <w:pPr>
              <w:pStyle w:val="a3"/>
              <w:jc w:val="center"/>
              <w:rPr>
                <w:rFonts w:ascii="Times New Roman" w:hAnsi="Times New Roman" w:cs="Times New Roman"/>
                <w:sz w:val="24"/>
                <w:szCs w:val="24"/>
              </w:rPr>
            </w:pPr>
          </w:p>
        </w:tc>
      </w:tr>
      <w:tr w:rsidR="00C82843" w:rsidRPr="008C0AB9" w:rsidTr="00C82843">
        <w:tc>
          <w:tcPr>
            <w:tcW w:w="1335" w:type="dxa"/>
            <w:vMerge/>
          </w:tcPr>
          <w:p w:rsidR="00C82843" w:rsidRPr="008C0AB9" w:rsidRDefault="00C82843" w:rsidP="00C82843">
            <w:pPr>
              <w:pStyle w:val="a3"/>
              <w:jc w:val="center"/>
              <w:rPr>
                <w:rFonts w:ascii="Times New Roman" w:hAnsi="Times New Roman" w:cs="Times New Roman"/>
                <w:sz w:val="24"/>
                <w:szCs w:val="24"/>
              </w:rPr>
            </w:pPr>
          </w:p>
        </w:tc>
        <w:tc>
          <w:tcPr>
            <w:tcW w:w="1436" w:type="dxa"/>
            <w:vMerge/>
          </w:tcPr>
          <w:p w:rsidR="00C82843" w:rsidRPr="008C0AB9" w:rsidRDefault="00C82843" w:rsidP="00C82843">
            <w:pPr>
              <w:pStyle w:val="a3"/>
              <w:jc w:val="center"/>
              <w:rPr>
                <w:rFonts w:ascii="Times New Roman" w:hAnsi="Times New Roman" w:cs="Times New Roman"/>
                <w:sz w:val="24"/>
                <w:szCs w:val="24"/>
              </w:rPr>
            </w:pPr>
          </w:p>
        </w:tc>
        <w:tc>
          <w:tcPr>
            <w:tcW w:w="92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w:t>
            </w:r>
          </w:p>
        </w:tc>
        <w:tc>
          <w:tcPr>
            <w:tcW w:w="106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w:t>
            </w:r>
          </w:p>
        </w:tc>
        <w:tc>
          <w:tcPr>
            <w:tcW w:w="102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w:t>
            </w:r>
          </w:p>
        </w:tc>
        <w:tc>
          <w:tcPr>
            <w:tcW w:w="105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5</w:t>
            </w:r>
          </w:p>
        </w:tc>
        <w:tc>
          <w:tcPr>
            <w:tcW w:w="77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w:t>
            </w:r>
          </w:p>
        </w:tc>
        <w:tc>
          <w:tcPr>
            <w:tcW w:w="99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w:t>
            </w:r>
          </w:p>
        </w:tc>
        <w:tc>
          <w:tcPr>
            <w:tcW w:w="189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5</w:t>
            </w:r>
          </w:p>
        </w:tc>
        <w:tc>
          <w:tcPr>
            <w:tcW w:w="212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Кол-во</w:t>
            </w:r>
          </w:p>
        </w:tc>
        <w:tc>
          <w:tcPr>
            <w:tcW w:w="198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r>
      <w:tr w:rsidR="00C82843" w:rsidRPr="008C0AB9" w:rsidTr="00C82843">
        <w:tc>
          <w:tcPr>
            <w:tcW w:w="133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2015-16</w:t>
            </w:r>
          </w:p>
        </w:tc>
        <w:tc>
          <w:tcPr>
            <w:tcW w:w="143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25</w:t>
            </w:r>
          </w:p>
        </w:tc>
        <w:tc>
          <w:tcPr>
            <w:tcW w:w="92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06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9</w:t>
            </w:r>
          </w:p>
        </w:tc>
        <w:tc>
          <w:tcPr>
            <w:tcW w:w="102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8</w:t>
            </w:r>
          </w:p>
        </w:tc>
        <w:tc>
          <w:tcPr>
            <w:tcW w:w="105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8</w:t>
            </w:r>
          </w:p>
        </w:tc>
        <w:tc>
          <w:tcPr>
            <w:tcW w:w="77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99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36</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32</w:t>
            </w:r>
          </w:p>
        </w:tc>
        <w:tc>
          <w:tcPr>
            <w:tcW w:w="189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32</w:t>
            </w:r>
          </w:p>
        </w:tc>
        <w:tc>
          <w:tcPr>
            <w:tcW w:w="212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11</w:t>
            </w:r>
          </w:p>
        </w:tc>
        <w:tc>
          <w:tcPr>
            <w:tcW w:w="198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44</w:t>
            </w:r>
          </w:p>
        </w:tc>
      </w:tr>
      <w:tr w:rsidR="00C82843" w:rsidRPr="008C0AB9" w:rsidTr="00C82843">
        <w:tc>
          <w:tcPr>
            <w:tcW w:w="133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2016-17</w:t>
            </w:r>
          </w:p>
        </w:tc>
        <w:tc>
          <w:tcPr>
            <w:tcW w:w="143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11</w:t>
            </w:r>
          </w:p>
        </w:tc>
        <w:tc>
          <w:tcPr>
            <w:tcW w:w="92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06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w:t>
            </w:r>
          </w:p>
        </w:tc>
        <w:tc>
          <w:tcPr>
            <w:tcW w:w="102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w:t>
            </w:r>
          </w:p>
        </w:tc>
        <w:tc>
          <w:tcPr>
            <w:tcW w:w="105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6</w:t>
            </w:r>
          </w:p>
        </w:tc>
        <w:tc>
          <w:tcPr>
            <w:tcW w:w="77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99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9</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36</w:t>
            </w:r>
          </w:p>
        </w:tc>
        <w:tc>
          <w:tcPr>
            <w:tcW w:w="189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55</w:t>
            </w:r>
          </w:p>
        </w:tc>
        <w:tc>
          <w:tcPr>
            <w:tcW w:w="212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9</w:t>
            </w:r>
          </w:p>
        </w:tc>
        <w:tc>
          <w:tcPr>
            <w:tcW w:w="198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81</w:t>
            </w:r>
          </w:p>
        </w:tc>
      </w:tr>
      <w:tr w:rsidR="00C82843" w:rsidRPr="008C0AB9" w:rsidTr="00C82843">
        <w:trPr>
          <w:trHeight w:val="350"/>
        </w:trPr>
        <w:tc>
          <w:tcPr>
            <w:tcW w:w="133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2017-18</w:t>
            </w:r>
          </w:p>
        </w:tc>
        <w:tc>
          <w:tcPr>
            <w:tcW w:w="143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12</w:t>
            </w:r>
          </w:p>
        </w:tc>
        <w:tc>
          <w:tcPr>
            <w:tcW w:w="92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06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w:t>
            </w:r>
          </w:p>
        </w:tc>
        <w:tc>
          <w:tcPr>
            <w:tcW w:w="102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6</w:t>
            </w:r>
          </w:p>
        </w:tc>
        <w:tc>
          <w:tcPr>
            <w:tcW w:w="105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5</w:t>
            </w:r>
          </w:p>
        </w:tc>
        <w:tc>
          <w:tcPr>
            <w:tcW w:w="77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99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8</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50</w:t>
            </w:r>
          </w:p>
        </w:tc>
        <w:tc>
          <w:tcPr>
            <w:tcW w:w="189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42</w:t>
            </w:r>
          </w:p>
        </w:tc>
        <w:tc>
          <w:tcPr>
            <w:tcW w:w="212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7</w:t>
            </w:r>
          </w:p>
        </w:tc>
        <w:tc>
          <w:tcPr>
            <w:tcW w:w="198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58</w:t>
            </w:r>
          </w:p>
        </w:tc>
      </w:tr>
      <w:tr w:rsidR="00C82843" w:rsidRPr="008C0AB9" w:rsidTr="00C82843">
        <w:tc>
          <w:tcPr>
            <w:tcW w:w="133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Итого:</w:t>
            </w:r>
          </w:p>
        </w:tc>
        <w:tc>
          <w:tcPr>
            <w:tcW w:w="1436" w:type="dxa"/>
          </w:tcPr>
          <w:p w:rsidR="00C82843" w:rsidRPr="008C0AB9" w:rsidRDefault="00C82843" w:rsidP="00C82843">
            <w:pPr>
              <w:pStyle w:val="a3"/>
              <w:tabs>
                <w:tab w:val="left" w:pos="195"/>
                <w:tab w:val="center" w:pos="610"/>
              </w:tabs>
              <w:jc w:val="center"/>
              <w:rPr>
                <w:rFonts w:ascii="Times New Roman" w:hAnsi="Times New Roman" w:cs="Times New Roman"/>
                <w:sz w:val="24"/>
                <w:szCs w:val="24"/>
              </w:rPr>
            </w:pPr>
            <w:r w:rsidRPr="008C0AB9">
              <w:rPr>
                <w:rFonts w:ascii="Times New Roman" w:hAnsi="Times New Roman" w:cs="Times New Roman"/>
                <w:sz w:val="24"/>
                <w:szCs w:val="24"/>
              </w:rPr>
              <w:t>48</w:t>
            </w:r>
          </w:p>
        </w:tc>
        <w:tc>
          <w:tcPr>
            <w:tcW w:w="92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06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11</w:t>
            </w:r>
          </w:p>
        </w:tc>
        <w:tc>
          <w:tcPr>
            <w:tcW w:w="102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18</w:t>
            </w:r>
          </w:p>
        </w:tc>
        <w:tc>
          <w:tcPr>
            <w:tcW w:w="105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19</w:t>
            </w:r>
          </w:p>
        </w:tc>
        <w:tc>
          <w:tcPr>
            <w:tcW w:w="77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993"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17,7</w:t>
            </w:r>
          </w:p>
        </w:tc>
        <w:tc>
          <w:tcPr>
            <w:tcW w:w="1134"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39,3</w:t>
            </w:r>
          </w:p>
        </w:tc>
        <w:tc>
          <w:tcPr>
            <w:tcW w:w="1892"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43</w:t>
            </w:r>
          </w:p>
        </w:tc>
        <w:tc>
          <w:tcPr>
            <w:tcW w:w="2126"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27</w:t>
            </w:r>
          </w:p>
        </w:tc>
        <w:tc>
          <w:tcPr>
            <w:tcW w:w="1985" w:type="dxa"/>
          </w:tcPr>
          <w:p w:rsidR="00C82843" w:rsidRPr="008C0AB9" w:rsidRDefault="00C82843" w:rsidP="00C82843">
            <w:pPr>
              <w:pStyle w:val="a3"/>
              <w:jc w:val="center"/>
              <w:rPr>
                <w:rFonts w:ascii="Times New Roman" w:hAnsi="Times New Roman" w:cs="Times New Roman"/>
                <w:sz w:val="24"/>
                <w:szCs w:val="24"/>
              </w:rPr>
            </w:pPr>
            <w:r w:rsidRPr="008C0AB9">
              <w:rPr>
                <w:rFonts w:ascii="Times New Roman" w:hAnsi="Times New Roman" w:cs="Times New Roman"/>
                <w:sz w:val="24"/>
                <w:szCs w:val="24"/>
              </w:rPr>
              <w:t>61</w:t>
            </w:r>
          </w:p>
        </w:tc>
      </w:tr>
    </w:tbl>
    <w:p w:rsidR="00C82843" w:rsidRPr="008C0AB9" w:rsidRDefault="00C82843" w:rsidP="00C82843">
      <w:pPr>
        <w:pStyle w:val="a3"/>
        <w:jc w:val="center"/>
        <w:rPr>
          <w:rFonts w:ascii="Times New Roman" w:hAnsi="Times New Roman" w:cs="Times New Roman"/>
          <w:sz w:val="24"/>
          <w:szCs w:val="24"/>
        </w:rPr>
      </w:pPr>
    </w:p>
    <w:p w:rsidR="00C82843" w:rsidRPr="008C0AB9" w:rsidRDefault="00C82843" w:rsidP="00C82843">
      <w:pPr>
        <w:pStyle w:val="a3"/>
        <w:jc w:val="both"/>
        <w:rPr>
          <w:rFonts w:ascii="Times New Roman" w:hAnsi="Times New Roman" w:cs="Times New Roman"/>
          <w:sz w:val="24"/>
          <w:szCs w:val="24"/>
        </w:rPr>
      </w:pPr>
      <w:proofErr w:type="gramStart"/>
      <w:r w:rsidRPr="008C0AB9">
        <w:rPr>
          <w:rFonts w:ascii="Times New Roman" w:hAnsi="Times New Roman" w:cs="Times New Roman"/>
          <w:sz w:val="24"/>
          <w:szCs w:val="24"/>
        </w:rPr>
        <w:t>ЗАКЛЮЧЕНИЕ: анализ итоговой аттестации выпускников за последние 3 года показал 100% аттестацию.</w:t>
      </w:r>
      <w:proofErr w:type="gramEnd"/>
      <w:r w:rsidRPr="008C0AB9">
        <w:rPr>
          <w:rFonts w:ascii="Times New Roman" w:hAnsi="Times New Roman" w:cs="Times New Roman"/>
          <w:sz w:val="24"/>
          <w:szCs w:val="24"/>
        </w:rPr>
        <w:t xml:space="preserve"> На «4» и «5» окончили школу за три года 27 человек, что составляет 61% от общего количества выпускников.</w:t>
      </w:r>
    </w:p>
    <w:p w:rsidR="00C82843" w:rsidRPr="008C0AB9" w:rsidRDefault="00C82843" w:rsidP="00C82843">
      <w:pPr>
        <w:pStyle w:val="a3"/>
        <w:jc w:val="both"/>
        <w:rPr>
          <w:rFonts w:ascii="Times New Roman" w:hAnsi="Times New Roman" w:cs="Times New Roman"/>
          <w:sz w:val="24"/>
          <w:szCs w:val="24"/>
        </w:rPr>
      </w:pP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 xml:space="preserve">          Над достижением качества учебно-воспитательного процесса как приоритета деятельности образовательной организации трудится   замечательный работоспособный творческий коллектив, состоящий из 49 педагогов, из них 5 совместителей, учителей индивидуального обучения на дому.            </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 xml:space="preserve">           Качественный состав педагогических кадров насчитывает:                                                                                                                                              </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 xml:space="preserve">высшее образование — 41 человека                                                      </w:t>
      </w:r>
    </w:p>
    <w:p w:rsidR="00C82843" w:rsidRPr="008C0AB9" w:rsidRDefault="00C82843" w:rsidP="00C82843">
      <w:pPr>
        <w:pStyle w:val="a3"/>
        <w:jc w:val="both"/>
        <w:rPr>
          <w:rFonts w:ascii="Times New Roman" w:hAnsi="Times New Roman" w:cs="Times New Roman"/>
          <w:sz w:val="24"/>
          <w:szCs w:val="24"/>
        </w:rPr>
      </w:pPr>
      <w:proofErr w:type="spellStart"/>
      <w:proofErr w:type="gramStart"/>
      <w:r w:rsidRPr="008C0AB9">
        <w:rPr>
          <w:rFonts w:ascii="Times New Roman" w:hAnsi="Times New Roman" w:cs="Times New Roman"/>
          <w:sz w:val="24"/>
          <w:szCs w:val="24"/>
        </w:rPr>
        <w:t>среднее-специальное</w:t>
      </w:r>
      <w:proofErr w:type="spellEnd"/>
      <w:proofErr w:type="gramEnd"/>
      <w:r w:rsidRPr="008C0AB9">
        <w:rPr>
          <w:rFonts w:ascii="Times New Roman" w:hAnsi="Times New Roman" w:cs="Times New Roman"/>
          <w:sz w:val="24"/>
          <w:szCs w:val="24"/>
        </w:rPr>
        <w:t xml:space="preserve"> — 8 человек                                                       </w:t>
      </w:r>
    </w:p>
    <w:p w:rsidR="00C82843" w:rsidRPr="008C0AB9" w:rsidRDefault="00C82843" w:rsidP="00C82843">
      <w:pPr>
        <w:pStyle w:val="a3"/>
        <w:jc w:val="both"/>
        <w:rPr>
          <w:rFonts w:ascii="Times New Roman" w:hAnsi="Times New Roman" w:cs="Times New Roman"/>
          <w:sz w:val="24"/>
          <w:szCs w:val="24"/>
        </w:rPr>
      </w:pPr>
      <w:proofErr w:type="gramStart"/>
      <w:r w:rsidRPr="008C0AB9">
        <w:rPr>
          <w:rFonts w:ascii="Times New Roman" w:hAnsi="Times New Roman" w:cs="Times New Roman"/>
          <w:sz w:val="24"/>
          <w:szCs w:val="24"/>
        </w:rPr>
        <w:t>дефектологическое</w:t>
      </w:r>
      <w:proofErr w:type="gramEnd"/>
      <w:r w:rsidRPr="008C0AB9">
        <w:rPr>
          <w:rFonts w:ascii="Times New Roman" w:hAnsi="Times New Roman" w:cs="Times New Roman"/>
          <w:sz w:val="24"/>
          <w:szCs w:val="24"/>
        </w:rPr>
        <w:t xml:space="preserve"> – 7 человек</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переподготовку по  специальности «Дефектология» - 33</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по специальности «</w:t>
      </w:r>
      <w:proofErr w:type="spellStart"/>
      <w:r w:rsidRPr="008C0AB9">
        <w:rPr>
          <w:rFonts w:ascii="Times New Roman" w:hAnsi="Times New Roman" w:cs="Times New Roman"/>
          <w:sz w:val="24"/>
          <w:szCs w:val="24"/>
        </w:rPr>
        <w:t>Сурдоперевод</w:t>
      </w:r>
      <w:proofErr w:type="spellEnd"/>
      <w:r w:rsidRPr="008C0AB9">
        <w:rPr>
          <w:rFonts w:ascii="Times New Roman" w:hAnsi="Times New Roman" w:cs="Times New Roman"/>
          <w:sz w:val="24"/>
          <w:szCs w:val="24"/>
        </w:rPr>
        <w:t xml:space="preserve">» -3 </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Высшей категории — 32 педагогов (65,3%)</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 xml:space="preserve">Первой категории — 6 педагогов (12,3%).                                                                                                                   </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 xml:space="preserve">Соответствие занимаемой должности —8 (16,3%)                                         </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Без категории — 3(6,1%)</w:t>
      </w:r>
    </w:p>
    <w:p w:rsidR="00C82843" w:rsidRPr="00DC6A38" w:rsidRDefault="00C82843" w:rsidP="00C82843">
      <w:pPr>
        <w:pStyle w:val="a3"/>
        <w:jc w:val="center"/>
        <w:rPr>
          <w:rFonts w:ascii="Times New Roman" w:hAnsi="Times New Roman" w:cs="Times New Roman"/>
          <w:color w:val="FF0000"/>
          <w:sz w:val="28"/>
          <w:szCs w:val="28"/>
        </w:rPr>
      </w:pPr>
      <w:r w:rsidRPr="00DC6A38">
        <w:rPr>
          <w:rFonts w:ascii="Times New Roman" w:hAnsi="Times New Roman" w:cs="Times New Roman"/>
          <w:noProof/>
          <w:color w:val="FF0000"/>
          <w:sz w:val="28"/>
          <w:szCs w:val="28"/>
          <w:lang w:eastAsia="ru-RU"/>
        </w:rPr>
        <w:lastRenderedPageBreak/>
        <w:drawing>
          <wp:inline distT="0" distB="0" distL="0" distR="0">
            <wp:extent cx="4210493" cy="3019647"/>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2843" w:rsidRDefault="00C82843" w:rsidP="00C82843">
      <w:pPr>
        <w:pStyle w:val="a3"/>
        <w:jc w:val="both"/>
        <w:rPr>
          <w:rFonts w:ascii="Times New Roman" w:hAnsi="Times New Roman" w:cs="Times New Roman"/>
          <w:sz w:val="28"/>
          <w:szCs w:val="28"/>
        </w:rPr>
      </w:pPr>
    </w:p>
    <w:p w:rsidR="00C82843" w:rsidRPr="00525FE6" w:rsidRDefault="00C82843" w:rsidP="00C82843">
      <w:pPr>
        <w:pStyle w:val="a3"/>
        <w:jc w:val="both"/>
        <w:rPr>
          <w:rFonts w:ascii="Times New Roman" w:hAnsi="Times New Roman" w:cs="Times New Roman"/>
          <w:sz w:val="28"/>
          <w:szCs w:val="28"/>
        </w:rPr>
      </w:pP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color w:val="FF0000"/>
          <w:sz w:val="24"/>
          <w:szCs w:val="24"/>
        </w:rPr>
        <w:t xml:space="preserve">         </w:t>
      </w:r>
      <w:r w:rsidRPr="008C0AB9">
        <w:rPr>
          <w:rFonts w:ascii="Times New Roman" w:hAnsi="Times New Roman" w:cs="Times New Roman"/>
          <w:color w:val="FF0000"/>
          <w:sz w:val="24"/>
          <w:szCs w:val="24"/>
        </w:rPr>
        <w:tab/>
      </w:r>
      <w:r w:rsidRPr="008C0AB9">
        <w:rPr>
          <w:rFonts w:ascii="Times New Roman" w:hAnsi="Times New Roman" w:cs="Times New Roman"/>
          <w:sz w:val="24"/>
          <w:szCs w:val="24"/>
        </w:rPr>
        <w:t xml:space="preserve">6 педагогов имеют нагрудный знак «Почётный работник общего образования РФ»: </w:t>
      </w:r>
      <w:proofErr w:type="spellStart"/>
      <w:r w:rsidRPr="008C0AB9">
        <w:rPr>
          <w:rFonts w:ascii="Times New Roman" w:hAnsi="Times New Roman" w:cs="Times New Roman"/>
          <w:sz w:val="24"/>
          <w:szCs w:val="24"/>
        </w:rPr>
        <w:t>КолотушкинаТ.Ф</w:t>
      </w:r>
      <w:proofErr w:type="spellEnd"/>
      <w:r w:rsidRPr="008C0AB9">
        <w:rPr>
          <w:rFonts w:ascii="Times New Roman" w:hAnsi="Times New Roman" w:cs="Times New Roman"/>
          <w:sz w:val="24"/>
          <w:szCs w:val="24"/>
        </w:rPr>
        <w:t xml:space="preserve">.,  Писарева А.Б., </w:t>
      </w:r>
      <w:proofErr w:type="spellStart"/>
      <w:r w:rsidRPr="008C0AB9">
        <w:rPr>
          <w:rFonts w:ascii="Times New Roman" w:hAnsi="Times New Roman" w:cs="Times New Roman"/>
          <w:sz w:val="24"/>
          <w:szCs w:val="24"/>
        </w:rPr>
        <w:t>Гузий</w:t>
      </w:r>
      <w:proofErr w:type="spellEnd"/>
      <w:r w:rsidRPr="008C0AB9">
        <w:rPr>
          <w:rFonts w:ascii="Times New Roman" w:hAnsi="Times New Roman" w:cs="Times New Roman"/>
          <w:sz w:val="24"/>
          <w:szCs w:val="24"/>
        </w:rPr>
        <w:t xml:space="preserve"> Г.Н., Корж И.В., </w:t>
      </w:r>
      <w:proofErr w:type="spellStart"/>
      <w:r w:rsidRPr="008C0AB9">
        <w:rPr>
          <w:rFonts w:ascii="Times New Roman" w:hAnsi="Times New Roman" w:cs="Times New Roman"/>
          <w:sz w:val="24"/>
          <w:szCs w:val="24"/>
        </w:rPr>
        <w:t>Негодина</w:t>
      </w:r>
      <w:proofErr w:type="spellEnd"/>
      <w:r w:rsidRPr="008C0AB9">
        <w:rPr>
          <w:rFonts w:ascii="Times New Roman" w:hAnsi="Times New Roman" w:cs="Times New Roman"/>
          <w:sz w:val="24"/>
          <w:szCs w:val="24"/>
        </w:rPr>
        <w:t xml:space="preserve"> С.В., </w:t>
      </w:r>
      <w:proofErr w:type="spellStart"/>
      <w:r w:rsidRPr="008C0AB9">
        <w:rPr>
          <w:rFonts w:ascii="Times New Roman" w:hAnsi="Times New Roman" w:cs="Times New Roman"/>
          <w:sz w:val="24"/>
          <w:szCs w:val="24"/>
        </w:rPr>
        <w:t>Челикиди</w:t>
      </w:r>
      <w:proofErr w:type="spellEnd"/>
      <w:r w:rsidRPr="008C0AB9">
        <w:rPr>
          <w:rFonts w:ascii="Times New Roman" w:hAnsi="Times New Roman" w:cs="Times New Roman"/>
          <w:sz w:val="24"/>
          <w:szCs w:val="24"/>
        </w:rPr>
        <w:t xml:space="preserve"> А.Х.; Позднякова Т.П. имеет звание «Отличник народного образования»; </w:t>
      </w:r>
      <w:proofErr w:type="spellStart"/>
      <w:r w:rsidRPr="008C0AB9">
        <w:rPr>
          <w:rFonts w:ascii="Times New Roman" w:hAnsi="Times New Roman" w:cs="Times New Roman"/>
          <w:sz w:val="24"/>
          <w:szCs w:val="24"/>
        </w:rPr>
        <w:t>Земцова</w:t>
      </w:r>
      <w:proofErr w:type="spellEnd"/>
      <w:r w:rsidRPr="008C0AB9">
        <w:rPr>
          <w:rFonts w:ascii="Times New Roman" w:hAnsi="Times New Roman" w:cs="Times New Roman"/>
          <w:sz w:val="24"/>
          <w:szCs w:val="24"/>
        </w:rPr>
        <w:t xml:space="preserve"> В.Я., Кучеренко О.Г.– награждены Почётной грамотой Министерства образования и науки РФ.</w:t>
      </w:r>
    </w:p>
    <w:p w:rsidR="00C82843" w:rsidRPr="008C0AB9" w:rsidRDefault="00C82843" w:rsidP="00C82843">
      <w:pPr>
        <w:pStyle w:val="a3"/>
        <w:jc w:val="both"/>
        <w:rPr>
          <w:rFonts w:ascii="Times New Roman" w:hAnsi="Times New Roman" w:cs="Times New Roman"/>
          <w:color w:val="FF0000"/>
          <w:sz w:val="24"/>
          <w:szCs w:val="24"/>
        </w:rPr>
      </w:pPr>
      <w:r w:rsidRPr="008C0AB9">
        <w:rPr>
          <w:rFonts w:ascii="Times New Roman" w:hAnsi="Times New Roman" w:cs="Times New Roman"/>
          <w:sz w:val="24"/>
          <w:szCs w:val="24"/>
        </w:rPr>
        <w:t xml:space="preserve"> </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 xml:space="preserve">     </w:t>
      </w:r>
      <w:r w:rsidRPr="008C0AB9">
        <w:rPr>
          <w:rFonts w:ascii="Times New Roman" w:hAnsi="Times New Roman" w:cs="Times New Roman"/>
          <w:sz w:val="24"/>
          <w:szCs w:val="24"/>
        </w:rPr>
        <w:tab/>
        <w:t>Важнейшим условием совершенствования учебно-воспитательного процесса является повышение педагогического мастерства, которое было и остается стержневым звеном любой педагогической системы.</w:t>
      </w:r>
    </w:p>
    <w:p w:rsidR="00C82843" w:rsidRPr="00305AE2" w:rsidRDefault="00C82843" w:rsidP="00C82843">
      <w:pPr>
        <w:pStyle w:val="a3"/>
        <w:ind w:firstLine="708"/>
        <w:jc w:val="both"/>
        <w:rPr>
          <w:rFonts w:ascii="Times New Roman" w:hAnsi="Times New Roman" w:cs="Times New Roman"/>
          <w:sz w:val="24"/>
          <w:szCs w:val="24"/>
        </w:rPr>
      </w:pPr>
      <w:r w:rsidRPr="00305AE2">
        <w:rPr>
          <w:rFonts w:ascii="Times New Roman" w:hAnsi="Times New Roman" w:cs="Times New Roman"/>
          <w:sz w:val="24"/>
          <w:szCs w:val="24"/>
        </w:rPr>
        <w:t>Формы повышения педагогического мастерства:</w:t>
      </w:r>
    </w:p>
    <w:p w:rsidR="00C82843" w:rsidRPr="00305AE2" w:rsidRDefault="00C82843" w:rsidP="00C82843">
      <w:pPr>
        <w:pStyle w:val="a3"/>
        <w:jc w:val="both"/>
        <w:rPr>
          <w:rFonts w:ascii="Times New Roman" w:hAnsi="Times New Roman" w:cs="Times New Roman"/>
          <w:sz w:val="24"/>
          <w:szCs w:val="24"/>
        </w:rPr>
      </w:pPr>
      <w:r w:rsidRPr="00305AE2">
        <w:rPr>
          <w:rFonts w:ascii="Times New Roman" w:hAnsi="Times New Roman" w:cs="Times New Roman"/>
          <w:sz w:val="24"/>
          <w:szCs w:val="24"/>
        </w:rPr>
        <w:t>1.</w:t>
      </w:r>
      <w:r w:rsidRPr="00305AE2">
        <w:rPr>
          <w:rFonts w:ascii="Times New Roman" w:hAnsi="Times New Roman" w:cs="Times New Roman"/>
          <w:sz w:val="24"/>
          <w:szCs w:val="24"/>
        </w:rPr>
        <w:tab/>
        <w:t xml:space="preserve">Аттестация руководящих и педагогических кадров. </w:t>
      </w:r>
    </w:p>
    <w:p w:rsidR="00C82843" w:rsidRPr="008C0AB9" w:rsidRDefault="00C82843" w:rsidP="00C82843">
      <w:pPr>
        <w:pStyle w:val="a3"/>
        <w:ind w:firstLine="708"/>
        <w:jc w:val="both"/>
        <w:rPr>
          <w:rFonts w:ascii="Times New Roman" w:hAnsi="Times New Roman" w:cs="Times New Roman"/>
          <w:sz w:val="24"/>
          <w:szCs w:val="24"/>
        </w:rPr>
      </w:pPr>
      <w:r w:rsidRPr="008C0AB9">
        <w:rPr>
          <w:rFonts w:ascii="Times New Roman" w:hAnsi="Times New Roman" w:cs="Times New Roman"/>
          <w:sz w:val="24"/>
          <w:szCs w:val="24"/>
        </w:rPr>
        <w:t>Аттестация – это непрерывный, комплексный, индивидуальный процесс оценки деятельности всех педагогических работников. При этом задача аттестационной комиссии состоит в том, чтобы стимулировать педагога к осмыслению и решению своих профессиональных проблем. Другими словами, вызвать желание педагога к самосовершенствованию, повышению своей профессиональной компетентности.</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2.</w:t>
      </w:r>
      <w:r w:rsidRPr="008C0AB9">
        <w:rPr>
          <w:rFonts w:ascii="Times New Roman" w:hAnsi="Times New Roman" w:cs="Times New Roman"/>
          <w:sz w:val="24"/>
          <w:szCs w:val="24"/>
        </w:rPr>
        <w:tab/>
      </w:r>
      <w:r w:rsidRPr="00305AE2">
        <w:rPr>
          <w:rFonts w:ascii="Times New Roman" w:hAnsi="Times New Roman" w:cs="Times New Roman"/>
          <w:sz w:val="24"/>
          <w:szCs w:val="24"/>
        </w:rPr>
        <w:t>Методическая работа,</w:t>
      </w:r>
      <w:r w:rsidRPr="008C0AB9">
        <w:rPr>
          <w:rFonts w:ascii="Times New Roman" w:hAnsi="Times New Roman" w:cs="Times New Roman"/>
          <w:sz w:val="24"/>
          <w:szCs w:val="24"/>
        </w:rPr>
        <w:t xml:space="preserve"> которая направлена на анализ, оценку, планирование и организацию педагогической деятельности с целью включения педагогов в творческий поиск. </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lastRenderedPageBreak/>
        <w:t>3.</w:t>
      </w:r>
      <w:r w:rsidRPr="008C0AB9">
        <w:rPr>
          <w:rFonts w:ascii="Times New Roman" w:hAnsi="Times New Roman" w:cs="Times New Roman"/>
          <w:sz w:val="24"/>
          <w:szCs w:val="24"/>
        </w:rPr>
        <w:tab/>
      </w:r>
      <w:r w:rsidRPr="00305AE2">
        <w:rPr>
          <w:rFonts w:ascii="Times New Roman" w:hAnsi="Times New Roman" w:cs="Times New Roman"/>
          <w:sz w:val="24"/>
          <w:szCs w:val="24"/>
        </w:rPr>
        <w:t>Непрерывное образование</w:t>
      </w:r>
      <w:r w:rsidRPr="008C0AB9">
        <w:rPr>
          <w:rFonts w:ascii="Times New Roman" w:hAnsi="Times New Roman" w:cs="Times New Roman"/>
          <w:b/>
          <w:sz w:val="24"/>
          <w:szCs w:val="24"/>
        </w:rPr>
        <w:t>.</w:t>
      </w:r>
      <w:r w:rsidRPr="008C0AB9">
        <w:rPr>
          <w:rFonts w:ascii="Times New Roman" w:hAnsi="Times New Roman" w:cs="Times New Roman"/>
          <w:sz w:val="24"/>
          <w:szCs w:val="24"/>
        </w:rPr>
        <w:t xml:space="preserve"> </w:t>
      </w:r>
      <w:proofErr w:type="gramStart"/>
      <w:r w:rsidRPr="008C0AB9">
        <w:rPr>
          <w:rFonts w:ascii="Times New Roman" w:hAnsi="Times New Roman" w:cs="Times New Roman"/>
          <w:sz w:val="24"/>
          <w:szCs w:val="24"/>
        </w:rPr>
        <w:t>Администрация школы организует работу по повышению профессионального уровню учителей, делая его непрерывным и систематическим.</w:t>
      </w:r>
      <w:proofErr w:type="gramEnd"/>
    </w:p>
    <w:p w:rsidR="00C82843" w:rsidRPr="008C0AB9" w:rsidRDefault="00C82843" w:rsidP="00C82843">
      <w:pPr>
        <w:pStyle w:val="a3"/>
        <w:jc w:val="both"/>
        <w:rPr>
          <w:rFonts w:ascii="Times New Roman" w:hAnsi="Times New Roman" w:cs="Times New Roman"/>
          <w:sz w:val="24"/>
          <w:szCs w:val="24"/>
        </w:rPr>
      </w:pPr>
    </w:p>
    <w:p w:rsidR="00C82843" w:rsidRPr="008C0AB9" w:rsidRDefault="00C82843" w:rsidP="00C82843">
      <w:pPr>
        <w:pStyle w:val="a3"/>
        <w:ind w:firstLine="708"/>
        <w:jc w:val="both"/>
        <w:rPr>
          <w:rFonts w:ascii="Times New Roman" w:hAnsi="Times New Roman" w:cs="Times New Roman"/>
          <w:sz w:val="24"/>
          <w:szCs w:val="24"/>
        </w:rPr>
      </w:pPr>
      <w:r w:rsidRPr="008C0AB9">
        <w:rPr>
          <w:rFonts w:ascii="Times New Roman" w:hAnsi="Times New Roman" w:cs="Times New Roman"/>
          <w:sz w:val="24"/>
          <w:szCs w:val="24"/>
        </w:rPr>
        <w:t xml:space="preserve"> В 2017-18 учебном году повысили или подтвердили свой квалификационный уровень: </w:t>
      </w:r>
    </w:p>
    <w:p w:rsidR="00C82843" w:rsidRPr="00305AE2" w:rsidRDefault="00C82843" w:rsidP="00C82843">
      <w:pPr>
        <w:spacing w:after="0" w:line="240" w:lineRule="auto"/>
        <w:jc w:val="center"/>
        <w:rPr>
          <w:rFonts w:ascii="Times New Roman" w:eastAsia="Times New Roman" w:hAnsi="Times New Roman" w:cs="Times New Roman"/>
          <w:color w:val="000000"/>
          <w:sz w:val="24"/>
          <w:szCs w:val="24"/>
          <w:lang w:eastAsia="ru-RU"/>
        </w:rPr>
      </w:pPr>
      <w:r w:rsidRPr="00305AE2">
        <w:rPr>
          <w:rFonts w:ascii="Times New Roman" w:eastAsia="Times New Roman" w:hAnsi="Times New Roman" w:cs="Times New Roman"/>
          <w:i/>
          <w:color w:val="000000"/>
          <w:sz w:val="24"/>
          <w:szCs w:val="24"/>
          <w:lang w:eastAsia="ru-RU"/>
        </w:rPr>
        <w:t xml:space="preserve">По должности «Учитель» </w:t>
      </w:r>
    </w:p>
    <w:tbl>
      <w:tblPr>
        <w:tblStyle w:val="1"/>
        <w:tblW w:w="0" w:type="auto"/>
        <w:tblLayout w:type="fixed"/>
        <w:tblLook w:val="01E0"/>
      </w:tblPr>
      <w:tblGrid>
        <w:gridCol w:w="534"/>
        <w:gridCol w:w="4252"/>
        <w:gridCol w:w="2835"/>
        <w:gridCol w:w="2387"/>
        <w:gridCol w:w="4680"/>
      </w:tblGrid>
      <w:tr w:rsidR="00C82843" w:rsidRPr="00305AE2" w:rsidTr="00C82843">
        <w:trPr>
          <w:trHeight w:val="371"/>
        </w:trPr>
        <w:tc>
          <w:tcPr>
            <w:tcW w:w="534" w:type="dxa"/>
            <w:vAlign w:val="center"/>
          </w:tcPr>
          <w:p w:rsidR="00C82843" w:rsidRPr="00305AE2" w:rsidRDefault="00C82843" w:rsidP="00C82843">
            <w:pPr>
              <w:jc w:val="center"/>
              <w:rPr>
                <w:sz w:val="24"/>
                <w:szCs w:val="24"/>
              </w:rPr>
            </w:pPr>
            <w:r w:rsidRPr="00305AE2">
              <w:rPr>
                <w:sz w:val="24"/>
                <w:szCs w:val="24"/>
              </w:rPr>
              <w:t>№</w:t>
            </w:r>
          </w:p>
        </w:tc>
        <w:tc>
          <w:tcPr>
            <w:tcW w:w="4252" w:type="dxa"/>
            <w:vAlign w:val="center"/>
          </w:tcPr>
          <w:p w:rsidR="00C82843" w:rsidRPr="00305AE2" w:rsidRDefault="00C82843" w:rsidP="00C82843">
            <w:pPr>
              <w:jc w:val="center"/>
              <w:rPr>
                <w:sz w:val="24"/>
                <w:szCs w:val="24"/>
              </w:rPr>
            </w:pPr>
            <w:r w:rsidRPr="00305AE2">
              <w:rPr>
                <w:sz w:val="24"/>
                <w:szCs w:val="24"/>
              </w:rPr>
              <w:t>Ф.И.О.</w:t>
            </w:r>
          </w:p>
          <w:p w:rsidR="00C82843" w:rsidRPr="00305AE2" w:rsidRDefault="00C82843" w:rsidP="00C82843">
            <w:pPr>
              <w:jc w:val="center"/>
              <w:rPr>
                <w:sz w:val="24"/>
                <w:szCs w:val="24"/>
              </w:rPr>
            </w:pPr>
            <w:r w:rsidRPr="00305AE2">
              <w:rPr>
                <w:sz w:val="24"/>
                <w:szCs w:val="24"/>
              </w:rPr>
              <w:t>(в алфавитном порядке)</w:t>
            </w:r>
          </w:p>
        </w:tc>
        <w:tc>
          <w:tcPr>
            <w:tcW w:w="2835" w:type="dxa"/>
            <w:vAlign w:val="center"/>
          </w:tcPr>
          <w:p w:rsidR="00C82843" w:rsidRPr="00305AE2" w:rsidRDefault="00C82843" w:rsidP="00C82843">
            <w:pPr>
              <w:rPr>
                <w:sz w:val="24"/>
                <w:szCs w:val="24"/>
              </w:rPr>
            </w:pPr>
            <w:r w:rsidRPr="00305AE2">
              <w:rPr>
                <w:sz w:val="24"/>
                <w:szCs w:val="24"/>
              </w:rPr>
              <w:t xml:space="preserve">Занимаемая должность  </w:t>
            </w:r>
          </w:p>
        </w:tc>
        <w:tc>
          <w:tcPr>
            <w:tcW w:w="2387" w:type="dxa"/>
          </w:tcPr>
          <w:p w:rsidR="00C82843" w:rsidRPr="00305AE2" w:rsidRDefault="00C82843" w:rsidP="00C82843">
            <w:pPr>
              <w:rPr>
                <w:sz w:val="24"/>
                <w:szCs w:val="24"/>
              </w:rPr>
            </w:pPr>
          </w:p>
          <w:p w:rsidR="00C82843" w:rsidRPr="00305AE2" w:rsidRDefault="00C82843" w:rsidP="00C82843">
            <w:pPr>
              <w:jc w:val="center"/>
              <w:rPr>
                <w:sz w:val="24"/>
                <w:szCs w:val="24"/>
              </w:rPr>
            </w:pPr>
            <w:r w:rsidRPr="00305AE2">
              <w:rPr>
                <w:sz w:val="24"/>
                <w:szCs w:val="24"/>
              </w:rPr>
              <w:t>Место работы</w:t>
            </w:r>
          </w:p>
        </w:tc>
        <w:tc>
          <w:tcPr>
            <w:tcW w:w="4680" w:type="dxa"/>
            <w:vAlign w:val="center"/>
          </w:tcPr>
          <w:p w:rsidR="00C82843" w:rsidRPr="00305AE2" w:rsidRDefault="00C82843" w:rsidP="00C82843">
            <w:pPr>
              <w:jc w:val="center"/>
              <w:rPr>
                <w:sz w:val="24"/>
                <w:szCs w:val="24"/>
              </w:rPr>
            </w:pPr>
            <w:r w:rsidRPr="00305AE2">
              <w:rPr>
                <w:sz w:val="24"/>
                <w:szCs w:val="24"/>
              </w:rPr>
              <w:t>Квалификационная категория</w:t>
            </w:r>
          </w:p>
          <w:p w:rsidR="00C82843" w:rsidRPr="00305AE2" w:rsidRDefault="00C82843" w:rsidP="00C82843">
            <w:pPr>
              <w:jc w:val="center"/>
              <w:rPr>
                <w:sz w:val="24"/>
                <w:szCs w:val="24"/>
              </w:rPr>
            </w:pPr>
          </w:p>
        </w:tc>
      </w:tr>
      <w:tr w:rsidR="00C82843" w:rsidRPr="00305AE2" w:rsidTr="00C82843">
        <w:tc>
          <w:tcPr>
            <w:tcW w:w="534" w:type="dxa"/>
          </w:tcPr>
          <w:p w:rsidR="00C82843" w:rsidRPr="00305AE2" w:rsidRDefault="00C82843" w:rsidP="00C82843">
            <w:pPr>
              <w:rPr>
                <w:sz w:val="24"/>
                <w:szCs w:val="24"/>
              </w:rPr>
            </w:pPr>
            <w:r w:rsidRPr="00305AE2">
              <w:rPr>
                <w:sz w:val="24"/>
                <w:szCs w:val="24"/>
              </w:rPr>
              <w:t>1</w:t>
            </w:r>
          </w:p>
        </w:tc>
        <w:tc>
          <w:tcPr>
            <w:tcW w:w="4252" w:type="dxa"/>
          </w:tcPr>
          <w:p w:rsidR="00C82843" w:rsidRPr="00305AE2" w:rsidRDefault="00C82843" w:rsidP="00C82843">
            <w:pPr>
              <w:rPr>
                <w:sz w:val="24"/>
                <w:szCs w:val="24"/>
              </w:rPr>
            </w:pPr>
            <w:r w:rsidRPr="00305AE2">
              <w:rPr>
                <w:sz w:val="24"/>
                <w:szCs w:val="24"/>
              </w:rPr>
              <w:t>Агафонова В.И.</w:t>
            </w:r>
          </w:p>
        </w:tc>
        <w:tc>
          <w:tcPr>
            <w:tcW w:w="2835" w:type="dxa"/>
          </w:tcPr>
          <w:p w:rsidR="00C82843" w:rsidRPr="00305AE2" w:rsidRDefault="00C82843" w:rsidP="00C82843">
            <w:pPr>
              <w:rPr>
                <w:sz w:val="24"/>
                <w:szCs w:val="24"/>
              </w:rPr>
            </w:pPr>
            <w:r w:rsidRPr="00305AE2">
              <w:rPr>
                <w:sz w:val="24"/>
                <w:szCs w:val="24"/>
              </w:rPr>
              <w:t>учитель</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proofErr w:type="gramStart"/>
            <w:r w:rsidRPr="00305AE2">
              <w:rPr>
                <w:sz w:val="24"/>
                <w:szCs w:val="24"/>
              </w:rPr>
              <w:t>В</w:t>
            </w:r>
            <w:proofErr w:type="gramEnd"/>
            <w:r w:rsidRPr="00305AE2">
              <w:rPr>
                <w:sz w:val="24"/>
                <w:szCs w:val="24"/>
              </w:rPr>
              <w:t xml:space="preserve"> категория</w:t>
            </w:r>
          </w:p>
        </w:tc>
      </w:tr>
      <w:tr w:rsidR="00C82843" w:rsidRPr="00305AE2" w:rsidTr="00C82843">
        <w:tc>
          <w:tcPr>
            <w:tcW w:w="534" w:type="dxa"/>
          </w:tcPr>
          <w:p w:rsidR="00C82843" w:rsidRPr="00305AE2" w:rsidRDefault="00C82843" w:rsidP="00C82843">
            <w:pPr>
              <w:rPr>
                <w:sz w:val="24"/>
                <w:szCs w:val="24"/>
              </w:rPr>
            </w:pPr>
            <w:r w:rsidRPr="00305AE2">
              <w:rPr>
                <w:sz w:val="24"/>
                <w:szCs w:val="24"/>
              </w:rPr>
              <w:t>2</w:t>
            </w:r>
          </w:p>
        </w:tc>
        <w:tc>
          <w:tcPr>
            <w:tcW w:w="4252" w:type="dxa"/>
          </w:tcPr>
          <w:p w:rsidR="00C82843" w:rsidRPr="00305AE2" w:rsidRDefault="00C82843" w:rsidP="00C82843">
            <w:pPr>
              <w:rPr>
                <w:sz w:val="24"/>
                <w:szCs w:val="24"/>
              </w:rPr>
            </w:pPr>
            <w:r w:rsidRPr="00305AE2">
              <w:rPr>
                <w:sz w:val="24"/>
                <w:szCs w:val="24"/>
              </w:rPr>
              <w:t>Лаврищева Л.А.</w:t>
            </w:r>
          </w:p>
        </w:tc>
        <w:tc>
          <w:tcPr>
            <w:tcW w:w="2835" w:type="dxa"/>
          </w:tcPr>
          <w:p w:rsidR="00C82843" w:rsidRPr="00305AE2" w:rsidRDefault="00C82843" w:rsidP="00C82843">
            <w:pPr>
              <w:rPr>
                <w:sz w:val="24"/>
                <w:szCs w:val="24"/>
              </w:rPr>
            </w:pPr>
            <w:r w:rsidRPr="00305AE2">
              <w:rPr>
                <w:sz w:val="24"/>
                <w:szCs w:val="24"/>
              </w:rPr>
              <w:t>учитель</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proofErr w:type="gramStart"/>
            <w:r w:rsidRPr="00305AE2">
              <w:rPr>
                <w:sz w:val="24"/>
                <w:szCs w:val="24"/>
              </w:rPr>
              <w:t>В</w:t>
            </w:r>
            <w:proofErr w:type="gramEnd"/>
            <w:r w:rsidRPr="00305AE2">
              <w:rPr>
                <w:sz w:val="24"/>
                <w:szCs w:val="24"/>
              </w:rPr>
              <w:t xml:space="preserve"> категория</w:t>
            </w:r>
          </w:p>
        </w:tc>
      </w:tr>
      <w:tr w:rsidR="00C82843" w:rsidRPr="00305AE2" w:rsidTr="00C82843">
        <w:tc>
          <w:tcPr>
            <w:tcW w:w="534" w:type="dxa"/>
          </w:tcPr>
          <w:p w:rsidR="00C82843" w:rsidRPr="00305AE2" w:rsidRDefault="00C82843" w:rsidP="00C82843">
            <w:pPr>
              <w:rPr>
                <w:sz w:val="24"/>
                <w:szCs w:val="24"/>
              </w:rPr>
            </w:pPr>
            <w:r w:rsidRPr="00305AE2">
              <w:rPr>
                <w:sz w:val="24"/>
                <w:szCs w:val="24"/>
              </w:rPr>
              <w:t>3</w:t>
            </w:r>
          </w:p>
        </w:tc>
        <w:tc>
          <w:tcPr>
            <w:tcW w:w="4252" w:type="dxa"/>
          </w:tcPr>
          <w:p w:rsidR="00C82843" w:rsidRPr="00305AE2" w:rsidRDefault="00C82843" w:rsidP="00C82843">
            <w:pPr>
              <w:rPr>
                <w:sz w:val="24"/>
                <w:szCs w:val="24"/>
              </w:rPr>
            </w:pPr>
            <w:r w:rsidRPr="00305AE2">
              <w:rPr>
                <w:sz w:val="24"/>
                <w:szCs w:val="24"/>
              </w:rPr>
              <w:t>Фоменко О.В.</w:t>
            </w:r>
          </w:p>
        </w:tc>
        <w:tc>
          <w:tcPr>
            <w:tcW w:w="2835" w:type="dxa"/>
          </w:tcPr>
          <w:p w:rsidR="00C82843" w:rsidRPr="00305AE2" w:rsidRDefault="00C82843" w:rsidP="00C82843">
            <w:pPr>
              <w:rPr>
                <w:sz w:val="24"/>
                <w:szCs w:val="24"/>
              </w:rPr>
            </w:pPr>
            <w:r w:rsidRPr="00305AE2">
              <w:rPr>
                <w:sz w:val="24"/>
                <w:szCs w:val="24"/>
              </w:rPr>
              <w:t>учитель</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proofErr w:type="gramStart"/>
            <w:r w:rsidRPr="00305AE2">
              <w:rPr>
                <w:sz w:val="24"/>
                <w:szCs w:val="24"/>
              </w:rPr>
              <w:t>В</w:t>
            </w:r>
            <w:proofErr w:type="gramEnd"/>
            <w:r w:rsidRPr="00305AE2">
              <w:rPr>
                <w:sz w:val="24"/>
                <w:szCs w:val="24"/>
              </w:rPr>
              <w:t xml:space="preserve"> категория</w:t>
            </w:r>
          </w:p>
        </w:tc>
      </w:tr>
      <w:tr w:rsidR="00C82843" w:rsidRPr="00305AE2" w:rsidTr="00C82843">
        <w:tc>
          <w:tcPr>
            <w:tcW w:w="534" w:type="dxa"/>
          </w:tcPr>
          <w:p w:rsidR="00C82843" w:rsidRPr="00305AE2" w:rsidRDefault="00C82843" w:rsidP="00C82843">
            <w:pPr>
              <w:rPr>
                <w:sz w:val="24"/>
                <w:szCs w:val="24"/>
              </w:rPr>
            </w:pPr>
            <w:r w:rsidRPr="00305AE2">
              <w:rPr>
                <w:sz w:val="24"/>
                <w:szCs w:val="24"/>
              </w:rPr>
              <w:t>4</w:t>
            </w:r>
          </w:p>
        </w:tc>
        <w:tc>
          <w:tcPr>
            <w:tcW w:w="4252" w:type="dxa"/>
          </w:tcPr>
          <w:p w:rsidR="00C82843" w:rsidRPr="00305AE2" w:rsidRDefault="00C82843" w:rsidP="00C82843">
            <w:pPr>
              <w:rPr>
                <w:sz w:val="24"/>
                <w:szCs w:val="24"/>
              </w:rPr>
            </w:pPr>
            <w:r w:rsidRPr="00305AE2">
              <w:rPr>
                <w:sz w:val="24"/>
                <w:szCs w:val="24"/>
              </w:rPr>
              <w:t>Федотова М.В.</w:t>
            </w:r>
          </w:p>
        </w:tc>
        <w:tc>
          <w:tcPr>
            <w:tcW w:w="2835" w:type="dxa"/>
          </w:tcPr>
          <w:p w:rsidR="00C82843" w:rsidRPr="00305AE2" w:rsidRDefault="00C82843" w:rsidP="00C82843">
            <w:pPr>
              <w:rPr>
                <w:sz w:val="24"/>
                <w:szCs w:val="24"/>
              </w:rPr>
            </w:pPr>
            <w:r w:rsidRPr="00305AE2">
              <w:rPr>
                <w:sz w:val="24"/>
                <w:szCs w:val="24"/>
              </w:rPr>
              <w:t>учитель</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r w:rsidRPr="00305AE2">
              <w:rPr>
                <w:sz w:val="24"/>
                <w:szCs w:val="24"/>
              </w:rPr>
              <w:t>соответствие занимаемой должности</w:t>
            </w:r>
          </w:p>
        </w:tc>
      </w:tr>
      <w:tr w:rsidR="00C82843" w:rsidRPr="00305AE2" w:rsidTr="00C82843">
        <w:tc>
          <w:tcPr>
            <w:tcW w:w="534" w:type="dxa"/>
          </w:tcPr>
          <w:p w:rsidR="00C82843" w:rsidRPr="00305AE2" w:rsidRDefault="00C82843" w:rsidP="00C82843">
            <w:pPr>
              <w:rPr>
                <w:sz w:val="24"/>
                <w:szCs w:val="24"/>
              </w:rPr>
            </w:pPr>
            <w:r w:rsidRPr="00305AE2">
              <w:rPr>
                <w:sz w:val="24"/>
                <w:szCs w:val="24"/>
              </w:rPr>
              <w:t>5</w:t>
            </w:r>
          </w:p>
        </w:tc>
        <w:tc>
          <w:tcPr>
            <w:tcW w:w="4252" w:type="dxa"/>
          </w:tcPr>
          <w:p w:rsidR="00C82843" w:rsidRPr="00305AE2" w:rsidRDefault="00C82843" w:rsidP="00C82843">
            <w:pPr>
              <w:rPr>
                <w:sz w:val="24"/>
                <w:szCs w:val="24"/>
              </w:rPr>
            </w:pPr>
            <w:r w:rsidRPr="00305AE2">
              <w:rPr>
                <w:sz w:val="24"/>
                <w:szCs w:val="24"/>
              </w:rPr>
              <w:t>Ерохин С.В.</w:t>
            </w:r>
          </w:p>
        </w:tc>
        <w:tc>
          <w:tcPr>
            <w:tcW w:w="2835" w:type="dxa"/>
          </w:tcPr>
          <w:p w:rsidR="00C82843" w:rsidRPr="00305AE2" w:rsidRDefault="00C82843" w:rsidP="00C82843">
            <w:pPr>
              <w:rPr>
                <w:sz w:val="24"/>
                <w:szCs w:val="24"/>
              </w:rPr>
            </w:pPr>
            <w:r w:rsidRPr="00305AE2">
              <w:rPr>
                <w:sz w:val="24"/>
                <w:szCs w:val="24"/>
              </w:rPr>
              <w:t>учитель</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r w:rsidRPr="00305AE2">
              <w:rPr>
                <w:sz w:val="24"/>
                <w:szCs w:val="24"/>
              </w:rPr>
              <w:t>соответствие занимаемой должности</w:t>
            </w:r>
          </w:p>
        </w:tc>
      </w:tr>
    </w:tbl>
    <w:p w:rsidR="00C82843" w:rsidRPr="00305AE2" w:rsidRDefault="00C82843" w:rsidP="00C82843">
      <w:pPr>
        <w:spacing w:after="0" w:line="240" w:lineRule="auto"/>
        <w:jc w:val="center"/>
        <w:rPr>
          <w:rFonts w:ascii="Times New Roman" w:eastAsia="Times New Roman" w:hAnsi="Times New Roman" w:cs="Times New Roman"/>
          <w:color w:val="000000"/>
          <w:sz w:val="24"/>
          <w:szCs w:val="24"/>
          <w:lang w:eastAsia="ru-RU"/>
        </w:rPr>
      </w:pPr>
      <w:r w:rsidRPr="00305AE2">
        <w:rPr>
          <w:rFonts w:ascii="Times New Roman" w:eastAsia="Times New Roman" w:hAnsi="Times New Roman" w:cs="Times New Roman"/>
          <w:i/>
          <w:color w:val="000000"/>
          <w:sz w:val="24"/>
          <w:szCs w:val="24"/>
          <w:lang w:eastAsia="ru-RU"/>
        </w:rPr>
        <w:t>По должности «Воспитатель»</w:t>
      </w:r>
    </w:p>
    <w:tbl>
      <w:tblPr>
        <w:tblStyle w:val="21"/>
        <w:tblW w:w="0" w:type="auto"/>
        <w:tblLayout w:type="fixed"/>
        <w:tblLook w:val="01E0"/>
      </w:tblPr>
      <w:tblGrid>
        <w:gridCol w:w="534"/>
        <w:gridCol w:w="4252"/>
        <w:gridCol w:w="2835"/>
        <w:gridCol w:w="2387"/>
        <w:gridCol w:w="4680"/>
      </w:tblGrid>
      <w:tr w:rsidR="00C82843" w:rsidRPr="00305AE2" w:rsidTr="00C82843">
        <w:trPr>
          <w:trHeight w:val="371"/>
        </w:trPr>
        <w:tc>
          <w:tcPr>
            <w:tcW w:w="534" w:type="dxa"/>
            <w:vAlign w:val="center"/>
          </w:tcPr>
          <w:p w:rsidR="00C82843" w:rsidRPr="00305AE2" w:rsidRDefault="00C82843" w:rsidP="00C82843">
            <w:pPr>
              <w:jc w:val="center"/>
              <w:rPr>
                <w:sz w:val="24"/>
                <w:szCs w:val="24"/>
              </w:rPr>
            </w:pPr>
            <w:r w:rsidRPr="00305AE2">
              <w:rPr>
                <w:sz w:val="24"/>
                <w:szCs w:val="24"/>
              </w:rPr>
              <w:t>№</w:t>
            </w:r>
          </w:p>
        </w:tc>
        <w:tc>
          <w:tcPr>
            <w:tcW w:w="4252" w:type="dxa"/>
            <w:vAlign w:val="center"/>
          </w:tcPr>
          <w:p w:rsidR="00C82843" w:rsidRPr="00305AE2" w:rsidRDefault="00C82843" w:rsidP="00C82843">
            <w:pPr>
              <w:jc w:val="center"/>
              <w:rPr>
                <w:sz w:val="24"/>
                <w:szCs w:val="24"/>
              </w:rPr>
            </w:pPr>
            <w:r w:rsidRPr="00305AE2">
              <w:rPr>
                <w:sz w:val="24"/>
                <w:szCs w:val="24"/>
              </w:rPr>
              <w:t>Ф.И.О.</w:t>
            </w:r>
          </w:p>
          <w:p w:rsidR="00C82843" w:rsidRPr="00305AE2" w:rsidRDefault="00C82843" w:rsidP="00C82843">
            <w:pPr>
              <w:jc w:val="center"/>
              <w:rPr>
                <w:sz w:val="24"/>
                <w:szCs w:val="24"/>
              </w:rPr>
            </w:pPr>
            <w:r w:rsidRPr="00305AE2">
              <w:rPr>
                <w:sz w:val="24"/>
                <w:szCs w:val="24"/>
              </w:rPr>
              <w:t>(в алфавитном порядке)</w:t>
            </w:r>
          </w:p>
        </w:tc>
        <w:tc>
          <w:tcPr>
            <w:tcW w:w="2835" w:type="dxa"/>
            <w:vAlign w:val="center"/>
          </w:tcPr>
          <w:p w:rsidR="00C82843" w:rsidRPr="00305AE2" w:rsidRDefault="00C82843" w:rsidP="00C82843">
            <w:pPr>
              <w:rPr>
                <w:sz w:val="24"/>
                <w:szCs w:val="24"/>
              </w:rPr>
            </w:pPr>
            <w:r w:rsidRPr="00305AE2">
              <w:rPr>
                <w:sz w:val="24"/>
                <w:szCs w:val="24"/>
              </w:rPr>
              <w:t xml:space="preserve">Занимаемая должность  </w:t>
            </w:r>
          </w:p>
        </w:tc>
        <w:tc>
          <w:tcPr>
            <w:tcW w:w="2387" w:type="dxa"/>
          </w:tcPr>
          <w:p w:rsidR="00C82843" w:rsidRPr="00305AE2" w:rsidRDefault="00C82843" w:rsidP="00C82843">
            <w:pPr>
              <w:rPr>
                <w:sz w:val="24"/>
                <w:szCs w:val="24"/>
              </w:rPr>
            </w:pPr>
          </w:p>
          <w:p w:rsidR="00C82843" w:rsidRPr="00305AE2" w:rsidRDefault="00C82843" w:rsidP="00C82843">
            <w:pPr>
              <w:jc w:val="center"/>
              <w:rPr>
                <w:sz w:val="24"/>
                <w:szCs w:val="24"/>
              </w:rPr>
            </w:pPr>
            <w:r w:rsidRPr="00305AE2">
              <w:rPr>
                <w:sz w:val="24"/>
                <w:szCs w:val="24"/>
              </w:rPr>
              <w:t>Место работы</w:t>
            </w:r>
          </w:p>
        </w:tc>
        <w:tc>
          <w:tcPr>
            <w:tcW w:w="4680" w:type="dxa"/>
            <w:vAlign w:val="center"/>
          </w:tcPr>
          <w:p w:rsidR="00C82843" w:rsidRPr="00305AE2" w:rsidRDefault="00C82843" w:rsidP="00C82843">
            <w:pPr>
              <w:jc w:val="center"/>
              <w:rPr>
                <w:sz w:val="24"/>
                <w:szCs w:val="24"/>
              </w:rPr>
            </w:pPr>
            <w:r w:rsidRPr="00305AE2">
              <w:rPr>
                <w:sz w:val="24"/>
                <w:szCs w:val="24"/>
              </w:rPr>
              <w:t>Квалификационная категория</w:t>
            </w:r>
          </w:p>
          <w:p w:rsidR="00C82843" w:rsidRPr="00305AE2" w:rsidRDefault="00C82843" w:rsidP="00C82843">
            <w:pPr>
              <w:jc w:val="center"/>
              <w:rPr>
                <w:sz w:val="24"/>
                <w:szCs w:val="24"/>
              </w:rPr>
            </w:pPr>
          </w:p>
        </w:tc>
      </w:tr>
      <w:tr w:rsidR="00C82843" w:rsidRPr="00305AE2" w:rsidTr="00C82843">
        <w:tc>
          <w:tcPr>
            <w:tcW w:w="534" w:type="dxa"/>
          </w:tcPr>
          <w:p w:rsidR="00C82843" w:rsidRPr="00305AE2" w:rsidRDefault="00C82843" w:rsidP="00C82843">
            <w:pPr>
              <w:rPr>
                <w:sz w:val="24"/>
                <w:szCs w:val="24"/>
              </w:rPr>
            </w:pPr>
            <w:r w:rsidRPr="00305AE2">
              <w:rPr>
                <w:sz w:val="24"/>
                <w:szCs w:val="24"/>
              </w:rPr>
              <w:t>1</w:t>
            </w:r>
          </w:p>
        </w:tc>
        <w:tc>
          <w:tcPr>
            <w:tcW w:w="4252" w:type="dxa"/>
          </w:tcPr>
          <w:p w:rsidR="00C82843" w:rsidRPr="00305AE2" w:rsidRDefault="00C82843" w:rsidP="00C82843">
            <w:pPr>
              <w:rPr>
                <w:sz w:val="24"/>
                <w:szCs w:val="24"/>
              </w:rPr>
            </w:pPr>
            <w:proofErr w:type="spellStart"/>
            <w:r w:rsidRPr="00305AE2">
              <w:rPr>
                <w:sz w:val="24"/>
                <w:szCs w:val="24"/>
              </w:rPr>
              <w:t>Менщикова</w:t>
            </w:r>
            <w:proofErr w:type="spellEnd"/>
            <w:r w:rsidRPr="00305AE2">
              <w:rPr>
                <w:sz w:val="24"/>
                <w:szCs w:val="24"/>
              </w:rPr>
              <w:t xml:space="preserve"> Т.В.</w:t>
            </w:r>
          </w:p>
        </w:tc>
        <w:tc>
          <w:tcPr>
            <w:tcW w:w="2835" w:type="dxa"/>
          </w:tcPr>
          <w:p w:rsidR="00C82843" w:rsidRPr="00305AE2" w:rsidRDefault="00C82843" w:rsidP="00C82843">
            <w:pPr>
              <w:rPr>
                <w:sz w:val="24"/>
                <w:szCs w:val="24"/>
              </w:rPr>
            </w:pPr>
            <w:r w:rsidRPr="00305AE2">
              <w:rPr>
                <w:sz w:val="24"/>
                <w:szCs w:val="24"/>
              </w:rPr>
              <w:t>воспитатель</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proofErr w:type="gramStart"/>
            <w:r w:rsidRPr="00305AE2">
              <w:rPr>
                <w:sz w:val="24"/>
                <w:szCs w:val="24"/>
              </w:rPr>
              <w:t>В</w:t>
            </w:r>
            <w:proofErr w:type="gramEnd"/>
            <w:r w:rsidRPr="00305AE2">
              <w:rPr>
                <w:sz w:val="24"/>
                <w:szCs w:val="24"/>
              </w:rPr>
              <w:t xml:space="preserve"> категория</w:t>
            </w:r>
          </w:p>
        </w:tc>
      </w:tr>
      <w:tr w:rsidR="00C82843" w:rsidRPr="00305AE2" w:rsidTr="00C82843">
        <w:tc>
          <w:tcPr>
            <w:tcW w:w="534" w:type="dxa"/>
          </w:tcPr>
          <w:p w:rsidR="00C82843" w:rsidRPr="00305AE2" w:rsidRDefault="00C82843" w:rsidP="00C82843">
            <w:pPr>
              <w:rPr>
                <w:sz w:val="24"/>
                <w:szCs w:val="24"/>
              </w:rPr>
            </w:pPr>
            <w:r w:rsidRPr="00305AE2">
              <w:rPr>
                <w:sz w:val="24"/>
                <w:szCs w:val="24"/>
              </w:rPr>
              <w:t>2</w:t>
            </w:r>
          </w:p>
        </w:tc>
        <w:tc>
          <w:tcPr>
            <w:tcW w:w="4252" w:type="dxa"/>
          </w:tcPr>
          <w:p w:rsidR="00C82843" w:rsidRPr="00305AE2" w:rsidRDefault="00C82843" w:rsidP="00C82843">
            <w:pPr>
              <w:rPr>
                <w:sz w:val="24"/>
                <w:szCs w:val="24"/>
              </w:rPr>
            </w:pPr>
            <w:proofErr w:type="spellStart"/>
            <w:r w:rsidRPr="00305AE2">
              <w:rPr>
                <w:sz w:val="24"/>
                <w:szCs w:val="24"/>
              </w:rPr>
              <w:t>Соколан</w:t>
            </w:r>
            <w:proofErr w:type="spellEnd"/>
            <w:r w:rsidRPr="00305AE2">
              <w:rPr>
                <w:sz w:val="24"/>
                <w:szCs w:val="24"/>
              </w:rPr>
              <w:t xml:space="preserve"> Т.Н.</w:t>
            </w:r>
          </w:p>
        </w:tc>
        <w:tc>
          <w:tcPr>
            <w:tcW w:w="2835" w:type="dxa"/>
          </w:tcPr>
          <w:p w:rsidR="00C82843" w:rsidRPr="00305AE2" w:rsidRDefault="00C82843" w:rsidP="00C82843">
            <w:pPr>
              <w:rPr>
                <w:sz w:val="24"/>
                <w:szCs w:val="24"/>
              </w:rPr>
            </w:pPr>
            <w:r w:rsidRPr="00305AE2">
              <w:rPr>
                <w:sz w:val="24"/>
                <w:szCs w:val="24"/>
              </w:rPr>
              <w:t>воспитатель</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proofErr w:type="gramStart"/>
            <w:r w:rsidRPr="00305AE2">
              <w:rPr>
                <w:sz w:val="24"/>
                <w:szCs w:val="24"/>
              </w:rPr>
              <w:t>В</w:t>
            </w:r>
            <w:proofErr w:type="gramEnd"/>
            <w:r w:rsidRPr="00305AE2">
              <w:rPr>
                <w:sz w:val="24"/>
                <w:szCs w:val="24"/>
              </w:rPr>
              <w:t xml:space="preserve"> категория</w:t>
            </w:r>
          </w:p>
        </w:tc>
      </w:tr>
      <w:tr w:rsidR="00C82843" w:rsidRPr="00305AE2" w:rsidTr="00C82843">
        <w:tc>
          <w:tcPr>
            <w:tcW w:w="534" w:type="dxa"/>
          </w:tcPr>
          <w:p w:rsidR="00C82843" w:rsidRPr="00305AE2" w:rsidRDefault="00C82843" w:rsidP="00C82843">
            <w:pPr>
              <w:rPr>
                <w:sz w:val="24"/>
                <w:szCs w:val="24"/>
              </w:rPr>
            </w:pPr>
            <w:r w:rsidRPr="00305AE2">
              <w:rPr>
                <w:sz w:val="24"/>
                <w:szCs w:val="24"/>
              </w:rPr>
              <w:t>3</w:t>
            </w:r>
          </w:p>
        </w:tc>
        <w:tc>
          <w:tcPr>
            <w:tcW w:w="4252" w:type="dxa"/>
          </w:tcPr>
          <w:p w:rsidR="00C82843" w:rsidRPr="00305AE2" w:rsidRDefault="00C82843" w:rsidP="00C82843">
            <w:pPr>
              <w:rPr>
                <w:sz w:val="24"/>
                <w:szCs w:val="24"/>
              </w:rPr>
            </w:pPr>
            <w:r w:rsidRPr="00305AE2">
              <w:rPr>
                <w:sz w:val="24"/>
                <w:szCs w:val="24"/>
              </w:rPr>
              <w:t>Губенко И.В.</w:t>
            </w:r>
          </w:p>
        </w:tc>
        <w:tc>
          <w:tcPr>
            <w:tcW w:w="2835" w:type="dxa"/>
          </w:tcPr>
          <w:p w:rsidR="00C82843" w:rsidRPr="00305AE2" w:rsidRDefault="00C82843" w:rsidP="00C82843">
            <w:pPr>
              <w:rPr>
                <w:sz w:val="24"/>
                <w:szCs w:val="24"/>
              </w:rPr>
            </w:pPr>
            <w:r w:rsidRPr="00305AE2">
              <w:rPr>
                <w:sz w:val="24"/>
                <w:szCs w:val="24"/>
              </w:rPr>
              <w:t>воспитатель</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r w:rsidRPr="00305AE2">
              <w:rPr>
                <w:sz w:val="24"/>
                <w:szCs w:val="24"/>
                <w:lang w:val="en-US"/>
              </w:rPr>
              <w:t>I</w:t>
            </w:r>
            <w:r w:rsidRPr="00305AE2">
              <w:rPr>
                <w:sz w:val="24"/>
                <w:szCs w:val="24"/>
              </w:rPr>
              <w:t xml:space="preserve"> категория</w:t>
            </w:r>
          </w:p>
        </w:tc>
      </w:tr>
      <w:tr w:rsidR="00C82843" w:rsidRPr="00305AE2" w:rsidTr="00C82843">
        <w:tc>
          <w:tcPr>
            <w:tcW w:w="534" w:type="dxa"/>
          </w:tcPr>
          <w:p w:rsidR="00C82843" w:rsidRPr="00305AE2" w:rsidRDefault="00C82843" w:rsidP="00C82843">
            <w:pPr>
              <w:rPr>
                <w:sz w:val="24"/>
                <w:szCs w:val="24"/>
              </w:rPr>
            </w:pPr>
            <w:r w:rsidRPr="00305AE2">
              <w:rPr>
                <w:sz w:val="24"/>
                <w:szCs w:val="24"/>
              </w:rPr>
              <w:t>4</w:t>
            </w:r>
          </w:p>
        </w:tc>
        <w:tc>
          <w:tcPr>
            <w:tcW w:w="4252" w:type="dxa"/>
          </w:tcPr>
          <w:p w:rsidR="00C82843" w:rsidRPr="00305AE2" w:rsidRDefault="00C82843" w:rsidP="00C82843">
            <w:pPr>
              <w:rPr>
                <w:sz w:val="24"/>
                <w:szCs w:val="24"/>
              </w:rPr>
            </w:pPr>
            <w:proofErr w:type="spellStart"/>
            <w:r w:rsidRPr="00305AE2">
              <w:rPr>
                <w:sz w:val="24"/>
                <w:szCs w:val="24"/>
              </w:rPr>
              <w:t>Швыдко</w:t>
            </w:r>
            <w:proofErr w:type="spellEnd"/>
            <w:r w:rsidRPr="00305AE2">
              <w:rPr>
                <w:sz w:val="24"/>
                <w:szCs w:val="24"/>
              </w:rPr>
              <w:t xml:space="preserve"> Н.В.</w:t>
            </w:r>
          </w:p>
        </w:tc>
        <w:tc>
          <w:tcPr>
            <w:tcW w:w="2835" w:type="dxa"/>
          </w:tcPr>
          <w:p w:rsidR="00C82843" w:rsidRPr="00305AE2" w:rsidRDefault="00C82843" w:rsidP="00C82843">
            <w:pPr>
              <w:rPr>
                <w:sz w:val="24"/>
                <w:szCs w:val="24"/>
              </w:rPr>
            </w:pPr>
            <w:r w:rsidRPr="00305AE2">
              <w:rPr>
                <w:sz w:val="24"/>
                <w:szCs w:val="24"/>
              </w:rPr>
              <w:t>воспитатель</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r w:rsidRPr="00305AE2">
              <w:rPr>
                <w:sz w:val="24"/>
                <w:szCs w:val="24"/>
                <w:lang w:val="en-US"/>
              </w:rPr>
              <w:t>I</w:t>
            </w:r>
            <w:r w:rsidRPr="00305AE2">
              <w:rPr>
                <w:sz w:val="24"/>
                <w:szCs w:val="24"/>
              </w:rPr>
              <w:t xml:space="preserve"> категория</w:t>
            </w:r>
          </w:p>
        </w:tc>
      </w:tr>
    </w:tbl>
    <w:p w:rsidR="00C82843" w:rsidRPr="00305AE2" w:rsidRDefault="00C82843" w:rsidP="00C82843">
      <w:pPr>
        <w:spacing w:after="0" w:line="240" w:lineRule="auto"/>
        <w:jc w:val="center"/>
        <w:rPr>
          <w:rFonts w:ascii="Times New Roman" w:eastAsia="Times New Roman" w:hAnsi="Times New Roman" w:cs="Times New Roman"/>
          <w:color w:val="000000"/>
          <w:sz w:val="24"/>
          <w:szCs w:val="24"/>
          <w:lang w:eastAsia="ru-RU"/>
        </w:rPr>
      </w:pPr>
      <w:r w:rsidRPr="00305AE2">
        <w:rPr>
          <w:rFonts w:ascii="Times New Roman" w:eastAsia="Times New Roman" w:hAnsi="Times New Roman" w:cs="Times New Roman"/>
          <w:i/>
          <w:color w:val="000000"/>
          <w:sz w:val="24"/>
          <w:szCs w:val="24"/>
          <w:lang w:eastAsia="ru-RU"/>
        </w:rPr>
        <w:t>По должности «Учитель-логопед»</w:t>
      </w:r>
    </w:p>
    <w:tbl>
      <w:tblPr>
        <w:tblStyle w:val="31"/>
        <w:tblW w:w="0" w:type="auto"/>
        <w:tblLayout w:type="fixed"/>
        <w:tblLook w:val="01E0"/>
      </w:tblPr>
      <w:tblGrid>
        <w:gridCol w:w="534"/>
        <w:gridCol w:w="4252"/>
        <w:gridCol w:w="2835"/>
        <w:gridCol w:w="2387"/>
        <w:gridCol w:w="4680"/>
      </w:tblGrid>
      <w:tr w:rsidR="00C82843" w:rsidRPr="00305AE2" w:rsidTr="00C82843">
        <w:trPr>
          <w:trHeight w:val="371"/>
        </w:trPr>
        <w:tc>
          <w:tcPr>
            <w:tcW w:w="534" w:type="dxa"/>
            <w:vAlign w:val="center"/>
          </w:tcPr>
          <w:p w:rsidR="00C82843" w:rsidRPr="00305AE2" w:rsidRDefault="00C82843" w:rsidP="00C82843">
            <w:pPr>
              <w:jc w:val="center"/>
              <w:rPr>
                <w:sz w:val="24"/>
                <w:szCs w:val="24"/>
              </w:rPr>
            </w:pPr>
            <w:r w:rsidRPr="00305AE2">
              <w:rPr>
                <w:sz w:val="24"/>
                <w:szCs w:val="24"/>
              </w:rPr>
              <w:t>№</w:t>
            </w:r>
          </w:p>
        </w:tc>
        <w:tc>
          <w:tcPr>
            <w:tcW w:w="4252" w:type="dxa"/>
            <w:vAlign w:val="center"/>
          </w:tcPr>
          <w:p w:rsidR="00C82843" w:rsidRPr="00305AE2" w:rsidRDefault="00C82843" w:rsidP="00C82843">
            <w:pPr>
              <w:jc w:val="center"/>
              <w:rPr>
                <w:sz w:val="24"/>
                <w:szCs w:val="24"/>
              </w:rPr>
            </w:pPr>
            <w:r w:rsidRPr="00305AE2">
              <w:rPr>
                <w:sz w:val="24"/>
                <w:szCs w:val="24"/>
              </w:rPr>
              <w:t>Ф.И.О.</w:t>
            </w:r>
          </w:p>
          <w:p w:rsidR="00C82843" w:rsidRPr="00305AE2" w:rsidRDefault="00C82843" w:rsidP="00C82843">
            <w:pPr>
              <w:jc w:val="center"/>
              <w:rPr>
                <w:sz w:val="24"/>
                <w:szCs w:val="24"/>
              </w:rPr>
            </w:pPr>
            <w:r w:rsidRPr="00305AE2">
              <w:rPr>
                <w:sz w:val="24"/>
                <w:szCs w:val="24"/>
              </w:rPr>
              <w:t>(в алфавитном порядке)</w:t>
            </w:r>
          </w:p>
        </w:tc>
        <w:tc>
          <w:tcPr>
            <w:tcW w:w="2835" w:type="dxa"/>
            <w:vAlign w:val="center"/>
          </w:tcPr>
          <w:p w:rsidR="00C82843" w:rsidRPr="00305AE2" w:rsidRDefault="00C82843" w:rsidP="00C82843">
            <w:pPr>
              <w:rPr>
                <w:sz w:val="24"/>
                <w:szCs w:val="24"/>
              </w:rPr>
            </w:pPr>
            <w:r w:rsidRPr="00305AE2">
              <w:rPr>
                <w:sz w:val="24"/>
                <w:szCs w:val="24"/>
              </w:rPr>
              <w:t xml:space="preserve">Занимаемая должность  </w:t>
            </w:r>
          </w:p>
        </w:tc>
        <w:tc>
          <w:tcPr>
            <w:tcW w:w="2387" w:type="dxa"/>
          </w:tcPr>
          <w:p w:rsidR="00C82843" w:rsidRPr="00305AE2" w:rsidRDefault="00C82843" w:rsidP="00C82843">
            <w:pPr>
              <w:rPr>
                <w:sz w:val="24"/>
                <w:szCs w:val="24"/>
              </w:rPr>
            </w:pPr>
          </w:p>
          <w:p w:rsidR="00C82843" w:rsidRPr="00305AE2" w:rsidRDefault="00C82843" w:rsidP="00C82843">
            <w:pPr>
              <w:jc w:val="center"/>
              <w:rPr>
                <w:sz w:val="24"/>
                <w:szCs w:val="24"/>
              </w:rPr>
            </w:pPr>
            <w:r w:rsidRPr="00305AE2">
              <w:rPr>
                <w:sz w:val="24"/>
                <w:szCs w:val="24"/>
              </w:rPr>
              <w:t>Место работы</w:t>
            </w:r>
          </w:p>
        </w:tc>
        <w:tc>
          <w:tcPr>
            <w:tcW w:w="4680" w:type="dxa"/>
            <w:vAlign w:val="center"/>
          </w:tcPr>
          <w:p w:rsidR="00C82843" w:rsidRPr="00305AE2" w:rsidRDefault="00C82843" w:rsidP="00C82843">
            <w:pPr>
              <w:jc w:val="center"/>
              <w:rPr>
                <w:sz w:val="24"/>
                <w:szCs w:val="24"/>
              </w:rPr>
            </w:pPr>
            <w:r w:rsidRPr="00305AE2">
              <w:rPr>
                <w:sz w:val="24"/>
                <w:szCs w:val="24"/>
              </w:rPr>
              <w:t>Квалификационная категория</w:t>
            </w:r>
          </w:p>
          <w:p w:rsidR="00C82843" w:rsidRPr="00305AE2" w:rsidRDefault="00C82843" w:rsidP="00C82843">
            <w:pPr>
              <w:jc w:val="center"/>
              <w:rPr>
                <w:sz w:val="24"/>
                <w:szCs w:val="24"/>
              </w:rPr>
            </w:pPr>
          </w:p>
        </w:tc>
      </w:tr>
      <w:tr w:rsidR="00C82843" w:rsidRPr="00305AE2" w:rsidTr="00C82843">
        <w:tc>
          <w:tcPr>
            <w:tcW w:w="534" w:type="dxa"/>
          </w:tcPr>
          <w:p w:rsidR="00C82843" w:rsidRPr="00305AE2" w:rsidRDefault="00C82843" w:rsidP="00C82843">
            <w:pPr>
              <w:rPr>
                <w:sz w:val="24"/>
                <w:szCs w:val="24"/>
              </w:rPr>
            </w:pPr>
            <w:r w:rsidRPr="00305AE2">
              <w:rPr>
                <w:sz w:val="24"/>
                <w:szCs w:val="24"/>
              </w:rPr>
              <w:t>1</w:t>
            </w:r>
          </w:p>
        </w:tc>
        <w:tc>
          <w:tcPr>
            <w:tcW w:w="4252" w:type="dxa"/>
          </w:tcPr>
          <w:p w:rsidR="00C82843" w:rsidRPr="00305AE2" w:rsidRDefault="00C82843" w:rsidP="00C82843">
            <w:pPr>
              <w:rPr>
                <w:sz w:val="24"/>
                <w:szCs w:val="24"/>
              </w:rPr>
            </w:pPr>
            <w:proofErr w:type="spellStart"/>
            <w:r w:rsidRPr="00305AE2">
              <w:rPr>
                <w:sz w:val="24"/>
                <w:szCs w:val="24"/>
              </w:rPr>
              <w:t>Гузий</w:t>
            </w:r>
            <w:proofErr w:type="spellEnd"/>
            <w:r w:rsidRPr="00305AE2">
              <w:rPr>
                <w:sz w:val="24"/>
                <w:szCs w:val="24"/>
              </w:rPr>
              <w:t xml:space="preserve"> М.А.</w:t>
            </w:r>
          </w:p>
        </w:tc>
        <w:tc>
          <w:tcPr>
            <w:tcW w:w="2835" w:type="dxa"/>
          </w:tcPr>
          <w:p w:rsidR="00C82843" w:rsidRPr="00305AE2" w:rsidRDefault="00C82843" w:rsidP="00C82843">
            <w:pPr>
              <w:rPr>
                <w:sz w:val="24"/>
                <w:szCs w:val="24"/>
              </w:rPr>
            </w:pPr>
            <w:r w:rsidRPr="00305AE2">
              <w:rPr>
                <w:sz w:val="24"/>
                <w:szCs w:val="24"/>
              </w:rPr>
              <w:t>учитель-логопед</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r w:rsidRPr="00305AE2">
              <w:rPr>
                <w:sz w:val="24"/>
                <w:szCs w:val="24"/>
              </w:rPr>
              <w:t>соответствие занимаемой должности</w:t>
            </w:r>
          </w:p>
        </w:tc>
      </w:tr>
    </w:tbl>
    <w:p w:rsidR="00C82843" w:rsidRPr="00305AE2" w:rsidRDefault="00C82843" w:rsidP="00C82843">
      <w:pPr>
        <w:pStyle w:val="a3"/>
        <w:jc w:val="both"/>
        <w:rPr>
          <w:rFonts w:ascii="Times New Roman" w:hAnsi="Times New Roman" w:cs="Times New Roman"/>
          <w:sz w:val="24"/>
          <w:szCs w:val="24"/>
        </w:rPr>
      </w:pPr>
      <w:r w:rsidRPr="00305AE2">
        <w:rPr>
          <w:rFonts w:ascii="Times New Roman" w:hAnsi="Times New Roman" w:cs="Times New Roman"/>
          <w:sz w:val="24"/>
          <w:szCs w:val="24"/>
        </w:rPr>
        <w:tab/>
      </w:r>
    </w:p>
    <w:p w:rsidR="00C82843" w:rsidRPr="00305AE2" w:rsidRDefault="00C82843" w:rsidP="00C82843">
      <w:pPr>
        <w:spacing w:after="0" w:line="240" w:lineRule="auto"/>
        <w:jc w:val="center"/>
        <w:rPr>
          <w:rFonts w:ascii="Times New Roman" w:eastAsia="Times New Roman" w:hAnsi="Times New Roman" w:cs="Times New Roman"/>
          <w:color w:val="000000"/>
          <w:sz w:val="24"/>
          <w:szCs w:val="24"/>
          <w:lang w:eastAsia="ru-RU"/>
        </w:rPr>
      </w:pPr>
      <w:r w:rsidRPr="00305AE2">
        <w:rPr>
          <w:rFonts w:ascii="Times New Roman" w:eastAsia="Times New Roman" w:hAnsi="Times New Roman" w:cs="Times New Roman"/>
          <w:i/>
          <w:color w:val="000000"/>
          <w:sz w:val="24"/>
          <w:szCs w:val="24"/>
          <w:lang w:eastAsia="ru-RU"/>
        </w:rPr>
        <w:t>По должности «Социальный педагог»</w:t>
      </w:r>
    </w:p>
    <w:tbl>
      <w:tblPr>
        <w:tblStyle w:val="31"/>
        <w:tblW w:w="0" w:type="auto"/>
        <w:tblLayout w:type="fixed"/>
        <w:tblLook w:val="01E0"/>
      </w:tblPr>
      <w:tblGrid>
        <w:gridCol w:w="534"/>
        <w:gridCol w:w="4252"/>
        <w:gridCol w:w="2835"/>
        <w:gridCol w:w="2387"/>
        <w:gridCol w:w="4680"/>
      </w:tblGrid>
      <w:tr w:rsidR="00C82843" w:rsidRPr="00305AE2" w:rsidTr="00C82843">
        <w:trPr>
          <w:trHeight w:val="371"/>
        </w:trPr>
        <w:tc>
          <w:tcPr>
            <w:tcW w:w="534" w:type="dxa"/>
            <w:vAlign w:val="center"/>
          </w:tcPr>
          <w:p w:rsidR="00C82843" w:rsidRPr="00305AE2" w:rsidRDefault="00C82843" w:rsidP="00C82843">
            <w:pPr>
              <w:jc w:val="center"/>
              <w:rPr>
                <w:sz w:val="24"/>
                <w:szCs w:val="24"/>
              </w:rPr>
            </w:pPr>
            <w:r w:rsidRPr="00305AE2">
              <w:rPr>
                <w:sz w:val="24"/>
                <w:szCs w:val="24"/>
              </w:rPr>
              <w:t>№</w:t>
            </w:r>
          </w:p>
        </w:tc>
        <w:tc>
          <w:tcPr>
            <w:tcW w:w="4252" w:type="dxa"/>
            <w:vAlign w:val="center"/>
          </w:tcPr>
          <w:p w:rsidR="00C82843" w:rsidRPr="00305AE2" w:rsidRDefault="00C82843" w:rsidP="00C82843">
            <w:pPr>
              <w:jc w:val="center"/>
              <w:rPr>
                <w:sz w:val="24"/>
                <w:szCs w:val="24"/>
              </w:rPr>
            </w:pPr>
            <w:r w:rsidRPr="00305AE2">
              <w:rPr>
                <w:sz w:val="24"/>
                <w:szCs w:val="24"/>
              </w:rPr>
              <w:t>Ф.И.О.</w:t>
            </w:r>
          </w:p>
          <w:p w:rsidR="00C82843" w:rsidRPr="00305AE2" w:rsidRDefault="00C82843" w:rsidP="00C82843">
            <w:pPr>
              <w:jc w:val="center"/>
              <w:rPr>
                <w:sz w:val="24"/>
                <w:szCs w:val="24"/>
              </w:rPr>
            </w:pPr>
            <w:r w:rsidRPr="00305AE2">
              <w:rPr>
                <w:sz w:val="24"/>
                <w:szCs w:val="24"/>
              </w:rPr>
              <w:t>(в алфавитном порядке)</w:t>
            </w:r>
          </w:p>
        </w:tc>
        <w:tc>
          <w:tcPr>
            <w:tcW w:w="2835" w:type="dxa"/>
            <w:vAlign w:val="center"/>
          </w:tcPr>
          <w:p w:rsidR="00C82843" w:rsidRPr="00305AE2" w:rsidRDefault="00C82843" w:rsidP="00C82843">
            <w:pPr>
              <w:rPr>
                <w:sz w:val="24"/>
                <w:szCs w:val="24"/>
              </w:rPr>
            </w:pPr>
            <w:r w:rsidRPr="00305AE2">
              <w:rPr>
                <w:sz w:val="24"/>
                <w:szCs w:val="24"/>
              </w:rPr>
              <w:t xml:space="preserve">Занимаемая должность  </w:t>
            </w:r>
          </w:p>
        </w:tc>
        <w:tc>
          <w:tcPr>
            <w:tcW w:w="2387" w:type="dxa"/>
          </w:tcPr>
          <w:p w:rsidR="00C82843" w:rsidRPr="00305AE2" w:rsidRDefault="00C82843" w:rsidP="00C82843">
            <w:pPr>
              <w:rPr>
                <w:sz w:val="24"/>
                <w:szCs w:val="24"/>
              </w:rPr>
            </w:pPr>
          </w:p>
          <w:p w:rsidR="00C82843" w:rsidRPr="00305AE2" w:rsidRDefault="00C82843" w:rsidP="00C82843">
            <w:pPr>
              <w:jc w:val="center"/>
              <w:rPr>
                <w:sz w:val="24"/>
                <w:szCs w:val="24"/>
              </w:rPr>
            </w:pPr>
            <w:r w:rsidRPr="00305AE2">
              <w:rPr>
                <w:sz w:val="24"/>
                <w:szCs w:val="24"/>
              </w:rPr>
              <w:t>Место работы</w:t>
            </w:r>
          </w:p>
        </w:tc>
        <w:tc>
          <w:tcPr>
            <w:tcW w:w="4680" w:type="dxa"/>
            <w:vAlign w:val="center"/>
          </w:tcPr>
          <w:p w:rsidR="00C82843" w:rsidRPr="00305AE2" w:rsidRDefault="00C82843" w:rsidP="00C82843">
            <w:pPr>
              <w:jc w:val="center"/>
              <w:rPr>
                <w:sz w:val="24"/>
                <w:szCs w:val="24"/>
              </w:rPr>
            </w:pPr>
            <w:r w:rsidRPr="00305AE2">
              <w:rPr>
                <w:sz w:val="24"/>
                <w:szCs w:val="24"/>
              </w:rPr>
              <w:t>Квалификационная категория</w:t>
            </w:r>
          </w:p>
          <w:p w:rsidR="00C82843" w:rsidRPr="00305AE2" w:rsidRDefault="00C82843" w:rsidP="00C82843">
            <w:pPr>
              <w:jc w:val="center"/>
              <w:rPr>
                <w:sz w:val="24"/>
                <w:szCs w:val="24"/>
              </w:rPr>
            </w:pPr>
          </w:p>
        </w:tc>
      </w:tr>
      <w:tr w:rsidR="00C82843" w:rsidRPr="00305AE2" w:rsidTr="00C82843">
        <w:tc>
          <w:tcPr>
            <w:tcW w:w="534" w:type="dxa"/>
          </w:tcPr>
          <w:p w:rsidR="00C82843" w:rsidRPr="00305AE2" w:rsidRDefault="00C82843" w:rsidP="00C82843">
            <w:pPr>
              <w:rPr>
                <w:sz w:val="24"/>
                <w:szCs w:val="24"/>
              </w:rPr>
            </w:pPr>
            <w:r w:rsidRPr="00305AE2">
              <w:rPr>
                <w:sz w:val="24"/>
                <w:szCs w:val="24"/>
              </w:rPr>
              <w:t>1</w:t>
            </w:r>
          </w:p>
        </w:tc>
        <w:tc>
          <w:tcPr>
            <w:tcW w:w="4252" w:type="dxa"/>
          </w:tcPr>
          <w:p w:rsidR="00C82843" w:rsidRPr="00305AE2" w:rsidRDefault="00C82843" w:rsidP="00C82843">
            <w:pPr>
              <w:rPr>
                <w:sz w:val="24"/>
                <w:szCs w:val="24"/>
              </w:rPr>
            </w:pPr>
            <w:proofErr w:type="spellStart"/>
            <w:r w:rsidRPr="00305AE2">
              <w:rPr>
                <w:sz w:val="24"/>
                <w:szCs w:val="24"/>
              </w:rPr>
              <w:t>Толкочёва</w:t>
            </w:r>
            <w:proofErr w:type="spellEnd"/>
            <w:r w:rsidRPr="00305AE2">
              <w:rPr>
                <w:sz w:val="24"/>
                <w:szCs w:val="24"/>
              </w:rPr>
              <w:t xml:space="preserve"> С.Ю.</w:t>
            </w:r>
          </w:p>
        </w:tc>
        <w:tc>
          <w:tcPr>
            <w:tcW w:w="2835" w:type="dxa"/>
          </w:tcPr>
          <w:p w:rsidR="00C82843" w:rsidRPr="00305AE2" w:rsidRDefault="00C82843" w:rsidP="00C82843">
            <w:pPr>
              <w:rPr>
                <w:sz w:val="24"/>
                <w:szCs w:val="24"/>
              </w:rPr>
            </w:pPr>
            <w:r w:rsidRPr="00305AE2">
              <w:rPr>
                <w:sz w:val="24"/>
                <w:szCs w:val="24"/>
              </w:rPr>
              <w:t>социальный педагог</w:t>
            </w:r>
          </w:p>
        </w:tc>
        <w:tc>
          <w:tcPr>
            <w:tcW w:w="2387" w:type="dxa"/>
          </w:tcPr>
          <w:p w:rsidR="00C82843" w:rsidRPr="00305AE2" w:rsidRDefault="00C82843" w:rsidP="00C82843">
            <w:pPr>
              <w:rPr>
                <w:sz w:val="24"/>
                <w:szCs w:val="24"/>
              </w:rPr>
            </w:pPr>
          </w:p>
        </w:tc>
        <w:tc>
          <w:tcPr>
            <w:tcW w:w="4680" w:type="dxa"/>
          </w:tcPr>
          <w:p w:rsidR="00C82843" w:rsidRPr="00305AE2" w:rsidRDefault="00C82843" w:rsidP="00C82843">
            <w:pPr>
              <w:rPr>
                <w:sz w:val="24"/>
                <w:szCs w:val="24"/>
              </w:rPr>
            </w:pPr>
            <w:proofErr w:type="gramStart"/>
            <w:r w:rsidRPr="00305AE2">
              <w:rPr>
                <w:sz w:val="24"/>
                <w:szCs w:val="24"/>
              </w:rPr>
              <w:t>В</w:t>
            </w:r>
            <w:proofErr w:type="gramEnd"/>
            <w:r w:rsidRPr="00305AE2">
              <w:rPr>
                <w:sz w:val="24"/>
                <w:szCs w:val="24"/>
              </w:rPr>
              <w:t xml:space="preserve"> категория</w:t>
            </w:r>
          </w:p>
        </w:tc>
      </w:tr>
    </w:tbl>
    <w:p w:rsidR="00C82843" w:rsidRPr="00305AE2" w:rsidRDefault="00C82843" w:rsidP="00C82843">
      <w:pPr>
        <w:pStyle w:val="a3"/>
        <w:ind w:firstLine="708"/>
        <w:jc w:val="both"/>
        <w:rPr>
          <w:rFonts w:ascii="Times New Roman" w:hAnsi="Times New Roman" w:cs="Times New Roman"/>
          <w:sz w:val="24"/>
          <w:szCs w:val="24"/>
        </w:rPr>
      </w:pPr>
    </w:p>
    <w:p w:rsidR="00C82843" w:rsidRPr="00305AE2" w:rsidRDefault="00C82843" w:rsidP="0067436D">
      <w:pPr>
        <w:pStyle w:val="a3"/>
        <w:ind w:firstLine="708"/>
        <w:jc w:val="both"/>
        <w:rPr>
          <w:rFonts w:ascii="Times New Roman" w:hAnsi="Times New Roman" w:cs="Times New Roman"/>
          <w:sz w:val="24"/>
          <w:szCs w:val="24"/>
        </w:rPr>
      </w:pPr>
      <w:r w:rsidRPr="00305AE2">
        <w:rPr>
          <w:rFonts w:ascii="Times New Roman" w:hAnsi="Times New Roman" w:cs="Times New Roman"/>
          <w:sz w:val="24"/>
          <w:szCs w:val="24"/>
        </w:rPr>
        <w:t>За период 2017-18 учебного года прошли курсы повышения квалификации на базе СКИРО ПК и ПРО -10 педагогических работников; 3-переподготовку по дефектологии.</w:t>
      </w:r>
      <w:bookmarkStart w:id="1" w:name="_Toc534500998"/>
      <w:bookmarkStart w:id="2" w:name="_Toc128800572"/>
      <w:bookmarkStart w:id="3" w:name="_Toc129154347"/>
      <w:bookmarkStart w:id="4" w:name="_Toc129154399"/>
      <w:bookmarkStart w:id="5" w:name="_Toc129163984"/>
    </w:p>
    <w:p w:rsidR="00C82843" w:rsidRPr="00305AE2" w:rsidRDefault="00C82843" w:rsidP="00C82843">
      <w:pPr>
        <w:spacing w:after="0" w:line="240" w:lineRule="auto"/>
        <w:jc w:val="center"/>
        <w:outlineLvl w:val="0"/>
        <w:rPr>
          <w:rFonts w:ascii="Times New Roman" w:eastAsia="Times New Roman" w:hAnsi="Times New Roman" w:cs="Times New Roman"/>
          <w:sz w:val="24"/>
          <w:szCs w:val="24"/>
          <w:lang w:eastAsia="ru-RU"/>
        </w:rPr>
      </w:pPr>
      <w:r w:rsidRPr="00305AE2">
        <w:rPr>
          <w:rFonts w:ascii="Times New Roman" w:eastAsia="Times New Roman" w:hAnsi="Times New Roman" w:cs="Times New Roman"/>
          <w:sz w:val="24"/>
          <w:szCs w:val="24"/>
          <w:lang w:eastAsia="ru-RU"/>
        </w:rPr>
        <w:t>АНАЛИЗ МЕТОДИЧЕСКОЙ РАБОТЫ</w:t>
      </w:r>
      <w:bookmarkEnd w:id="1"/>
      <w:bookmarkEnd w:id="2"/>
      <w:bookmarkEnd w:id="3"/>
      <w:bookmarkEnd w:id="4"/>
      <w:bookmarkEnd w:id="5"/>
    </w:p>
    <w:p w:rsidR="00C82843" w:rsidRPr="008C0AB9" w:rsidRDefault="00C82843" w:rsidP="00C828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0AB9">
        <w:rPr>
          <w:rFonts w:ascii="Times New Roman" w:eastAsia="Times New Roman" w:hAnsi="Times New Roman" w:cs="Times New Roman"/>
          <w:sz w:val="24"/>
          <w:szCs w:val="24"/>
          <w:lang w:eastAsia="ru-RU"/>
        </w:rPr>
        <w:t>Методическая работа для членов педагогического коллектива - это целостная, основанная на достижениях науки и передового</w:t>
      </w:r>
      <w:proofErr w:type="gramEnd"/>
      <w:r w:rsidRPr="008C0AB9">
        <w:rPr>
          <w:rFonts w:ascii="Times New Roman" w:eastAsia="Times New Roman" w:hAnsi="Times New Roman" w:cs="Times New Roman"/>
          <w:sz w:val="24"/>
          <w:szCs w:val="24"/>
          <w:lang w:eastAsia="ru-RU"/>
        </w:rPr>
        <w:t xml:space="preserve"> </w:t>
      </w:r>
      <w:proofErr w:type="gramStart"/>
      <w:r w:rsidRPr="008C0AB9">
        <w:rPr>
          <w:rFonts w:ascii="Times New Roman" w:eastAsia="Times New Roman" w:hAnsi="Times New Roman" w:cs="Times New Roman"/>
          <w:sz w:val="24"/>
          <w:szCs w:val="24"/>
          <w:lang w:eastAsia="ru-RU"/>
        </w:rPr>
        <w:lastRenderedPageBreak/>
        <w:t xml:space="preserve">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школы в целом, и, в конечном счете, на совершенствование учебно-воспитательного процесса, достижение оптимального уровня образования, воспитания и развития обучающихся с ОВЗ. </w:t>
      </w:r>
      <w:proofErr w:type="gramEnd"/>
    </w:p>
    <w:p w:rsidR="00C82843" w:rsidRPr="008C0AB9" w:rsidRDefault="00C82843" w:rsidP="00C828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AE2">
        <w:rPr>
          <w:rFonts w:ascii="Times New Roman" w:eastAsia="Times New Roman" w:hAnsi="Times New Roman" w:cs="Times New Roman"/>
          <w:bCs/>
          <w:iCs/>
          <w:sz w:val="24"/>
          <w:szCs w:val="24"/>
          <w:lang w:eastAsia="ru-RU"/>
        </w:rPr>
        <w:t>Методическая работа</w:t>
      </w:r>
      <w:r w:rsidRPr="008C0AB9">
        <w:rPr>
          <w:rFonts w:ascii="Times New Roman" w:eastAsia="Times New Roman" w:hAnsi="Times New Roman" w:cs="Times New Roman"/>
          <w:sz w:val="24"/>
          <w:szCs w:val="24"/>
          <w:lang w:eastAsia="ru-RU"/>
        </w:rPr>
        <w:t xml:space="preserve"> в школе – это деятельность, направленная на успешную организацию учебно-воспитательного  процесса. </w:t>
      </w:r>
    </w:p>
    <w:p w:rsidR="00C82843" w:rsidRPr="008C0AB9" w:rsidRDefault="00C82843" w:rsidP="00C8284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0AB9">
        <w:rPr>
          <w:rFonts w:ascii="Times New Roman" w:eastAsia="Times New Roman" w:hAnsi="Times New Roman" w:cs="Times New Roman"/>
          <w:sz w:val="24"/>
          <w:szCs w:val="24"/>
          <w:lang w:eastAsia="ru-RU"/>
        </w:rPr>
        <w:t xml:space="preserve">Работа в течение 2017-2018 учебного года велась по следующим </w:t>
      </w:r>
      <w:r w:rsidRPr="008C0AB9">
        <w:rPr>
          <w:rFonts w:ascii="Times New Roman" w:eastAsia="Times New Roman" w:hAnsi="Times New Roman" w:cs="Times New Roman"/>
          <w:b/>
          <w:bCs/>
          <w:sz w:val="24"/>
          <w:szCs w:val="24"/>
          <w:lang w:eastAsia="ru-RU"/>
        </w:rPr>
        <w:t xml:space="preserve">направлениям: </w:t>
      </w:r>
    </w:p>
    <w:p w:rsidR="00C82843" w:rsidRPr="008C0AB9" w:rsidRDefault="00C82843" w:rsidP="006C273D">
      <w:pPr>
        <w:widowControl w:val="0"/>
        <w:numPr>
          <w:ilvl w:val="0"/>
          <w:numId w:val="16"/>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методическое обеспечение учебно-воспитательного процесса (носит непрерывный характер; вытекает из реальных проблем, возникающих в педагогической действительности; включает широкий набор видов, форм и содержания деятельности);</w:t>
      </w:r>
    </w:p>
    <w:p w:rsidR="00C82843" w:rsidRPr="008C0AB9" w:rsidRDefault="00C82843" w:rsidP="006C273D">
      <w:pPr>
        <w:widowControl w:val="0"/>
        <w:numPr>
          <w:ilvl w:val="0"/>
          <w:numId w:val="16"/>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собственно методическая деятельность (подготовка, переподготовка и повышение квалификации кадров);</w:t>
      </w:r>
    </w:p>
    <w:p w:rsidR="00C82843" w:rsidRPr="008C0AB9" w:rsidRDefault="00C82843" w:rsidP="006C273D">
      <w:pPr>
        <w:widowControl w:val="0"/>
        <w:numPr>
          <w:ilvl w:val="0"/>
          <w:numId w:val="16"/>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 xml:space="preserve">организационно-педагогическая деятельность (работа с педагогическим коллективом, с каждым педагогом в отдельности). </w:t>
      </w:r>
    </w:p>
    <w:p w:rsidR="00C82843" w:rsidRPr="008C0AB9" w:rsidRDefault="00C82843" w:rsidP="00C8284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Работа по вышеуказанным направлениям осуществлялась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 профессиональных интересов и способностей каждого.</w:t>
      </w:r>
    </w:p>
    <w:p w:rsidR="00C82843" w:rsidRPr="008C0AB9" w:rsidRDefault="00C82843" w:rsidP="00C82843">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В школе функционировал Методический совет – совещательный и коллегиальный орган при Педагогическом совете, который организовал, направлял работу учителей, создавал условия для развития их творчества.</w:t>
      </w:r>
    </w:p>
    <w:p w:rsidR="00C82843" w:rsidRPr="008C0AB9" w:rsidRDefault="00C82843" w:rsidP="00C82843">
      <w:pPr>
        <w:spacing w:after="0" w:line="240" w:lineRule="auto"/>
        <w:outlineLvl w:val="0"/>
        <w:rPr>
          <w:rFonts w:ascii="Times New Roman" w:eastAsia="Times New Roman" w:hAnsi="Times New Roman" w:cs="Times New Roman"/>
          <w:b/>
          <w:sz w:val="24"/>
          <w:szCs w:val="24"/>
          <w:lang w:eastAsia="ru-RU"/>
        </w:rPr>
      </w:pPr>
    </w:p>
    <w:p w:rsidR="00C82843" w:rsidRPr="008C0AB9" w:rsidRDefault="00C82843" w:rsidP="00C82843">
      <w:pPr>
        <w:pStyle w:val="a3"/>
        <w:jc w:val="both"/>
        <w:rPr>
          <w:rFonts w:ascii="Times New Roman" w:hAnsi="Times New Roman" w:cs="Times New Roman"/>
          <w:sz w:val="24"/>
          <w:szCs w:val="24"/>
          <w:lang w:eastAsia="ru-RU"/>
        </w:rPr>
      </w:pPr>
      <w:r w:rsidRPr="008C0AB9">
        <w:rPr>
          <w:rFonts w:ascii="Times New Roman" w:hAnsi="Times New Roman" w:cs="Times New Roman"/>
          <w:color w:val="FF0000"/>
          <w:sz w:val="24"/>
          <w:szCs w:val="24"/>
        </w:rPr>
        <w:t xml:space="preserve">          </w:t>
      </w:r>
      <w:r w:rsidRPr="008C0AB9">
        <w:rPr>
          <w:rFonts w:ascii="Times New Roman" w:hAnsi="Times New Roman" w:cs="Times New Roman"/>
          <w:sz w:val="24"/>
          <w:szCs w:val="24"/>
        </w:rPr>
        <w:t xml:space="preserve">Роль методической работы значительно возросла в современных условиях в связи с </w:t>
      </w:r>
      <w:proofErr w:type="spellStart"/>
      <w:r w:rsidRPr="008C0AB9">
        <w:rPr>
          <w:rFonts w:ascii="Times New Roman" w:hAnsi="Times New Roman" w:cs="Times New Roman"/>
          <w:sz w:val="24"/>
          <w:szCs w:val="24"/>
        </w:rPr>
        <w:t>пеереходом</w:t>
      </w:r>
      <w:proofErr w:type="spellEnd"/>
      <w:r w:rsidRPr="008C0AB9">
        <w:rPr>
          <w:rFonts w:ascii="Times New Roman" w:hAnsi="Times New Roman" w:cs="Times New Roman"/>
          <w:sz w:val="24"/>
          <w:szCs w:val="24"/>
        </w:rPr>
        <w:t xml:space="preserve"> на ФГОС НОО, с необходимостью творчески использовать новые методики, приёмы и формы обучения и воспитания.  </w:t>
      </w:r>
      <w:r w:rsidRPr="008C0AB9">
        <w:rPr>
          <w:rFonts w:ascii="Times New Roman" w:hAnsi="Times New Roman" w:cs="Times New Roman"/>
          <w:sz w:val="24"/>
          <w:szCs w:val="24"/>
          <w:lang w:eastAsia="ru-RU"/>
        </w:rPr>
        <w:t xml:space="preserve"> </w:t>
      </w:r>
    </w:p>
    <w:p w:rsidR="00C82843" w:rsidRPr="008C0AB9" w:rsidRDefault="00C82843" w:rsidP="00C82843">
      <w:pPr>
        <w:spacing w:after="0" w:line="240" w:lineRule="auto"/>
        <w:ind w:firstLine="708"/>
        <w:jc w:val="both"/>
        <w:rPr>
          <w:rFonts w:ascii="Times New Roman" w:hAnsi="Times New Roman" w:cs="Times New Roman"/>
          <w:sz w:val="24"/>
          <w:szCs w:val="24"/>
        </w:rPr>
      </w:pPr>
      <w:r w:rsidRPr="00305AE2">
        <w:rPr>
          <w:rFonts w:ascii="Times New Roman" w:hAnsi="Times New Roman" w:cs="Times New Roman"/>
          <w:sz w:val="24"/>
          <w:szCs w:val="24"/>
        </w:rPr>
        <w:t>Методическая тема:</w:t>
      </w:r>
      <w:r w:rsidRPr="008C0AB9">
        <w:rPr>
          <w:rFonts w:ascii="Times New Roman" w:hAnsi="Times New Roman" w:cs="Times New Roman"/>
          <w:sz w:val="24"/>
          <w:szCs w:val="24"/>
        </w:rPr>
        <w:t xml:space="preserve"> «Совершенствование процессов обучения, воспитания, коррекции нарушений развития, </w:t>
      </w:r>
      <w:proofErr w:type="spellStart"/>
      <w:r w:rsidRPr="008C0AB9">
        <w:rPr>
          <w:rFonts w:ascii="Times New Roman" w:hAnsi="Times New Roman" w:cs="Times New Roman"/>
          <w:sz w:val="24"/>
          <w:szCs w:val="24"/>
        </w:rPr>
        <w:t>социокультурной</w:t>
      </w:r>
      <w:proofErr w:type="spellEnd"/>
      <w:r w:rsidRPr="008C0AB9">
        <w:rPr>
          <w:rFonts w:ascii="Times New Roman" w:hAnsi="Times New Roman" w:cs="Times New Roman"/>
          <w:sz w:val="24"/>
          <w:szCs w:val="24"/>
        </w:rPr>
        <w:t xml:space="preserve"> адаптации и интеграции детей с ОВЗ».</w:t>
      </w:r>
    </w:p>
    <w:p w:rsidR="00C82843" w:rsidRPr="00305AE2" w:rsidRDefault="00C82843" w:rsidP="00C82843">
      <w:pPr>
        <w:spacing w:after="0" w:line="240" w:lineRule="auto"/>
        <w:jc w:val="both"/>
        <w:rPr>
          <w:rFonts w:ascii="Times New Roman" w:hAnsi="Times New Roman" w:cs="Times New Roman"/>
          <w:sz w:val="24"/>
          <w:szCs w:val="24"/>
        </w:rPr>
      </w:pPr>
      <w:r w:rsidRPr="008C0AB9">
        <w:rPr>
          <w:rFonts w:ascii="Times New Roman" w:hAnsi="Times New Roman" w:cs="Times New Roman"/>
          <w:b/>
          <w:sz w:val="24"/>
          <w:szCs w:val="24"/>
        </w:rPr>
        <w:t xml:space="preserve">     </w:t>
      </w:r>
      <w:r w:rsidRPr="00305AE2">
        <w:rPr>
          <w:rFonts w:ascii="Times New Roman" w:hAnsi="Times New Roman" w:cs="Times New Roman"/>
          <w:sz w:val="24"/>
          <w:szCs w:val="24"/>
        </w:rPr>
        <w:t>Цели и задачи методической работы:</w:t>
      </w:r>
    </w:p>
    <w:p w:rsidR="00C82843" w:rsidRPr="008C0AB9" w:rsidRDefault="00C82843" w:rsidP="00C82843">
      <w:pPr>
        <w:numPr>
          <w:ilvl w:val="0"/>
          <w:numId w:val="3"/>
        </w:numPr>
        <w:spacing w:after="0" w:line="240" w:lineRule="auto"/>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Создать доступную образовательно-воспитательную среду для детей-инвалидов с ограниченными возможностями здоровья.</w:t>
      </w:r>
    </w:p>
    <w:p w:rsidR="00C82843" w:rsidRPr="008C0AB9" w:rsidRDefault="00C82843" w:rsidP="00C82843">
      <w:pPr>
        <w:numPr>
          <w:ilvl w:val="0"/>
          <w:numId w:val="3"/>
        </w:numPr>
        <w:spacing w:after="0" w:line="240" w:lineRule="auto"/>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Считать приоритетным направлением деятельности организации достижение качества учебно-воспитательного процесса.</w:t>
      </w:r>
    </w:p>
    <w:p w:rsidR="00C82843" w:rsidRPr="008C0AB9" w:rsidRDefault="00C82843" w:rsidP="00C82843">
      <w:pPr>
        <w:numPr>
          <w:ilvl w:val="0"/>
          <w:numId w:val="3"/>
        </w:numPr>
        <w:spacing w:after="0" w:line="240" w:lineRule="auto"/>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Продолжать работу по повышению уровня мотивации учащихся 1-2 классов к обучению через урок и внеурочную деятельность при реализации ФГОС.</w:t>
      </w:r>
    </w:p>
    <w:p w:rsidR="00C82843" w:rsidRPr="008C0AB9" w:rsidRDefault="00C82843" w:rsidP="00C82843">
      <w:pPr>
        <w:numPr>
          <w:ilvl w:val="0"/>
          <w:numId w:val="3"/>
        </w:numPr>
        <w:spacing w:after="0" w:line="240" w:lineRule="auto"/>
        <w:jc w:val="both"/>
        <w:rPr>
          <w:rFonts w:ascii="Times New Roman" w:hAnsi="Times New Roman" w:cs="Times New Roman"/>
          <w:sz w:val="24"/>
          <w:szCs w:val="24"/>
        </w:rPr>
      </w:pPr>
      <w:r w:rsidRPr="008C0AB9">
        <w:rPr>
          <w:rFonts w:ascii="Times New Roman" w:hAnsi="Times New Roman" w:cs="Times New Roman"/>
          <w:sz w:val="24"/>
          <w:szCs w:val="24"/>
        </w:rPr>
        <w:t xml:space="preserve">Совершенствовать работу по профориентации и </w:t>
      </w:r>
      <w:proofErr w:type="gramStart"/>
      <w:r w:rsidRPr="008C0AB9">
        <w:rPr>
          <w:rFonts w:ascii="Times New Roman" w:hAnsi="Times New Roman" w:cs="Times New Roman"/>
          <w:sz w:val="24"/>
          <w:szCs w:val="24"/>
        </w:rPr>
        <w:t>профессиональному</w:t>
      </w:r>
      <w:proofErr w:type="gramEnd"/>
      <w:r w:rsidRPr="008C0AB9">
        <w:rPr>
          <w:rFonts w:ascii="Times New Roman" w:hAnsi="Times New Roman" w:cs="Times New Roman"/>
          <w:sz w:val="24"/>
          <w:szCs w:val="24"/>
        </w:rPr>
        <w:t xml:space="preserve"> самоопределении воспитанников специального (коррекционного) учреждения.</w:t>
      </w:r>
    </w:p>
    <w:p w:rsidR="00C82843" w:rsidRPr="008C0AB9" w:rsidRDefault="00C82843" w:rsidP="00C82843">
      <w:pPr>
        <w:numPr>
          <w:ilvl w:val="0"/>
          <w:numId w:val="3"/>
        </w:numPr>
        <w:spacing w:after="0" w:line="240" w:lineRule="auto"/>
        <w:jc w:val="both"/>
        <w:rPr>
          <w:rFonts w:ascii="Times New Roman" w:hAnsi="Times New Roman" w:cs="Times New Roman"/>
          <w:sz w:val="24"/>
          <w:szCs w:val="24"/>
        </w:rPr>
      </w:pPr>
      <w:r w:rsidRPr="008C0AB9">
        <w:rPr>
          <w:rFonts w:ascii="Times New Roman" w:hAnsi="Times New Roman" w:cs="Times New Roman"/>
          <w:sz w:val="24"/>
          <w:szCs w:val="24"/>
        </w:rPr>
        <w:t>Использовать в учебно-воспитательном процессе проектно-исследовательской деятельности с целью повышения качества образовательного процесса.</w:t>
      </w:r>
    </w:p>
    <w:p w:rsidR="00C82843" w:rsidRPr="00305AE2" w:rsidRDefault="00C82843" w:rsidP="00C82843">
      <w:pPr>
        <w:numPr>
          <w:ilvl w:val="0"/>
          <w:numId w:val="3"/>
        </w:numPr>
        <w:spacing w:after="0" w:line="240" w:lineRule="auto"/>
        <w:jc w:val="both"/>
        <w:rPr>
          <w:rFonts w:ascii="Times New Roman" w:hAnsi="Times New Roman" w:cs="Times New Roman"/>
          <w:sz w:val="24"/>
          <w:szCs w:val="24"/>
        </w:rPr>
      </w:pPr>
      <w:r w:rsidRPr="008C0AB9">
        <w:rPr>
          <w:rFonts w:ascii="Times New Roman" w:hAnsi="Times New Roman" w:cs="Times New Roman"/>
          <w:sz w:val="24"/>
          <w:szCs w:val="24"/>
        </w:rPr>
        <w:t>Работать над созданием школьной образовательно-воспитательной среды, способствующей формированию и развитию гражданских, социальных и этических компетенций обучающихся.</w:t>
      </w:r>
    </w:p>
    <w:p w:rsidR="00C82843" w:rsidRPr="008C0AB9" w:rsidRDefault="00C82843" w:rsidP="00C82843">
      <w:pPr>
        <w:spacing w:after="0" w:line="240" w:lineRule="auto"/>
        <w:ind w:firstLine="709"/>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lastRenderedPageBreak/>
        <w:t xml:space="preserve">Работа по реализации выше указанных целей и задач осуществлялась при постоянном взаимодействии всех членов коллектива путем использования разнообразных подходов для создания наилучших условий раскрытия возможностей, профессиональных интересов и способностей каждого. </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 xml:space="preserve">          Педагогическим коллективом школы используются такие формы работы, которые позволяют эффективно решать поставленные задачи, </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Тематические педагогические советы.</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Заседания методического совета.</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Предметные МО.</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Работа по самообразованию.</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Открытые уроки.</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Мастер-классы.</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Практические семинары.</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Предметные недели.</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Педагогический мониторинг.</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Разработка методических рекомендаций, создание методической копилки учителя.</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Индивидуальные консультации по вопросам УВР.</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 xml:space="preserve"> Обучение на курсах повышения квалификации и  по программам переподготовки</w:t>
      </w:r>
    </w:p>
    <w:p w:rsidR="00C82843" w:rsidRPr="008C0AB9" w:rsidRDefault="00C82843" w:rsidP="00C82843">
      <w:pPr>
        <w:pStyle w:val="a3"/>
        <w:numPr>
          <w:ilvl w:val="0"/>
          <w:numId w:val="1"/>
        </w:numPr>
        <w:jc w:val="both"/>
        <w:rPr>
          <w:rFonts w:ascii="Times New Roman" w:hAnsi="Times New Roman" w:cs="Times New Roman"/>
          <w:sz w:val="24"/>
          <w:szCs w:val="24"/>
        </w:rPr>
      </w:pPr>
      <w:r w:rsidRPr="008C0AB9">
        <w:rPr>
          <w:rFonts w:ascii="Times New Roman" w:hAnsi="Times New Roman" w:cs="Times New Roman"/>
          <w:sz w:val="24"/>
          <w:szCs w:val="24"/>
        </w:rPr>
        <w:t>Аттестационная компания.</w:t>
      </w:r>
    </w:p>
    <w:p w:rsidR="00C82843" w:rsidRPr="008C0AB9" w:rsidRDefault="00C82843" w:rsidP="00C82843">
      <w:pPr>
        <w:pStyle w:val="a3"/>
        <w:jc w:val="both"/>
        <w:rPr>
          <w:rFonts w:ascii="Times New Roman" w:hAnsi="Times New Roman" w:cs="Times New Roman"/>
          <w:sz w:val="24"/>
          <w:szCs w:val="24"/>
        </w:rPr>
      </w:pPr>
      <w:r w:rsidRPr="008C0AB9">
        <w:rPr>
          <w:rFonts w:ascii="Times New Roman" w:hAnsi="Times New Roman" w:cs="Times New Roman"/>
          <w:sz w:val="24"/>
          <w:szCs w:val="24"/>
        </w:rPr>
        <w:t xml:space="preserve">          Главной формой методической работы является педагогический совет. В 2017-2018 учебном году запланировано и проведено 7 педсоветов. Три из них тематические:</w:t>
      </w:r>
    </w:p>
    <w:p w:rsidR="00C82843" w:rsidRPr="008C0AB9" w:rsidRDefault="00C82843" w:rsidP="00C82843">
      <w:pPr>
        <w:pStyle w:val="a3"/>
        <w:numPr>
          <w:ilvl w:val="0"/>
          <w:numId w:val="4"/>
        </w:numPr>
        <w:jc w:val="both"/>
        <w:rPr>
          <w:rFonts w:ascii="Times New Roman" w:hAnsi="Times New Roman" w:cs="Times New Roman"/>
          <w:sz w:val="24"/>
          <w:szCs w:val="24"/>
        </w:rPr>
      </w:pPr>
      <w:r w:rsidRPr="008C0AB9">
        <w:rPr>
          <w:rFonts w:ascii="Times New Roman" w:hAnsi="Times New Roman" w:cs="Times New Roman"/>
          <w:sz w:val="24"/>
          <w:szCs w:val="24"/>
        </w:rPr>
        <w:t xml:space="preserve">«Профилактика </w:t>
      </w:r>
      <w:proofErr w:type="spellStart"/>
      <w:proofErr w:type="gramStart"/>
      <w:r w:rsidRPr="008C0AB9">
        <w:rPr>
          <w:rFonts w:ascii="Times New Roman" w:hAnsi="Times New Roman" w:cs="Times New Roman"/>
          <w:sz w:val="24"/>
          <w:szCs w:val="24"/>
        </w:rPr>
        <w:t>интернет-рисков</w:t>
      </w:r>
      <w:proofErr w:type="spellEnd"/>
      <w:proofErr w:type="gramEnd"/>
      <w:r w:rsidRPr="008C0AB9">
        <w:rPr>
          <w:rFonts w:ascii="Times New Roman" w:hAnsi="Times New Roman" w:cs="Times New Roman"/>
          <w:sz w:val="24"/>
          <w:szCs w:val="24"/>
        </w:rPr>
        <w:t xml:space="preserve"> и угроз жизни детей и подростков» в рамках Всероссийского педагогического совета» </w:t>
      </w:r>
    </w:p>
    <w:p w:rsidR="00C82843" w:rsidRPr="008C0AB9" w:rsidRDefault="00C82843" w:rsidP="00C82843">
      <w:pPr>
        <w:pStyle w:val="a3"/>
        <w:numPr>
          <w:ilvl w:val="0"/>
          <w:numId w:val="4"/>
        </w:numPr>
        <w:jc w:val="both"/>
        <w:rPr>
          <w:rFonts w:ascii="Times New Roman" w:hAnsi="Times New Roman" w:cs="Times New Roman"/>
          <w:sz w:val="24"/>
          <w:szCs w:val="24"/>
        </w:rPr>
      </w:pPr>
      <w:r w:rsidRPr="008C0AB9">
        <w:rPr>
          <w:rFonts w:ascii="Times New Roman" w:hAnsi="Times New Roman" w:cs="Times New Roman"/>
          <w:sz w:val="24"/>
          <w:szCs w:val="24"/>
        </w:rPr>
        <w:t>«Основы правовых знаний в школе как составная часть успешной социализации старшеклассников».</w:t>
      </w:r>
    </w:p>
    <w:p w:rsidR="00C82843" w:rsidRPr="008C0AB9" w:rsidRDefault="00C82843" w:rsidP="00C82843">
      <w:pPr>
        <w:pStyle w:val="a3"/>
        <w:numPr>
          <w:ilvl w:val="0"/>
          <w:numId w:val="4"/>
        </w:numPr>
        <w:jc w:val="both"/>
        <w:rPr>
          <w:rFonts w:ascii="Times New Roman" w:hAnsi="Times New Roman" w:cs="Times New Roman"/>
          <w:sz w:val="24"/>
          <w:szCs w:val="24"/>
        </w:rPr>
      </w:pPr>
      <w:r w:rsidRPr="008C0AB9">
        <w:rPr>
          <w:rFonts w:ascii="Times New Roman" w:hAnsi="Times New Roman" w:cs="Times New Roman"/>
          <w:sz w:val="24"/>
          <w:szCs w:val="24"/>
        </w:rPr>
        <w:t>«</w:t>
      </w:r>
      <w:proofErr w:type="spellStart"/>
      <w:r w:rsidRPr="008C0AB9">
        <w:rPr>
          <w:rFonts w:ascii="Times New Roman" w:hAnsi="Times New Roman" w:cs="Times New Roman"/>
          <w:sz w:val="24"/>
          <w:szCs w:val="24"/>
        </w:rPr>
        <w:t>Буллинг</w:t>
      </w:r>
      <w:proofErr w:type="spellEnd"/>
      <w:r w:rsidRPr="008C0AB9">
        <w:rPr>
          <w:rFonts w:ascii="Times New Roman" w:hAnsi="Times New Roman" w:cs="Times New Roman"/>
          <w:sz w:val="24"/>
          <w:szCs w:val="24"/>
        </w:rPr>
        <w:t xml:space="preserve"> как социальное явление в образовательных организациях».</w:t>
      </w:r>
    </w:p>
    <w:p w:rsidR="00C82843" w:rsidRPr="008C0AB9" w:rsidRDefault="00C82843" w:rsidP="00C82843">
      <w:pPr>
        <w:pStyle w:val="a3"/>
        <w:jc w:val="both"/>
        <w:rPr>
          <w:rFonts w:ascii="Times New Roman" w:hAnsi="Times New Roman" w:cs="Times New Roman"/>
          <w:sz w:val="24"/>
          <w:szCs w:val="24"/>
        </w:rPr>
      </w:pPr>
    </w:p>
    <w:p w:rsidR="00C82843" w:rsidRPr="008C0AB9" w:rsidRDefault="00C82843" w:rsidP="00C82843">
      <w:pPr>
        <w:pStyle w:val="a3"/>
        <w:ind w:left="720"/>
        <w:jc w:val="both"/>
        <w:rPr>
          <w:rFonts w:ascii="Times New Roman" w:hAnsi="Times New Roman" w:cs="Times New Roman"/>
          <w:sz w:val="24"/>
          <w:szCs w:val="24"/>
        </w:rPr>
      </w:pPr>
    </w:p>
    <w:p w:rsidR="00C82843" w:rsidRPr="00305AE2" w:rsidRDefault="00C82843" w:rsidP="00305AE2">
      <w:pPr>
        <w:pStyle w:val="a3"/>
        <w:ind w:firstLine="360"/>
        <w:jc w:val="both"/>
        <w:rPr>
          <w:rFonts w:ascii="Times New Roman" w:hAnsi="Times New Roman" w:cs="Times New Roman"/>
          <w:sz w:val="24"/>
          <w:szCs w:val="24"/>
        </w:rPr>
      </w:pPr>
      <w:r w:rsidRPr="008C0AB9">
        <w:rPr>
          <w:rFonts w:ascii="Times New Roman" w:hAnsi="Times New Roman" w:cs="Times New Roman"/>
          <w:sz w:val="24"/>
          <w:szCs w:val="24"/>
        </w:rPr>
        <w:t xml:space="preserve"> Хочется отметить высокий профессионализм, методическую грамотность и педагогическую культуру ШМО.</w:t>
      </w:r>
    </w:p>
    <w:p w:rsidR="00C82843" w:rsidRPr="00305AE2" w:rsidRDefault="00C82843" w:rsidP="00C8284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AE2">
        <w:rPr>
          <w:rFonts w:ascii="Times New Roman" w:eastAsia="Times New Roman" w:hAnsi="Times New Roman" w:cs="Times New Roman"/>
          <w:bCs/>
          <w:sz w:val="24"/>
          <w:szCs w:val="24"/>
          <w:lang w:eastAsia="ru-RU"/>
        </w:rPr>
        <w:t>Школьные методические объединения, созданные в 2017-2018 учебном году:</w:t>
      </w:r>
    </w:p>
    <w:p w:rsidR="00C82843" w:rsidRPr="008C0AB9" w:rsidRDefault="00C82843" w:rsidP="006C273D">
      <w:pPr>
        <w:numPr>
          <w:ilvl w:val="0"/>
          <w:numId w:val="17"/>
        </w:numPr>
        <w:tabs>
          <w:tab w:val="num" w:pos="142"/>
        </w:tabs>
        <w:spacing w:after="0" w:line="240" w:lineRule="auto"/>
        <w:ind w:firstLine="709"/>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ШМО учителей начальных классов – руководитель Дубровина</w:t>
      </w:r>
      <w:proofErr w:type="gramStart"/>
      <w:r w:rsidRPr="008C0AB9">
        <w:rPr>
          <w:rFonts w:ascii="Times New Roman" w:eastAsia="Times New Roman" w:hAnsi="Times New Roman" w:cs="Times New Roman"/>
          <w:sz w:val="24"/>
          <w:szCs w:val="24"/>
          <w:lang w:eastAsia="ru-RU"/>
        </w:rPr>
        <w:t xml:space="preserve"> А</w:t>
      </w:r>
      <w:proofErr w:type="gramEnd"/>
      <w:r w:rsidRPr="008C0AB9">
        <w:rPr>
          <w:rFonts w:ascii="Times New Roman" w:eastAsia="Times New Roman" w:hAnsi="Times New Roman" w:cs="Times New Roman"/>
          <w:sz w:val="24"/>
          <w:szCs w:val="24"/>
          <w:lang w:eastAsia="ru-RU"/>
        </w:rPr>
        <w:t xml:space="preserve"> Н.;</w:t>
      </w:r>
    </w:p>
    <w:p w:rsidR="00C82843" w:rsidRPr="008C0AB9" w:rsidRDefault="00C82843" w:rsidP="006C273D">
      <w:pPr>
        <w:numPr>
          <w:ilvl w:val="0"/>
          <w:numId w:val="17"/>
        </w:numPr>
        <w:tabs>
          <w:tab w:val="num" w:pos="142"/>
        </w:tabs>
        <w:spacing w:after="0" w:line="240" w:lineRule="auto"/>
        <w:ind w:firstLine="709"/>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 xml:space="preserve">ШМО учителей русского языка и  чтения  – руководитель </w:t>
      </w:r>
      <w:proofErr w:type="spellStart"/>
      <w:r w:rsidRPr="008C0AB9">
        <w:rPr>
          <w:rFonts w:ascii="Times New Roman" w:eastAsia="Times New Roman" w:hAnsi="Times New Roman" w:cs="Times New Roman"/>
          <w:sz w:val="24"/>
          <w:szCs w:val="24"/>
          <w:lang w:eastAsia="ru-RU"/>
        </w:rPr>
        <w:t>Кашперовская</w:t>
      </w:r>
      <w:proofErr w:type="spellEnd"/>
      <w:r w:rsidRPr="008C0AB9">
        <w:rPr>
          <w:rFonts w:ascii="Times New Roman" w:eastAsia="Times New Roman" w:hAnsi="Times New Roman" w:cs="Times New Roman"/>
          <w:sz w:val="24"/>
          <w:szCs w:val="24"/>
          <w:lang w:eastAsia="ru-RU"/>
        </w:rPr>
        <w:t xml:space="preserve"> Т.Г.;</w:t>
      </w:r>
    </w:p>
    <w:p w:rsidR="00C82843" w:rsidRPr="008C0AB9" w:rsidRDefault="00C82843" w:rsidP="006C273D">
      <w:pPr>
        <w:numPr>
          <w:ilvl w:val="0"/>
          <w:numId w:val="17"/>
        </w:numPr>
        <w:tabs>
          <w:tab w:val="clear" w:pos="720"/>
          <w:tab w:val="num" w:pos="142"/>
        </w:tabs>
        <w:spacing w:after="0" w:line="240" w:lineRule="auto"/>
        <w:ind w:left="2127" w:hanging="698"/>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 xml:space="preserve">ШМО учителей естественно-географического цикла и физического воспитания– </w:t>
      </w:r>
      <w:proofErr w:type="gramStart"/>
      <w:r w:rsidRPr="008C0AB9">
        <w:rPr>
          <w:rFonts w:ascii="Times New Roman" w:eastAsia="Times New Roman" w:hAnsi="Times New Roman" w:cs="Times New Roman"/>
          <w:sz w:val="24"/>
          <w:szCs w:val="24"/>
          <w:lang w:eastAsia="ru-RU"/>
        </w:rPr>
        <w:t>ру</w:t>
      </w:r>
      <w:proofErr w:type="gramEnd"/>
      <w:r w:rsidRPr="008C0AB9">
        <w:rPr>
          <w:rFonts w:ascii="Times New Roman" w:eastAsia="Times New Roman" w:hAnsi="Times New Roman" w:cs="Times New Roman"/>
          <w:sz w:val="24"/>
          <w:szCs w:val="24"/>
          <w:lang w:eastAsia="ru-RU"/>
        </w:rPr>
        <w:t>ководитель  Кучеренко О.Г.;</w:t>
      </w:r>
    </w:p>
    <w:p w:rsidR="00C82843" w:rsidRPr="008C0AB9" w:rsidRDefault="00C82843" w:rsidP="006C273D">
      <w:pPr>
        <w:numPr>
          <w:ilvl w:val="0"/>
          <w:numId w:val="17"/>
        </w:numPr>
        <w:tabs>
          <w:tab w:val="num" w:pos="142"/>
        </w:tabs>
        <w:spacing w:after="0" w:line="240" w:lineRule="auto"/>
        <w:ind w:firstLine="709"/>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 xml:space="preserve">ШМО учителей трудового обучения и СБО – руководитель </w:t>
      </w:r>
      <w:proofErr w:type="spellStart"/>
      <w:r w:rsidRPr="008C0AB9">
        <w:rPr>
          <w:rFonts w:ascii="Times New Roman" w:eastAsia="Times New Roman" w:hAnsi="Times New Roman" w:cs="Times New Roman"/>
          <w:sz w:val="24"/>
          <w:szCs w:val="24"/>
          <w:lang w:eastAsia="ru-RU"/>
        </w:rPr>
        <w:t>Таланова</w:t>
      </w:r>
      <w:proofErr w:type="spellEnd"/>
      <w:r w:rsidRPr="008C0AB9">
        <w:rPr>
          <w:rFonts w:ascii="Times New Roman" w:eastAsia="Times New Roman" w:hAnsi="Times New Roman" w:cs="Times New Roman"/>
          <w:sz w:val="24"/>
          <w:szCs w:val="24"/>
          <w:lang w:eastAsia="ru-RU"/>
        </w:rPr>
        <w:t xml:space="preserve"> Л.В.;</w:t>
      </w:r>
    </w:p>
    <w:p w:rsidR="00C82843" w:rsidRPr="008C0AB9" w:rsidRDefault="00C82843" w:rsidP="006C273D">
      <w:pPr>
        <w:numPr>
          <w:ilvl w:val="0"/>
          <w:numId w:val="17"/>
        </w:numPr>
        <w:tabs>
          <w:tab w:val="num" w:pos="142"/>
        </w:tabs>
        <w:spacing w:after="0" w:line="240" w:lineRule="auto"/>
        <w:ind w:firstLine="709"/>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 xml:space="preserve">ШМО учителей-логопедов– </w:t>
      </w:r>
      <w:proofErr w:type="gramStart"/>
      <w:r w:rsidRPr="008C0AB9">
        <w:rPr>
          <w:rFonts w:ascii="Times New Roman" w:eastAsia="Times New Roman" w:hAnsi="Times New Roman" w:cs="Times New Roman"/>
          <w:sz w:val="24"/>
          <w:szCs w:val="24"/>
          <w:lang w:eastAsia="ru-RU"/>
        </w:rPr>
        <w:t>ру</w:t>
      </w:r>
      <w:proofErr w:type="gramEnd"/>
      <w:r w:rsidRPr="008C0AB9">
        <w:rPr>
          <w:rFonts w:ascii="Times New Roman" w:eastAsia="Times New Roman" w:hAnsi="Times New Roman" w:cs="Times New Roman"/>
          <w:sz w:val="24"/>
          <w:szCs w:val="24"/>
          <w:lang w:eastAsia="ru-RU"/>
        </w:rPr>
        <w:t>ководитель Мотина Е.Н.;</w:t>
      </w:r>
    </w:p>
    <w:p w:rsidR="00C82843" w:rsidRPr="008C0AB9" w:rsidRDefault="00C82843" w:rsidP="006C273D">
      <w:pPr>
        <w:numPr>
          <w:ilvl w:val="0"/>
          <w:numId w:val="17"/>
        </w:numPr>
        <w:tabs>
          <w:tab w:val="num" w:pos="142"/>
        </w:tabs>
        <w:spacing w:after="0" w:line="240" w:lineRule="auto"/>
        <w:ind w:firstLine="709"/>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ШМО учителей</w:t>
      </w:r>
      <w:r w:rsidRPr="008C0AB9">
        <w:rPr>
          <w:rFonts w:ascii="Calibri" w:eastAsia="Times New Roman" w:hAnsi="Calibri" w:cs="Times New Roman"/>
          <w:sz w:val="24"/>
          <w:szCs w:val="24"/>
          <w:lang w:eastAsia="ru-RU"/>
        </w:rPr>
        <w:t xml:space="preserve"> </w:t>
      </w:r>
      <w:r w:rsidRPr="008C0AB9">
        <w:rPr>
          <w:rFonts w:ascii="Times New Roman" w:eastAsia="Times New Roman" w:hAnsi="Times New Roman" w:cs="Times New Roman"/>
          <w:sz w:val="24"/>
          <w:szCs w:val="24"/>
          <w:lang w:eastAsia="ru-RU"/>
        </w:rPr>
        <w:t xml:space="preserve">математики – руководитель </w:t>
      </w:r>
      <w:proofErr w:type="spellStart"/>
      <w:r w:rsidRPr="008C0AB9">
        <w:rPr>
          <w:rFonts w:ascii="Times New Roman" w:eastAsia="Times New Roman" w:hAnsi="Times New Roman" w:cs="Times New Roman"/>
          <w:sz w:val="24"/>
          <w:szCs w:val="24"/>
          <w:lang w:eastAsia="ru-RU"/>
        </w:rPr>
        <w:t>Земцова</w:t>
      </w:r>
      <w:proofErr w:type="spellEnd"/>
      <w:r w:rsidRPr="008C0AB9">
        <w:rPr>
          <w:rFonts w:ascii="Times New Roman" w:eastAsia="Times New Roman" w:hAnsi="Times New Roman" w:cs="Times New Roman"/>
          <w:sz w:val="24"/>
          <w:szCs w:val="24"/>
          <w:lang w:eastAsia="ru-RU"/>
        </w:rPr>
        <w:t xml:space="preserve"> В.Я.. </w:t>
      </w:r>
    </w:p>
    <w:p w:rsidR="00C82843" w:rsidRPr="008C0AB9" w:rsidRDefault="00C82843" w:rsidP="006C273D">
      <w:pPr>
        <w:numPr>
          <w:ilvl w:val="0"/>
          <w:numId w:val="17"/>
        </w:numPr>
        <w:tabs>
          <w:tab w:val="num" w:pos="142"/>
        </w:tabs>
        <w:spacing w:after="0" w:line="240" w:lineRule="auto"/>
        <w:ind w:firstLine="709"/>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lastRenderedPageBreak/>
        <w:t xml:space="preserve">ШМО воспитателей – руководитель </w:t>
      </w:r>
      <w:proofErr w:type="spellStart"/>
      <w:r w:rsidRPr="008C0AB9">
        <w:rPr>
          <w:rFonts w:ascii="Times New Roman" w:eastAsia="Times New Roman" w:hAnsi="Times New Roman" w:cs="Times New Roman"/>
          <w:sz w:val="24"/>
          <w:szCs w:val="24"/>
          <w:lang w:eastAsia="ru-RU"/>
        </w:rPr>
        <w:t>Челикиди</w:t>
      </w:r>
      <w:proofErr w:type="spellEnd"/>
      <w:r w:rsidRPr="008C0AB9">
        <w:rPr>
          <w:rFonts w:ascii="Times New Roman" w:eastAsia="Times New Roman" w:hAnsi="Times New Roman" w:cs="Times New Roman"/>
          <w:sz w:val="24"/>
          <w:szCs w:val="24"/>
          <w:lang w:eastAsia="ru-RU"/>
        </w:rPr>
        <w:t xml:space="preserve"> А.Х.;</w:t>
      </w:r>
    </w:p>
    <w:p w:rsidR="00C82843" w:rsidRPr="008C0AB9" w:rsidRDefault="00C82843" w:rsidP="00C82843">
      <w:pPr>
        <w:widowControl w:val="0"/>
        <w:tabs>
          <w:tab w:val="left" w:pos="0"/>
          <w:tab w:val="left" w:pos="795"/>
        </w:tabs>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rsidR="00C82843" w:rsidRPr="008C0AB9" w:rsidRDefault="00C82843" w:rsidP="00C82843">
      <w:pPr>
        <w:spacing w:after="0" w:line="240" w:lineRule="auto"/>
        <w:ind w:firstLine="709"/>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 xml:space="preserve">Каждое методическое объединение работало в течение учебного года над своей методической темой, тесно связанной с методической темой школы. В своей деятельности МО ориентировались на организацию методической помощи учителям, разрабатывало пути и способы использования новых образовательных технологий и форм обучения, позволяющих учитывать индивидуальные способности, возрастные и психофизические особенности, интересы и возможности детей с ОВЗ. Мы говорим о технологиях, методах и приемах повышения мотивации образовательной деятельности школьников: информационные и интерактивные технологии, использование элементов проблемного обучения,  метод обучения, групповые формы работы, игровые методы. </w:t>
      </w:r>
    </w:p>
    <w:p w:rsidR="00C82843" w:rsidRPr="008C0AB9" w:rsidRDefault="00C82843" w:rsidP="00C82843">
      <w:pPr>
        <w:spacing w:after="0" w:line="240" w:lineRule="auto"/>
        <w:ind w:firstLine="709"/>
        <w:jc w:val="both"/>
        <w:rPr>
          <w:rFonts w:ascii="Times New Roman" w:eastAsia="Times New Roman" w:hAnsi="Times New Roman" w:cs="Times New Roman"/>
          <w:sz w:val="24"/>
          <w:szCs w:val="24"/>
          <w:lang w:eastAsia="ru-RU"/>
        </w:rPr>
      </w:pPr>
      <w:r w:rsidRPr="008C0AB9">
        <w:rPr>
          <w:rFonts w:ascii="Times New Roman" w:eastAsia="Times New Roman" w:hAnsi="Times New Roman" w:cs="Times New Roman"/>
          <w:sz w:val="24"/>
          <w:szCs w:val="24"/>
          <w:lang w:eastAsia="ru-RU"/>
        </w:rPr>
        <w:t xml:space="preserve">Работа ШМО давала педагогам возможность проявить активность, творчество, реализовать познавательные  процессы учителей и обучающихся, организовать и провести информационные и другие многоплановые мероприятия. </w:t>
      </w:r>
    </w:p>
    <w:p w:rsidR="00C82843" w:rsidRDefault="00C82843" w:rsidP="00C82843">
      <w:pPr>
        <w:pStyle w:val="a3"/>
        <w:jc w:val="both"/>
        <w:rPr>
          <w:rFonts w:ascii="Times New Roman" w:hAnsi="Times New Roman" w:cs="Times New Roman"/>
          <w:sz w:val="28"/>
          <w:szCs w:val="28"/>
        </w:rPr>
      </w:pPr>
    </w:p>
    <w:p w:rsidR="00C82843" w:rsidRPr="00305AE2" w:rsidRDefault="00C82843" w:rsidP="008C0AB9">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АНАЛИЗ</w:t>
      </w:r>
      <w:r w:rsidR="008C0AB9" w:rsidRPr="00305AE2">
        <w:rPr>
          <w:rFonts w:ascii="Times New Roman" w:hAnsi="Times New Roman" w:cs="Times New Roman"/>
          <w:i/>
          <w:sz w:val="24"/>
          <w:szCs w:val="24"/>
        </w:rPr>
        <w:t xml:space="preserve"> </w:t>
      </w:r>
      <w:r w:rsidR="00305AE2" w:rsidRPr="00305AE2">
        <w:rPr>
          <w:rFonts w:ascii="Times New Roman" w:hAnsi="Times New Roman" w:cs="Times New Roman"/>
          <w:i/>
          <w:sz w:val="24"/>
          <w:szCs w:val="24"/>
        </w:rPr>
        <w:t xml:space="preserve">методической работы </w:t>
      </w:r>
      <w:r w:rsidRPr="00305AE2">
        <w:rPr>
          <w:rFonts w:ascii="Times New Roman" w:hAnsi="Times New Roman" w:cs="Times New Roman"/>
          <w:i/>
          <w:sz w:val="24"/>
          <w:szCs w:val="24"/>
        </w:rPr>
        <w:t xml:space="preserve"> учителей начальных классов</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ГКОУ «Специальная (коррекционная) общеобразовательная школа-интернат№1»</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за 2017-2018 учебный год.</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sz w:val="24"/>
          <w:szCs w:val="24"/>
        </w:rPr>
        <w:t>Руководитель МО:</w:t>
      </w:r>
      <w:r w:rsidRPr="00305AE2">
        <w:rPr>
          <w:rFonts w:ascii="Times New Roman" w:hAnsi="Times New Roman" w:cs="Times New Roman"/>
          <w:i/>
          <w:sz w:val="24"/>
          <w:szCs w:val="24"/>
        </w:rPr>
        <w:t xml:space="preserve"> учитель высшей категории, дефектолог, Дубровина А.Н.</w:t>
      </w:r>
    </w:p>
    <w:p w:rsidR="00C82843" w:rsidRPr="006A61B5" w:rsidRDefault="00C82843" w:rsidP="00C82843">
      <w:pPr>
        <w:pStyle w:val="a3"/>
        <w:jc w:val="both"/>
        <w:rPr>
          <w:rFonts w:ascii="Times New Roman" w:hAnsi="Times New Roman" w:cs="Times New Roman"/>
          <w:i/>
          <w:sz w:val="28"/>
          <w:szCs w:val="28"/>
        </w:rPr>
      </w:pP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Деятельность методического объединения учителей  начальных классов  в 2017 – 2018 учебном  году строилась в соответствии с планом методической работы  школы и была направлена на решение проблемы: «Современные подходы к организации образовательного процесса в условиях введения ФГОС образования обучающихся с интеллектуальными нарушениями».</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В качестве основных задач методической работы были выдвинуты следующие:</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w:t>
      </w:r>
      <w:r w:rsidRPr="008C0AB9">
        <w:rPr>
          <w:rFonts w:ascii="Times New Roman" w:hAnsi="Times New Roman" w:cs="Times New Roman"/>
          <w:bCs/>
          <w:sz w:val="24"/>
          <w:szCs w:val="24"/>
        </w:rPr>
        <w:tab/>
        <w:t xml:space="preserve"> Повышение профессиональной компетенции учителей начальных классов по вопросам ФГОС.</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w:t>
      </w:r>
      <w:r w:rsidRPr="008C0AB9">
        <w:rPr>
          <w:rFonts w:ascii="Times New Roman" w:hAnsi="Times New Roman" w:cs="Times New Roman"/>
          <w:bCs/>
          <w:sz w:val="24"/>
          <w:szCs w:val="24"/>
        </w:rPr>
        <w:tab/>
        <w:t>Освоение и внедрение в практику работы учителей начальных классов современных образовательных коррекционно-развивающих технологий, направленных на формирование компетентностей обучающихся, БУД.</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w:t>
      </w:r>
      <w:r w:rsidRPr="008C0AB9">
        <w:rPr>
          <w:rFonts w:ascii="Times New Roman" w:hAnsi="Times New Roman" w:cs="Times New Roman"/>
          <w:bCs/>
          <w:sz w:val="24"/>
          <w:szCs w:val="24"/>
        </w:rPr>
        <w:tab/>
        <w:t>Создание  условий эффективного психолого-педагогического и методического сопровождения участников педагогического процесса по реализации ФГОС в 1-2 классах.</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w:t>
      </w:r>
      <w:r w:rsidRPr="008C0AB9">
        <w:rPr>
          <w:rFonts w:ascii="Times New Roman" w:hAnsi="Times New Roman" w:cs="Times New Roman"/>
          <w:bCs/>
          <w:sz w:val="24"/>
          <w:szCs w:val="24"/>
        </w:rPr>
        <w:tab/>
        <w:t xml:space="preserve">  Повышение и совершенствование методического уровня проведения урока за счет освоения и внедрения современных педагогических коррекционно-развивающих и здоровье сберегающих технологий.</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w:t>
      </w:r>
      <w:r w:rsidRPr="008C0AB9">
        <w:rPr>
          <w:rFonts w:ascii="Times New Roman" w:hAnsi="Times New Roman" w:cs="Times New Roman"/>
          <w:bCs/>
          <w:sz w:val="24"/>
          <w:szCs w:val="24"/>
        </w:rPr>
        <w:tab/>
        <w:t>Создание оптимальных условий для развития основных компетенций учащихся сообразно с их интересами, способностями и возможностями.</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w:t>
      </w:r>
      <w:r w:rsidRPr="008C0AB9">
        <w:rPr>
          <w:rFonts w:ascii="Times New Roman" w:hAnsi="Times New Roman" w:cs="Times New Roman"/>
          <w:bCs/>
          <w:sz w:val="24"/>
          <w:szCs w:val="24"/>
        </w:rPr>
        <w:tab/>
        <w:t xml:space="preserve">  Акцентирование в педагогической деятельности принципа </w:t>
      </w:r>
      <w:proofErr w:type="spellStart"/>
      <w:r w:rsidRPr="008C0AB9">
        <w:rPr>
          <w:rFonts w:ascii="Times New Roman" w:hAnsi="Times New Roman" w:cs="Times New Roman"/>
          <w:bCs/>
          <w:sz w:val="24"/>
          <w:szCs w:val="24"/>
        </w:rPr>
        <w:t>разноуровневого</w:t>
      </w:r>
      <w:proofErr w:type="spellEnd"/>
      <w:r w:rsidRPr="008C0AB9">
        <w:rPr>
          <w:rFonts w:ascii="Times New Roman" w:hAnsi="Times New Roman" w:cs="Times New Roman"/>
          <w:bCs/>
          <w:sz w:val="24"/>
          <w:szCs w:val="24"/>
        </w:rPr>
        <w:t xml:space="preserve"> подхода в обучении для обеспечения качественного усвоения учащимися с интеллектуальными нарушениями знаний, умений и навыков. </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w:t>
      </w:r>
      <w:r w:rsidRPr="008C0AB9">
        <w:rPr>
          <w:rFonts w:ascii="Times New Roman" w:hAnsi="Times New Roman" w:cs="Times New Roman"/>
          <w:bCs/>
          <w:sz w:val="24"/>
          <w:szCs w:val="24"/>
        </w:rPr>
        <w:tab/>
        <w:t xml:space="preserve">Освоение новых форм изучения, обобщения и распространения успешного педагогического опыта работы (электронное </w:t>
      </w:r>
      <w:proofErr w:type="spellStart"/>
      <w:r w:rsidRPr="008C0AB9">
        <w:rPr>
          <w:rFonts w:ascii="Times New Roman" w:hAnsi="Times New Roman" w:cs="Times New Roman"/>
          <w:bCs/>
          <w:sz w:val="24"/>
          <w:szCs w:val="24"/>
        </w:rPr>
        <w:t>портфолио</w:t>
      </w:r>
      <w:proofErr w:type="spellEnd"/>
      <w:r w:rsidRPr="008C0AB9">
        <w:rPr>
          <w:rFonts w:ascii="Times New Roman" w:hAnsi="Times New Roman" w:cs="Times New Roman"/>
          <w:bCs/>
          <w:sz w:val="24"/>
          <w:szCs w:val="24"/>
        </w:rPr>
        <w:t xml:space="preserve">, участие в </w:t>
      </w:r>
      <w:proofErr w:type="spellStart"/>
      <w:proofErr w:type="gramStart"/>
      <w:r w:rsidRPr="008C0AB9">
        <w:rPr>
          <w:rFonts w:ascii="Times New Roman" w:hAnsi="Times New Roman" w:cs="Times New Roman"/>
          <w:bCs/>
          <w:sz w:val="24"/>
          <w:szCs w:val="24"/>
        </w:rPr>
        <w:t>интернет-конкурсах</w:t>
      </w:r>
      <w:proofErr w:type="spellEnd"/>
      <w:proofErr w:type="gramEnd"/>
      <w:r w:rsidRPr="008C0AB9">
        <w:rPr>
          <w:rFonts w:ascii="Times New Roman" w:hAnsi="Times New Roman" w:cs="Times New Roman"/>
          <w:bCs/>
          <w:sz w:val="24"/>
          <w:szCs w:val="24"/>
        </w:rPr>
        <w:t xml:space="preserve">).                     </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lastRenderedPageBreak/>
        <w:t>В своей деятельности МО учителей начальных классов руководствовалось   федеральными государственными образовательными стандартами, нормативными документами, рекомендациями Министерства образования и конкретными  целями  и задачами, стоящими  перед  коллективом  начальной школы. Поставленные цели и задачи реализовывались благодаря активной работе членов МО и их заинтересованности.</w:t>
      </w:r>
    </w:p>
    <w:p w:rsidR="00C82843" w:rsidRPr="008C0AB9" w:rsidRDefault="00C82843" w:rsidP="00C82843">
      <w:pPr>
        <w:pStyle w:val="a3"/>
        <w:ind w:firstLine="708"/>
        <w:jc w:val="both"/>
        <w:rPr>
          <w:rFonts w:ascii="Times New Roman" w:hAnsi="Times New Roman" w:cs="Times New Roman"/>
          <w:bCs/>
          <w:sz w:val="24"/>
          <w:szCs w:val="24"/>
        </w:rPr>
      </w:pPr>
      <w:proofErr w:type="gramStart"/>
      <w:r w:rsidRPr="008C0AB9">
        <w:rPr>
          <w:rFonts w:ascii="Times New Roman" w:hAnsi="Times New Roman" w:cs="Times New Roman"/>
          <w:bCs/>
          <w:sz w:val="24"/>
          <w:szCs w:val="24"/>
        </w:rPr>
        <w:t>Необходимость совершенствования педагогических знаний, появление новых стратегий обучения в начальном звене, внедрение инновационных технологий, реализация ФГОС для обучающихся с интеллектуальными нарушениями требуют от педагогов постоянной работы над повышением своей квалификации.</w:t>
      </w:r>
      <w:proofErr w:type="gramEnd"/>
      <w:r w:rsidRPr="008C0AB9">
        <w:rPr>
          <w:rFonts w:ascii="Times New Roman" w:hAnsi="Times New Roman" w:cs="Times New Roman"/>
          <w:bCs/>
          <w:sz w:val="24"/>
          <w:szCs w:val="24"/>
        </w:rPr>
        <w:t xml:space="preserve"> Особенно остро ощущается эта необходимость в условиях модернизации современного образования и вступивших в силу ФГОС. Коллектив начальных классов постоянно повышает уровень профессионального мастерства. На заседаниях методического объединения решались вопросы по составлению адаптированных рабочих учебных программ по предметам в 1-2 классах с учетом требований ФГОС, планированию программного учебного материала, учителя начальных классов делились педагогическим опытом, заслушивались выступления учителей по поставленным проблемам. Велись обсуждения и дискуссии по современным проблемам в коррекционном образовании. В течение года решались текущие вопросы МО, велась необходимая документация.</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Тематика заседаний методического объединения определялась задачами методической работы школы.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школе. На заседаниях обсуждались текущие дела, вопросы, волнующие учителей и требующие незамедлительного решения.</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В 2017 – 2018 учебном году было проведено 5 заседаний методического объединения по следующей тематике: </w:t>
      </w:r>
      <w:proofErr w:type="gramStart"/>
      <w:r w:rsidRPr="008C0AB9">
        <w:rPr>
          <w:rFonts w:ascii="Times New Roman" w:hAnsi="Times New Roman" w:cs="Times New Roman"/>
          <w:bCs/>
          <w:sz w:val="24"/>
          <w:szCs w:val="24"/>
        </w:rPr>
        <w:t>«Планирование и организация методической работы учителей начальных классов на 2017-2018 учебный год»; «Реализация современных методов коррекционно-развивающего обучения детей с ОВЗ в условиях реализации ФГОС»; «Технология проектирования современного урока в аспекте содержания ФГОС»;  «</w:t>
      </w:r>
      <w:proofErr w:type="spellStart"/>
      <w:r w:rsidRPr="008C0AB9">
        <w:rPr>
          <w:rFonts w:ascii="Times New Roman" w:hAnsi="Times New Roman" w:cs="Times New Roman"/>
          <w:bCs/>
          <w:sz w:val="24"/>
          <w:szCs w:val="24"/>
        </w:rPr>
        <w:t>Здоровьесберегающие</w:t>
      </w:r>
      <w:proofErr w:type="spellEnd"/>
      <w:r w:rsidRPr="008C0AB9">
        <w:rPr>
          <w:rFonts w:ascii="Times New Roman" w:hAnsi="Times New Roman" w:cs="Times New Roman"/>
          <w:bCs/>
          <w:sz w:val="24"/>
          <w:szCs w:val="24"/>
        </w:rPr>
        <w:t xml:space="preserve"> технологии, как необходимый аспект в обучении и воспитании детей с ОВЗ в условиях реализации ФГОС»; «Итоги методической работы за 2017-2018 учебный год».</w:t>
      </w:r>
      <w:proofErr w:type="gramEnd"/>
      <w:r w:rsidRPr="008C0AB9">
        <w:rPr>
          <w:rFonts w:ascii="Times New Roman" w:hAnsi="Times New Roman" w:cs="Times New Roman"/>
          <w:bCs/>
          <w:sz w:val="24"/>
          <w:szCs w:val="24"/>
        </w:rPr>
        <w:t xml:space="preserve"> На заседаниях были заслушаны следующие доклады и сообщения: «Новые подходы к учебно-методическому обеспечению в соответствии с требованиями ФГОС </w:t>
      </w:r>
      <w:proofErr w:type="gramStart"/>
      <w:r w:rsidRPr="008C0AB9">
        <w:rPr>
          <w:rFonts w:ascii="Times New Roman" w:hAnsi="Times New Roman" w:cs="Times New Roman"/>
          <w:bCs/>
          <w:sz w:val="24"/>
          <w:szCs w:val="24"/>
        </w:rPr>
        <w:t>обучающихся</w:t>
      </w:r>
      <w:proofErr w:type="gramEnd"/>
      <w:r w:rsidRPr="008C0AB9">
        <w:rPr>
          <w:rFonts w:ascii="Times New Roman" w:hAnsi="Times New Roman" w:cs="Times New Roman"/>
          <w:bCs/>
          <w:sz w:val="24"/>
          <w:szCs w:val="24"/>
        </w:rPr>
        <w:t xml:space="preserve"> с ОВЗ», «Содержание коррекционного компонента в ФГОС НОО обучающихся с ОВЗ», «Общие принципы и правила коррекционной работы. </w:t>
      </w:r>
      <w:proofErr w:type="gramStart"/>
      <w:r w:rsidRPr="008C0AB9">
        <w:rPr>
          <w:rFonts w:ascii="Times New Roman" w:hAnsi="Times New Roman" w:cs="Times New Roman"/>
          <w:bCs/>
          <w:sz w:val="24"/>
          <w:szCs w:val="24"/>
        </w:rPr>
        <w:t>Основные составляющие коррекционно-развивающего процесса», «Организация коррекционной работы с детьми с ОВЗ с учетом требований ФГОС НОО обучающихся с ОВЗ», «Основные направления и приемы коррекционно-развивающей работы с обучающимися с ограниченными возможностями здоровья», «Технологии реализации коррекционной работы с детьми, имеющими особые образовательные потребности», «Особенности построения современного урока для обучающихся с ОВЗ в условиях реализации ФГОС.</w:t>
      </w:r>
      <w:proofErr w:type="gramEnd"/>
      <w:r w:rsidRPr="008C0AB9">
        <w:rPr>
          <w:rFonts w:ascii="Times New Roman" w:hAnsi="Times New Roman" w:cs="Times New Roman"/>
          <w:bCs/>
          <w:sz w:val="24"/>
          <w:szCs w:val="24"/>
        </w:rPr>
        <w:t xml:space="preserve"> </w:t>
      </w:r>
      <w:proofErr w:type="gramStart"/>
      <w:r w:rsidRPr="008C0AB9">
        <w:rPr>
          <w:rFonts w:ascii="Times New Roman" w:hAnsi="Times New Roman" w:cs="Times New Roman"/>
          <w:bCs/>
          <w:sz w:val="24"/>
          <w:szCs w:val="24"/>
        </w:rPr>
        <w:t>Технологическая карта урока, соответствующая требованиям ФГОС», «Технология подготовки урока в современной информационной среде в коррекционной школе на основе ФГОС для учащихся с интеллектуальными нарушениями», «Нетрадиционные формы урока с ИКТ как способы активизации познавательной деятельности учащихся с интеллектуальными нарушениями», «Формирование экологической культуры, здорового и безопасного образа жизни в соответствии с ФГОС НОО для детей с ОВЗ», «</w:t>
      </w:r>
      <w:proofErr w:type="spellStart"/>
      <w:r w:rsidRPr="008C0AB9">
        <w:rPr>
          <w:rFonts w:ascii="Times New Roman" w:hAnsi="Times New Roman" w:cs="Times New Roman"/>
          <w:bCs/>
          <w:sz w:val="24"/>
          <w:szCs w:val="24"/>
        </w:rPr>
        <w:t>Здоровьесберегающие</w:t>
      </w:r>
      <w:proofErr w:type="spellEnd"/>
      <w:r w:rsidRPr="008C0AB9">
        <w:rPr>
          <w:rFonts w:ascii="Times New Roman" w:hAnsi="Times New Roman" w:cs="Times New Roman"/>
          <w:bCs/>
          <w:sz w:val="24"/>
          <w:szCs w:val="24"/>
        </w:rPr>
        <w:t xml:space="preserve"> упражнения с использованием ИКТ</w:t>
      </w:r>
      <w:proofErr w:type="gramEnd"/>
      <w:r w:rsidRPr="008C0AB9">
        <w:rPr>
          <w:rFonts w:ascii="Times New Roman" w:hAnsi="Times New Roman" w:cs="Times New Roman"/>
          <w:bCs/>
          <w:sz w:val="24"/>
          <w:szCs w:val="24"/>
        </w:rPr>
        <w:t xml:space="preserve"> на уроках в начальных классах коррекционной школы». Тематика заседаний отражала основные проблемные вопросы, стоящие перед  методическим   объединением. Заседания были тщательно продуманы и подготовлены. </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lastRenderedPageBreak/>
        <w:t xml:space="preserve">Необходимость совершенствования педагогических знаний, появление новых стратегий обучения, внедрение новых технологий, реализация  ФГОС требуют от педагогов постоянной работы над повышением своей квалификации.  Коллектив начальных классов постоянно повышает уровень своего профессионального мастерства. В течение учебного года непрерывно велась работа по самообразованию педагогов, повышению уровня профессионального мастерства: целевое изучение стандартов, программ по предметам; изучение и апробация коррекционно-развивающих технологий, участие во Всероссийском конкурсе профессионального мастерства педагогических работников, приуроченный к 130-летию С.А. Макаренко (все педагоги); </w:t>
      </w:r>
      <w:proofErr w:type="gramStart"/>
      <w:r w:rsidRPr="008C0AB9">
        <w:rPr>
          <w:rFonts w:ascii="Times New Roman" w:hAnsi="Times New Roman" w:cs="Times New Roman"/>
          <w:bCs/>
          <w:sz w:val="24"/>
          <w:szCs w:val="24"/>
        </w:rPr>
        <w:t>участие в Международной интернет олимпиаде «Солнечный свет», в Сетевой педагогической конференции по формированию цифрового пространства детства «</w:t>
      </w:r>
      <w:proofErr w:type="spellStart"/>
      <w:r w:rsidRPr="008C0AB9">
        <w:rPr>
          <w:rFonts w:ascii="Times New Roman" w:hAnsi="Times New Roman" w:cs="Times New Roman"/>
          <w:bCs/>
          <w:sz w:val="24"/>
          <w:szCs w:val="24"/>
        </w:rPr>
        <w:t>Сетевичок</w:t>
      </w:r>
      <w:proofErr w:type="spellEnd"/>
      <w:r w:rsidRPr="008C0AB9">
        <w:rPr>
          <w:rFonts w:ascii="Times New Roman" w:hAnsi="Times New Roman" w:cs="Times New Roman"/>
          <w:bCs/>
          <w:sz w:val="24"/>
          <w:szCs w:val="24"/>
        </w:rPr>
        <w:t>», во Всероссийском тестировании «Информационная компетентность педагога» (</w:t>
      </w:r>
      <w:proofErr w:type="spellStart"/>
      <w:r w:rsidRPr="008C0AB9">
        <w:rPr>
          <w:rFonts w:ascii="Times New Roman" w:hAnsi="Times New Roman" w:cs="Times New Roman"/>
          <w:bCs/>
          <w:sz w:val="24"/>
          <w:szCs w:val="24"/>
        </w:rPr>
        <w:t>Цындрина</w:t>
      </w:r>
      <w:proofErr w:type="spellEnd"/>
      <w:r w:rsidRPr="008C0AB9">
        <w:rPr>
          <w:rFonts w:ascii="Times New Roman" w:hAnsi="Times New Roman" w:cs="Times New Roman"/>
          <w:bCs/>
          <w:sz w:val="24"/>
          <w:szCs w:val="24"/>
        </w:rPr>
        <w:t xml:space="preserve"> С.И.), «</w:t>
      </w:r>
      <w:proofErr w:type="spellStart"/>
      <w:r w:rsidRPr="008C0AB9">
        <w:rPr>
          <w:rFonts w:ascii="Times New Roman" w:hAnsi="Times New Roman" w:cs="Times New Roman"/>
          <w:bCs/>
          <w:sz w:val="24"/>
          <w:szCs w:val="24"/>
        </w:rPr>
        <w:t>ИКТ_компетенции</w:t>
      </w:r>
      <w:proofErr w:type="spellEnd"/>
      <w:r w:rsidRPr="008C0AB9">
        <w:rPr>
          <w:rFonts w:ascii="Times New Roman" w:hAnsi="Times New Roman" w:cs="Times New Roman"/>
          <w:bCs/>
          <w:sz w:val="24"/>
          <w:szCs w:val="24"/>
        </w:rPr>
        <w:t xml:space="preserve"> педагогических работников в условиях реализации ФГОС» (Федотова М.В.); участие в </w:t>
      </w:r>
      <w:proofErr w:type="spellStart"/>
      <w:r w:rsidRPr="008C0AB9">
        <w:rPr>
          <w:rFonts w:ascii="Times New Roman" w:hAnsi="Times New Roman" w:cs="Times New Roman"/>
          <w:bCs/>
          <w:sz w:val="24"/>
          <w:szCs w:val="24"/>
        </w:rPr>
        <w:t>вебинарах</w:t>
      </w:r>
      <w:proofErr w:type="spellEnd"/>
      <w:r w:rsidRPr="008C0AB9">
        <w:rPr>
          <w:rFonts w:ascii="Times New Roman" w:hAnsi="Times New Roman" w:cs="Times New Roman"/>
          <w:bCs/>
          <w:sz w:val="24"/>
          <w:szCs w:val="24"/>
        </w:rPr>
        <w:t xml:space="preserve"> интерактивного педагогического портала «</w:t>
      </w:r>
      <w:proofErr w:type="spellStart"/>
      <w:r w:rsidRPr="008C0AB9">
        <w:rPr>
          <w:rFonts w:ascii="Times New Roman" w:hAnsi="Times New Roman" w:cs="Times New Roman"/>
          <w:bCs/>
          <w:sz w:val="24"/>
          <w:szCs w:val="24"/>
        </w:rPr>
        <w:t>Мерсибо</w:t>
      </w:r>
      <w:proofErr w:type="spellEnd"/>
      <w:r w:rsidRPr="008C0AB9">
        <w:rPr>
          <w:rFonts w:ascii="Times New Roman" w:hAnsi="Times New Roman" w:cs="Times New Roman"/>
          <w:bCs/>
          <w:sz w:val="24"/>
          <w:szCs w:val="24"/>
        </w:rPr>
        <w:t>» (все педагоги);</w:t>
      </w:r>
      <w:proofErr w:type="gramEnd"/>
      <w:r w:rsidRPr="008C0AB9">
        <w:rPr>
          <w:rFonts w:ascii="Times New Roman" w:hAnsi="Times New Roman" w:cs="Times New Roman"/>
          <w:bCs/>
          <w:sz w:val="24"/>
          <w:szCs w:val="24"/>
        </w:rPr>
        <w:t xml:space="preserve"> участие в интернет -</w:t>
      </w:r>
      <w:r w:rsidR="008C0AB9">
        <w:rPr>
          <w:rFonts w:ascii="Times New Roman" w:hAnsi="Times New Roman" w:cs="Times New Roman"/>
          <w:bCs/>
          <w:sz w:val="24"/>
          <w:szCs w:val="24"/>
        </w:rPr>
        <w:t xml:space="preserve"> </w:t>
      </w:r>
      <w:r w:rsidRPr="008C0AB9">
        <w:rPr>
          <w:rFonts w:ascii="Times New Roman" w:hAnsi="Times New Roman" w:cs="Times New Roman"/>
          <w:bCs/>
          <w:sz w:val="24"/>
          <w:szCs w:val="24"/>
        </w:rPr>
        <w:t>конференции «Качество современного образования: традиции, инновации, опыт реализации» (</w:t>
      </w:r>
      <w:proofErr w:type="spellStart"/>
      <w:r w:rsidRPr="008C0AB9">
        <w:rPr>
          <w:rFonts w:ascii="Times New Roman" w:hAnsi="Times New Roman" w:cs="Times New Roman"/>
          <w:bCs/>
          <w:sz w:val="24"/>
          <w:szCs w:val="24"/>
        </w:rPr>
        <w:t>Бойкова</w:t>
      </w:r>
      <w:proofErr w:type="spellEnd"/>
      <w:r w:rsidRPr="008C0AB9">
        <w:rPr>
          <w:rFonts w:ascii="Times New Roman" w:hAnsi="Times New Roman" w:cs="Times New Roman"/>
          <w:bCs/>
          <w:sz w:val="24"/>
          <w:szCs w:val="24"/>
        </w:rPr>
        <w:t xml:space="preserve"> Е.А.). В январе 2018г. Поздняковой Т.П. был проведен открытый урок чтения в 4 классе по теме: «Какая бывает зима».</w:t>
      </w:r>
    </w:p>
    <w:p w:rsidR="00C82843" w:rsidRPr="008C0AB9" w:rsidRDefault="00C82843" w:rsidP="00C82843">
      <w:pPr>
        <w:pStyle w:val="a3"/>
        <w:ind w:firstLine="708"/>
        <w:jc w:val="both"/>
        <w:rPr>
          <w:rFonts w:ascii="Times New Roman" w:hAnsi="Times New Roman" w:cs="Times New Roman"/>
          <w:bCs/>
          <w:sz w:val="24"/>
          <w:szCs w:val="24"/>
        </w:rPr>
      </w:pPr>
    </w:p>
    <w:p w:rsidR="00C82843" w:rsidRPr="008C0AB9" w:rsidRDefault="00C82843" w:rsidP="008C0AB9">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Работа   по самообразованию     учителей велась по следующим темам:</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Ф.И.О. педагога</w:t>
      </w:r>
      <w:r w:rsidRPr="008C0AB9">
        <w:rPr>
          <w:rFonts w:ascii="Times New Roman" w:hAnsi="Times New Roman" w:cs="Times New Roman"/>
          <w:bCs/>
          <w:sz w:val="24"/>
          <w:szCs w:val="24"/>
        </w:rPr>
        <w:tab/>
        <w:t>ТЕМА самообразования</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Дубровина А.Н.</w:t>
      </w:r>
      <w:r w:rsidRPr="008C0AB9">
        <w:rPr>
          <w:rFonts w:ascii="Times New Roman" w:hAnsi="Times New Roman" w:cs="Times New Roman"/>
          <w:bCs/>
          <w:sz w:val="24"/>
          <w:szCs w:val="24"/>
        </w:rPr>
        <w:tab/>
        <w:t>Создание коррекционно-развивающей образовательной среды на уроках в начальных классах в условиях реализации ФГОС для детей с нарушением интеллекта.</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Позднякова Т.П.</w:t>
      </w:r>
      <w:r w:rsidRPr="008C0AB9">
        <w:rPr>
          <w:rFonts w:ascii="Times New Roman" w:hAnsi="Times New Roman" w:cs="Times New Roman"/>
          <w:bCs/>
          <w:sz w:val="24"/>
          <w:szCs w:val="24"/>
        </w:rPr>
        <w:tab/>
        <w:t>Игровые педагогические технологии как средство развития познавательной активности у детей с ограниченными возможностями здоровья.</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Зинченко Н.М.</w:t>
      </w:r>
      <w:r w:rsidRPr="008C0AB9">
        <w:rPr>
          <w:rFonts w:ascii="Times New Roman" w:hAnsi="Times New Roman" w:cs="Times New Roman"/>
          <w:bCs/>
          <w:sz w:val="24"/>
          <w:szCs w:val="24"/>
        </w:rPr>
        <w:tab/>
        <w:t xml:space="preserve">Личностно-ориентированный </w:t>
      </w:r>
      <w:proofErr w:type="spellStart"/>
      <w:r w:rsidRPr="008C0AB9">
        <w:rPr>
          <w:rFonts w:ascii="Times New Roman" w:hAnsi="Times New Roman" w:cs="Times New Roman"/>
          <w:bCs/>
          <w:sz w:val="24"/>
          <w:szCs w:val="24"/>
        </w:rPr>
        <w:t>компетентностный</w:t>
      </w:r>
      <w:proofErr w:type="spellEnd"/>
      <w:r w:rsidRPr="008C0AB9">
        <w:rPr>
          <w:rFonts w:ascii="Times New Roman" w:hAnsi="Times New Roman" w:cs="Times New Roman"/>
          <w:bCs/>
          <w:sz w:val="24"/>
          <w:szCs w:val="24"/>
        </w:rPr>
        <w:t xml:space="preserve"> подход к обучению в начальной школе через игровую деятельность.</w:t>
      </w:r>
    </w:p>
    <w:p w:rsidR="00C82843" w:rsidRPr="008C0AB9" w:rsidRDefault="00C82843" w:rsidP="00C82843">
      <w:pPr>
        <w:pStyle w:val="a3"/>
        <w:ind w:firstLine="708"/>
        <w:jc w:val="both"/>
        <w:rPr>
          <w:rFonts w:ascii="Times New Roman" w:hAnsi="Times New Roman" w:cs="Times New Roman"/>
          <w:bCs/>
          <w:sz w:val="24"/>
          <w:szCs w:val="24"/>
        </w:rPr>
      </w:pPr>
      <w:proofErr w:type="spellStart"/>
      <w:r w:rsidRPr="008C0AB9">
        <w:rPr>
          <w:rFonts w:ascii="Times New Roman" w:hAnsi="Times New Roman" w:cs="Times New Roman"/>
          <w:bCs/>
          <w:sz w:val="24"/>
          <w:szCs w:val="24"/>
        </w:rPr>
        <w:t>Цындрина</w:t>
      </w:r>
      <w:proofErr w:type="spellEnd"/>
      <w:r w:rsidRPr="008C0AB9">
        <w:rPr>
          <w:rFonts w:ascii="Times New Roman" w:hAnsi="Times New Roman" w:cs="Times New Roman"/>
          <w:bCs/>
          <w:sz w:val="24"/>
          <w:szCs w:val="24"/>
        </w:rPr>
        <w:t xml:space="preserve"> С.И.</w:t>
      </w:r>
      <w:r w:rsidRPr="008C0AB9">
        <w:rPr>
          <w:rFonts w:ascii="Times New Roman" w:hAnsi="Times New Roman" w:cs="Times New Roman"/>
          <w:bCs/>
          <w:sz w:val="24"/>
          <w:szCs w:val="24"/>
        </w:rPr>
        <w:tab/>
        <w:t>Взаимодействие игровой и учебно-познавательной деятельности школьников с ОВЗ в условиях реализации ФГОС НОО.</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Федотова М.В.</w:t>
      </w:r>
      <w:r w:rsidRPr="008C0AB9">
        <w:rPr>
          <w:rFonts w:ascii="Times New Roman" w:hAnsi="Times New Roman" w:cs="Times New Roman"/>
          <w:bCs/>
          <w:sz w:val="24"/>
          <w:szCs w:val="24"/>
        </w:rPr>
        <w:tab/>
        <w:t>Взаимодействие игровой и учебно-познавательной деятельности в условиях ФГОС.</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Данченко Н.В.</w:t>
      </w:r>
      <w:r w:rsidRPr="008C0AB9">
        <w:rPr>
          <w:rFonts w:ascii="Times New Roman" w:hAnsi="Times New Roman" w:cs="Times New Roman"/>
          <w:bCs/>
          <w:sz w:val="24"/>
          <w:szCs w:val="24"/>
        </w:rPr>
        <w:tab/>
      </w:r>
      <w:proofErr w:type="spellStart"/>
      <w:r w:rsidRPr="008C0AB9">
        <w:rPr>
          <w:rFonts w:ascii="Times New Roman" w:hAnsi="Times New Roman" w:cs="Times New Roman"/>
          <w:bCs/>
          <w:sz w:val="24"/>
          <w:szCs w:val="24"/>
        </w:rPr>
        <w:t>Деятельностный</w:t>
      </w:r>
      <w:proofErr w:type="spellEnd"/>
      <w:r w:rsidRPr="008C0AB9">
        <w:rPr>
          <w:rFonts w:ascii="Times New Roman" w:hAnsi="Times New Roman" w:cs="Times New Roman"/>
          <w:bCs/>
          <w:sz w:val="24"/>
          <w:szCs w:val="24"/>
        </w:rPr>
        <w:t xml:space="preserve"> подход как основополагающий метод формирования </w:t>
      </w:r>
      <w:proofErr w:type="spellStart"/>
      <w:r w:rsidRPr="008C0AB9">
        <w:rPr>
          <w:rFonts w:ascii="Times New Roman" w:hAnsi="Times New Roman" w:cs="Times New Roman"/>
          <w:bCs/>
          <w:sz w:val="24"/>
          <w:szCs w:val="24"/>
        </w:rPr>
        <w:t>метапредметных</w:t>
      </w:r>
      <w:proofErr w:type="spellEnd"/>
      <w:r w:rsidRPr="008C0AB9">
        <w:rPr>
          <w:rFonts w:ascii="Times New Roman" w:hAnsi="Times New Roman" w:cs="Times New Roman"/>
          <w:bCs/>
          <w:sz w:val="24"/>
          <w:szCs w:val="24"/>
        </w:rPr>
        <w:t xml:space="preserve"> результатов, умений и навыков </w:t>
      </w:r>
      <w:proofErr w:type="gramStart"/>
      <w:r w:rsidRPr="008C0AB9">
        <w:rPr>
          <w:rFonts w:ascii="Times New Roman" w:hAnsi="Times New Roman" w:cs="Times New Roman"/>
          <w:bCs/>
          <w:sz w:val="24"/>
          <w:szCs w:val="24"/>
        </w:rPr>
        <w:t>у</w:t>
      </w:r>
      <w:proofErr w:type="gramEnd"/>
      <w:r w:rsidRPr="008C0AB9">
        <w:rPr>
          <w:rFonts w:ascii="Times New Roman" w:hAnsi="Times New Roman" w:cs="Times New Roman"/>
          <w:bCs/>
          <w:sz w:val="24"/>
          <w:szCs w:val="24"/>
        </w:rPr>
        <w:t xml:space="preserve"> обучающихся.</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Денисенко В.В</w:t>
      </w:r>
      <w:r w:rsidRPr="008C0AB9">
        <w:rPr>
          <w:rFonts w:ascii="Times New Roman" w:hAnsi="Times New Roman" w:cs="Times New Roman"/>
          <w:bCs/>
          <w:sz w:val="24"/>
          <w:szCs w:val="24"/>
        </w:rPr>
        <w:tab/>
        <w:t>Развитие познавательной деятельности у учащихся с умеренной умственной отсталостью в условиях коррекционного учреждения.</w:t>
      </w:r>
    </w:p>
    <w:p w:rsidR="00C82843" w:rsidRPr="008C0AB9" w:rsidRDefault="00C82843" w:rsidP="00C82843">
      <w:pPr>
        <w:pStyle w:val="a3"/>
        <w:ind w:firstLine="708"/>
        <w:jc w:val="both"/>
        <w:rPr>
          <w:rFonts w:ascii="Times New Roman" w:hAnsi="Times New Roman" w:cs="Times New Roman"/>
          <w:bCs/>
          <w:sz w:val="24"/>
          <w:szCs w:val="24"/>
        </w:rPr>
      </w:pPr>
      <w:proofErr w:type="spellStart"/>
      <w:r w:rsidRPr="008C0AB9">
        <w:rPr>
          <w:rFonts w:ascii="Times New Roman" w:hAnsi="Times New Roman" w:cs="Times New Roman"/>
          <w:bCs/>
          <w:sz w:val="24"/>
          <w:szCs w:val="24"/>
        </w:rPr>
        <w:t>Бойкова</w:t>
      </w:r>
      <w:proofErr w:type="spellEnd"/>
      <w:r w:rsidRPr="008C0AB9">
        <w:rPr>
          <w:rFonts w:ascii="Times New Roman" w:hAnsi="Times New Roman" w:cs="Times New Roman"/>
          <w:bCs/>
          <w:sz w:val="24"/>
          <w:szCs w:val="24"/>
        </w:rPr>
        <w:t xml:space="preserve"> Е.А.</w:t>
      </w:r>
      <w:r w:rsidRPr="008C0AB9">
        <w:rPr>
          <w:rFonts w:ascii="Times New Roman" w:hAnsi="Times New Roman" w:cs="Times New Roman"/>
          <w:bCs/>
          <w:sz w:val="24"/>
          <w:szCs w:val="24"/>
        </w:rPr>
        <w:tab/>
        <w:t xml:space="preserve">Формирование коммуникативной компетенции у детей с умственной отсталостью (интеллектуальными нарушениями) II вариант путем </w:t>
      </w:r>
      <w:proofErr w:type="spellStart"/>
      <w:r w:rsidRPr="008C0AB9">
        <w:rPr>
          <w:rFonts w:ascii="Times New Roman" w:hAnsi="Times New Roman" w:cs="Times New Roman"/>
          <w:bCs/>
          <w:sz w:val="24"/>
          <w:szCs w:val="24"/>
        </w:rPr>
        <w:t>арт-терапевтических</w:t>
      </w:r>
      <w:proofErr w:type="spellEnd"/>
      <w:r w:rsidRPr="008C0AB9">
        <w:rPr>
          <w:rFonts w:ascii="Times New Roman" w:hAnsi="Times New Roman" w:cs="Times New Roman"/>
          <w:bCs/>
          <w:sz w:val="24"/>
          <w:szCs w:val="24"/>
        </w:rPr>
        <w:t xml:space="preserve"> технологий.</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Педагоги начальных классов систематически повышают уровень своей профессиональной компетенции, занимаются самообразованием. Учителя являются активными компьютерными пользователями, владеют основными навыками работы с информационными ресурсами,  в сети интернет и т.д.,  ведут работу на страницах своих сайтов, где размещают свои публикации: рабочие программы по предметам, конспекты открытых уроков, коррекционных занятий, внеклассных мероприятий.</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lastRenderedPageBreak/>
        <w:t xml:space="preserve">Необходимо отметить активность учителей начальных классов, их стремление повышать свой профессиональный уровень. </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Работа учителей с учащимися не ограничилась только классно-урочной системой работы. Учащиеся начальной школы активно вовлекались педагогами  во внеурочную деятельность, что способствовало развитию познавательных интересов и творческих способностей учащихся, их положительного отношения к школе.  Итогом работы стало активное участие учащихся начальных классов в школьных утренниках и праздниках, во Всероссийских интернет конкурсах: </w:t>
      </w:r>
      <w:proofErr w:type="gramStart"/>
      <w:r w:rsidRPr="008C0AB9">
        <w:rPr>
          <w:rFonts w:ascii="Times New Roman" w:hAnsi="Times New Roman" w:cs="Times New Roman"/>
          <w:bCs/>
          <w:sz w:val="24"/>
          <w:szCs w:val="24"/>
        </w:rPr>
        <w:t>Всероссийский конкурс «</w:t>
      </w:r>
      <w:proofErr w:type="spellStart"/>
      <w:r w:rsidRPr="008C0AB9">
        <w:rPr>
          <w:rFonts w:ascii="Times New Roman" w:hAnsi="Times New Roman" w:cs="Times New Roman"/>
          <w:bCs/>
          <w:sz w:val="24"/>
          <w:szCs w:val="24"/>
        </w:rPr>
        <w:t>Вопросита</w:t>
      </w:r>
      <w:proofErr w:type="spellEnd"/>
      <w:r w:rsidRPr="008C0AB9">
        <w:rPr>
          <w:rFonts w:ascii="Times New Roman" w:hAnsi="Times New Roman" w:cs="Times New Roman"/>
          <w:bCs/>
          <w:sz w:val="24"/>
          <w:szCs w:val="24"/>
        </w:rPr>
        <w:t>» Блиц-олимпиада «Страна здоровья» (</w:t>
      </w:r>
      <w:proofErr w:type="spellStart"/>
      <w:r w:rsidRPr="008C0AB9">
        <w:rPr>
          <w:rFonts w:ascii="Times New Roman" w:hAnsi="Times New Roman" w:cs="Times New Roman"/>
          <w:bCs/>
          <w:sz w:val="24"/>
          <w:szCs w:val="24"/>
        </w:rPr>
        <w:t>Стофорандов</w:t>
      </w:r>
      <w:proofErr w:type="spellEnd"/>
      <w:r w:rsidRPr="008C0AB9">
        <w:rPr>
          <w:rFonts w:ascii="Times New Roman" w:hAnsi="Times New Roman" w:cs="Times New Roman"/>
          <w:bCs/>
          <w:sz w:val="24"/>
          <w:szCs w:val="24"/>
        </w:rPr>
        <w:t xml:space="preserve"> Роберт, 3 б класс), Всероссийский конкурс «Все о мамах» (</w:t>
      </w:r>
      <w:proofErr w:type="spellStart"/>
      <w:r w:rsidRPr="008C0AB9">
        <w:rPr>
          <w:rFonts w:ascii="Times New Roman" w:hAnsi="Times New Roman" w:cs="Times New Roman"/>
          <w:bCs/>
          <w:sz w:val="24"/>
          <w:szCs w:val="24"/>
        </w:rPr>
        <w:t>Манушкина</w:t>
      </w:r>
      <w:proofErr w:type="spellEnd"/>
      <w:r w:rsidRPr="008C0AB9">
        <w:rPr>
          <w:rFonts w:ascii="Times New Roman" w:hAnsi="Times New Roman" w:cs="Times New Roman"/>
          <w:bCs/>
          <w:sz w:val="24"/>
          <w:szCs w:val="24"/>
        </w:rPr>
        <w:t xml:space="preserve"> А., 3 б класс); Международные конкурсы «Учителями славится Россия», «ФГОС – контроль», номинация декоративно-прикладное творчество (уч-ся 2б класса);</w:t>
      </w:r>
      <w:proofErr w:type="gramEnd"/>
      <w:r w:rsidRPr="008C0AB9">
        <w:rPr>
          <w:rFonts w:ascii="Times New Roman" w:hAnsi="Times New Roman" w:cs="Times New Roman"/>
          <w:bCs/>
          <w:sz w:val="24"/>
          <w:szCs w:val="24"/>
        </w:rPr>
        <w:t xml:space="preserve"> Краевой конкурс «Восхождение к истокам» (</w:t>
      </w:r>
      <w:proofErr w:type="spellStart"/>
      <w:r w:rsidRPr="008C0AB9">
        <w:rPr>
          <w:rFonts w:ascii="Times New Roman" w:hAnsi="Times New Roman" w:cs="Times New Roman"/>
          <w:bCs/>
          <w:sz w:val="24"/>
          <w:szCs w:val="24"/>
        </w:rPr>
        <w:t>Кузьменко</w:t>
      </w:r>
      <w:proofErr w:type="spellEnd"/>
      <w:r w:rsidRPr="008C0AB9">
        <w:rPr>
          <w:rFonts w:ascii="Times New Roman" w:hAnsi="Times New Roman" w:cs="Times New Roman"/>
          <w:bCs/>
          <w:sz w:val="24"/>
          <w:szCs w:val="24"/>
        </w:rPr>
        <w:t xml:space="preserve"> С., 3а класс), XXII Фестиваль художественного творчества детей с ограниченными возможностями здоровья в Ставропольском крае (уч-ся 1, 2а, 3а, 2б классов). Педагогами 1-4 классов были организованы и проведены открытые внеклассные мероприятия «Свет Рождественской звезды» (2а класс), классный час «Пасхальная радость» (1класс).   </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Главный показатель работы педагогов – достаточные знания обучающихся. Вся   работа    методического     объединения      учителей    начальных      классов была направлена на решение задачи повышения качества </w:t>
      </w:r>
      <w:proofErr w:type="spellStart"/>
      <w:r w:rsidRPr="008C0AB9">
        <w:rPr>
          <w:rFonts w:ascii="Times New Roman" w:hAnsi="Times New Roman" w:cs="Times New Roman"/>
          <w:bCs/>
          <w:sz w:val="24"/>
          <w:szCs w:val="24"/>
        </w:rPr>
        <w:t>учебн</w:t>
      </w:r>
      <w:proofErr w:type="gramStart"/>
      <w:r w:rsidRPr="008C0AB9">
        <w:rPr>
          <w:rFonts w:ascii="Times New Roman" w:hAnsi="Times New Roman" w:cs="Times New Roman"/>
          <w:bCs/>
          <w:sz w:val="24"/>
          <w:szCs w:val="24"/>
        </w:rPr>
        <w:t>о</w:t>
      </w:r>
      <w:proofErr w:type="spellEnd"/>
      <w:r w:rsidRPr="008C0AB9">
        <w:rPr>
          <w:rFonts w:ascii="Times New Roman" w:hAnsi="Times New Roman" w:cs="Times New Roman"/>
          <w:bCs/>
          <w:sz w:val="24"/>
          <w:szCs w:val="24"/>
        </w:rPr>
        <w:t>-</w:t>
      </w:r>
      <w:proofErr w:type="gramEnd"/>
      <w:r w:rsidRPr="008C0AB9">
        <w:rPr>
          <w:rFonts w:ascii="Times New Roman" w:hAnsi="Times New Roman" w:cs="Times New Roman"/>
          <w:bCs/>
          <w:sz w:val="24"/>
          <w:szCs w:val="24"/>
        </w:rPr>
        <w:t xml:space="preserve">      воспитательного процесса и совершенствование образовательного пространства. </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В течение учебного года   в начальной школе осуществлялся      педагогический     мониторинг.  Одним из его этапов являлось отслеживание и анализ   успе</w:t>
      </w:r>
      <w:r w:rsidR="0014599E">
        <w:rPr>
          <w:rFonts w:ascii="Times New Roman" w:hAnsi="Times New Roman" w:cs="Times New Roman"/>
          <w:bCs/>
          <w:sz w:val="24"/>
          <w:szCs w:val="24"/>
        </w:rPr>
        <w:t xml:space="preserve">ваемости и качества </w:t>
      </w:r>
      <w:proofErr w:type="gramStart"/>
      <w:r w:rsidR="0014599E">
        <w:rPr>
          <w:rFonts w:ascii="Times New Roman" w:hAnsi="Times New Roman" w:cs="Times New Roman"/>
          <w:bCs/>
          <w:sz w:val="24"/>
          <w:szCs w:val="24"/>
        </w:rPr>
        <w:t>обучения учащихся</w:t>
      </w:r>
      <w:r w:rsidRPr="008C0AB9">
        <w:rPr>
          <w:rFonts w:ascii="Times New Roman" w:hAnsi="Times New Roman" w:cs="Times New Roman"/>
          <w:bCs/>
          <w:sz w:val="24"/>
          <w:szCs w:val="24"/>
        </w:rPr>
        <w:t xml:space="preserve"> по предметам</w:t>
      </w:r>
      <w:proofErr w:type="gramEnd"/>
      <w:r w:rsidRPr="008C0AB9">
        <w:rPr>
          <w:rFonts w:ascii="Times New Roman" w:hAnsi="Times New Roman" w:cs="Times New Roman"/>
          <w:bCs/>
          <w:sz w:val="24"/>
          <w:szCs w:val="24"/>
        </w:rPr>
        <w:t>. Анализ уровня  промежуточной и итоговой аттестации по предметам позволяет выявить недостатки в работе педагогического коллектива начальных классов по обучению учащихся, их причины.</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Проводился мониторинг уровня </w:t>
      </w:r>
      <w:proofErr w:type="spellStart"/>
      <w:r w:rsidRPr="008C0AB9">
        <w:rPr>
          <w:rFonts w:ascii="Times New Roman" w:hAnsi="Times New Roman" w:cs="Times New Roman"/>
          <w:bCs/>
          <w:sz w:val="24"/>
          <w:szCs w:val="24"/>
        </w:rPr>
        <w:t>сформированности</w:t>
      </w:r>
      <w:proofErr w:type="spellEnd"/>
      <w:r w:rsidRPr="008C0AB9">
        <w:rPr>
          <w:rFonts w:ascii="Times New Roman" w:hAnsi="Times New Roman" w:cs="Times New Roman"/>
          <w:bCs/>
          <w:sz w:val="24"/>
          <w:szCs w:val="24"/>
        </w:rPr>
        <w:t xml:space="preserve"> ЗУН по русскому языку и математике в виде административных контрольных работ.</w:t>
      </w:r>
    </w:p>
    <w:p w:rsidR="00C82843" w:rsidRPr="008C0AB9" w:rsidRDefault="0014599E" w:rsidP="0014599E">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административных контрольных </w:t>
      </w:r>
      <w:r w:rsidR="00C82843" w:rsidRPr="008C0AB9">
        <w:rPr>
          <w:rFonts w:ascii="Times New Roman" w:hAnsi="Times New Roman" w:cs="Times New Roman"/>
          <w:bCs/>
          <w:sz w:val="24"/>
          <w:szCs w:val="24"/>
        </w:rPr>
        <w:t>р</w:t>
      </w:r>
      <w:r>
        <w:rPr>
          <w:rFonts w:ascii="Times New Roman" w:hAnsi="Times New Roman" w:cs="Times New Roman"/>
          <w:bCs/>
          <w:sz w:val="24"/>
          <w:szCs w:val="24"/>
        </w:rPr>
        <w:t xml:space="preserve">абот </w:t>
      </w:r>
      <w:r w:rsidR="00C82843" w:rsidRPr="008C0AB9">
        <w:rPr>
          <w:rFonts w:ascii="Times New Roman" w:hAnsi="Times New Roman" w:cs="Times New Roman"/>
          <w:bCs/>
          <w:sz w:val="24"/>
          <w:szCs w:val="24"/>
        </w:rPr>
        <w:t>по русскому языку в начальных классах.</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ab/>
      </w:r>
    </w:p>
    <w:tbl>
      <w:tblPr>
        <w:tblStyle w:val="ab"/>
        <w:tblW w:w="9525" w:type="dxa"/>
        <w:jc w:val="center"/>
        <w:tblLayout w:type="fixed"/>
        <w:tblLook w:val="04A0"/>
      </w:tblPr>
      <w:tblGrid>
        <w:gridCol w:w="2061"/>
        <w:gridCol w:w="1869"/>
        <w:gridCol w:w="1825"/>
        <w:gridCol w:w="2268"/>
        <w:gridCol w:w="1502"/>
      </w:tblGrid>
      <w:tr w:rsidR="00C82843" w:rsidRPr="008C0AB9" w:rsidTr="00C82843">
        <w:trPr>
          <w:trHeight w:val="588"/>
          <w:jc w:val="center"/>
        </w:trPr>
        <w:tc>
          <w:tcPr>
            <w:tcW w:w="95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2017 – 2018 учебный год</w:t>
            </w:r>
          </w:p>
        </w:tc>
      </w:tr>
      <w:tr w:rsidR="00C82843" w:rsidRPr="008C0AB9" w:rsidTr="00C82843">
        <w:trPr>
          <w:trHeight w:val="385"/>
          <w:jc w:val="center"/>
        </w:trPr>
        <w:tc>
          <w:tcPr>
            <w:tcW w:w="20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843" w:rsidRPr="008C0AB9" w:rsidRDefault="00C82843" w:rsidP="0014599E">
            <w:pPr>
              <w:ind w:right="-568"/>
              <w:rPr>
                <w:rFonts w:ascii="Times New Roman" w:hAnsi="Times New Roman" w:cs="Times New Roman"/>
                <w:sz w:val="24"/>
                <w:szCs w:val="24"/>
              </w:rPr>
            </w:pPr>
          </w:p>
        </w:tc>
        <w:tc>
          <w:tcPr>
            <w:tcW w:w="3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Диагностическая к/</w:t>
            </w:r>
            <w:proofErr w:type="spellStart"/>
            <w:proofErr w:type="gramStart"/>
            <w:r w:rsidRPr="008C0AB9">
              <w:rPr>
                <w:rFonts w:ascii="Times New Roman" w:hAnsi="Times New Roman" w:cs="Times New Roman"/>
                <w:sz w:val="24"/>
                <w:szCs w:val="24"/>
              </w:rPr>
              <w:t>р</w:t>
            </w:r>
            <w:proofErr w:type="spellEnd"/>
            <w:proofErr w:type="gramEnd"/>
          </w:p>
        </w:tc>
        <w:tc>
          <w:tcPr>
            <w:tcW w:w="3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Итоговая к/</w:t>
            </w:r>
            <w:proofErr w:type="spellStart"/>
            <w:proofErr w:type="gramStart"/>
            <w:r w:rsidRPr="008C0AB9">
              <w:rPr>
                <w:rFonts w:ascii="Times New Roman" w:hAnsi="Times New Roman" w:cs="Times New Roman"/>
                <w:sz w:val="24"/>
                <w:szCs w:val="24"/>
              </w:rPr>
              <w:t>р</w:t>
            </w:r>
            <w:proofErr w:type="spellEnd"/>
            <w:proofErr w:type="gramEnd"/>
          </w:p>
        </w:tc>
      </w:tr>
      <w:tr w:rsidR="00C82843" w:rsidRPr="008C0AB9" w:rsidTr="00C82843">
        <w:trPr>
          <w:trHeight w:val="748"/>
          <w:jc w:val="center"/>
        </w:trPr>
        <w:tc>
          <w:tcPr>
            <w:tcW w:w="20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rPr>
                <w:rFonts w:ascii="Times New Roman" w:hAnsi="Times New Roman" w:cs="Times New Roman"/>
                <w:sz w:val="24"/>
                <w:szCs w:val="24"/>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ind w:right="-568"/>
              <w:rPr>
                <w:rFonts w:ascii="Times New Roman" w:hAnsi="Times New Roman" w:cs="Times New Roman"/>
                <w:sz w:val="24"/>
                <w:szCs w:val="24"/>
              </w:rPr>
            </w:pPr>
            <w:proofErr w:type="spellStart"/>
            <w:r w:rsidRPr="008C0AB9">
              <w:rPr>
                <w:rFonts w:ascii="Times New Roman" w:hAnsi="Times New Roman" w:cs="Times New Roman"/>
                <w:sz w:val="24"/>
                <w:szCs w:val="24"/>
              </w:rPr>
              <w:t>Обученность</w:t>
            </w:r>
            <w:proofErr w:type="spellEnd"/>
          </w:p>
          <w:p w:rsidR="00C82843" w:rsidRPr="008C0AB9" w:rsidRDefault="00C82843" w:rsidP="0014599E">
            <w:pPr>
              <w:ind w:right="-568"/>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ind w:right="-568"/>
              <w:rPr>
                <w:rFonts w:ascii="Times New Roman" w:hAnsi="Times New Roman" w:cs="Times New Roman"/>
                <w:sz w:val="24"/>
                <w:szCs w:val="24"/>
              </w:rPr>
            </w:pPr>
            <w:r w:rsidRPr="008C0AB9">
              <w:rPr>
                <w:rFonts w:ascii="Times New Roman" w:hAnsi="Times New Roman" w:cs="Times New Roman"/>
                <w:sz w:val="24"/>
                <w:szCs w:val="24"/>
              </w:rPr>
              <w:t>Качество</w:t>
            </w:r>
          </w:p>
          <w:p w:rsidR="00C82843" w:rsidRPr="008C0AB9" w:rsidRDefault="00C82843" w:rsidP="0014599E">
            <w:pPr>
              <w:ind w:right="-568"/>
              <w:rPr>
                <w:rFonts w:ascii="Times New Roman" w:hAnsi="Times New Roman" w:cs="Times New Roman"/>
                <w:sz w:val="24"/>
                <w:szCs w:val="24"/>
              </w:rPr>
            </w:pPr>
            <w:r w:rsidRPr="008C0AB9">
              <w:rPr>
                <w:rFonts w:ascii="Times New Roman" w:hAnsi="Times New Roman" w:cs="Times New Roman"/>
                <w:sz w:val="24"/>
                <w:szCs w:val="24"/>
              </w:rPr>
              <w:t>знаний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tabs>
                <w:tab w:val="left" w:pos="514"/>
              </w:tabs>
              <w:ind w:right="-568"/>
              <w:rPr>
                <w:rFonts w:ascii="Times New Roman" w:hAnsi="Times New Roman" w:cs="Times New Roman"/>
                <w:sz w:val="24"/>
                <w:szCs w:val="24"/>
              </w:rPr>
            </w:pPr>
            <w:proofErr w:type="spellStart"/>
            <w:r w:rsidRPr="008C0AB9">
              <w:rPr>
                <w:rFonts w:ascii="Times New Roman" w:hAnsi="Times New Roman" w:cs="Times New Roman"/>
                <w:sz w:val="24"/>
                <w:szCs w:val="24"/>
              </w:rPr>
              <w:t>Обученность</w:t>
            </w:r>
            <w:proofErr w:type="spellEnd"/>
            <w:r w:rsidRPr="008C0AB9">
              <w:rPr>
                <w:rFonts w:ascii="Times New Roman" w:hAnsi="Times New Roman" w:cs="Times New Roman"/>
                <w:sz w:val="24"/>
                <w:szCs w:val="24"/>
              </w:rPr>
              <w:t xml:space="preserve">   %</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ind w:right="-568"/>
              <w:rPr>
                <w:rFonts w:ascii="Times New Roman" w:hAnsi="Times New Roman" w:cs="Times New Roman"/>
                <w:sz w:val="24"/>
                <w:szCs w:val="24"/>
              </w:rPr>
            </w:pPr>
            <w:r w:rsidRPr="008C0AB9">
              <w:rPr>
                <w:rFonts w:ascii="Times New Roman" w:hAnsi="Times New Roman" w:cs="Times New Roman"/>
                <w:sz w:val="24"/>
                <w:szCs w:val="24"/>
              </w:rPr>
              <w:t>Качество</w:t>
            </w:r>
          </w:p>
          <w:p w:rsidR="00C82843" w:rsidRPr="008C0AB9" w:rsidRDefault="00C82843" w:rsidP="0014599E">
            <w:pPr>
              <w:ind w:right="-568"/>
              <w:rPr>
                <w:rFonts w:ascii="Times New Roman" w:hAnsi="Times New Roman" w:cs="Times New Roman"/>
                <w:sz w:val="24"/>
                <w:szCs w:val="24"/>
              </w:rPr>
            </w:pPr>
            <w:r w:rsidRPr="008C0AB9">
              <w:rPr>
                <w:rFonts w:ascii="Times New Roman" w:hAnsi="Times New Roman" w:cs="Times New Roman"/>
                <w:sz w:val="24"/>
                <w:szCs w:val="24"/>
              </w:rPr>
              <w:t xml:space="preserve"> знаний   %</w:t>
            </w:r>
          </w:p>
        </w:tc>
      </w:tr>
      <w:tr w:rsidR="00C82843" w:rsidRPr="008C0AB9" w:rsidTr="00C82843">
        <w:trPr>
          <w:trHeight w:val="364"/>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ind w:right="-568"/>
              <w:rPr>
                <w:rFonts w:ascii="Times New Roman" w:hAnsi="Times New Roman" w:cs="Times New Roman"/>
                <w:sz w:val="24"/>
                <w:szCs w:val="24"/>
              </w:rPr>
            </w:pPr>
            <w:r w:rsidRPr="008C0AB9">
              <w:rPr>
                <w:rFonts w:ascii="Times New Roman" w:hAnsi="Times New Roman" w:cs="Times New Roman"/>
                <w:sz w:val="24"/>
                <w:szCs w:val="24"/>
              </w:rPr>
              <w:t>2 «А»  класс</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99" w:firstLine="284"/>
              <w:rPr>
                <w:rFonts w:ascii="Times New Roman" w:hAnsi="Times New Roman" w:cs="Times New Roman"/>
                <w:sz w:val="24"/>
                <w:szCs w:val="24"/>
              </w:rPr>
            </w:pPr>
            <w:r w:rsidRPr="008C0AB9">
              <w:rPr>
                <w:rFonts w:ascii="Times New Roman" w:hAnsi="Times New Roman" w:cs="Times New Roman"/>
                <w:sz w:val="24"/>
                <w:szCs w:val="24"/>
              </w:rPr>
              <w:t xml:space="preserve">     90</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92</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83</w:t>
            </w:r>
          </w:p>
        </w:tc>
      </w:tr>
      <w:tr w:rsidR="00C82843" w:rsidRPr="008C0AB9" w:rsidTr="00C82843">
        <w:trPr>
          <w:trHeight w:val="364"/>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ind w:right="-568"/>
              <w:rPr>
                <w:rFonts w:ascii="Times New Roman" w:hAnsi="Times New Roman" w:cs="Times New Roman"/>
                <w:sz w:val="24"/>
                <w:szCs w:val="24"/>
              </w:rPr>
            </w:pPr>
            <w:r w:rsidRPr="008C0AB9">
              <w:rPr>
                <w:rFonts w:ascii="Times New Roman" w:hAnsi="Times New Roman" w:cs="Times New Roman"/>
                <w:sz w:val="24"/>
                <w:szCs w:val="24"/>
              </w:rPr>
              <w:t>3  «А» класс</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75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p>
        </w:tc>
      </w:tr>
      <w:tr w:rsidR="00C82843" w:rsidRPr="008C0AB9" w:rsidTr="00C82843">
        <w:trPr>
          <w:trHeight w:val="385"/>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14599E">
            <w:pPr>
              <w:ind w:right="-568"/>
              <w:rPr>
                <w:rFonts w:ascii="Times New Roman" w:hAnsi="Times New Roman" w:cs="Times New Roman"/>
                <w:sz w:val="24"/>
                <w:szCs w:val="24"/>
              </w:rPr>
            </w:pPr>
            <w:r w:rsidRPr="008C0AB9">
              <w:rPr>
                <w:rFonts w:ascii="Times New Roman" w:hAnsi="Times New Roman" w:cs="Times New Roman"/>
                <w:sz w:val="24"/>
                <w:szCs w:val="24"/>
              </w:rPr>
              <w:t>4   класс</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64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14599E">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73</w:t>
            </w:r>
          </w:p>
        </w:tc>
      </w:tr>
    </w:tbl>
    <w:p w:rsidR="00C82843" w:rsidRPr="008C0AB9" w:rsidRDefault="00C82843" w:rsidP="0014599E">
      <w:pPr>
        <w:pStyle w:val="a3"/>
        <w:ind w:firstLine="708"/>
        <w:jc w:val="both"/>
        <w:rPr>
          <w:rFonts w:ascii="Times New Roman" w:hAnsi="Times New Roman" w:cs="Times New Roman"/>
          <w:bCs/>
          <w:sz w:val="24"/>
          <w:szCs w:val="24"/>
        </w:rPr>
      </w:pPr>
    </w:p>
    <w:p w:rsidR="00C82843" w:rsidRPr="008C0AB9" w:rsidRDefault="0014599E" w:rsidP="0014599E">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административных контрольных </w:t>
      </w:r>
      <w:r w:rsidR="00C82843" w:rsidRPr="008C0AB9">
        <w:rPr>
          <w:rFonts w:ascii="Times New Roman" w:hAnsi="Times New Roman" w:cs="Times New Roman"/>
          <w:bCs/>
          <w:sz w:val="24"/>
          <w:szCs w:val="24"/>
        </w:rPr>
        <w:t>р</w:t>
      </w:r>
      <w:r>
        <w:rPr>
          <w:rFonts w:ascii="Times New Roman" w:hAnsi="Times New Roman" w:cs="Times New Roman"/>
          <w:bCs/>
          <w:sz w:val="24"/>
          <w:szCs w:val="24"/>
        </w:rPr>
        <w:t xml:space="preserve">абот </w:t>
      </w:r>
      <w:r w:rsidR="00C82843" w:rsidRPr="008C0AB9">
        <w:rPr>
          <w:rFonts w:ascii="Times New Roman" w:hAnsi="Times New Roman" w:cs="Times New Roman"/>
          <w:bCs/>
          <w:sz w:val="24"/>
          <w:szCs w:val="24"/>
        </w:rPr>
        <w:t>по математике в начальных классах.</w:t>
      </w:r>
    </w:p>
    <w:tbl>
      <w:tblPr>
        <w:tblStyle w:val="ac"/>
        <w:tblW w:w="9525" w:type="dxa"/>
        <w:jc w:val="center"/>
        <w:tblLayout w:type="fixed"/>
        <w:tblLook w:val="04A0"/>
      </w:tblPr>
      <w:tblGrid>
        <w:gridCol w:w="2061"/>
        <w:gridCol w:w="1869"/>
        <w:gridCol w:w="1825"/>
        <w:gridCol w:w="2268"/>
        <w:gridCol w:w="1502"/>
      </w:tblGrid>
      <w:tr w:rsidR="00C82843" w:rsidRPr="008C0AB9" w:rsidTr="00C82843">
        <w:trPr>
          <w:trHeight w:val="588"/>
          <w:jc w:val="center"/>
        </w:trPr>
        <w:tc>
          <w:tcPr>
            <w:tcW w:w="95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lastRenderedPageBreak/>
              <w:t>2017 – 2018 учебный год</w:t>
            </w:r>
          </w:p>
        </w:tc>
      </w:tr>
      <w:tr w:rsidR="00C82843" w:rsidRPr="008C0AB9" w:rsidTr="00C82843">
        <w:trPr>
          <w:trHeight w:val="385"/>
          <w:jc w:val="center"/>
        </w:trPr>
        <w:tc>
          <w:tcPr>
            <w:tcW w:w="20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843" w:rsidRPr="008C0AB9" w:rsidRDefault="00C82843" w:rsidP="00C82843">
            <w:pPr>
              <w:ind w:right="-568"/>
              <w:rPr>
                <w:rFonts w:ascii="Times New Roman" w:hAnsi="Times New Roman" w:cs="Times New Roman"/>
                <w:sz w:val="24"/>
                <w:szCs w:val="24"/>
              </w:rPr>
            </w:pPr>
          </w:p>
        </w:tc>
        <w:tc>
          <w:tcPr>
            <w:tcW w:w="3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Диагностическая к/</w:t>
            </w:r>
            <w:proofErr w:type="spellStart"/>
            <w:proofErr w:type="gramStart"/>
            <w:r w:rsidRPr="008C0AB9">
              <w:rPr>
                <w:rFonts w:ascii="Times New Roman" w:hAnsi="Times New Roman" w:cs="Times New Roman"/>
                <w:sz w:val="24"/>
                <w:szCs w:val="24"/>
              </w:rPr>
              <w:t>р</w:t>
            </w:r>
            <w:proofErr w:type="spellEnd"/>
            <w:proofErr w:type="gramEnd"/>
          </w:p>
        </w:tc>
        <w:tc>
          <w:tcPr>
            <w:tcW w:w="3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Итоговая к/</w:t>
            </w:r>
            <w:proofErr w:type="spellStart"/>
            <w:proofErr w:type="gramStart"/>
            <w:r w:rsidRPr="008C0AB9">
              <w:rPr>
                <w:rFonts w:ascii="Times New Roman" w:hAnsi="Times New Roman" w:cs="Times New Roman"/>
                <w:sz w:val="24"/>
                <w:szCs w:val="24"/>
              </w:rPr>
              <w:t>р</w:t>
            </w:r>
            <w:proofErr w:type="spellEnd"/>
            <w:proofErr w:type="gramEnd"/>
          </w:p>
        </w:tc>
      </w:tr>
      <w:tr w:rsidR="00C82843" w:rsidRPr="008C0AB9" w:rsidTr="00C82843">
        <w:trPr>
          <w:trHeight w:val="748"/>
          <w:jc w:val="center"/>
        </w:trPr>
        <w:tc>
          <w:tcPr>
            <w:tcW w:w="20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rPr>
                <w:rFonts w:ascii="Times New Roman" w:hAnsi="Times New Roman" w:cs="Times New Roman"/>
                <w:sz w:val="24"/>
                <w:szCs w:val="24"/>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ind w:right="-568"/>
              <w:rPr>
                <w:rFonts w:ascii="Times New Roman" w:hAnsi="Times New Roman" w:cs="Times New Roman"/>
                <w:sz w:val="24"/>
                <w:szCs w:val="24"/>
              </w:rPr>
            </w:pPr>
            <w:proofErr w:type="spellStart"/>
            <w:r w:rsidRPr="008C0AB9">
              <w:rPr>
                <w:rFonts w:ascii="Times New Roman" w:hAnsi="Times New Roman" w:cs="Times New Roman"/>
                <w:sz w:val="24"/>
                <w:szCs w:val="24"/>
              </w:rPr>
              <w:t>Обученность</w:t>
            </w:r>
            <w:proofErr w:type="spellEnd"/>
          </w:p>
          <w:p w:rsidR="00C82843" w:rsidRPr="008C0AB9" w:rsidRDefault="00C82843" w:rsidP="00C82843">
            <w:pPr>
              <w:ind w:right="-568"/>
              <w:jc w:val="center"/>
              <w:rPr>
                <w:rFonts w:ascii="Times New Roman" w:hAnsi="Times New Roman" w:cs="Times New Roman"/>
                <w:sz w:val="24"/>
                <w:szCs w:val="24"/>
              </w:rPr>
            </w:pPr>
            <w:r w:rsidRPr="008C0AB9">
              <w:rPr>
                <w:rFonts w:ascii="Times New Roman" w:hAnsi="Times New Roman" w:cs="Times New Roman"/>
                <w:sz w:val="24"/>
                <w:szCs w:val="24"/>
              </w:rPr>
              <w:t>%</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ind w:right="-568"/>
              <w:rPr>
                <w:rFonts w:ascii="Times New Roman" w:hAnsi="Times New Roman" w:cs="Times New Roman"/>
                <w:sz w:val="24"/>
                <w:szCs w:val="24"/>
              </w:rPr>
            </w:pPr>
            <w:r w:rsidRPr="008C0AB9">
              <w:rPr>
                <w:rFonts w:ascii="Times New Roman" w:hAnsi="Times New Roman" w:cs="Times New Roman"/>
                <w:sz w:val="24"/>
                <w:szCs w:val="24"/>
              </w:rPr>
              <w:t>Качество</w:t>
            </w:r>
          </w:p>
          <w:p w:rsidR="00C82843" w:rsidRPr="008C0AB9" w:rsidRDefault="00C82843" w:rsidP="00C82843">
            <w:pPr>
              <w:ind w:right="-568"/>
              <w:rPr>
                <w:rFonts w:ascii="Times New Roman" w:hAnsi="Times New Roman" w:cs="Times New Roman"/>
                <w:sz w:val="24"/>
                <w:szCs w:val="24"/>
              </w:rPr>
            </w:pPr>
            <w:r w:rsidRPr="008C0AB9">
              <w:rPr>
                <w:rFonts w:ascii="Times New Roman" w:hAnsi="Times New Roman" w:cs="Times New Roman"/>
                <w:sz w:val="24"/>
                <w:szCs w:val="24"/>
              </w:rPr>
              <w:t>знаний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tabs>
                <w:tab w:val="left" w:pos="514"/>
              </w:tabs>
              <w:ind w:right="-568"/>
              <w:rPr>
                <w:rFonts w:ascii="Times New Roman" w:hAnsi="Times New Roman" w:cs="Times New Roman"/>
                <w:sz w:val="24"/>
                <w:szCs w:val="24"/>
              </w:rPr>
            </w:pPr>
            <w:proofErr w:type="spellStart"/>
            <w:r w:rsidRPr="008C0AB9">
              <w:rPr>
                <w:rFonts w:ascii="Times New Roman" w:hAnsi="Times New Roman" w:cs="Times New Roman"/>
                <w:sz w:val="24"/>
                <w:szCs w:val="24"/>
              </w:rPr>
              <w:t>Обученность</w:t>
            </w:r>
            <w:proofErr w:type="spellEnd"/>
            <w:r w:rsidRPr="008C0AB9">
              <w:rPr>
                <w:rFonts w:ascii="Times New Roman" w:hAnsi="Times New Roman" w:cs="Times New Roman"/>
                <w:sz w:val="24"/>
                <w:szCs w:val="24"/>
              </w:rPr>
              <w:t xml:space="preserve">   %</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ind w:right="-568"/>
              <w:rPr>
                <w:rFonts w:ascii="Times New Roman" w:hAnsi="Times New Roman" w:cs="Times New Roman"/>
                <w:sz w:val="24"/>
                <w:szCs w:val="24"/>
              </w:rPr>
            </w:pPr>
            <w:r w:rsidRPr="008C0AB9">
              <w:rPr>
                <w:rFonts w:ascii="Times New Roman" w:hAnsi="Times New Roman" w:cs="Times New Roman"/>
                <w:sz w:val="24"/>
                <w:szCs w:val="24"/>
              </w:rPr>
              <w:t>Качество</w:t>
            </w:r>
          </w:p>
          <w:p w:rsidR="00C82843" w:rsidRPr="008C0AB9" w:rsidRDefault="00C82843" w:rsidP="00C82843">
            <w:pPr>
              <w:ind w:right="-568"/>
              <w:rPr>
                <w:rFonts w:ascii="Times New Roman" w:hAnsi="Times New Roman" w:cs="Times New Roman"/>
                <w:sz w:val="24"/>
                <w:szCs w:val="24"/>
              </w:rPr>
            </w:pPr>
            <w:r w:rsidRPr="008C0AB9">
              <w:rPr>
                <w:rFonts w:ascii="Times New Roman" w:hAnsi="Times New Roman" w:cs="Times New Roman"/>
                <w:sz w:val="24"/>
                <w:szCs w:val="24"/>
              </w:rPr>
              <w:t xml:space="preserve"> знаний   %</w:t>
            </w:r>
          </w:p>
        </w:tc>
      </w:tr>
      <w:tr w:rsidR="00C82843" w:rsidRPr="008C0AB9" w:rsidTr="00C82843">
        <w:trPr>
          <w:trHeight w:val="364"/>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ind w:right="-568"/>
              <w:rPr>
                <w:rFonts w:ascii="Times New Roman" w:hAnsi="Times New Roman" w:cs="Times New Roman"/>
                <w:sz w:val="24"/>
                <w:szCs w:val="24"/>
              </w:rPr>
            </w:pPr>
            <w:r w:rsidRPr="008C0AB9">
              <w:rPr>
                <w:rFonts w:ascii="Times New Roman" w:hAnsi="Times New Roman" w:cs="Times New Roman"/>
                <w:sz w:val="24"/>
                <w:szCs w:val="24"/>
              </w:rPr>
              <w:t>2 «А»  класс</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91</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63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92</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75</w:t>
            </w:r>
          </w:p>
        </w:tc>
      </w:tr>
      <w:tr w:rsidR="00C82843" w:rsidRPr="008C0AB9" w:rsidTr="00C82843">
        <w:trPr>
          <w:trHeight w:val="364"/>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ind w:right="-568"/>
              <w:rPr>
                <w:rFonts w:ascii="Times New Roman" w:hAnsi="Times New Roman" w:cs="Times New Roman"/>
                <w:sz w:val="24"/>
                <w:szCs w:val="24"/>
              </w:rPr>
            </w:pPr>
            <w:r w:rsidRPr="008C0AB9">
              <w:rPr>
                <w:rFonts w:ascii="Times New Roman" w:hAnsi="Times New Roman" w:cs="Times New Roman"/>
                <w:sz w:val="24"/>
                <w:szCs w:val="24"/>
              </w:rPr>
              <w:t>3 «А» класс</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62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p>
        </w:tc>
      </w:tr>
      <w:tr w:rsidR="00C82843" w:rsidRPr="008C0AB9" w:rsidTr="00C82843">
        <w:trPr>
          <w:trHeight w:val="385"/>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843" w:rsidRPr="008C0AB9" w:rsidRDefault="00C82843" w:rsidP="00C82843">
            <w:pPr>
              <w:ind w:right="-568"/>
              <w:rPr>
                <w:rFonts w:ascii="Times New Roman" w:hAnsi="Times New Roman" w:cs="Times New Roman"/>
                <w:sz w:val="24"/>
                <w:szCs w:val="24"/>
              </w:rPr>
            </w:pPr>
            <w:r w:rsidRPr="008C0AB9">
              <w:rPr>
                <w:rFonts w:ascii="Times New Roman" w:hAnsi="Times New Roman" w:cs="Times New Roman"/>
                <w:sz w:val="24"/>
                <w:szCs w:val="24"/>
              </w:rPr>
              <w:t>4   класс</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64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100</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43" w:rsidRPr="008C0AB9" w:rsidRDefault="00C82843" w:rsidP="00C82843">
            <w:pPr>
              <w:ind w:left="-567" w:firstLine="284"/>
              <w:jc w:val="center"/>
              <w:rPr>
                <w:rFonts w:ascii="Times New Roman" w:hAnsi="Times New Roman" w:cs="Times New Roman"/>
                <w:sz w:val="24"/>
                <w:szCs w:val="24"/>
              </w:rPr>
            </w:pPr>
            <w:r w:rsidRPr="008C0AB9">
              <w:rPr>
                <w:rFonts w:ascii="Times New Roman" w:hAnsi="Times New Roman" w:cs="Times New Roman"/>
                <w:sz w:val="24"/>
                <w:szCs w:val="24"/>
              </w:rPr>
              <w:t>82</w:t>
            </w:r>
          </w:p>
        </w:tc>
      </w:tr>
    </w:tbl>
    <w:p w:rsidR="00C82843" w:rsidRPr="008C0AB9" w:rsidRDefault="00C82843" w:rsidP="0014599E">
      <w:pPr>
        <w:pStyle w:val="a3"/>
        <w:jc w:val="both"/>
        <w:rPr>
          <w:rFonts w:ascii="Times New Roman" w:hAnsi="Times New Roman" w:cs="Times New Roman"/>
          <w:bCs/>
          <w:sz w:val="24"/>
          <w:szCs w:val="24"/>
        </w:rPr>
      </w:pP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По итогам года успеваемость в начальном звене 100%.</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2 «А»  класс – Москалева </w:t>
      </w:r>
      <w:proofErr w:type="spellStart"/>
      <w:r w:rsidRPr="008C0AB9">
        <w:rPr>
          <w:rFonts w:ascii="Times New Roman" w:hAnsi="Times New Roman" w:cs="Times New Roman"/>
          <w:bCs/>
          <w:sz w:val="24"/>
          <w:szCs w:val="24"/>
        </w:rPr>
        <w:t>Д.-отличница</w:t>
      </w:r>
      <w:proofErr w:type="spellEnd"/>
      <w:r w:rsidRPr="008C0AB9">
        <w:rPr>
          <w:rFonts w:ascii="Times New Roman" w:hAnsi="Times New Roman" w:cs="Times New Roman"/>
          <w:bCs/>
          <w:sz w:val="24"/>
          <w:szCs w:val="24"/>
        </w:rPr>
        <w:t>, 58 % учащихся, успевающих на «4» и «5»;</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3  «А» класс – 45% учащихся, успевающих на «4» и «5»;</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4  класс – 54 % учащихся, успевающих на «4» и «5».</w:t>
      </w:r>
    </w:p>
    <w:p w:rsidR="00C82843" w:rsidRPr="008C0AB9" w:rsidRDefault="00C82843" w:rsidP="00C82843">
      <w:pPr>
        <w:pStyle w:val="a3"/>
        <w:ind w:firstLine="708"/>
        <w:jc w:val="both"/>
        <w:rPr>
          <w:rFonts w:ascii="Times New Roman" w:hAnsi="Times New Roman" w:cs="Times New Roman"/>
          <w:bCs/>
          <w:sz w:val="24"/>
          <w:szCs w:val="24"/>
        </w:rPr>
      </w:pP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В течение 2017-2018 учебного года осуществлялось психолого-педагогическое сопровождение учащихся 2 «Б», 3 «Б», 5 «Б», 7 «Б» классов. На каждого обучающегося </w:t>
      </w:r>
      <w:proofErr w:type="gramStart"/>
      <w:r w:rsidRPr="008C0AB9">
        <w:rPr>
          <w:rFonts w:ascii="Times New Roman" w:hAnsi="Times New Roman" w:cs="Times New Roman"/>
          <w:bCs/>
          <w:sz w:val="24"/>
          <w:szCs w:val="24"/>
        </w:rPr>
        <w:t>составлены</w:t>
      </w:r>
      <w:proofErr w:type="gramEnd"/>
      <w:r w:rsidRPr="008C0AB9">
        <w:rPr>
          <w:rFonts w:ascii="Times New Roman" w:hAnsi="Times New Roman" w:cs="Times New Roman"/>
          <w:bCs/>
          <w:sz w:val="24"/>
          <w:szCs w:val="24"/>
        </w:rPr>
        <w:t xml:space="preserve"> СИПР по учебным курсам: математика, русский язык, литературное чтение, окружающий мир. С целью прослеживания динамики развития, личностных изменений уч-ся велась педагогическая диагностика (тестирование, ведение дневников наблюдений, составление педагогических характеристик). Педагогами Федотовой М.В., Данченко Н.В. были разработаны диагностические материалы </w:t>
      </w:r>
      <w:proofErr w:type="spellStart"/>
      <w:r w:rsidRPr="008C0AB9">
        <w:rPr>
          <w:rFonts w:ascii="Times New Roman" w:hAnsi="Times New Roman" w:cs="Times New Roman"/>
          <w:bCs/>
          <w:sz w:val="24"/>
          <w:szCs w:val="24"/>
        </w:rPr>
        <w:t>сформированности</w:t>
      </w:r>
      <w:proofErr w:type="spellEnd"/>
      <w:r w:rsidRPr="008C0AB9">
        <w:rPr>
          <w:rFonts w:ascii="Times New Roman" w:hAnsi="Times New Roman" w:cs="Times New Roman"/>
          <w:bCs/>
          <w:sz w:val="24"/>
          <w:szCs w:val="24"/>
        </w:rPr>
        <w:t xml:space="preserve"> базовых учебных действий и жизненных компетенций у обучающихся с умеренной умственной отсталостью (2 вариант обучения) при реализации адаптированной основной образовательной программы образования в соответствии с требованиями ФГОС образования обучающихся с умственной отсталостью (интеллектуальными нарушениями). Все учителя работали в тесном контакте с психологом, социальным педагогом, логопедами школы.</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Внеклассная работа в начальной школе включала в себя участие детей в кружковой работе, </w:t>
      </w:r>
      <w:proofErr w:type="spellStart"/>
      <w:proofErr w:type="gramStart"/>
      <w:r w:rsidRPr="008C0AB9">
        <w:rPr>
          <w:rFonts w:ascii="Times New Roman" w:hAnsi="Times New Roman" w:cs="Times New Roman"/>
          <w:bCs/>
          <w:sz w:val="24"/>
          <w:szCs w:val="24"/>
        </w:rPr>
        <w:t>интернет-олимпиадах</w:t>
      </w:r>
      <w:proofErr w:type="spellEnd"/>
      <w:proofErr w:type="gramEnd"/>
      <w:r w:rsidRPr="008C0AB9">
        <w:rPr>
          <w:rFonts w:ascii="Times New Roman" w:hAnsi="Times New Roman" w:cs="Times New Roman"/>
          <w:bCs/>
          <w:sz w:val="24"/>
          <w:szCs w:val="24"/>
        </w:rPr>
        <w:t xml:space="preserve">. </w:t>
      </w:r>
      <w:proofErr w:type="gramStart"/>
      <w:r w:rsidRPr="008C0AB9">
        <w:rPr>
          <w:rFonts w:ascii="Times New Roman" w:hAnsi="Times New Roman" w:cs="Times New Roman"/>
          <w:bCs/>
          <w:sz w:val="24"/>
          <w:szCs w:val="24"/>
        </w:rPr>
        <w:t>Учащиеся 2 «А» класса по итогам участия во Всероссийском конкурсе для специальных (коррекционных) школ и классов «</w:t>
      </w:r>
      <w:proofErr w:type="spellStart"/>
      <w:r w:rsidRPr="008C0AB9">
        <w:rPr>
          <w:rFonts w:ascii="Times New Roman" w:hAnsi="Times New Roman" w:cs="Times New Roman"/>
          <w:bCs/>
          <w:sz w:val="24"/>
          <w:szCs w:val="24"/>
        </w:rPr>
        <w:t>Китендо</w:t>
      </w:r>
      <w:proofErr w:type="spellEnd"/>
      <w:r w:rsidRPr="008C0AB9">
        <w:rPr>
          <w:rFonts w:ascii="Times New Roman" w:hAnsi="Times New Roman" w:cs="Times New Roman"/>
          <w:bCs/>
          <w:sz w:val="24"/>
          <w:szCs w:val="24"/>
        </w:rPr>
        <w:t>» , 4 класса по итогам участия во Всероссийском конкурсе  по русскому языку «Занимательная грамматика» Центра дистанционных развивающих технологий «Мир Творческих Открытий», Международной дистанционной олимпиады «Зима-2018» проекта «</w:t>
      </w:r>
      <w:proofErr w:type="spellStart"/>
      <w:r w:rsidRPr="008C0AB9">
        <w:rPr>
          <w:rFonts w:ascii="Times New Roman" w:hAnsi="Times New Roman" w:cs="Times New Roman"/>
          <w:bCs/>
          <w:sz w:val="24"/>
          <w:szCs w:val="24"/>
        </w:rPr>
        <w:t>Инфоурок</w:t>
      </w:r>
      <w:proofErr w:type="spellEnd"/>
      <w:r w:rsidRPr="008C0AB9">
        <w:rPr>
          <w:rFonts w:ascii="Times New Roman" w:hAnsi="Times New Roman" w:cs="Times New Roman"/>
          <w:bCs/>
          <w:sz w:val="24"/>
          <w:szCs w:val="24"/>
        </w:rPr>
        <w:t>» по математике были награждены дипломами и сертификатами участников.</w:t>
      </w:r>
      <w:proofErr w:type="gramEnd"/>
    </w:p>
    <w:p w:rsidR="00C82843" w:rsidRPr="008C0AB9" w:rsidRDefault="00C82843" w:rsidP="00C82843">
      <w:pPr>
        <w:pStyle w:val="a3"/>
        <w:ind w:firstLine="708"/>
        <w:jc w:val="both"/>
        <w:rPr>
          <w:rFonts w:ascii="Times New Roman" w:hAnsi="Times New Roman" w:cs="Times New Roman"/>
          <w:bCs/>
          <w:sz w:val="24"/>
          <w:szCs w:val="24"/>
        </w:rPr>
      </w:pPr>
    </w:p>
    <w:tbl>
      <w:tblPr>
        <w:tblStyle w:val="ad"/>
        <w:tblW w:w="0" w:type="auto"/>
        <w:tblInd w:w="-176" w:type="dxa"/>
        <w:tblLook w:val="04A0"/>
      </w:tblPr>
      <w:tblGrid>
        <w:gridCol w:w="2392"/>
        <w:gridCol w:w="2393"/>
        <w:gridCol w:w="2393"/>
        <w:gridCol w:w="2393"/>
      </w:tblGrid>
      <w:tr w:rsidR="00C82843" w:rsidRPr="008C0AB9" w:rsidTr="00C82843">
        <w:tc>
          <w:tcPr>
            <w:tcW w:w="2392" w:type="dxa"/>
          </w:tcPr>
          <w:p w:rsidR="00C82843" w:rsidRPr="008C0AB9" w:rsidRDefault="00C82843" w:rsidP="00C82843">
            <w:pPr>
              <w:spacing w:after="200" w:line="276" w:lineRule="auto"/>
              <w:jc w:val="both"/>
              <w:rPr>
                <w:rFonts w:ascii="Times New Roman" w:hAnsi="Times New Roman" w:cs="Times New Roman"/>
                <w:sz w:val="24"/>
                <w:szCs w:val="24"/>
              </w:rPr>
            </w:pPr>
          </w:p>
        </w:tc>
        <w:tc>
          <w:tcPr>
            <w:tcW w:w="2393" w:type="dxa"/>
          </w:tcPr>
          <w:p w:rsidR="00C82843" w:rsidRPr="008C0AB9" w:rsidRDefault="00C82843" w:rsidP="00C82843">
            <w:pPr>
              <w:spacing w:after="200" w:line="276" w:lineRule="auto"/>
              <w:jc w:val="both"/>
              <w:rPr>
                <w:rFonts w:ascii="Times New Roman" w:hAnsi="Times New Roman" w:cs="Times New Roman"/>
                <w:sz w:val="24"/>
                <w:szCs w:val="24"/>
              </w:rPr>
            </w:pPr>
            <w:r w:rsidRPr="008C0AB9">
              <w:rPr>
                <w:rFonts w:ascii="Times New Roman" w:hAnsi="Times New Roman" w:cs="Times New Roman"/>
                <w:sz w:val="24"/>
                <w:szCs w:val="24"/>
              </w:rPr>
              <w:t>2 «А» класс</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4 класс</w:t>
            </w:r>
          </w:p>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«Зима-2018»</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4 класс</w:t>
            </w:r>
          </w:p>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«Занимательная грамматика»</w:t>
            </w:r>
          </w:p>
        </w:tc>
      </w:tr>
      <w:tr w:rsidR="00C82843" w:rsidRPr="008C0AB9" w:rsidTr="00C82843">
        <w:tc>
          <w:tcPr>
            <w:tcW w:w="2392" w:type="dxa"/>
          </w:tcPr>
          <w:p w:rsidR="00C82843" w:rsidRPr="008C0AB9" w:rsidRDefault="00C82843" w:rsidP="00C82843">
            <w:pPr>
              <w:spacing w:after="200" w:line="276" w:lineRule="auto"/>
              <w:jc w:val="both"/>
              <w:rPr>
                <w:rFonts w:ascii="Times New Roman" w:hAnsi="Times New Roman" w:cs="Times New Roman"/>
                <w:sz w:val="24"/>
                <w:szCs w:val="24"/>
              </w:rPr>
            </w:pPr>
            <w:r w:rsidRPr="008C0AB9">
              <w:rPr>
                <w:rFonts w:ascii="Times New Roman" w:hAnsi="Times New Roman" w:cs="Times New Roman"/>
                <w:sz w:val="24"/>
                <w:szCs w:val="24"/>
                <w:lang w:val="en-US"/>
              </w:rPr>
              <w:t>I</w:t>
            </w:r>
            <w:r w:rsidRPr="008C0AB9">
              <w:rPr>
                <w:rFonts w:ascii="Times New Roman" w:hAnsi="Times New Roman" w:cs="Times New Roman"/>
                <w:sz w:val="24"/>
                <w:szCs w:val="24"/>
              </w:rPr>
              <w:t xml:space="preserve"> степени</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2</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7</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4</w:t>
            </w:r>
          </w:p>
        </w:tc>
      </w:tr>
      <w:tr w:rsidR="00C82843" w:rsidRPr="008C0AB9" w:rsidTr="00C82843">
        <w:tc>
          <w:tcPr>
            <w:tcW w:w="2392" w:type="dxa"/>
          </w:tcPr>
          <w:p w:rsidR="00C82843" w:rsidRPr="008C0AB9" w:rsidRDefault="00C82843" w:rsidP="00C82843">
            <w:pPr>
              <w:spacing w:after="200" w:line="276" w:lineRule="auto"/>
              <w:jc w:val="both"/>
              <w:rPr>
                <w:rFonts w:ascii="Times New Roman" w:hAnsi="Times New Roman" w:cs="Times New Roman"/>
                <w:sz w:val="24"/>
                <w:szCs w:val="24"/>
              </w:rPr>
            </w:pPr>
            <w:r w:rsidRPr="008C0AB9">
              <w:rPr>
                <w:rFonts w:ascii="Times New Roman" w:hAnsi="Times New Roman" w:cs="Times New Roman"/>
                <w:sz w:val="24"/>
                <w:szCs w:val="24"/>
                <w:lang w:val="en-US"/>
              </w:rPr>
              <w:t>II</w:t>
            </w:r>
            <w:r w:rsidRPr="008C0AB9">
              <w:rPr>
                <w:rFonts w:ascii="Times New Roman" w:hAnsi="Times New Roman" w:cs="Times New Roman"/>
                <w:sz w:val="24"/>
                <w:szCs w:val="24"/>
              </w:rPr>
              <w:t xml:space="preserve"> степени</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3</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3</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w:t>
            </w:r>
          </w:p>
        </w:tc>
      </w:tr>
      <w:tr w:rsidR="00C82843" w:rsidRPr="008C0AB9" w:rsidTr="00C82843">
        <w:tc>
          <w:tcPr>
            <w:tcW w:w="2392" w:type="dxa"/>
          </w:tcPr>
          <w:p w:rsidR="00C82843" w:rsidRPr="008C0AB9" w:rsidRDefault="00C82843" w:rsidP="00C82843">
            <w:pPr>
              <w:spacing w:after="200" w:line="276" w:lineRule="auto"/>
              <w:jc w:val="both"/>
              <w:rPr>
                <w:rFonts w:ascii="Times New Roman" w:hAnsi="Times New Roman" w:cs="Times New Roman"/>
                <w:sz w:val="24"/>
                <w:szCs w:val="24"/>
              </w:rPr>
            </w:pPr>
            <w:r w:rsidRPr="008C0AB9">
              <w:rPr>
                <w:rFonts w:ascii="Times New Roman" w:hAnsi="Times New Roman" w:cs="Times New Roman"/>
                <w:sz w:val="24"/>
                <w:szCs w:val="24"/>
                <w:lang w:val="en-US"/>
              </w:rPr>
              <w:t>III</w:t>
            </w:r>
            <w:r w:rsidRPr="008C0AB9">
              <w:rPr>
                <w:rFonts w:ascii="Times New Roman" w:hAnsi="Times New Roman" w:cs="Times New Roman"/>
                <w:sz w:val="24"/>
                <w:szCs w:val="24"/>
              </w:rPr>
              <w:t xml:space="preserve"> степени</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1</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1</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w:t>
            </w:r>
          </w:p>
        </w:tc>
      </w:tr>
      <w:tr w:rsidR="00C82843" w:rsidRPr="008C0AB9" w:rsidTr="00C82843">
        <w:tc>
          <w:tcPr>
            <w:tcW w:w="2392" w:type="dxa"/>
          </w:tcPr>
          <w:p w:rsidR="00C82843" w:rsidRPr="008C0AB9" w:rsidRDefault="00C82843" w:rsidP="00C82843">
            <w:pPr>
              <w:spacing w:after="200" w:line="276" w:lineRule="auto"/>
              <w:jc w:val="both"/>
              <w:rPr>
                <w:rFonts w:ascii="Times New Roman" w:hAnsi="Times New Roman" w:cs="Times New Roman"/>
                <w:sz w:val="24"/>
                <w:szCs w:val="24"/>
              </w:rPr>
            </w:pPr>
            <w:r w:rsidRPr="008C0AB9">
              <w:rPr>
                <w:rFonts w:ascii="Times New Roman" w:hAnsi="Times New Roman" w:cs="Times New Roman"/>
                <w:sz w:val="24"/>
                <w:szCs w:val="24"/>
              </w:rPr>
              <w:t>Сертификаты</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2</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2</w:t>
            </w:r>
          </w:p>
        </w:tc>
        <w:tc>
          <w:tcPr>
            <w:tcW w:w="2393" w:type="dxa"/>
          </w:tcPr>
          <w:p w:rsidR="00C82843" w:rsidRPr="008C0AB9" w:rsidRDefault="00C82843" w:rsidP="00C82843">
            <w:pPr>
              <w:spacing w:after="200" w:line="276" w:lineRule="auto"/>
              <w:jc w:val="center"/>
              <w:rPr>
                <w:rFonts w:ascii="Times New Roman" w:hAnsi="Times New Roman" w:cs="Times New Roman"/>
                <w:sz w:val="24"/>
                <w:szCs w:val="24"/>
              </w:rPr>
            </w:pPr>
            <w:r w:rsidRPr="008C0AB9">
              <w:rPr>
                <w:rFonts w:ascii="Times New Roman" w:hAnsi="Times New Roman" w:cs="Times New Roman"/>
                <w:sz w:val="24"/>
                <w:szCs w:val="24"/>
              </w:rPr>
              <w:t>-</w:t>
            </w:r>
          </w:p>
        </w:tc>
      </w:tr>
    </w:tbl>
    <w:p w:rsidR="00C82843" w:rsidRPr="008C0AB9" w:rsidRDefault="00C82843" w:rsidP="0014599E">
      <w:pPr>
        <w:pStyle w:val="a3"/>
        <w:jc w:val="both"/>
        <w:rPr>
          <w:rFonts w:ascii="Times New Roman" w:hAnsi="Times New Roman" w:cs="Times New Roman"/>
          <w:bCs/>
          <w:sz w:val="24"/>
          <w:szCs w:val="24"/>
        </w:rPr>
      </w:pPr>
      <w:r w:rsidRPr="008C0AB9">
        <w:rPr>
          <w:rFonts w:ascii="Times New Roman" w:hAnsi="Times New Roman" w:cs="Times New Roman"/>
          <w:bCs/>
          <w:sz w:val="24"/>
          <w:szCs w:val="24"/>
        </w:rPr>
        <w:tab/>
      </w:r>
    </w:p>
    <w:p w:rsidR="00C82843" w:rsidRPr="008C0AB9" w:rsidRDefault="0014599E" w:rsidP="00C82843">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Подводя итоги работы м</w:t>
      </w:r>
      <w:r w:rsidR="00C82843" w:rsidRPr="008C0AB9">
        <w:rPr>
          <w:rFonts w:ascii="Times New Roman" w:hAnsi="Times New Roman" w:cs="Times New Roman"/>
          <w:bCs/>
          <w:sz w:val="24"/>
          <w:szCs w:val="24"/>
        </w:rPr>
        <w:t xml:space="preserve">етодического объединения начальных классов, можно сказать, что основная работа по решению годовых задач была выполнена. Учебный план в 1- 4 классах пройден по всем предметам.  Методическая работа позволила выявить затруднения учителей, положительные и отрицательные моменты.      </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Были выделены как положительные моменты:</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 - Общение и оказание методической помощи в работе со стороны опытных педагогов, своевременная критика и помощь.</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 Рассмотрение теоретического материала на заседаниях МО, их практическая направленность. </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 Осуществление диагностики индивидуальных достижений, </w:t>
      </w:r>
      <w:proofErr w:type="spellStart"/>
      <w:r w:rsidRPr="008C0AB9">
        <w:rPr>
          <w:rFonts w:ascii="Times New Roman" w:hAnsi="Times New Roman" w:cs="Times New Roman"/>
          <w:bCs/>
          <w:sz w:val="24"/>
          <w:szCs w:val="24"/>
        </w:rPr>
        <w:t>сформированности</w:t>
      </w:r>
      <w:proofErr w:type="spellEnd"/>
      <w:r w:rsidRPr="008C0AB9">
        <w:rPr>
          <w:rFonts w:ascii="Times New Roman" w:hAnsi="Times New Roman" w:cs="Times New Roman"/>
          <w:bCs/>
          <w:sz w:val="24"/>
          <w:szCs w:val="24"/>
        </w:rPr>
        <w:t xml:space="preserve"> базовых учебных действий и жизненных компетенций уч-ся.</w:t>
      </w:r>
    </w:p>
    <w:p w:rsidR="00C82843" w:rsidRPr="008C0AB9" w:rsidRDefault="00C82843" w:rsidP="00C82843">
      <w:pPr>
        <w:pStyle w:val="a3"/>
        <w:ind w:firstLine="708"/>
        <w:jc w:val="both"/>
        <w:rPr>
          <w:rFonts w:ascii="Times New Roman" w:hAnsi="Times New Roman" w:cs="Times New Roman"/>
          <w:bCs/>
          <w:sz w:val="24"/>
          <w:szCs w:val="24"/>
        </w:rPr>
      </w:pPr>
      <w:r w:rsidRPr="008C0AB9">
        <w:rPr>
          <w:rFonts w:ascii="Times New Roman" w:hAnsi="Times New Roman" w:cs="Times New Roman"/>
          <w:bCs/>
          <w:sz w:val="24"/>
          <w:szCs w:val="24"/>
        </w:rPr>
        <w:t xml:space="preserve">- Активное участие педагогов в работе образовательных интернет-сайтов (конкурсы, </w:t>
      </w:r>
      <w:proofErr w:type="spellStart"/>
      <w:r w:rsidRPr="008C0AB9">
        <w:rPr>
          <w:rFonts w:ascii="Times New Roman" w:hAnsi="Times New Roman" w:cs="Times New Roman"/>
          <w:bCs/>
          <w:sz w:val="24"/>
          <w:szCs w:val="24"/>
        </w:rPr>
        <w:t>вебинары</w:t>
      </w:r>
      <w:proofErr w:type="spellEnd"/>
      <w:r w:rsidRPr="008C0AB9">
        <w:rPr>
          <w:rFonts w:ascii="Times New Roman" w:hAnsi="Times New Roman" w:cs="Times New Roman"/>
          <w:bCs/>
          <w:sz w:val="24"/>
          <w:szCs w:val="24"/>
        </w:rPr>
        <w:t>, публикации).</w:t>
      </w:r>
    </w:p>
    <w:p w:rsidR="00C82843" w:rsidRPr="006D44A5" w:rsidRDefault="00C82843" w:rsidP="00C82843">
      <w:pPr>
        <w:pStyle w:val="a3"/>
        <w:ind w:firstLine="708"/>
        <w:jc w:val="both"/>
        <w:rPr>
          <w:rFonts w:ascii="Times New Roman" w:hAnsi="Times New Roman" w:cs="Times New Roman"/>
          <w:bCs/>
          <w:sz w:val="28"/>
          <w:szCs w:val="28"/>
        </w:rPr>
      </w:pPr>
      <w:r w:rsidRPr="006D44A5">
        <w:rPr>
          <w:rFonts w:ascii="Times New Roman" w:hAnsi="Times New Roman" w:cs="Times New Roman"/>
          <w:bCs/>
          <w:sz w:val="28"/>
          <w:szCs w:val="28"/>
        </w:rPr>
        <w:t>- Активное участие педагогов и уч-ся начальных классов во внеурочной деятельности, в Краевых конкурсах и фестивалях, Всероссийских дистанционных конкурсах и олимпиадах.</w:t>
      </w:r>
    </w:p>
    <w:p w:rsidR="00C82843" w:rsidRPr="006D44A5" w:rsidRDefault="00C82843" w:rsidP="00C82843">
      <w:pPr>
        <w:pStyle w:val="a3"/>
        <w:ind w:firstLine="708"/>
        <w:jc w:val="both"/>
        <w:rPr>
          <w:rFonts w:ascii="Times New Roman" w:hAnsi="Times New Roman" w:cs="Times New Roman"/>
          <w:bCs/>
          <w:sz w:val="28"/>
          <w:szCs w:val="28"/>
        </w:rPr>
      </w:pPr>
      <w:r w:rsidRPr="006D44A5">
        <w:rPr>
          <w:rFonts w:ascii="Times New Roman" w:hAnsi="Times New Roman" w:cs="Times New Roman"/>
          <w:bCs/>
          <w:sz w:val="28"/>
          <w:szCs w:val="28"/>
        </w:rPr>
        <w:t>- Работа по накоплению методической копилки каждого педагога, способствую</w:t>
      </w:r>
      <w:r>
        <w:rPr>
          <w:rFonts w:ascii="Times New Roman" w:hAnsi="Times New Roman" w:cs="Times New Roman"/>
          <w:bCs/>
          <w:sz w:val="28"/>
          <w:szCs w:val="28"/>
        </w:rPr>
        <w:t>щая повышению профессионализма.</w:t>
      </w:r>
    </w:p>
    <w:p w:rsidR="00C82843" w:rsidRPr="006D44A5" w:rsidRDefault="00C82843" w:rsidP="00C82843">
      <w:pPr>
        <w:pStyle w:val="a3"/>
        <w:ind w:firstLine="708"/>
        <w:jc w:val="both"/>
        <w:rPr>
          <w:rFonts w:ascii="Times New Roman" w:hAnsi="Times New Roman" w:cs="Times New Roman"/>
          <w:bCs/>
          <w:sz w:val="28"/>
          <w:szCs w:val="28"/>
        </w:rPr>
      </w:pPr>
      <w:r w:rsidRPr="006D44A5">
        <w:rPr>
          <w:rFonts w:ascii="Times New Roman" w:hAnsi="Times New Roman" w:cs="Times New Roman"/>
          <w:bCs/>
          <w:sz w:val="28"/>
          <w:szCs w:val="28"/>
        </w:rPr>
        <w:t>Так и отрицательные:</w:t>
      </w:r>
    </w:p>
    <w:p w:rsidR="00C82843" w:rsidRPr="006D44A5" w:rsidRDefault="00C82843" w:rsidP="00C82843">
      <w:pPr>
        <w:pStyle w:val="a3"/>
        <w:ind w:firstLine="708"/>
        <w:jc w:val="both"/>
        <w:rPr>
          <w:rFonts w:ascii="Times New Roman" w:hAnsi="Times New Roman" w:cs="Times New Roman"/>
          <w:bCs/>
          <w:sz w:val="28"/>
          <w:szCs w:val="28"/>
        </w:rPr>
      </w:pPr>
      <w:r w:rsidRPr="006D44A5">
        <w:rPr>
          <w:rFonts w:ascii="Times New Roman" w:hAnsi="Times New Roman" w:cs="Times New Roman"/>
          <w:bCs/>
          <w:sz w:val="28"/>
          <w:szCs w:val="28"/>
        </w:rPr>
        <w:t xml:space="preserve">-  </w:t>
      </w:r>
      <w:proofErr w:type="spellStart"/>
      <w:r w:rsidRPr="006D44A5">
        <w:rPr>
          <w:rFonts w:ascii="Times New Roman" w:hAnsi="Times New Roman" w:cs="Times New Roman"/>
          <w:bCs/>
          <w:sz w:val="28"/>
          <w:szCs w:val="28"/>
        </w:rPr>
        <w:t>взаимопосещение</w:t>
      </w:r>
      <w:proofErr w:type="spellEnd"/>
      <w:r w:rsidRPr="006D44A5">
        <w:rPr>
          <w:rFonts w:ascii="Times New Roman" w:hAnsi="Times New Roman" w:cs="Times New Roman"/>
          <w:bCs/>
          <w:sz w:val="28"/>
          <w:szCs w:val="28"/>
        </w:rPr>
        <w:t xml:space="preserve"> уроков коллег носит нерегулярный характер;</w:t>
      </w:r>
    </w:p>
    <w:p w:rsidR="00C82843" w:rsidRPr="006D44A5" w:rsidRDefault="00C82843" w:rsidP="00C82843">
      <w:pPr>
        <w:pStyle w:val="a3"/>
        <w:ind w:firstLine="708"/>
        <w:jc w:val="both"/>
        <w:rPr>
          <w:rFonts w:ascii="Times New Roman" w:hAnsi="Times New Roman" w:cs="Times New Roman"/>
          <w:bCs/>
          <w:sz w:val="28"/>
          <w:szCs w:val="28"/>
        </w:rPr>
      </w:pPr>
      <w:r w:rsidRPr="006D44A5">
        <w:rPr>
          <w:rFonts w:ascii="Times New Roman" w:hAnsi="Times New Roman" w:cs="Times New Roman"/>
          <w:bCs/>
          <w:sz w:val="28"/>
          <w:szCs w:val="28"/>
        </w:rPr>
        <w:t xml:space="preserve">- недостаточная работа по организации  проектной деятельности уч-ся начальных классов. </w:t>
      </w:r>
    </w:p>
    <w:p w:rsidR="00C82843" w:rsidRPr="006D44A5" w:rsidRDefault="00C82843" w:rsidP="00C82843">
      <w:pPr>
        <w:pStyle w:val="a3"/>
        <w:ind w:firstLine="708"/>
        <w:jc w:val="both"/>
        <w:rPr>
          <w:rFonts w:ascii="Times New Roman" w:hAnsi="Times New Roman" w:cs="Times New Roman"/>
          <w:bCs/>
          <w:sz w:val="28"/>
          <w:szCs w:val="28"/>
        </w:rPr>
      </w:pPr>
    </w:p>
    <w:p w:rsidR="00C82843" w:rsidRPr="00305AE2" w:rsidRDefault="00C82843" w:rsidP="00C82843">
      <w:pPr>
        <w:pStyle w:val="a3"/>
        <w:ind w:firstLine="708"/>
        <w:jc w:val="both"/>
        <w:rPr>
          <w:rFonts w:ascii="Times New Roman" w:hAnsi="Times New Roman" w:cs="Times New Roman"/>
          <w:bCs/>
          <w:sz w:val="24"/>
          <w:szCs w:val="24"/>
        </w:rPr>
      </w:pPr>
      <w:r w:rsidRPr="0014599E">
        <w:rPr>
          <w:rFonts w:ascii="Times New Roman" w:hAnsi="Times New Roman" w:cs="Times New Roman"/>
          <w:bCs/>
          <w:sz w:val="24"/>
          <w:szCs w:val="24"/>
        </w:rPr>
        <w:t xml:space="preserve">Исходя из анализа работы за истекший учебный год, учитывая положительные моменты и недостатки,  МО начальной школы определило для себя </w:t>
      </w:r>
      <w:r w:rsidRPr="00305AE2">
        <w:rPr>
          <w:rFonts w:ascii="Times New Roman" w:hAnsi="Times New Roman" w:cs="Times New Roman"/>
          <w:bCs/>
          <w:sz w:val="24"/>
          <w:szCs w:val="24"/>
        </w:rPr>
        <w:t>на 2018 – 2019 учебный год  следующие цели и задачи:</w:t>
      </w:r>
    </w:p>
    <w:p w:rsidR="00C82843" w:rsidRPr="0014599E" w:rsidRDefault="00C82843" w:rsidP="00C82843">
      <w:pPr>
        <w:pStyle w:val="a3"/>
        <w:ind w:firstLine="708"/>
        <w:jc w:val="both"/>
        <w:rPr>
          <w:rFonts w:ascii="Times New Roman" w:hAnsi="Times New Roman" w:cs="Times New Roman"/>
          <w:bCs/>
          <w:sz w:val="24"/>
          <w:szCs w:val="24"/>
        </w:rPr>
      </w:pPr>
      <w:r w:rsidRPr="0014599E">
        <w:rPr>
          <w:rFonts w:ascii="Times New Roman" w:hAnsi="Times New Roman" w:cs="Times New Roman"/>
          <w:bCs/>
          <w:sz w:val="24"/>
          <w:szCs w:val="24"/>
        </w:rPr>
        <w:lastRenderedPageBreak/>
        <w:t>- Повышать профессиональную компетенцию учителей начальных классов по вопросам реализации ФГОС.</w:t>
      </w:r>
    </w:p>
    <w:p w:rsidR="00C82843" w:rsidRPr="0014599E" w:rsidRDefault="00C82843" w:rsidP="00C82843">
      <w:pPr>
        <w:pStyle w:val="a3"/>
        <w:ind w:firstLine="708"/>
        <w:jc w:val="both"/>
        <w:rPr>
          <w:rFonts w:ascii="Times New Roman" w:hAnsi="Times New Roman" w:cs="Times New Roman"/>
          <w:bCs/>
          <w:sz w:val="24"/>
          <w:szCs w:val="24"/>
        </w:rPr>
      </w:pPr>
      <w:r w:rsidRPr="0014599E">
        <w:rPr>
          <w:rFonts w:ascii="Times New Roman" w:hAnsi="Times New Roman" w:cs="Times New Roman"/>
          <w:bCs/>
          <w:sz w:val="24"/>
          <w:szCs w:val="24"/>
        </w:rPr>
        <w:t>- Приобщать учителей начальных классов к исследовательской деятельности и формированию способности к рефлексивной оценке своих достижений.</w:t>
      </w:r>
    </w:p>
    <w:p w:rsidR="00C82843" w:rsidRPr="0014599E" w:rsidRDefault="00C82843" w:rsidP="00C82843">
      <w:pPr>
        <w:pStyle w:val="a3"/>
        <w:ind w:firstLine="708"/>
        <w:jc w:val="both"/>
        <w:rPr>
          <w:rFonts w:ascii="Times New Roman" w:hAnsi="Times New Roman" w:cs="Times New Roman"/>
          <w:bCs/>
          <w:sz w:val="24"/>
          <w:szCs w:val="24"/>
        </w:rPr>
      </w:pPr>
      <w:r w:rsidRPr="0014599E">
        <w:rPr>
          <w:rFonts w:ascii="Times New Roman" w:hAnsi="Times New Roman" w:cs="Times New Roman"/>
          <w:bCs/>
          <w:sz w:val="24"/>
          <w:szCs w:val="24"/>
        </w:rPr>
        <w:t xml:space="preserve">- Совершенствовать мониторинговую систему с целью эффективной коррекции </w:t>
      </w:r>
      <w:proofErr w:type="spellStart"/>
      <w:r w:rsidRPr="0014599E">
        <w:rPr>
          <w:rFonts w:ascii="Times New Roman" w:hAnsi="Times New Roman" w:cs="Times New Roman"/>
          <w:bCs/>
          <w:sz w:val="24"/>
          <w:szCs w:val="24"/>
        </w:rPr>
        <w:t>учебно</w:t>
      </w:r>
      <w:proofErr w:type="spellEnd"/>
      <w:r w:rsidRPr="0014599E">
        <w:rPr>
          <w:rFonts w:ascii="Times New Roman" w:hAnsi="Times New Roman" w:cs="Times New Roman"/>
          <w:bCs/>
          <w:sz w:val="24"/>
          <w:szCs w:val="24"/>
        </w:rPr>
        <w:t xml:space="preserve"> – воспитательного процесса в начальной школе.</w:t>
      </w:r>
    </w:p>
    <w:p w:rsidR="00C82843" w:rsidRPr="0014599E" w:rsidRDefault="00C82843" w:rsidP="00C82843">
      <w:pPr>
        <w:pStyle w:val="a3"/>
        <w:ind w:firstLine="708"/>
        <w:jc w:val="both"/>
        <w:rPr>
          <w:rFonts w:ascii="Times New Roman" w:hAnsi="Times New Roman" w:cs="Times New Roman"/>
          <w:bCs/>
          <w:sz w:val="24"/>
          <w:szCs w:val="24"/>
        </w:rPr>
      </w:pPr>
      <w:r w:rsidRPr="0014599E">
        <w:rPr>
          <w:rFonts w:ascii="Times New Roman" w:hAnsi="Times New Roman" w:cs="Times New Roman"/>
          <w:bCs/>
          <w:sz w:val="24"/>
          <w:szCs w:val="24"/>
        </w:rPr>
        <w:t xml:space="preserve">- Повышать и совершенствовать методический уровень проведения уроков за счет освоения и внедрения современных педагогических коррекционно-развивающих и </w:t>
      </w:r>
      <w:proofErr w:type="spellStart"/>
      <w:r w:rsidRPr="0014599E">
        <w:rPr>
          <w:rFonts w:ascii="Times New Roman" w:hAnsi="Times New Roman" w:cs="Times New Roman"/>
          <w:bCs/>
          <w:sz w:val="24"/>
          <w:szCs w:val="24"/>
        </w:rPr>
        <w:t>здоровьесберегающих</w:t>
      </w:r>
      <w:proofErr w:type="spellEnd"/>
      <w:r w:rsidRPr="0014599E">
        <w:rPr>
          <w:rFonts w:ascii="Times New Roman" w:hAnsi="Times New Roman" w:cs="Times New Roman"/>
          <w:bCs/>
          <w:sz w:val="24"/>
          <w:szCs w:val="24"/>
        </w:rPr>
        <w:t xml:space="preserve"> технологий.</w:t>
      </w:r>
    </w:p>
    <w:p w:rsidR="00C82843" w:rsidRPr="0014599E" w:rsidRDefault="00C82843" w:rsidP="00C82843">
      <w:pPr>
        <w:pStyle w:val="a3"/>
        <w:ind w:firstLine="708"/>
        <w:jc w:val="both"/>
        <w:rPr>
          <w:rFonts w:ascii="Times New Roman" w:hAnsi="Times New Roman" w:cs="Times New Roman"/>
          <w:bCs/>
          <w:sz w:val="24"/>
          <w:szCs w:val="24"/>
        </w:rPr>
      </w:pPr>
      <w:r w:rsidRPr="0014599E">
        <w:rPr>
          <w:rFonts w:ascii="Times New Roman" w:hAnsi="Times New Roman" w:cs="Times New Roman"/>
          <w:bCs/>
          <w:sz w:val="24"/>
          <w:szCs w:val="24"/>
        </w:rPr>
        <w:t>-  Активно включаться и вовлекать учащихся в проектную деятельность.</w:t>
      </w:r>
    </w:p>
    <w:p w:rsidR="00C82843" w:rsidRPr="0014599E" w:rsidRDefault="00C82843" w:rsidP="00C82843">
      <w:pPr>
        <w:pStyle w:val="a3"/>
        <w:ind w:firstLine="708"/>
        <w:jc w:val="both"/>
        <w:rPr>
          <w:rFonts w:ascii="Times New Roman" w:hAnsi="Times New Roman" w:cs="Times New Roman"/>
          <w:bCs/>
          <w:sz w:val="24"/>
          <w:szCs w:val="24"/>
        </w:rPr>
      </w:pPr>
      <w:r w:rsidRPr="0014599E">
        <w:rPr>
          <w:rFonts w:ascii="Times New Roman" w:hAnsi="Times New Roman" w:cs="Times New Roman"/>
          <w:bCs/>
          <w:sz w:val="24"/>
          <w:szCs w:val="24"/>
        </w:rPr>
        <w:t>-  Строить систему коррекционно-воспитательной работы на основе психолого-педагогического изучения ребенка в целях реализации индивидуального и дифференцированного подходов в обучении и воспитании.</w:t>
      </w:r>
    </w:p>
    <w:p w:rsidR="00C82843" w:rsidRPr="0014599E" w:rsidRDefault="00C82843" w:rsidP="00C82843">
      <w:pPr>
        <w:pStyle w:val="a3"/>
        <w:ind w:firstLine="708"/>
        <w:jc w:val="both"/>
        <w:rPr>
          <w:rFonts w:ascii="Times New Roman" w:hAnsi="Times New Roman" w:cs="Times New Roman"/>
          <w:bCs/>
          <w:sz w:val="24"/>
          <w:szCs w:val="24"/>
        </w:rPr>
      </w:pPr>
      <w:r w:rsidRPr="0014599E">
        <w:rPr>
          <w:rFonts w:ascii="Times New Roman" w:hAnsi="Times New Roman" w:cs="Times New Roman"/>
          <w:bCs/>
          <w:sz w:val="24"/>
          <w:szCs w:val="24"/>
        </w:rPr>
        <w:t>- Продолжать работу по совершенствованию педагогического мастерства учителей.</w:t>
      </w:r>
    </w:p>
    <w:p w:rsidR="00C82843" w:rsidRPr="0014599E" w:rsidRDefault="00C82843" w:rsidP="00C82843">
      <w:pPr>
        <w:pStyle w:val="a3"/>
        <w:jc w:val="both"/>
        <w:rPr>
          <w:rFonts w:ascii="Times New Roman" w:hAnsi="Times New Roman" w:cs="Times New Roman"/>
          <w:i/>
          <w:sz w:val="24"/>
          <w:szCs w:val="24"/>
        </w:rPr>
      </w:pPr>
    </w:p>
    <w:p w:rsidR="00C82843" w:rsidRPr="00305AE2" w:rsidRDefault="00C82843" w:rsidP="00C82843">
      <w:pPr>
        <w:pStyle w:val="a3"/>
        <w:ind w:left="720"/>
        <w:jc w:val="center"/>
        <w:rPr>
          <w:rFonts w:ascii="Times New Roman" w:hAnsi="Times New Roman" w:cs="Times New Roman"/>
          <w:i/>
          <w:sz w:val="24"/>
          <w:szCs w:val="24"/>
        </w:rPr>
      </w:pPr>
      <w:r w:rsidRPr="00305AE2">
        <w:rPr>
          <w:rFonts w:ascii="Times New Roman" w:hAnsi="Times New Roman" w:cs="Times New Roman"/>
          <w:i/>
          <w:sz w:val="24"/>
          <w:szCs w:val="24"/>
        </w:rPr>
        <w:t>АНАЛИЗ</w:t>
      </w:r>
    </w:p>
    <w:p w:rsidR="00C82843" w:rsidRPr="00305AE2" w:rsidRDefault="00305AE2" w:rsidP="00C82843">
      <w:pPr>
        <w:pStyle w:val="a3"/>
        <w:ind w:left="720"/>
        <w:jc w:val="center"/>
        <w:rPr>
          <w:rFonts w:ascii="Times New Roman" w:hAnsi="Times New Roman" w:cs="Times New Roman"/>
          <w:i/>
          <w:sz w:val="24"/>
          <w:szCs w:val="24"/>
        </w:rPr>
      </w:pPr>
      <w:r w:rsidRPr="00305AE2">
        <w:rPr>
          <w:rFonts w:ascii="Times New Roman" w:hAnsi="Times New Roman" w:cs="Times New Roman"/>
          <w:i/>
          <w:sz w:val="24"/>
          <w:szCs w:val="24"/>
        </w:rPr>
        <w:t>методической работы</w:t>
      </w:r>
      <w:r w:rsidR="00C82843" w:rsidRPr="00305AE2">
        <w:rPr>
          <w:rFonts w:ascii="Times New Roman" w:hAnsi="Times New Roman" w:cs="Times New Roman"/>
          <w:i/>
          <w:sz w:val="24"/>
          <w:szCs w:val="24"/>
        </w:rPr>
        <w:t xml:space="preserve"> учителей русского языка и литературного чтения</w:t>
      </w:r>
    </w:p>
    <w:p w:rsidR="00C82843" w:rsidRPr="00305AE2" w:rsidRDefault="00C82843" w:rsidP="00C82843">
      <w:pPr>
        <w:pStyle w:val="a3"/>
        <w:ind w:left="720"/>
        <w:jc w:val="center"/>
        <w:rPr>
          <w:rFonts w:ascii="Times New Roman" w:hAnsi="Times New Roman" w:cs="Times New Roman"/>
          <w:i/>
          <w:sz w:val="24"/>
          <w:szCs w:val="24"/>
        </w:rPr>
      </w:pPr>
      <w:r w:rsidRPr="00305AE2">
        <w:rPr>
          <w:rFonts w:ascii="Times New Roman" w:hAnsi="Times New Roman" w:cs="Times New Roman"/>
          <w:i/>
          <w:sz w:val="24"/>
          <w:szCs w:val="24"/>
        </w:rPr>
        <w:t>ГКОУ «Специальная (коррекционная) общеобразовательная школа-интернат №1»</w:t>
      </w:r>
    </w:p>
    <w:p w:rsidR="00C82843" w:rsidRPr="00305AE2" w:rsidRDefault="00C82843" w:rsidP="00C82843">
      <w:pPr>
        <w:pStyle w:val="a3"/>
        <w:ind w:left="720"/>
        <w:jc w:val="center"/>
        <w:rPr>
          <w:rFonts w:ascii="Times New Roman" w:hAnsi="Times New Roman" w:cs="Times New Roman"/>
          <w:i/>
          <w:sz w:val="24"/>
          <w:szCs w:val="24"/>
        </w:rPr>
      </w:pPr>
      <w:r w:rsidRPr="00305AE2">
        <w:rPr>
          <w:rFonts w:ascii="Times New Roman" w:hAnsi="Times New Roman" w:cs="Times New Roman"/>
          <w:i/>
          <w:sz w:val="24"/>
          <w:szCs w:val="24"/>
        </w:rPr>
        <w:t>за 2017-2018 учебный год.</w:t>
      </w:r>
    </w:p>
    <w:p w:rsidR="00C82843" w:rsidRPr="00305AE2" w:rsidRDefault="00C82843" w:rsidP="00C82843">
      <w:pPr>
        <w:pStyle w:val="a3"/>
        <w:ind w:left="720"/>
        <w:jc w:val="center"/>
        <w:rPr>
          <w:rFonts w:ascii="Times New Roman" w:hAnsi="Times New Roman" w:cs="Times New Roman"/>
          <w:i/>
          <w:sz w:val="24"/>
          <w:szCs w:val="24"/>
        </w:rPr>
      </w:pPr>
      <w:r w:rsidRPr="00305AE2">
        <w:rPr>
          <w:rFonts w:ascii="Times New Roman" w:hAnsi="Times New Roman" w:cs="Times New Roman"/>
          <w:sz w:val="24"/>
          <w:szCs w:val="24"/>
        </w:rPr>
        <w:t>Руководитель МО</w:t>
      </w:r>
      <w:r w:rsidRPr="00305AE2">
        <w:rPr>
          <w:rFonts w:ascii="Times New Roman" w:hAnsi="Times New Roman" w:cs="Times New Roman"/>
          <w:i/>
          <w:sz w:val="24"/>
          <w:szCs w:val="24"/>
        </w:rPr>
        <w:t xml:space="preserve">: учитель высшей категории, дефектолог, </w:t>
      </w:r>
      <w:proofErr w:type="spellStart"/>
      <w:r w:rsidRPr="00305AE2">
        <w:rPr>
          <w:rFonts w:ascii="Times New Roman" w:hAnsi="Times New Roman" w:cs="Times New Roman"/>
          <w:i/>
          <w:sz w:val="24"/>
          <w:szCs w:val="24"/>
        </w:rPr>
        <w:t>Кашперовская</w:t>
      </w:r>
      <w:proofErr w:type="spellEnd"/>
      <w:r w:rsidRPr="00305AE2">
        <w:rPr>
          <w:rFonts w:ascii="Times New Roman" w:hAnsi="Times New Roman" w:cs="Times New Roman"/>
          <w:i/>
          <w:sz w:val="24"/>
          <w:szCs w:val="24"/>
        </w:rPr>
        <w:t xml:space="preserve"> Т.Г.</w:t>
      </w:r>
    </w:p>
    <w:p w:rsidR="00C82843" w:rsidRPr="0014599E" w:rsidRDefault="00C82843" w:rsidP="00C82843">
      <w:pPr>
        <w:spacing w:after="0" w:line="240" w:lineRule="auto"/>
        <w:jc w:val="center"/>
        <w:rPr>
          <w:rFonts w:ascii="Times New Roman" w:eastAsia="Calibri" w:hAnsi="Times New Roman" w:cs="Times New Roman"/>
          <w:b/>
          <w:sz w:val="24"/>
          <w:szCs w:val="24"/>
        </w:rPr>
      </w:pPr>
      <w:r w:rsidRPr="0014599E">
        <w:rPr>
          <w:rFonts w:ascii="Times New Roman" w:hAnsi="Times New Roman" w:cs="Times New Roman"/>
          <w:b/>
          <w:sz w:val="24"/>
          <w:szCs w:val="24"/>
        </w:rPr>
        <w:tab/>
      </w:r>
    </w:p>
    <w:p w:rsidR="00C82843" w:rsidRPr="0014599E" w:rsidRDefault="00C82843" w:rsidP="00C82843">
      <w:pPr>
        <w:spacing w:after="0" w:line="240" w:lineRule="auto"/>
        <w:jc w:val="both"/>
        <w:rPr>
          <w:rFonts w:ascii="Times New Roman" w:eastAsia="Calibri" w:hAnsi="Times New Roman" w:cs="Times New Roman"/>
          <w:i/>
          <w:sz w:val="24"/>
          <w:szCs w:val="24"/>
        </w:rPr>
      </w:pPr>
      <w:r w:rsidRPr="0014599E">
        <w:rPr>
          <w:rFonts w:ascii="Times New Roman" w:eastAsia="Calibri" w:hAnsi="Times New Roman" w:cs="Times New Roman"/>
          <w:b/>
          <w:sz w:val="24"/>
          <w:szCs w:val="24"/>
        </w:rPr>
        <w:tab/>
      </w:r>
      <w:r w:rsidRPr="0014599E">
        <w:rPr>
          <w:rFonts w:ascii="Times New Roman" w:eastAsia="Calibri" w:hAnsi="Times New Roman" w:cs="Times New Roman"/>
          <w:sz w:val="24"/>
          <w:szCs w:val="24"/>
        </w:rPr>
        <w:t>В состав м/</w:t>
      </w:r>
      <w:proofErr w:type="gramStart"/>
      <w:r w:rsidRPr="0014599E">
        <w:rPr>
          <w:rFonts w:ascii="Times New Roman" w:eastAsia="Calibri" w:hAnsi="Times New Roman" w:cs="Times New Roman"/>
          <w:sz w:val="24"/>
          <w:szCs w:val="24"/>
        </w:rPr>
        <w:t>о</w:t>
      </w:r>
      <w:proofErr w:type="gramEnd"/>
      <w:r w:rsidRPr="0014599E">
        <w:rPr>
          <w:rFonts w:ascii="Times New Roman" w:eastAsia="Calibri" w:hAnsi="Times New Roman" w:cs="Times New Roman"/>
          <w:sz w:val="24"/>
          <w:szCs w:val="24"/>
        </w:rPr>
        <w:t xml:space="preserve"> учителей гуманитарного направления входят четыре педагога: </w:t>
      </w:r>
      <w:proofErr w:type="spellStart"/>
      <w:r w:rsidRPr="0014599E">
        <w:rPr>
          <w:rFonts w:ascii="Times New Roman" w:eastAsia="Calibri" w:hAnsi="Times New Roman" w:cs="Times New Roman"/>
          <w:sz w:val="24"/>
          <w:szCs w:val="24"/>
        </w:rPr>
        <w:t>Кашперовская</w:t>
      </w:r>
      <w:proofErr w:type="spellEnd"/>
      <w:r w:rsidRPr="0014599E">
        <w:rPr>
          <w:rFonts w:ascii="Times New Roman" w:eastAsia="Calibri" w:hAnsi="Times New Roman" w:cs="Times New Roman"/>
          <w:sz w:val="24"/>
          <w:szCs w:val="24"/>
        </w:rPr>
        <w:t xml:space="preserve"> Т.Г., </w:t>
      </w:r>
      <w:proofErr w:type="spellStart"/>
      <w:r w:rsidRPr="0014599E">
        <w:rPr>
          <w:rFonts w:ascii="Times New Roman" w:eastAsia="Calibri" w:hAnsi="Times New Roman" w:cs="Times New Roman"/>
          <w:sz w:val="24"/>
          <w:szCs w:val="24"/>
        </w:rPr>
        <w:t>Колотушкина</w:t>
      </w:r>
      <w:proofErr w:type="spellEnd"/>
      <w:r w:rsidRPr="0014599E">
        <w:rPr>
          <w:rFonts w:ascii="Times New Roman" w:eastAsia="Calibri" w:hAnsi="Times New Roman" w:cs="Times New Roman"/>
          <w:sz w:val="24"/>
          <w:szCs w:val="24"/>
        </w:rPr>
        <w:t xml:space="preserve"> Т.Ф., </w:t>
      </w:r>
      <w:proofErr w:type="spellStart"/>
      <w:r w:rsidRPr="0014599E">
        <w:rPr>
          <w:rFonts w:ascii="Times New Roman" w:eastAsia="Calibri" w:hAnsi="Times New Roman" w:cs="Times New Roman"/>
          <w:sz w:val="24"/>
          <w:szCs w:val="24"/>
        </w:rPr>
        <w:t>Гузий</w:t>
      </w:r>
      <w:proofErr w:type="spellEnd"/>
      <w:r w:rsidRPr="0014599E">
        <w:rPr>
          <w:rFonts w:ascii="Times New Roman" w:eastAsia="Calibri" w:hAnsi="Times New Roman" w:cs="Times New Roman"/>
          <w:sz w:val="24"/>
          <w:szCs w:val="24"/>
        </w:rPr>
        <w:t xml:space="preserve"> М.А., </w:t>
      </w:r>
      <w:proofErr w:type="gramStart"/>
      <w:r w:rsidRPr="0014599E">
        <w:rPr>
          <w:rFonts w:ascii="Times New Roman" w:eastAsia="Calibri" w:hAnsi="Times New Roman" w:cs="Times New Roman"/>
          <w:sz w:val="24"/>
          <w:szCs w:val="24"/>
        </w:rPr>
        <w:t>Мотина</w:t>
      </w:r>
      <w:proofErr w:type="gramEnd"/>
      <w:r w:rsidRPr="0014599E">
        <w:rPr>
          <w:rFonts w:ascii="Times New Roman" w:eastAsia="Calibri" w:hAnsi="Times New Roman" w:cs="Times New Roman"/>
          <w:sz w:val="24"/>
          <w:szCs w:val="24"/>
        </w:rPr>
        <w:t xml:space="preserve"> Е.Н.. Все педагоги имеют высшую категорию.</w:t>
      </w:r>
    </w:p>
    <w:p w:rsidR="00C82843" w:rsidRPr="0014599E" w:rsidRDefault="00C82843" w:rsidP="00C82843">
      <w:pPr>
        <w:spacing w:after="0" w:line="240" w:lineRule="auto"/>
        <w:jc w:val="both"/>
        <w:rPr>
          <w:rFonts w:ascii="Times New Roman" w:eastAsia="Calibri" w:hAnsi="Times New Roman" w:cs="Times New Roman"/>
          <w:i/>
          <w:sz w:val="24"/>
          <w:szCs w:val="24"/>
        </w:rPr>
      </w:pPr>
      <w:r w:rsidRPr="0014599E">
        <w:rPr>
          <w:rFonts w:ascii="Times New Roman" w:eastAsia="Calibri" w:hAnsi="Times New Roman" w:cs="Times New Roman"/>
          <w:i/>
          <w:sz w:val="24"/>
          <w:szCs w:val="24"/>
        </w:rPr>
        <w:tab/>
      </w:r>
      <w:r w:rsidRPr="0014599E">
        <w:rPr>
          <w:rFonts w:ascii="Times New Roman" w:eastAsia="Calibri" w:hAnsi="Times New Roman" w:cs="Times New Roman"/>
          <w:sz w:val="24"/>
          <w:szCs w:val="24"/>
        </w:rPr>
        <w:t>Творческий потенциал, ответственное отношение к работе, стремление педагогов узнавать и применять что-то новое помогает учащимся лучше усваивать программный материал.</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r>
      <w:r w:rsidRPr="0014599E">
        <w:rPr>
          <w:rFonts w:ascii="Times New Roman" w:eastAsia="Calibri" w:hAnsi="Times New Roman" w:cs="Times New Roman"/>
          <w:i/>
          <w:sz w:val="24"/>
          <w:szCs w:val="24"/>
        </w:rPr>
        <w:t>Целями работы м/</w:t>
      </w:r>
      <w:proofErr w:type="gramStart"/>
      <w:r w:rsidRPr="0014599E">
        <w:rPr>
          <w:rFonts w:ascii="Times New Roman" w:eastAsia="Calibri" w:hAnsi="Times New Roman" w:cs="Times New Roman"/>
          <w:i/>
          <w:sz w:val="24"/>
          <w:szCs w:val="24"/>
        </w:rPr>
        <w:t>о</w:t>
      </w:r>
      <w:proofErr w:type="gramEnd"/>
      <w:r w:rsidRPr="0014599E">
        <w:rPr>
          <w:rFonts w:ascii="Times New Roman" w:eastAsia="Calibri" w:hAnsi="Times New Roman" w:cs="Times New Roman"/>
          <w:sz w:val="24"/>
          <w:szCs w:val="24"/>
        </w:rPr>
        <w:t xml:space="preserve"> </w:t>
      </w:r>
      <w:proofErr w:type="gramStart"/>
      <w:r w:rsidRPr="0014599E">
        <w:rPr>
          <w:rFonts w:ascii="Times New Roman" w:eastAsia="Calibri" w:hAnsi="Times New Roman" w:cs="Times New Roman"/>
          <w:sz w:val="24"/>
          <w:szCs w:val="24"/>
        </w:rPr>
        <w:t>являются</w:t>
      </w:r>
      <w:proofErr w:type="gramEnd"/>
      <w:r w:rsidRPr="0014599E">
        <w:rPr>
          <w:rFonts w:ascii="Times New Roman" w:eastAsia="Calibri" w:hAnsi="Times New Roman" w:cs="Times New Roman"/>
          <w:sz w:val="24"/>
          <w:szCs w:val="24"/>
        </w:rPr>
        <w:t>: совершенствование профессиональной компетентности учителей, развитие их творческого потенциала, направленного на повышение эффективности и качества педагогического процесса.</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r>
      <w:r w:rsidRPr="0014599E">
        <w:rPr>
          <w:rFonts w:ascii="Times New Roman" w:eastAsia="Calibri" w:hAnsi="Times New Roman" w:cs="Times New Roman"/>
          <w:i/>
          <w:sz w:val="24"/>
          <w:szCs w:val="24"/>
        </w:rPr>
        <w:t>Задачами работы м/</w:t>
      </w:r>
      <w:proofErr w:type="gramStart"/>
      <w:r w:rsidRPr="0014599E">
        <w:rPr>
          <w:rFonts w:ascii="Times New Roman" w:eastAsia="Calibri" w:hAnsi="Times New Roman" w:cs="Times New Roman"/>
          <w:i/>
          <w:sz w:val="24"/>
          <w:szCs w:val="24"/>
        </w:rPr>
        <w:t>о</w:t>
      </w:r>
      <w:proofErr w:type="gramEnd"/>
      <w:r w:rsidRPr="0014599E">
        <w:rPr>
          <w:rFonts w:ascii="Times New Roman" w:eastAsia="Calibri" w:hAnsi="Times New Roman" w:cs="Times New Roman"/>
          <w:sz w:val="24"/>
          <w:szCs w:val="24"/>
        </w:rPr>
        <w:t xml:space="preserve"> являются:</w:t>
      </w:r>
    </w:p>
    <w:p w:rsidR="00C82843" w:rsidRPr="0014599E" w:rsidRDefault="00C82843" w:rsidP="00C82843">
      <w:pPr>
        <w:numPr>
          <w:ilvl w:val="0"/>
          <w:numId w:val="2"/>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Повышение уровня педагогического мастерства педагогов в области образовательных и информационно-коммуникационных технологий, а также совершенствование работы учителей, направленной на расширение информационного пространства.</w:t>
      </w:r>
    </w:p>
    <w:p w:rsidR="00C82843" w:rsidRPr="0014599E" w:rsidRDefault="00C82843" w:rsidP="00C82843">
      <w:pPr>
        <w:numPr>
          <w:ilvl w:val="0"/>
          <w:numId w:val="2"/>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Повышение качества знаний учащихся путём применения индивидуального, дифференцированного, личностно-ориентированного подходов.</w:t>
      </w:r>
    </w:p>
    <w:p w:rsidR="00C82843" w:rsidRPr="0014599E" w:rsidRDefault="00C82843" w:rsidP="00C82843">
      <w:pPr>
        <w:numPr>
          <w:ilvl w:val="0"/>
          <w:numId w:val="2"/>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Повышение мотивации к изучению предметов гуманитарного цикла через вовлечение в различные виды урочной и внеурочной деятельности.</w:t>
      </w:r>
    </w:p>
    <w:p w:rsidR="00C82843" w:rsidRPr="0014599E" w:rsidRDefault="00C82843" w:rsidP="00C82843">
      <w:pPr>
        <w:numPr>
          <w:ilvl w:val="0"/>
          <w:numId w:val="2"/>
        </w:numPr>
        <w:spacing w:after="0" w:line="240" w:lineRule="auto"/>
        <w:contextualSpacing/>
        <w:jc w:val="both"/>
        <w:rPr>
          <w:rFonts w:ascii="Times New Roman" w:eastAsia="Calibri" w:hAnsi="Times New Roman" w:cs="Times New Roman"/>
          <w:sz w:val="24"/>
          <w:szCs w:val="24"/>
        </w:rPr>
      </w:pPr>
      <w:proofErr w:type="gramStart"/>
      <w:r w:rsidRPr="0014599E">
        <w:rPr>
          <w:rFonts w:ascii="Times New Roman" w:eastAsia="Calibri" w:hAnsi="Times New Roman" w:cs="Times New Roman"/>
          <w:sz w:val="24"/>
          <w:szCs w:val="24"/>
        </w:rPr>
        <w:t>Продолжать работу по преемственности между начальным, средним, старшим звеньями, а также специалистами школы: логопедами, психологами, библиотекарем, классными руководителями, воспитателями.</w:t>
      </w:r>
      <w:proofErr w:type="gramEnd"/>
    </w:p>
    <w:p w:rsidR="00C82843" w:rsidRPr="0014599E" w:rsidRDefault="00C82843" w:rsidP="00C82843">
      <w:pPr>
        <w:numPr>
          <w:ilvl w:val="0"/>
          <w:numId w:val="2"/>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lastRenderedPageBreak/>
        <w:t>Продолжать проводить работу со слабоуспевающими учащимися, по предупреждению неуспеваемости по предмету.</w:t>
      </w:r>
    </w:p>
    <w:p w:rsidR="00C82843" w:rsidRPr="0014599E" w:rsidRDefault="00C82843" w:rsidP="00C82843">
      <w:pPr>
        <w:numPr>
          <w:ilvl w:val="0"/>
          <w:numId w:val="2"/>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Соблюдение </w:t>
      </w:r>
      <w:proofErr w:type="spellStart"/>
      <w:r w:rsidRPr="0014599E">
        <w:rPr>
          <w:rFonts w:ascii="Times New Roman" w:eastAsia="Calibri" w:hAnsi="Times New Roman" w:cs="Times New Roman"/>
          <w:sz w:val="24"/>
          <w:szCs w:val="24"/>
        </w:rPr>
        <w:t>здоровьесберегающих</w:t>
      </w:r>
      <w:proofErr w:type="spellEnd"/>
      <w:r w:rsidRPr="0014599E">
        <w:rPr>
          <w:rFonts w:ascii="Times New Roman" w:eastAsia="Calibri" w:hAnsi="Times New Roman" w:cs="Times New Roman"/>
          <w:sz w:val="24"/>
          <w:szCs w:val="24"/>
        </w:rPr>
        <w:t xml:space="preserve"> аспектов на уроках.</w:t>
      </w:r>
    </w:p>
    <w:p w:rsidR="00C82843" w:rsidRPr="0014599E" w:rsidRDefault="00C82843" w:rsidP="00C82843">
      <w:pPr>
        <w:numPr>
          <w:ilvl w:val="0"/>
          <w:numId w:val="2"/>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Изучение педагогического опыта коллег-педагогов, </w:t>
      </w:r>
      <w:proofErr w:type="spellStart"/>
      <w:r w:rsidRPr="0014599E">
        <w:rPr>
          <w:rFonts w:ascii="Times New Roman" w:eastAsia="Calibri" w:hAnsi="Times New Roman" w:cs="Times New Roman"/>
          <w:sz w:val="24"/>
          <w:szCs w:val="24"/>
        </w:rPr>
        <w:t>взаимопосещение</w:t>
      </w:r>
      <w:proofErr w:type="spellEnd"/>
      <w:r w:rsidRPr="0014599E">
        <w:rPr>
          <w:rFonts w:ascii="Times New Roman" w:eastAsia="Calibri" w:hAnsi="Times New Roman" w:cs="Times New Roman"/>
          <w:sz w:val="24"/>
          <w:szCs w:val="24"/>
        </w:rPr>
        <w:t xml:space="preserve"> уроков.</w:t>
      </w:r>
    </w:p>
    <w:p w:rsidR="00C82843" w:rsidRPr="0014599E" w:rsidRDefault="00C82843" w:rsidP="00C82843">
      <w:pPr>
        <w:numPr>
          <w:ilvl w:val="0"/>
          <w:numId w:val="2"/>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Работа педагогов в рамках тем самообразования.</w:t>
      </w:r>
    </w:p>
    <w:p w:rsidR="00C82843" w:rsidRPr="0014599E" w:rsidRDefault="00C82843" w:rsidP="00C82843">
      <w:pPr>
        <w:spacing w:after="0" w:line="240" w:lineRule="auto"/>
        <w:ind w:left="720"/>
        <w:contextualSpacing/>
        <w:jc w:val="both"/>
        <w:rPr>
          <w:rFonts w:ascii="Times New Roman" w:eastAsia="Calibri" w:hAnsi="Times New Roman" w:cs="Times New Roman"/>
          <w:sz w:val="24"/>
          <w:szCs w:val="24"/>
        </w:rPr>
      </w:pPr>
    </w:p>
    <w:p w:rsidR="00C82843" w:rsidRPr="00851612" w:rsidRDefault="00305AE2" w:rsidP="00C82843">
      <w:pPr>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Мониторинг контрольных </w:t>
      </w:r>
      <w:r w:rsidR="00C82843" w:rsidRPr="00851612">
        <w:rPr>
          <w:rFonts w:ascii="Times New Roman" w:eastAsia="Calibri" w:hAnsi="Times New Roman" w:cs="Times New Roman"/>
          <w:i/>
          <w:sz w:val="28"/>
          <w:szCs w:val="28"/>
        </w:rPr>
        <w:t>р</w:t>
      </w:r>
      <w:r>
        <w:rPr>
          <w:rFonts w:ascii="Times New Roman" w:eastAsia="Calibri" w:hAnsi="Times New Roman" w:cs="Times New Roman"/>
          <w:i/>
          <w:sz w:val="28"/>
          <w:szCs w:val="28"/>
        </w:rPr>
        <w:t>абот</w:t>
      </w:r>
      <w:r w:rsidR="00C82843" w:rsidRPr="00851612">
        <w:rPr>
          <w:rFonts w:ascii="Times New Roman" w:eastAsia="Calibri" w:hAnsi="Times New Roman" w:cs="Times New Roman"/>
          <w:i/>
          <w:sz w:val="28"/>
          <w:szCs w:val="28"/>
        </w:rPr>
        <w:t xml:space="preserve"> по русскому языку в 5-9 классах за 2017/2018 учебный год показал:</w:t>
      </w:r>
    </w:p>
    <w:tbl>
      <w:tblPr>
        <w:tblStyle w:val="ae"/>
        <w:tblW w:w="0" w:type="auto"/>
        <w:tblLook w:val="04A0"/>
      </w:tblPr>
      <w:tblGrid>
        <w:gridCol w:w="3085"/>
        <w:gridCol w:w="1534"/>
        <w:gridCol w:w="1726"/>
        <w:gridCol w:w="1503"/>
        <w:gridCol w:w="1616"/>
      </w:tblGrid>
      <w:tr w:rsidR="00C82843" w:rsidRPr="00851612" w:rsidTr="00C82843">
        <w:tc>
          <w:tcPr>
            <w:tcW w:w="3085" w:type="dxa"/>
          </w:tcPr>
          <w:p w:rsidR="00C82843" w:rsidRPr="00305AE2" w:rsidRDefault="00305AE2" w:rsidP="00C82843">
            <w:pPr>
              <w:jc w:val="both"/>
              <w:rPr>
                <w:rFonts w:ascii="Times New Roman" w:eastAsia="Calibri" w:hAnsi="Times New Roman" w:cs="Times New Roman"/>
                <w:sz w:val="24"/>
              </w:rPr>
            </w:pPr>
            <w:r w:rsidRPr="00305AE2">
              <w:rPr>
                <w:rFonts w:ascii="Times New Roman" w:eastAsia="Calibri" w:hAnsi="Times New Roman" w:cs="Times New Roman"/>
                <w:sz w:val="24"/>
              </w:rPr>
              <w:t xml:space="preserve">     кла</w:t>
            </w:r>
            <w:r w:rsidR="00C82843" w:rsidRPr="00305AE2">
              <w:rPr>
                <w:rFonts w:ascii="Times New Roman" w:eastAsia="Calibri" w:hAnsi="Times New Roman" w:cs="Times New Roman"/>
                <w:sz w:val="24"/>
              </w:rPr>
              <w:t>сс</w:t>
            </w:r>
          </w:p>
        </w:tc>
        <w:tc>
          <w:tcPr>
            <w:tcW w:w="3260" w:type="dxa"/>
            <w:gridSpan w:val="2"/>
          </w:tcPr>
          <w:p w:rsidR="00C82843" w:rsidRPr="00305AE2" w:rsidRDefault="00C82843" w:rsidP="00C82843">
            <w:pPr>
              <w:jc w:val="both"/>
              <w:rPr>
                <w:rFonts w:ascii="Times New Roman" w:eastAsia="Calibri" w:hAnsi="Times New Roman" w:cs="Times New Roman"/>
                <w:sz w:val="24"/>
                <w:szCs w:val="24"/>
              </w:rPr>
            </w:pPr>
            <w:r w:rsidRPr="00305AE2">
              <w:rPr>
                <w:rFonts w:ascii="Times New Roman" w:eastAsia="Calibri" w:hAnsi="Times New Roman" w:cs="Times New Roman"/>
                <w:sz w:val="24"/>
                <w:szCs w:val="24"/>
              </w:rPr>
              <w:t xml:space="preserve">                   </w:t>
            </w:r>
            <w:proofErr w:type="spellStart"/>
            <w:r w:rsidRPr="00305AE2">
              <w:rPr>
                <w:rFonts w:ascii="Times New Roman" w:eastAsia="Calibri" w:hAnsi="Times New Roman" w:cs="Times New Roman"/>
                <w:sz w:val="24"/>
                <w:szCs w:val="24"/>
              </w:rPr>
              <w:t>д</w:t>
            </w:r>
            <w:proofErr w:type="spellEnd"/>
            <w:r w:rsidRPr="00305AE2">
              <w:rPr>
                <w:rFonts w:ascii="Times New Roman" w:eastAsia="Calibri" w:hAnsi="Times New Roman" w:cs="Times New Roman"/>
                <w:sz w:val="24"/>
                <w:szCs w:val="24"/>
              </w:rPr>
              <w:t>/</w:t>
            </w:r>
            <w:proofErr w:type="spellStart"/>
            <w:r w:rsidRPr="00305AE2">
              <w:rPr>
                <w:rFonts w:ascii="Times New Roman" w:eastAsia="Calibri" w:hAnsi="Times New Roman" w:cs="Times New Roman"/>
                <w:sz w:val="24"/>
                <w:szCs w:val="24"/>
              </w:rPr>
              <w:t>д</w:t>
            </w:r>
            <w:proofErr w:type="spellEnd"/>
          </w:p>
        </w:tc>
        <w:tc>
          <w:tcPr>
            <w:tcW w:w="3119" w:type="dxa"/>
            <w:gridSpan w:val="2"/>
          </w:tcPr>
          <w:p w:rsidR="00C82843" w:rsidRPr="00305AE2" w:rsidRDefault="00C82843" w:rsidP="00C82843">
            <w:pPr>
              <w:jc w:val="both"/>
              <w:rPr>
                <w:rFonts w:ascii="Times New Roman" w:eastAsia="Calibri" w:hAnsi="Times New Roman" w:cs="Times New Roman"/>
                <w:sz w:val="24"/>
                <w:szCs w:val="24"/>
              </w:rPr>
            </w:pPr>
            <w:r w:rsidRPr="00305AE2">
              <w:rPr>
                <w:rFonts w:ascii="Times New Roman" w:eastAsia="Calibri" w:hAnsi="Times New Roman" w:cs="Times New Roman"/>
                <w:sz w:val="24"/>
                <w:szCs w:val="24"/>
              </w:rPr>
              <w:t xml:space="preserve">        итоговые к/</w:t>
            </w:r>
            <w:proofErr w:type="spellStart"/>
            <w:proofErr w:type="gramStart"/>
            <w:r w:rsidRPr="00305AE2">
              <w:rPr>
                <w:rFonts w:ascii="Times New Roman" w:eastAsia="Calibri" w:hAnsi="Times New Roman" w:cs="Times New Roman"/>
                <w:sz w:val="24"/>
                <w:szCs w:val="24"/>
              </w:rPr>
              <w:t>р</w:t>
            </w:r>
            <w:proofErr w:type="spellEnd"/>
            <w:proofErr w:type="gramEnd"/>
          </w:p>
        </w:tc>
      </w:tr>
      <w:tr w:rsidR="00C82843" w:rsidRPr="00851612" w:rsidTr="00C82843">
        <w:trPr>
          <w:trHeight w:val="437"/>
        </w:trPr>
        <w:tc>
          <w:tcPr>
            <w:tcW w:w="3085"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        5 «А»</w:t>
            </w:r>
          </w:p>
        </w:tc>
        <w:tc>
          <w:tcPr>
            <w:tcW w:w="1534"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726" w:type="dxa"/>
          </w:tcPr>
          <w:p w:rsidR="00C82843" w:rsidRPr="00851612" w:rsidRDefault="00C82843" w:rsidP="00C82843">
            <w:pPr>
              <w:ind w:left="48"/>
              <w:jc w:val="both"/>
              <w:rPr>
                <w:rFonts w:ascii="Times New Roman" w:eastAsia="Calibri" w:hAnsi="Times New Roman" w:cs="Times New Roman"/>
                <w:sz w:val="24"/>
              </w:rPr>
            </w:pPr>
            <w:r w:rsidRPr="00851612">
              <w:rPr>
                <w:rFonts w:ascii="Times New Roman" w:eastAsia="Calibri" w:hAnsi="Times New Roman" w:cs="Times New Roman"/>
                <w:sz w:val="24"/>
              </w:rPr>
              <w:t xml:space="preserve">87%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c>
          <w:tcPr>
            <w:tcW w:w="1503"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616" w:type="dxa"/>
          </w:tcPr>
          <w:p w:rsidR="00C82843" w:rsidRPr="00851612" w:rsidRDefault="00C82843" w:rsidP="00C82843">
            <w:pPr>
              <w:ind w:left="142"/>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r>
      <w:tr w:rsidR="00C82843" w:rsidRPr="00851612" w:rsidTr="00C82843">
        <w:trPr>
          <w:trHeight w:val="445"/>
        </w:trPr>
        <w:tc>
          <w:tcPr>
            <w:tcW w:w="3085"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        6 </w:t>
            </w:r>
          </w:p>
        </w:tc>
        <w:tc>
          <w:tcPr>
            <w:tcW w:w="1534"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726" w:type="dxa"/>
          </w:tcPr>
          <w:p w:rsidR="00C82843" w:rsidRPr="00851612" w:rsidRDefault="00C82843" w:rsidP="00C82843">
            <w:pPr>
              <w:ind w:left="48"/>
              <w:jc w:val="both"/>
              <w:rPr>
                <w:rFonts w:ascii="Times New Roman" w:eastAsia="Calibri" w:hAnsi="Times New Roman" w:cs="Times New Roman"/>
                <w:sz w:val="24"/>
              </w:rPr>
            </w:pPr>
            <w:r w:rsidRPr="00851612">
              <w:rPr>
                <w:rFonts w:ascii="Times New Roman" w:eastAsia="Calibri" w:hAnsi="Times New Roman" w:cs="Times New Roman"/>
                <w:sz w:val="24"/>
              </w:rPr>
              <w:t xml:space="preserve">67%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c>
          <w:tcPr>
            <w:tcW w:w="1503"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616" w:type="dxa"/>
          </w:tcPr>
          <w:p w:rsidR="00C82843" w:rsidRPr="00851612" w:rsidRDefault="00C82843" w:rsidP="00C82843">
            <w:pPr>
              <w:ind w:left="142"/>
              <w:jc w:val="both"/>
              <w:rPr>
                <w:rFonts w:ascii="Times New Roman" w:eastAsia="Calibri" w:hAnsi="Times New Roman" w:cs="Times New Roman"/>
                <w:sz w:val="24"/>
              </w:rPr>
            </w:pPr>
            <w:r w:rsidRPr="00851612">
              <w:rPr>
                <w:rFonts w:ascii="Times New Roman" w:eastAsia="Calibri" w:hAnsi="Times New Roman" w:cs="Times New Roman"/>
                <w:sz w:val="24"/>
              </w:rPr>
              <w:t xml:space="preserve">90%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r>
      <w:tr w:rsidR="00C82843" w:rsidRPr="00851612" w:rsidTr="00C82843">
        <w:trPr>
          <w:trHeight w:val="439"/>
        </w:trPr>
        <w:tc>
          <w:tcPr>
            <w:tcW w:w="3085"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        7 «А»</w:t>
            </w:r>
          </w:p>
        </w:tc>
        <w:tc>
          <w:tcPr>
            <w:tcW w:w="1534"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726" w:type="dxa"/>
          </w:tcPr>
          <w:p w:rsidR="00C82843" w:rsidRPr="00851612" w:rsidRDefault="00C82843" w:rsidP="00C82843">
            <w:pPr>
              <w:ind w:left="48"/>
              <w:jc w:val="both"/>
              <w:rPr>
                <w:rFonts w:ascii="Times New Roman" w:eastAsia="Calibri" w:hAnsi="Times New Roman" w:cs="Times New Roman"/>
                <w:sz w:val="24"/>
              </w:rPr>
            </w:pPr>
            <w:r w:rsidRPr="00851612">
              <w:rPr>
                <w:rFonts w:ascii="Times New Roman" w:eastAsia="Calibri" w:hAnsi="Times New Roman" w:cs="Times New Roman"/>
                <w:sz w:val="24"/>
              </w:rPr>
              <w:t xml:space="preserve">82%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c>
          <w:tcPr>
            <w:tcW w:w="1503"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616" w:type="dxa"/>
          </w:tcPr>
          <w:p w:rsidR="00C82843" w:rsidRPr="00851612" w:rsidRDefault="00C82843" w:rsidP="00C82843">
            <w:pPr>
              <w:ind w:left="142"/>
              <w:jc w:val="both"/>
              <w:rPr>
                <w:rFonts w:ascii="Times New Roman" w:eastAsia="Calibri" w:hAnsi="Times New Roman" w:cs="Times New Roman"/>
                <w:sz w:val="24"/>
              </w:rPr>
            </w:pPr>
            <w:r w:rsidRPr="00851612">
              <w:rPr>
                <w:rFonts w:ascii="Times New Roman" w:eastAsia="Calibri" w:hAnsi="Times New Roman" w:cs="Times New Roman"/>
                <w:sz w:val="24"/>
              </w:rPr>
              <w:t xml:space="preserve">97%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r>
      <w:tr w:rsidR="00C82843" w:rsidRPr="00851612" w:rsidTr="00C82843">
        <w:trPr>
          <w:trHeight w:val="447"/>
        </w:trPr>
        <w:tc>
          <w:tcPr>
            <w:tcW w:w="3085"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        8 </w:t>
            </w:r>
          </w:p>
        </w:tc>
        <w:tc>
          <w:tcPr>
            <w:tcW w:w="1534"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726" w:type="dxa"/>
          </w:tcPr>
          <w:p w:rsidR="00C82843" w:rsidRPr="00851612" w:rsidRDefault="00C82843" w:rsidP="00C82843">
            <w:pPr>
              <w:ind w:left="48"/>
              <w:jc w:val="both"/>
              <w:rPr>
                <w:rFonts w:ascii="Times New Roman" w:eastAsia="Calibri" w:hAnsi="Times New Roman" w:cs="Times New Roman"/>
                <w:sz w:val="24"/>
              </w:rPr>
            </w:pPr>
            <w:r w:rsidRPr="00851612">
              <w:rPr>
                <w:rFonts w:ascii="Times New Roman" w:eastAsia="Calibri" w:hAnsi="Times New Roman" w:cs="Times New Roman"/>
                <w:sz w:val="24"/>
              </w:rPr>
              <w:t xml:space="preserve">78%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c>
          <w:tcPr>
            <w:tcW w:w="1503"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616" w:type="dxa"/>
          </w:tcPr>
          <w:p w:rsidR="00C82843" w:rsidRPr="00851612" w:rsidRDefault="00C82843" w:rsidP="00C82843">
            <w:pPr>
              <w:ind w:left="142"/>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r>
      <w:tr w:rsidR="00C82843" w:rsidRPr="00851612" w:rsidTr="00C82843">
        <w:trPr>
          <w:trHeight w:val="457"/>
        </w:trPr>
        <w:tc>
          <w:tcPr>
            <w:tcW w:w="3085"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        9 </w:t>
            </w:r>
          </w:p>
        </w:tc>
        <w:tc>
          <w:tcPr>
            <w:tcW w:w="1534"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726" w:type="dxa"/>
          </w:tcPr>
          <w:p w:rsidR="00C82843" w:rsidRPr="00851612" w:rsidRDefault="00C82843" w:rsidP="00C82843">
            <w:pPr>
              <w:ind w:left="48"/>
              <w:jc w:val="both"/>
              <w:rPr>
                <w:rFonts w:ascii="Times New Roman" w:eastAsia="Calibri" w:hAnsi="Times New Roman" w:cs="Times New Roman"/>
                <w:sz w:val="24"/>
              </w:rPr>
            </w:pPr>
            <w:r w:rsidRPr="00851612">
              <w:rPr>
                <w:rFonts w:ascii="Times New Roman" w:eastAsia="Calibri" w:hAnsi="Times New Roman" w:cs="Times New Roman"/>
                <w:sz w:val="24"/>
              </w:rPr>
              <w:t xml:space="preserve">63%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c>
          <w:tcPr>
            <w:tcW w:w="1503" w:type="dxa"/>
          </w:tcPr>
          <w:p w:rsidR="00C82843" w:rsidRPr="00851612" w:rsidRDefault="00C82843" w:rsidP="00C82843">
            <w:pPr>
              <w:jc w:val="both"/>
              <w:rPr>
                <w:rFonts w:ascii="Times New Roman" w:eastAsia="Calibri" w:hAnsi="Times New Roman" w:cs="Times New Roman"/>
                <w:sz w:val="24"/>
              </w:rPr>
            </w:pPr>
            <w:r w:rsidRPr="00851612">
              <w:rPr>
                <w:rFonts w:ascii="Times New Roman" w:eastAsia="Calibri" w:hAnsi="Times New Roman" w:cs="Times New Roman"/>
                <w:sz w:val="24"/>
              </w:rPr>
              <w:t xml:space="preserve">100% </w:t>
            </w:r>
            <w:proofErr w:type="spellStart"/>
            <w:r w:rsidRPr="00851612">
              <w:rPr>
                <w:rFonts w:ascii="Times New Roman" w:eastAsia="Calibri" w:hAnsi="Times New Roman" w:cs="Times New Roman"/>
                <w:sz w:val="24"/>
              </w:rPr>
              <w:t>обуч</w:t>
            </w:r>
            <w:proofErr w:type="spellEnd"/>
            <w:r w:rsidRPr="00851612">
              <w:rPr>
                <w:rFonts w:ascii="Times New Roman" w:eastAsia="Calibri" w:hAnsi="Times New Roman" w:cs="Times New Roman"/>
                <w:sz w:val="24"/>
              </w:rPr>
              <w:t>.</w:t>
            </w:r>
          </w:p>
        </w:tc>
        <w:tc>
          <w:tcPr>
            <w:tcW w:w="1616" w:type="dxa"/>
          </w:tcPr>
          <w:p w:rsidR="00C82843" w:rsidRPr="00851612" w:rsidRDefault="00C82843" w:rsidP="00C82843">
            <w:pPr>
              <w:ind w:left="142"/>
              <w:jc w:val="both"/>
              <w:rPr>
                <w:rFonts w:ascii="Times New Roman" w:eastAsia="Calibri" w:hAnsi="Times New Roman" w:cs="Times New Roman"/>
                <w:sz w:val="24"/>
              </w:rPr>
            </w:pPr>
            <w:r w:rsidRPr="00851612">
              <w:rPr>
                <w:rFonts w:ascii="Times New Roman" w:eastAsia="Calibri" w:hAnsi="Times New Roman" w:cs="Times New Roman"/>
                <w:sz w:val="24"/>
              </w:rPr>
              <w:t xml:space="preserve">77% </w:t>
            </w:r>
            <w:proofErr w:type="spellStart"/>
            <w:r w:rsidRPr="00851612">
              <w:rPr>
                <w:rFonts w:ascii="Times New Roman" w:eastAsia="Calibri" w:hAnsi="Times New Roman" w:cs="Times New Roman"/>
                <w:sz w:val="24"/>
              </w:rPr>
              <w:t>кач</w:t>
            </w:r>
            <w:proofErr w:type="spellEnd"/>
            <w:r w:rsidRPr="00851612">
              <w:rPr>
                <w:rFonts w:ascii="Times New Roman" w:eastAsia="Calibri" w:hAnsi="Times New Roman" w:cs="Times New Roman"/>
                <w:sz w:val="24"/>
              </w:rPr>
              <w:t>.</w:t>
            </w:r>
          </w:p>
        </w:tc>
      </w:tr>
      <w:tr w:rsidR="00C82843" w:rsidRPr="00305AE2" w:rsidTr="00C82843">
        <w:trPr>
          <w:trHeight w:val="479"/>
        </w:trPr>
        <w:tc>
          <w:tcPr>
            <w:tcW w:w="3085" w:type="dxa"/>
          </w:tcPr>
          <w:p w:rsidR="00C82843" w:rsidRPr="00305AE2" w:rsidRDefault="00C82843" w:rsidP="00C82843">
            <w:pPr>
              <w:jc w:val="both"/>
              <w:rPr>
                <w:rFonts w:ascii="Times New Roman" w:eastAsia="Calibri" w:hAnsi="Times New Roman" w:cs="Times New Roman"/>
                <w:sz w:val="24"/>
              </w:rPr>
            </w:pPr>
            <w:r w:rsidRPr="00305AE2">
              <w:rPr>
                <w:rFonts w:ascii="Times New Roman" w:eastAsia="Calibri" w:hAnsi="Times New Roman" w:cs="Times New Roman"/>
                <w:sz w:val="24"/>
              </w:rPr>
              <w:t xml:space="preserve">       итог</w:t>
            </w:r>
          </w:p>
        </w:tc>
        <w:tc>
          <w:tcPr>
            <w:tcW w:w="3260" w:type="dxa"/>
            <w:gridSpan w:val="2"/>
          </w:tcPr>
          <w:p w:rsidR="00C82843" w:rsidRPr="00305AE2" w:rsidRDefault="00C82843" w:rsidP="00C82843">
            <w:pPr>
              <w:jc w:val="both"/>
              <w:rPr>
                <w:rFonts w:ascii="Times New Roman" w:eastAsia="Calibri" w:hAnsi="Times New Roman" w:cs="Times New Roman"/>
                <w:sz w:val="24"/>
              </w:rPr>
            </w:pPr>
            <w:r w:rsidRPr="00305AE2">
              <w:rPr>
                <w:rFonts w:ascii="Times New Roman" w:eastAsia="Calibri" w:hAnsi="Times New Roman" w:cs="Times New Roman"/>
                <w:sz w:val="24"/>
              </w:rPr>
              <w:t xml:space="preserve">100% </w:t>
            </w:r>
            <w:proofErr w:type="spellStart"/>
            <w:r w:rsidRPr="00305AE2">
              <w:rPr>
                <w:rFonts w:ascii="Times New Roman" w:eastAsia="Calibri" w:hAnsi="Times New Roman" w:cs="Times New Roman"/>
                <w:sz w:val="24"/>
              </w:rPr>
              <w:t>обуч</w:t>
            </w:r>
            <w:proofErr w:type="spellEnd"/>
            <w:r w:rsidRPr="00305AE2">
              <w:rPr>
                <w:rFonts w:ascii="Times New Roman" w:eastAsia="Calibri" w:hAnsi="Times New Roman" w:cs="Times New Roman"/>
                <w:sz w:val="24"/>
              </w:rPr>
              <w:t xml:space="preserve">.       84% </w:t>
            </w:r>
            <w:proofErr w:type="spellStart"/>
            <w:r w:rsidRPr="00305AE2">
              <w:rPr>
                <w:rFonts w:ascii="Times New Roman" w:eastAsia="Calibri" w:hAnsi="Times New Roman" w:cs="Times New Roman"/>
                <w:sz w:val="24"/>
              </w:rPr>
              <w:t>кач</w:t>
            </w:r>
            <w:proofErr w:type="spellEnd"/>
            <w:r w:rsidRPr="00305AE2">
              <w:rPr>
                <w:rFonts w:ascii="Times New Roman" w:eastAsia="Calibri" w:hAnsi="Times New Roman" w:cs="Times New Roman"/>
                <w:sz w:val="24"/>
              </w:rPr>
              <w:t>.</w:t>
            </w:r>
          </w:p>
        </w:tc>
        <w:tc>
          <w:tcPr>
            <w:tcW w:w="3119" w:type="dxa"/>
            <w:gridSpan w:val="2"/>
          </w:tcPr>
          <w:p w:rsidR="00C82843" w:rsidRPr="00305AE2" w:rsidRDefault="00C82843" w:rsidP="00C82843">
            <w:pPr>
              <w:jc w:val="both"/>
              <w:rPr>
                <w:rFonts w:ascii="Times New Roman" w:eastAsia="Calibri" w:hAnsi="Times New Roman" w:cs="Times New Roman"/>
                <w:sz w:val="24"/>
              </w:rPr>
            </w:pPr>
            <w:r w:rsidRPr="00305AE2">
              <w:rPr>
                <w:rFonts w:ascii="Times New Roman" w:eastAsia="Calibri" w:hAnsi="Times New Roman" w:cs="Times New Roman"/>
                <w:sz w:val="24"/>
              </w:rPr>
              <w:t xml:space="preserve">100% </w:t>
            </w:r>
            <w:proofErr w:type="spellStart"/>
            <w:r w:rsidRPr="00305AE2">
              <w:rPr>
                <w:rFonts w:ascii="Times New Roman" w:eastAsia="Calibri" w:hAnsi="Times New Roman" w:cs="Times New Roman"/>
                <w:sz w:val="24"/>
              </w:rPr>
              <w:t>обуч</w:t>
            </w:r>
            <w:proofErr w:type="spellEnd"/>
            <w:r w:rsidRPr="00305AE2">
              <w:rPr>
                <w:rFonts w:ascii="Times New Roman" w:eastAsia="Calibri" w:hAnsi="Times New Roman" w:cs="Times New Roman"/>
                <w:sz w:val="24"/>
              </w:rPr>
              <w:t xml:space="preserve">.       96% </w:t>
            </w:r>
            <w:proofErr w:type="spellStart"/>
            <w:r w:rsidRPr="00305AE2">
              <w:rPr>
                <w:rFonts w:ascii="Times New Roman" w:eastAsia="Calibri" w:hAnsi="Times New Roman" w:cs="Times New Roman"/>
                <w:sz w:val="24"/>
              </w:rPr>
              <w:t>кач</w:t>
            </w:r>
            <w:proofErr w:type="spellEnd"/>
            <w:r w:rsidRPr="00305AE2">
              <w:rPr>
                <w:rFonts w:ascii="Times New Roman" w:eastAsia="Calibri" w:hAnsi="Times New Roman" w:cs="Times New Roman"/>
                <w:sz w:val="24"/>
              </w:rPr>
              <w:t>.</w:t>
            </w:r>
          </w:p>
        </w:tc>
      </w:tr>
    </w:tbl>
    <w:p w:rsidR="00C82843" w:rsidRPr="00851612" w:rsidRDefault="00C82843" w:rsidP="00C82843">
      <w:pPr>
        <w:spacing w:after="0" w:line="240" w:lineRule="auto"/>
        <w:jc w:val="both"/>
        <w:rPr>
          <w:rFonts w:ascii="Times New Roman" w:eastAsia="Calibri" w:hAnsi="Times New Roman" w:cs="Times New Roman"/>
          <w:b/>
          <w:sz w:val="24"/>
          <w:szCs w:val="28"/>
        </w:rPr>
      </w:pPr>
    </w:p>
    <w:p w:rsidR="00C82843" w:rsidRPr="0014599E" w:rsidRDefault="00C82843" w:rsidP="00C82843">
      <w:pPr>
        <w:spacing w:after="0" w:line="240" w:lineRule="auto"/>
        <w:jc w:val="both"/>
        <w:rPr>
          <w:rFonts w:ascii="Times New Roman" w:eastAsia="Calibri" w:hAnsi="Times New Roman" w:cs="Times New Roman"/>
          <w:sz w:val="24"/>
          <w:szCs w:val="24"/>
        </w:rPr>
      </w:pPr>
      <w:r w:rsidRPr="00851612">
        <w:rPr>
          <w:rFonts w:ascii="Times New Roman" w:eastAsia="Calibri" w:hAnsi="Times New Roman" w:cs="Times New Roman"/>
          <w:b/>
          <w:sz w:val="24"/>
          <w:szCs w:val="28"/>
        </w:rPr>
        <w:tab/>
      </w:r>
      <w:r w:rsidRPr="0014599E">
        <w:rPr>
          <w:rFonts w:ascii="Times New Roman" w:eastAsia="Calibri" w:hAnsi="Times New Roman" w:cs="Times New Roman"/>
          <w:sz w:val="24"/>
          <w:szCs w:val="24"/>
        </w:rPr>
        <w:t xml:space="preserve">На начало года при 100% </w:t>
      </w:r>
      <w:proofErr w:type="spellStart"/>
      <w:r w:rsidRPr="0014599E">
        <w:rPr>
          <w:rFonts w:ascii="Times New Roman" w:eastAsia="Calibri" w:hAnsi="Times New Roman" w:cs="Times New Roman"/>
          <w:sz w:val="24"/>
          <w:szCs w:val="24"/>
        </w:rPr>
        <w:t>обученности</w:t>
      </w:r>
      <w:proofErr w:type="spellEnd"/>
      <w:r w:rsidRPr="0014599E">
        <w:rPr>
          <w:rFonts w:ascii="Times New Roman" w:eastAsia="Calibri" w:hAnsi="Times New Roman" w:cs="Times New Roman"/>
          <w:sz w:val="24"/>
          <w:szCs w:val="24"/>
        </w:rPr>
        <w:t xml:space="preserve">  качество знаний, умений и навыков составляло 84%. На конец года наблюдается положительная динамика роста качества знаний, умений и навыков. Она составляет 96% качества при 100% </w:t>
      </w:r>
      <w:proofErr w:type="spellStart"/>
      <w:r w:rsidRPr="0014599E">
        <w:rPr>
          <w:rFonts w:ascii="Times New Roman" w:eastAsia="Calibri" w:hAnsi="Times New Roman" w:cs="Times New Roman"/>
          <w:sz w:val="24"/>
          <w:szCs w:val="24"/>
        </w:rPr>
        <w:t>обученности</w:t>
      </w:r>
      <w:proofErr w:type="spellEnd"/>
      <w:r w:rsidRPr="0014599E">
        <w:rPr>
          <w:rFonts w:ascii="Times New Roman" w:eastAsia="Calibri" w:hAnsi="Times New Roman" w:cs="Times New Roman"/>
          <w:sz w:val="24"/>
          <w:szCs w:val="24"/>
        </w:rPr>
        <w:t>.</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r>
      <w:r w:rsidRPr="0014599E">
        <w:rPr>
          <w:rFonts w:ascii="Times New Roman" w:eastAsia="Calibri" w:hAnsi="Times New Roman" w:cs="Times New Roman"/>
          <w:i/>
          <w:sz w:val="24"/>
          <w:szCs w:val="24"/>
        </w:rPr>
        <w:t>Мониторинг техники чтения в 5-9 классах за 2017/2018 учебный год показал</w:t>
      </w:r>
      <w:r w:rsidRPr="0014599E">
        <w:rPr>
          <w:rFonts w:ascii="Times New Roman" w:eastAsia="Calibri" w:hAnsi="Times New Roman" w:cs="Times New Roman"/>
          <w:sz w:val="24"/>
          <w:szCs w:val="24"/>
        </w:rPr>
        <w:t xml:space="preserve">, что 90% учащихся читают выше нормы, 10% читают в соответствии с нормой. </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t>Проверка тетрадей по русскому языку показала, что единый орфографический режим соблюдается. Учителя на уроках используют различные виды работ:</w:t>
      </w:r>
    </w:p>
    <w:p w:rsidR="00C82843" w:rsidRPr="0014599E" w:rsidRDefault="00C82843" w:rsidP="006C273D">
      <w:pPr>
        <w:numPr>
          <w:ilvl w:val="0"/>
          <w:numId w:val="6"/>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письмо под диктовку</w:t>
      </w:r>
    </w:p>
    <w:p w:rsidR="00C82843" w:rsidRPr="0014599E" w:rsidRDefault="00C82843" w:rsidP="006C273D">
      <w:pPr>
        <w:numPr>
          <w:ilvl w:val="0"/>
          <w:numId w:val="6"/>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различного вида списывание</w:t>
      </w:r>
    </w:p>
    <w:p w:rsidR="00C82843" w:rsidRPr="0014599E" w:rsidRDefault="00C82843" w:rsidP="006C273D">
      <w:pPr>
        <w:numPr>
          <w:ilvl w:val="0"/>
          <w:numId w:val="6"/>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письмо по памяти</w:t>
      </w:r>
    </w:p>
    <w:p w:rsidR="00C82843" w:rsidRPr="0014599E" w:rsidRDefault="00C82843" w:rsidP="006C273D">
      <w:pPr>
        <w:numPr>
          <w:ilvl w:val="0"/>
          <w:numId w:val="6"/>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выборочные, зрительные, предупредительные, объяснительные диктанты</w:t>
      </w:r>
    </w:p>
    <w:p w:rsidR="00C82843" w:rsidRPr="0014599E" w:rsidRDefault="00C82843" w:rsidP="006C273D">
      <w:pPr>
        <w:numPr>
          <w:ilvl w:val="0"/>
          <w:numId w:val="6"/>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творческие и самостоятельные работы</w:t>
      </w:r>
    </w:p>
    <w:p w:rsidR="00C82843" w:rsidRPr="0014599E" w:rsidRDefault="00C82843" w:rsidP="006C273D">
      <w:pPr>
        <w:numPr>
          <w:ilvl w:val="0"/>
          <w:numId w:val="6"/>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различные виды словарных работ.</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lastRenderedPageBreak/>
        <w:tab/>
        <w:t>Развитие орфографической зоркости достигается путём самопроверки и взаимопроверки.</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t>Творчество, активизация словарного запаса, мыслительная деятельность совершенствуются в написании изложений, сочинений.</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t>Тетради своевременно проверяются; объём работ классной и домашней соответствует программным требованиям; учителями указывается вид ошибок, их количество. Тетради учащимися ведутся аккуратно.</w:t>
      </w:r>
    </w:p>
    <w:p w:rsidR="00C82843" w:rsidRPr="0014599E" w:rsidRDefault="00C82843" w:rsidP="00C82843">
      <w:pPr>
        <w:spacing w:after="0" w:line="240" w:lineRule="auto"/>
        <w:rPr>
          <w:rFonts w:ascii="Times New Roman" w:eastAsia="Calibri" w:hAnsi="Times New Roman" w:cs="Times New Roman"/>
          <w:sz w:val="24"/>
          <w:szCs w:val="24"/>
        </w:rPr>
      </w:pPr>
      <w:r w:rsidRPr="0014599E">
        <w:rPr>
          <w:rFonts w:ascii="Times New Roman" w:eastAsia="Calibri" w:hAnsi="Times New Roman" w:cs="Times New Roman"/>
          <w:sz w:val="24"/>
          <w:szCs w:val="24"/>
        </w:rPr>
        <w:tab/>
        <w:t>В 2017/2018 учебном году м/</w:t>
      </w:r>
      <w:proofErr w:type="gramStart"/>
      <w:r w:rsidRPr="0014599E">
        <w:rPr>
          <w:rFonts w:ascii="Times New Roman" w:eastAsia="Calibri" w:hAnsi="Times New Roman" w:cs="Times New Roman"/>
          <w:sz w:val="24"/>
          <w:szCs w:val="24"/>
        </w:rPr>
        <w:t>о</w:t>
      </w:r>
      <w:proofErr w:type="gramEnd"/>
      <w:r w:rsidRPr="0014599E">
        <w:rPr>
          <w:rFonts w:ascii="Times New Roman" w:eastAsia="Calibri" w:hAnsi="Times New Roman" w:cs="Times New Roman"/>
          <w:sz w:val="24"/>
          <w:szCs w:val="24"/>
        </w:rPr>
        <w:t xml:space="preserve"> </w:t>
      </w:r>
      <w:proofErr w:type="gramStart"/>
      <w:r w:rsidRPr="0014599E">
        <w:rPr>
          <w:rFonts w:ascii="Times New Roman" w:eastAsia="Calibri" w:hAnsi="Times New Roman" w:cs="Times New Roman"/>
          <w:sz w:val="24"/>
          <w:szCs w:val="24"/>
        </w:rPr>
        <w:t>было</w:t>
      </w:r>
      <w:proofErr w:type="gramEnd"/>
      <w:r w:rsidRPr="0014599E">
        <w:rPr>
          <w:rFonts w:ascii="Times New Roman" w:eastAsia="Calibri" w:hAnsi="Times New Roman" w:cs="Times New Roman"/>
          <w:sz w:val="24"/>
          <w:szCs w:val="24"/>
        </w:rPr>
        <w:t xml:space="preserve"> проведено пять заседаний. На заседаниях были рассмотрены следующие темы:</w:t>
      </w:r>
    </w:p>
    <w:p w:rsidR="00C82843" w:rsidRPr="00851612" w:rsidRDefault="00C82843" w:rsidP="00C82843">
      <w:pPr>
        <w:spacing w:after="0" w:line="240" w:lineRule="auto"/>
        <w:jc w:val="center"/>
        <w:rPr>
          <w:rFonts w:ascii="Times New Roman" w:eastAsia="Calibri" w:hAnsi="Times New Roman" w:cs="Times New Roman"/>
          <w:b/>
          <w:sz w:val="28"/>
          <w:szCs w:val="28"/>
        </w:rPr>
      </w:pPr>
    </w:p>
    <w:tbl>
      <w:tblPr>
        <w:tblStyle w:val="ae"/>
        <w:tblW w:w="0" w:type="auto"/>
        <w:tblLook w:val="04A0"/>
      </w:tblPr>
      <w:tblGrid>
        <w:gridCol w:w="675"/>
        <w:gridCol w:w="5103"/>
        <w:gridCol w:w="2552"/>
        <w:gridCol w:w="1949"/>
      </w:tblGrid>
      <w:tr w:rsidR="00C82843" w:rsidRPr="00851612" w:rsidTr="00C82843">
        <w:tc>
          <w:tcPr>
            <w:tcW w:w="675"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w:t>
            </w:r>
          </w:p>
        </w:tc>
        <w:tc>
          <w:tcPr>
            <w:tcW w:w="5103"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                 Содержание</w:t>
            </w:r>
          </w:p>
        </w:tc>
        <w:tc>
          <w:tcPr>
            <w:tcW w:w="2552"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Ответственный</w:t>
            </w:r>
          </w:p>
        </w:tc>
        <w:tc>
          <w:tcPr>
            <w:tcW w:w="1949"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    Сроки</w:t>
            </w:r>
          </w:p>
        </w:tc>
      </w:tr>
      <w:tr w:rsidR="00C82843" w:rsidRPr="00851612" w:rsidTr="00C82843">
        <w:tc>
          <w:tcPr>
            <w:tcW w:w="10279" w:type="dxa"/>
            <w:gridSpan w:val="4"/>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                                                           Заседание 1</w:t>
            </w:r>
          </w:p>
        </w:tc>
      </w:tr>
      <w:tr w:rsidR="00C82843" w:rsidRPr="00851612" w:rsidTr="00C82843">
        <w:tc>
          <w:tcPr>
            <w:tcW w:w="675"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1</w:t>
            </w:r>
          </w:p>
        </w:tc>
        <w:tc>
          <w:tcPr>
            <w:tcW w:w="5103" w:type="dxa"/>
          </w:tcPr>
          <w:p w:rsidR="00C82843" w:rsidRPr="00851612" w:rsidRDefault="00C82843" w:rsidP="00C82843">
            <w:pPr>
              <w:jc w:val="both"/>
              <w:rPr>
                <w:rFonts w:ascii="Times New Roman" w:eastAsia="Calibri" w:hAnsi="Times New Roman" w:cs="Times New Roman"/>
              </w:rPr>
            </w:pPr>
            <w:r w:rsidRPr="00851612">
              <w:rPr>
                <w:rFonts w:ascii="Times New Roman" w:eastAsia="Calibri" w:hAnsi="Times New Roman" w:cs="Times New Roman"/>
              </w:rPr>
              <w:t xml:space="preserve">Обсуждение и принятие плана работы </w:t>
            </w:r>
            <w:proofErr w:type="gramStart"/>
            <w:r w:rsidRPr="00851612">
              <w:rPr>
                <w:rFonts w:ascii="Times New Roman" w:eastAsia="Calibri" w:hAnsi="Times New Roman" w:cs="Times New Roman"/>
              </w:rPr>
              <w:t>м</w:t>
            </w:r>
            <w:proofErr w:type="gramEnd"/>
            <w:r w:rsidRPr="00851612">
              <w:rPr>
                <w:rFonts w:ascii="Times New Roman" w:eastAsia="Calibri" w:hAnsi="Times New Roman" w:cs="Times New Roman"/>
              </w:rPr>
              <w:t>/о на 2017-2018 учебный год.</w:t>
            </w:r>
          </w:p>
          <w:p w:rsidR="00C82843" w:rsidRPr="00851612" w:rsidRDefault="00C82843" w:rsidP="00C82843">
            <w:pPr>
              <w:jc w:val="both"/>
              <w:rPr>
                <w:rFonts w:ascii="Times New Roman" w:eastAsia="Calibri" w:hAnsi="Times New Roman" w:cs="Times New Roman"/>
              </w:rPr>
            </w:pPr>
            <w:r w:rsidRPr="00851612">
              <w:rPr>
                <w:rFonts w:ascii="Times New Roman" w:eastAsia="Calibri" w:hAnsi="Times New Roman" w:cs="Times New Roman"/>
              </w:rPr>
              <w:t>Обсуждение и принятие адаптированных рабочих программ по русскому языку и чтению на 2017/2018 учебный год.</w:t>
            </w:r>
          </w:p>
        </w:tc>
        <w:tc>
          <w:tcPr>
            <w:tcW w:w="2552" w:type="dxa"/>
          </w:tcPr>
          <w:p w:rsidR="00C82843" w:rsidRPr="00851612" w:rsidRDefault="00C82843" w:rsidP="00C82843">
            <w:pPr>
              <w:rPr>
                <w:rFonts w:ascii="Times New Roman" w:eastAsia="Calibri" w:hAnsi="Times New Roman" w:cs="Times New Roman"/>
              </w:rPr>
            </w:pPr>
            <w:proofErr w:type="spellStart"/>
            <w:r w:rsidRPr="00851612">
              <w:rPr>
                <w:rFonts w:ascii="Times New Roman" w:eastAsia="Calibri" w:hAnsi="Times New Roman" w:cs="Times New Roman"/>
              </w:rPr>
              <w:t>Т.Г.Кашперовская</w:t>
            </w:r>
            <w:proofErr w:type="spellEnd"/>
            <w:r w:rsidRPr="00851612">
              <w:rPr>
                <w:rFonts w:ascii="Times New Roman" w:eastAsia="Calibri" w:hAnsi="Times New Roman" w:cs="Times New Roman"/>
              </w:rPr>
              <w:t xml:space="preserve"> </w:t>
            </w:r>
          </w:p>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педагоги</w:t>
            </w:r>
          </w:p>
        </w:tc>
        <w:tc>
          <w:tcPr>
            <w:tcW w:w="1949"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август</w:t>
            </w:r>
          </w:p>
        </w:tc>
      </w:tr>
      <w:tr w:rsidR="00C82843" w:rsidRPr="00851612" w:rsidTr="00C82843">
        <w:tc>
          <w:tcPr>
            <w:tcW w:w="10279" w:type="dxa"/>
            <w:gridSpan w:val="4"/>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                                                           Заседание 2</w:t>
            </w:r>
          </w:p>
        </w:tc>
      </w:tr>
      <w:tr w:rsidR="00C82843" w:rsidRPr="00851612" w:rsidTr="00C82843">
        <w:tc>
          <w:tcPr>
            <w:tcW w:w="675"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1</w:t>
            </w:r>
          </w:p>
          <w:p w:rsidR="00C82843" w:rsidRPr="00851612" w:rsidRDefault="00C82843" w:rsidP="00C82843">
            <w:pPr>
              <w:rPr>
                <w:rFonts w:ascii="Times New Roman" w:eastAsia="Calibri" w:hAnsi="Times New Roman" w:cs="Times New Roman"/>
              </w:rPr>
            </w:pPr>
          </w:p>
          <w:p w:rsidR="00C82843" w:rsidRPr="00851612" w:rsidRDefault="00C82843" w:rsidP="00C82843">
            <w:pPr>
              <w:rPr>
                <w:rFonts w:ascii="Times New Roman" w:eastAsia="Calibri" w:hAnsi="Times New Roman" w:cs="Times New Roman"/>
              </w:rPr>
            </w:pPr>
          </w:p>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2</w:t>
            </w:r>
          </w:p>
        </w:tc>
        <w:tc>
          <w:tcPr>
            <w:tcW w:w="5103" w:type="dxa"/>
          </w:tcPr>
          <w:p w:rsidR="00C82843" w:rsidRPr="00851612" w:rsidRDefault="00C82843" w:rsidP="00C82843">
            <w:pPr>
              <w:jc w:val="both"/>
              <w:rPr>
                <w:rFonts w:ascii="Times New Roman" w:eastAsia="Calibri" w:hAnsi="Times New Roman" w:cs="Times New Roman"/>
              </w:rPr>
            </w:pPr>
            <w:r w:rsidRPr="00851612">
              <w:rPr>
                <w:rFonts w:ascii="Times New Roman" w:eastAsia="Calibri" w:hAnsi="Times New Roman" w:cs="Times New Roman"/>
              </w:rPr>
              <w:t>Использование элементов театрального искусства при изучении литературных произведений.</w:t>
            </w:r>
          </w:p>
          <w:p w:rsidR="00C82843" w:rsidRPr="00851612" w:rsidRDefault="00C82843" w:rsidP="00C82843">
            <w:pPr>
              <w:rPr>
                <w:rFonts w:ascii="Times New Roman" w:eastAsia="Times New Roman" w:hAnsi="Times New Roman" w:cs="Times New Roman"/>
                <w:bCs/>
                <w:color w:val="000000"/>
                <w:lang w:eastAsia="ru-RU"/>
              </w:rPr>
            </w:pPr>
            <w:r w:rsidRPr="00851612">
              <w:rPr>
                <w:rFonts w:ascii="Times New Roman" w:eastAsia="Times New Roman" w:hAnsi="Times New Roman" w:cs="Times New Roman"/>
                <w:bCs/>
                <w:color w:val="000000"/>
                <w:lang w:eastAsia="ru-RU"/>
              </w:rPr>
              <w:t>Формирование речи, как средство развития коммуникативных умений учащихся с умственной отсталостью.</w:t>
            </w:r>
          </w:p>
        </w:tc>
        <w:tc>
          <w:tcPr>
            <w:tcW w:w="2552"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 </w:t>
            </w:r>
            <w:proofErr w:type="spellStart"/>
            <w:r w:rsidRPr="00851612">
              <w:rPr>
                <w:rFonts w:ascii="Times New Roman" w:eastAsia="Calibri" w:hAnsi="Times New Roman" w:cs="Times New Roman"/>
              </w:rPr>
              <w:t>Т.Г.Кашперовская</w:t>
            </w:r>
            <w:proofErr w:type="spellEnd"/>
          </w:p>
          <w:p w:rsidR="00C82843" w:rsidRPr="00851612" w:rsidRDefault="00C82843" w:rsidP="00C82843">
            <w:pPr>
              <w:rPr>
                <w:rFonts w:ascii="Times New Roman" w:eastAsia="Calibri" w:hAnsi="Times New Roman" w:cs="Times New Roman"/>
              </w:rPr>
            </w:pPr>
          </w:p>
          <w:p w:rsidR="00C82843" w:rsidRPr="00851612" w:rsidRDefault="00C82843" w:rsidP="00C82843">
            <w:pPr>
              <w:rPr>
                <w:rFonts w:ascii="Times New Roman" w:eastAsia="Calibri" w:hAnsi="Times New Roman" w:cs="Times New Roman"/>
              </w:rPr>
            </w:pPr>
          </w:p>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М.А. </w:t>
            </w:r>
            <w:proofErr w:type="spellStart"/>
            <w:r w:rsidRPr="00851612">
              <w:rPr>
                <w:rFonts w:ascii="Times New Roman" w:eastAsia="Calibri" w:hAnsi="Times New Roman" w:cs="Times New Roman"/>
              </w:rPr>
              <w:t>Гузий</w:t>
            </w:r>
            <w:proofErr w:type="spellEnd"/>
          </w:p>
        </w:tc>
        <w:tc>
          <w:tcPr>
            <w:tcW w:w="1949"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ноябрь</w:t>
            </w:r>
          </w:p>
        </w:tc>
      </w:tr>
      <w:tr w:rsidR="00C82843" w:rsidRPr="00851612" w:rsidTr="00C82843">
        <w:tc>
          <w:tcPr>
            <w:tcW w:w="10279" w:type="dxa"/>
            <w:gridSpan w:val="4"/>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                                                          Заседание 3</w:t>
            </w:r>
          </w:p>
        </w:tc>
      </w:tr>
      <w:tr w:rsidR="00C82843" w:rsidRPr="00851612" w:rsidTr="00C82843">
        <w:tc>
          <w:tcPr>
            <w:tcW w:w="675"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1</w:t>
            </w:r>
          </w:p>
        </w:tc>
        <w:tc>
          <w:tcPr>
            <w:tcW w:w="5103" w:type="dxa"/>
          </w:tcPr>
          <w:p w:rsidR="00C82843" w:rsidRPr="00851612" w:rsidRDefault="00C82843" w:rsidP="00C82843">
            <w:pPr>
              <w:rPr>
                <w:rFonts w:ascii="Times New Roman" w:eastAsia="Times New Roman" w:hAnsi="Times New Roman" w:cs="Times New Roman"/>
                <w:bCs/>
                <w:color w:val="000000"/>
                <w:lang w:eastAsia="ru-RU"/>
              </w:rPr>
            </w:pPr>
            <w:r w:rsidRPr="00851612">
              <w:rPr>
                <w:rFonts w:ascii="Times New Roman" w:eastAsia="Times New Roman" w:hAnsi="Times New Roman" w:cs="Times New Roman"/>
                <w:bCs/>
                <w:color w:val="000000"/>
                <w:lang w:eastAsia="ru-RU"/>
              </w:rPr>
              <w:t>Современные  образовательные технологии на уроках  русского  языка и литературы (проектная деятельность).</w:t>
            </w:r>
          </w:p>
        </w:tc>
        <w:tc>
          <w:tcPr>
            <w:tcW w:w="2552"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 Е.Н.Мотина</w:t>
            </w:r>
          </w:p>
        </w:tc>
        <w:tc>
          <w:tcPr>
            <w:tcW w:w="1949"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декабрь</w:t>
            </w:r>
          </w:p>
        </w:tc>
      </w:tr>
      <w:tr w:rsidR="00C82843" w:rsidRPr="00851612" w:rsidTr="00C82843">
        <w:tc>
          <w:tcPr>
            <w:tcW w:w="10279" w:type="dxa"/>
            <w:gridSpan w:val="4"/>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                                                         Заседание 4.</w:t>
            </w:r>
          </w:p>
        </w:tc>
      </w:tr>
      <w:tr w:rsidR="00C82843" w:rsidRPr="00851612" w:rsidTr="00C82843">
        <w:tc>
          <w:tcPr>
            <w:tcW w:w="675"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lastRenderedPageBreak/>
              <w:t>1</w:t>
            </w:r>
          </w:p>
        </w:tc>
        <w:tc>
          <w:tcPr>
            <w:tcW w:w="5103"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Этнокультурное образование учащихся на уроках истории и во внеурочное время.</w:t>
            </w:r>
          </w:p>
        </w:tc>
        <w:tc>
          <w:tcPr>
            <w:tcW w:w="2552" w:type="dxa"/>
          </w:tcPr>
          <w:p w:rsidR="00C82843" w:rsidRPr="00851612" w:rsidRDefault="00C82843" w:rsidP="00C82843">
            <w:pPr>
              <w:rPr>
                <w:rFonts w:ascii="Times New Roman" w:eastAsia="Calibri" w:hAnsi="Times New Roman" w:cs="Times New Roman"/>
              </w:rPr>
            </w:pPr>
            <w:proofErr w:type="spellStart"/>
            <w:r w:rsidRPr="00851612">
              <w:rPr>
                <w:rFonts w:ascii="Times New Roman" w:eastAsia="Calibri" w:hAnsi="Times New Roman" w:cs="Times New Roman"/>
              </w:rPr>
              <w:t>Т.Ф.Колотушкина</w:t>
            </w:r>
            <w:proofErr w:type="spellEnd"/>
            <w:r w:rsidRPr="00851612">
              <w:rPr>
                <w:rFonts w:ascii="Times New Roman" w:eastAsia="Calibri" w:hAnsi="Times New Roman" w:cs="Times New Roman"/>
              </w:rPr>
              <w:t xml:space="preserve"> </w:t>
            </w:r>
          </w:p>
        </w:tc>
        <w:tc>
          <w:tcPr>
            <w:tcW w:w="1949"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март</w:t>
            </w:r>
          </w:p>
        </w:tc>
      </w:tr>
      <w:tr w:rsidR="00C82843" w:rsidRPr="00851612" w:rsidTr="00C82843">
        <w:tc>
          <w:tcPr>
            <w:tcW w:w="10279" w:type="dxa"/>
            <w:gridSpan w:val="4"/>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 xml:space="preserve">                                                         Заседание 5.</w:t>
            </w:r>
          </w:p>
        </w:tc>
      </w:tr>
      <w:tr w:rsidR="00C82843" w:rsidRPr="00851612" w:rsidTr="00C82843">
        <w:tc>
          <w:tcPr>
            <w:tcW w:w="675"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1</w:t>
            </w:r>
          </w:p>
        </w:tc>
        <w:tc>
          <w:tcPr>
            <w:tcW w:w="5103" w:type="dxa"/>
          </w:tcPr>
          <w:p w:rsidR="00C82843" w:rsidRPr="00851612" w:rsidRDefault="00C82843" w:rsidP="00C82843">
            <w:pPr>
              <w:rPr>
                <w:rFonts w:ascii="Times New Roman" w:eastAsia="Calibri" w:hAnsi="Times New Roman" w:cs="Times New Roman"/>
              </w:rPr>
            </w:pPr>
            <w:r w:rsidRPr="00851612">
              <w:rPr>
                <w:rFonts w:ascii="Times New Roman" w:eastAsia="Calibri" w:hAnsi="Times New Roman" w:cs="Times New Roman"/>
              </w:rPr>
              <w:t>Анализ методической работы м/</w:t>
            </w:r>
            <w:proofErr w:type="gramStart"/>
            <w:r w:rsidRPr="00851612">
              <w:rPr>
                <w:rFonts w:ascii="Times New Roman" w:eastAsia="Calibri" w:hAnsi="Times New Roman" w:cs="Times New Roman"/>
              </w:rPr>
              <w:t>о</w:t>
            </w:r>
            <w:proofErr w:type="gramEnd"/>
            <w:r w:rsidRPr="00851612">
              <w:rPr>
                <w:rFonts w:ascii="Times New Roman" w:eastAsia="Calibri" w:hAnsi="Times New Roman" w:cs="Times New Roman"/>
              </w:rPr>
              <w:t xml:space="preserve"> учителей русского языка и чтения за 2017/2018учебный год.</w:t>
            </w:r>
          </w:p>
        </w:tc>
        <w:tc>
          <w:tcPr>
            <w:tcW w:w="2552" w:type="dxa"/>
          </w:tcPr>
          <w:p w:rsidR="00C82843" w:rsidRPr="00851612" w:rsidRDefault="00C82843" w:rsidP="00C82843">
            <w:pPr>
              <w:rPr>
                <w:rFonts w:ascii="Times New Roman" w:eastAsia="Calibri" w:hAnsi="Times New Roman" w:cs="Times New Roman"/>
              </w:rPr>
            </w:pPr>
            <w:proofErr w:type="spellStart"/>
            <w:r w:rsidRPr="00851612">
              <w:rPr>
                <w:rFonts w:ascii="Times New Roman" w:eastAsia="Calibri" w:hAnsi="Times New Roman" w:cs="Times New Roman"/>
              </w:rPr>
              <w:t>Т.Г.Кашперовская</w:t>
            </w:r>
            <w:proofErr w:type="spellEnd"/>
            <w:r w:rsidRPr="00851612">
              <w:rPr>
                <w:rFonts w:ascii="Times New Roman" w:eastAsia="Calibri" w:hAnsi="Times New Roman" w:cs="Times New Roman"/>
              </w:rPr>
              <w:t xml:space="preserve"> </w:t>
            </w:r>
          </w:p>
        </w:tc>
        <w:tc>
          <w:tcPr>
            <w:tcW w:w="1949" w:type="dxa"/>
          </w:tcPr>
          <w:p w:rsidR="00C82843" w:rsidRPr="00851612" w:rsidRDefault="00C82843" w:rsidP="00C82843">
            <w:pPr>
              <w:rPr>
                <w:rFonts w:ascii="Times New Roman" w:eastAsia="Calibri" w:hAnsi="Times New Roman" w:cs="Times New Roman"/>
              </w:rPr>
            </w:pPr>
          </w:p>
        </w:tc>
      </w:tr>
    </w:tbl>
    <w:p w:rsidR="00C82843" w:rsidRPr="00851612" w:rsidRDefault="00C82843" w:rsidP="00C82843">
      <w:pPr>
        <w:spacing w:after="0" w:line="240" w:lineRule="auto"/>
        <w:jc w:val="both"/>
        <w:rPr>
          <w:rFonts w:ascii="Times New Roman" w:eastAsia="Calibri" w:hAnsi="Times New Roman" w:cs="Times New Roman"/>
          <w:sz w:val="28"/>
          <w:szCs w:val="28"/>
        </w:rPr>
      </w:pPr>
    </w:p>
    <w:p w:rsidR="00C82843" w:rsidRPr="00851612" w:rsidRDefault="00C82843" w:rsidP="00C82843">
      <w:pPr>
        <w:spacing w:after="0" w:line="240" w:lineRule="auto"/>
        <w:rPr>
          <w:rFonts w:ascii="Times New Roman" w:eastAsia="Calibri" w:hAnsi="Times New Roman" w:cs="Times New Roman"/>
          <w:i/>
          <w:sz w:val="28"/>
          <w:szCs w:val="28"/>
        </w:rPr>
      </w:pPr>
      <w:r w:rsidRPr="00851612">
        <w:rPr>
          <w:rFonts w:ascii="Times New Roman" w:eastAsia="Calibri" w:hAnsi="Times New Roman" w:cs="Times New Roman"/>
          <w:sz w:val="28"/>
          <w:szCs w:val="28"/>
        </w:rPr>
        <w:tab/>
      </w:r>
      <w:r w:rsidRPr="00851612">
        <w:rPr>
          <w:rFonts w:ascii="Times New Roman" w:eastAsia="Calibri" w:hAnsi="Times New Roman" w:cs="Times New Roman"/>
          <w:i/>
          <w:sz w:val="28"/>
          <w:szCs w:val="28"/>
        </w:rPr>
        <w:t>Каждый из педагогов м/</w:t>
      </w:r>
      <w:proofErr w:type="gramStart"/>
      <w:r w:rsidRPr="00851612">
        <w:rPr>
          <w:rFonts w:ascii="Times New Roman" w:eastAsia="Calibri" w:hAnsi="Times New Roman" w:cs="Times New Roman"/>
          <w:i/>
          <w:sz w:val="28"/>
          <w:szCs w:val="28"/>
        </w:rPr>
        <w:t>о</w:t>
      </w:r>
      <w:proofErr w:type="gramEnd"/>
      <w:r w:rsidRPr="00851612">
        <w:rPr>
          <w:rFonts w:ascii="Times New Roman" w:eastAsia="Calibri" w:hAnsi="Times New Roman" w:cs="Times New Roman"/>
          <w:i/>
          <w:sz w:val="28"/>
          <w:szCs w:val="28"/>
        </w:rPr>
        <w:t xml:space="preserve"> работает над темой по самообразованию.</w:t>
      </w:r>
    </w:p>
    <w:p w:rsidR="00C82843" w:rsidRPr="00851612" w:rsidRDefault="00C82843" w:rsidP="00C82843">
      <w:pPr>
        <w:spacing w:after="0" w:line="240" w:lineRule="auto"/>
        <w:jc w:val="both"/>
        <w:rPr>
          <w:rFonts w:ascii="Times New Roman" w:eastAsia="Calibri" w:hAnsi="Times New Roman" w:cs="Times New Roman"/>
          <w:i/>
          <w:sz w:val="28"/>
          <w:szCs w:val="28"/>
        </w:rPr>
      </w:pPr>
    </w:p>
    <w:p w:rsidR="00C82843" w:rsidRPr="00305AE2" w:rsidRDefault="00C82843" w:rsidP="00C82843">
      <w:pPr>
        <w:spacing w:after="0" w:line="240" w:lineRule="auto"/>
        <w:jc w:val="both"/>
        <w:rPr>
          <w:rFonts w:ascii="Times New Roman" w:eastAsia="Calibri" w:hAnsi="Times New Roman" w:cs="Times New Roman"/>
          <w:i/>
          <w:sz w:val="24"/>
          <w:szCs w:val="24"/>
        </w:rPr>
      </w:pPr>
      <w:r w:rsidRPr="00851612">
        <w:rPr>
          <w:rFonts w:ascii="Times New Roman" w:eastAsia="Calibri" w:hAnsi="Times New Roman" w:cs="Times New Roman"/>
          <w:b/>
          <w:sz w:val="28"/>
          <w:szCs w:val="28"/>
        </w:rPr>
        <w:tab/>
      </w:r>
      <w:proofErr w:type="spellStart"/>
      <w:r w:rsidRPr="00305AE2">
        <w:rPr>
          <w:rFonts w:ascii="Times New Roman" w:eastAsia="Calibri" w:hAnsi="Times New Roman" w:cs="Times New Roman"/>
          <w:sz w:val="24"/>
          <w:szCs w:val="24"/>
        </w:rPr>
        <w:t>Колотушкина</w:t>
      </w:r>
      <w:proofErr w:type="spellEnd"/>
      <w:r w:rsidRPr="00305AE2">
        <w:rPr>
          <w:rFonts w:ascii="Times New Roman" w:eastAsia="Calibri" w:hAnsi="Times New Roman" w:cs="Times New Roman"/>
          <w:sz w:val="24"/>
          <w:szCs w:val="24"/>
        </w:rPr>
        <w:t xml:space="preserve"> Т.Ф.- </w:t>
      </w:r>
      <w:r w:rsidRPr="00305AE2">
        <w:rPr>
          <w:rFonts w:ascii="Times New Roman" w:eastAsia="Calibri" w:hAnsi="Times New Roman" w:cs="Times New Roman"/>
          <w:i/>
          <w:sz w:val="24"/>
          <w:szCs w:val="24"/>
        </w:rPr>
        <w:t>«</w:t>
      </w:r>
      <w:r w:rsidRPr="00305AE2">
        <w:rPr>
          <w:rFonts w:ascii="Times New Roman" w:eastAsia="Calibri" w:hAnsi="Times New Roman" w:cs="Times New Roman"/>
          <w:sz w:val="24"/>
          <w:szCs w:val="24"/>
        </w:rPr>
        <w:t>Этнокультурное образование учащихся на уроках истории и во внеурочное время</w:t>
      </w:r>
      <w:r w:rsidRPr="00305AE2">
        <w:rPr>
          <w:rFonts w:ascii="Times New Roman" w:eastAsia="Calibri" w:hAnsi="Times New Roman" w:cs="Times New Roman"/>
          <w:i/>
          <w:sz w:val="24"/>
          <w:szCs w:val="24"/>
        </w:rPr>
        <w:t>».</w:t>
      </w:r>
    </w:p>
    <w:p w:rsidR="00C82843" w:rsidRPr="00305AE2" w:rsidRDefault="00C82843" w:rsidP="00C82843">
      <w:pPr>
        <w:spacing w:after="0" w:line="240" w:lineRule="auto"/>
        <w:jc w:val="both"/>
        <w:rPr>
          <w:rFonts w:ascii="Times New Roman" w:eastAsia="Calibri" w:hAnsi="Times New Roman" w:cs="Times New Roman"/>
          <w:i/>
          <w:sz w:val="24"/>
          <w:szCs w:val="24"/>
        </w:rPr>
      </w:pPr>
      <w:r w:rsidRPr="00305AE2">
        <w:rPr>
          <w:rFonts w:ascii="Times New Roman" w:eastAsia="Calibri" w:hAnsi="Times New Roman" w:cs="Times New Roman"/>
          <w:sz w:val="24"/>
          <w:szCs w:val="24"/>
        </w:rPr>
        <w:t>Цели и задачи работы над данной темой следующие:</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формирование этнокультуры через патриотические чувства и толерантное отношение к людям других национальностей;</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-вызвать интерес к жизни людей разных национальностей, их быту, культуре, языку, традициям;</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-обратить внимание на нравственно-духовное воспитание учащихся посредством изучения истории;</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-продолжить осуществление личностно-ориентированного подхода к учащимся;</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продолжить работу над повышением научно-теоретического уровня в области теории и методики преподавания истории и обществознания.</w:t>
      </w:r>
    </w:p>
    <w:p w:rsidR="00C82843" w:rsidRPr="00305AE2"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w:t>
      </w:r>
      <w:r w:rsidRPr="00305AE2">
        <w:rPr>
          <w:rFonts w:ascii="Times New Roman" w:eastAsia="Calibri" w:hAnsi="Times New Roman" w:cs="Times New Roman"/>
          <w:sz w:val="24"/>
          <w:szCs w:val="24"/>
        </w:rPr>
        <w:t>Основные направления самообразования:</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1. Постоянно знакомиться с новыми педагогическими технологиями через предметные издания и Интернет.</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2. Совершенствовать знания о работе с детьми, имеющими проблемы в интеллектуальном развитии;</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3. Принимать активное участие в работе МО  учителей гуманитарного цикла.</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4. Изучать опыт работы коллег своей школы и через Интернет, посещать открытые уроки, участвовать в обмене опытом.</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5. Периодически проводить самоанализ профессиональной деятельности.</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6. Создать базу разработок, интересных приемов и находок на уроках.</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7. Выступить с докладом по теме самообразования на заседании МО.</w:t>
      </w:r>
    </w:p>
    <w:p w:rsidR="00C82843" w:rsidRPr="0014599E" w:rsidRDefault="00C82843" w:rsidP="00C82843">
      <w:pPr>
        <w:spacing w:after="0" w:line="240" w:lineRule="auto"/>
        <w:jc w:val="both"/>
        <w:rPr>
          <w:rFonts w:ascii="Times New Roman" w:eastAsia="Calibri" w:hAnsi="Times New Roman" w:cs="Times New Roman"/>
          <w:b/>
          <w:i/>
          <w:sz w:val="24"/>
          <w:szCs w:val="24"/>
        </w:rPr>
      </w:pPr>
    </w:p>
    <w:p w:rsidR="00C82843" w:rsidRPr="00305AE2" w:rsidRDefault="00C82843" w:rsidP="00C82843">
      <w:pPr>
        <w:spacing w:after="0" w:line="240" w:lineRule="auto"/>
        <w:ind w:firstLine="708"/>
        <w:jc w:val="both"/>
        <w:rPr>
          <w:rFonts w:ascii="Times New Roman" w:eastAsia="Calibri" w:hAnsi="Times New Roman" w:cs="Times New Roman"/>
          <w:sz w:val="24"/>
          <w:szCs w:val="24"/>
        </w:rPr>
      </w:pPr>
      <w:proofErr w:type="spellStart"/>
      <w:r w:rsidRPr="00305AE2">
        <w:rPr>
          <w:rFonts w:ascii="Times New Roman" w:eastAsia="Calibri" w:hAnsi="Times New Roman" w:cs="Times New Roman"/>
          <w:sz w:val="24"/>
          <w:szCs w:val="24"/>
        </w:rPr>
        <w:t>Гузий</w:t>
      </w:r>
      <w:proofErr w:type="spellEnd"/>
      <w:r w:rsidRPr="00305AE2">
        <w:rPr>
          <w:rFonts w:ascii="Times New Roman" w:eastAsia="Calibri" w:hAnsi="Times New Roman" w:cs="Times New Roman"/>
          <w:sz w:val="24"/>
          <w:szCs w:val="24"/>
        </w:rPr>
        <w:t xml:space="preserve"> М.А. «Формирование у учащихся активной познавательной деятельности и интереса на уроках русского языка и чтения».</w:t>
      </w:r>
    </w:p>
    <w:p w:rsidR="00C82843" w:rsidRPr="0014599E" w:rsidRDefault="00C82843" w:rsidP="00C82843">
      <w:pPr>
        <w:spacing w:after="0" w:line="240" w:lineRule="auto"/>
        <w:ind w:firstLine="708"/>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w:t>
      </w:r>
      <w:proofErr w:type="gramStart"/>
      <w:r w:rsidRPr="0014599E">
        <w:rPr>
          <w:rFonts w:ascii="Times New Roman" w:eastAsia="Calibri" w:hAnsi="Times New Roman" w:cs="Times New Roman"/>
          <w:sz w:val="24"/>
          <w:szCs w:val="24"/>
        </w:rPr>
        <w:t xml:space="preserve">Разработка обозначенной проблемы требует определённых изменений в организации занятий – от традиционных, стандартных к активным формам обучения. </w:t>
      </w:r>
      <w:proofErr w:type="gramEnd"/>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t xml:space="preserve"> Основная цель моей педагогической деятельности – воспитать самостоятельно мыслящую личность, способную адаптироваться  к изменяющимся условиям жизни, сформировать у учащихся умение и желание самосовершенствования и самообразования. Достижение этой </w:t>
      </w:r>
      <w:r w:rsidRPr="0014599E">
        <w:rPr>
          <w:rFonts w:ascii="Times New Roman" w:eastAsia="Calibri" w:hAnsi="Times New Roman" w:cs="Times New Roman"/>
          <w:sz w:val="24"/>
          <w:szCs w:val="24"/>
        </w:rPr>
        <w:lastRenderedPageBreak/>
        <w:t xml:space="preserve">цели вижу возможным через эффективное построение учебного процесса, применение современных технических средство бучения, новых методик обучения, учитывающих разно уровневую подготовку учащихся; </w:t>
      </w:r>
      <w:proofErr w:type="gramStart"/>
      <w:r w:rsidRPr="0014599E">
        <w:rPr>
          <w:rFonts w:ascii="Times New Roman" w:eastAsia="Calibri" w:hAnsi="Times New Roman" w:cs="Times New Roman"/>
          <w:sz w:val="24"/>
          <w:szCs w:val="24"/>
        </w:rPr>
        <w:t>через</w:t>
      </w:r>
      <w:proofErr w:type="gramEnd"/>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привлечение школьников к исследовательской работе по предмету, к участию в конкурсах и олимпиада</w:t>
      </w:r>
      <w:proofErr w:type="gramStart"/>
      <w:r w:rsidRPr="0014599E">
        <w:rPr>
          <w:rFonts w:ascii="Times New Roman" w:eastAsia="Calibri" w:hAnsi="Times New Roman" w:cs="Times New Roman"/>
          <w:sz w:val="24"/>
          <w:szCs w:val="24"/>
        </w:rPr>
        <w:t>х(</w:t>
      </w:r>
      <w:proofErr w:type="gramEnd"/>
      <w:r w:rsidRPr="0014599E">
        <w:rPr>
          <w:rFonts w:ascii="Times New Roman" w:eastAsia="Calibri" w:hAnsi="Times New Roman" w:cs="Times New Roman"/>
          <w:sz w:val="24"/>
          <w:szCs w:val="24"/>
        </w:rPr>
        <w:t xml:space="preserve"> «</w:t>
      </w:r>
      <w:proofErr w:type="spellStart"/>
      <w:r w:rsidRPr="0014599E">
        <w:rPr>
          <w:rFonts w:ascii="Times New Roman" w:eastAsia="Calibri" w:hAnsi="Times New Roman" w:cs="Times New Roman"/>
          <w:sz w:val="24"/>
          <w:szCs w:val="24"/>
        </w:rPr>
        <w:t>Инфоурок</w:t>
      </w:r>
      <w:proofErr w:type="spellEnd"/>
      <w:r w:rsidRPr="0014599E">
        <w:rPr>
          <w:rFonts w:ascii="Times New Roman" w:eastAsia="Calibri" w:hAnsi="Times New Roman" w:cs="Times New Roman"/>
          <w:sz w:val="24"/>
          <w:szCs w:val="24"/>
        </w:rPr>
        <w:t xml:space="preserve">», « </w:t>
      </w:r>
      <w:proofErr w:type="spellStart"/>
      <w:r w:rsidRPr="0014599E">
        <w:rPr>
          <w:rFonts w:ascii="Times New Roman" w:eastAsia="Calibri" w:hAnsi="Times New Roman" w:cs="Times New Roman"/>
          <w:sz w:val="24"/>
          <w:szCs w:val="24"/>
        </w:rPr>
        <w:t>Интолимп</w:t>
      </w:r>
      <w:proofErr w:type="spellEnd"/>
      <w:r w:rsidRPr="0014599E">
        <w:rPr>
          <w:rFonts w:ascii="Times New Roman" w:eastAsia="Calibri" w:hAnsi="Times New Roman" w:cs="Times New Roman"/>
          <w:sz w:val="24"/>
          <w:szCs w:val="24"/>
        </w:rPr>
        <w:t>»).</w:t>
      </w:r>
    </w:p>
    <w:p w:rsidR="00C82843" w:rsidRPr="0014599E" w:rsidRDefault="00C82843" w:rsidP="00C82843">
      <w:pPr>
        <w:spacing w:after="0" w:line="240" w:lineRule="auto"/>
        <w:ind w:firstLine="708"/>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Считаю, что главная задача моей педагогической деятельности – не только дать определённую сумму знаний (расширить словарный запас учащихся, показать неисчерпаемые богатства русской речи, представить ученикам русскую и мировую литературу как сокровище общемировой культуры), но и, что не менее важно и ценно, показать их практическую</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ценность и необходимость в дальней шей жизни. Другими словами, покидая школу, дети должны уметь грамотно говорить, обладать ораторскими навыками, уметь активно владеть богатством устной и письменной речи, мыслить, иметь желание к дальнейшему развитию </w:t>
      </w:r>
      <w:proofErr w:type="gramStart"/>
      <w:r w:rsidRPr="0014599E">
        <w:rPr>
          <w:rFonts w:ascii="Times New Roman" w:eastAsia="Calibri" w:hAnsi="Times New Roman" w:cs="Times New Roman"/>
          <w:sz w:val="24"/>
          <w:szCs w:val="24"/>
        </w:rPr>
        <w:t>своих</w:t>
      </w:r>
      <w:proofErr w:type="gramEnd"/>
      <w:r w:rsidRPr="0014599E">
        <w:rPr>
          <w:rFonts w:ascii="Times New Roman" w:eastAsia="Calibri" w:hAnsi="Times New Roman" w:cs="Times New Roman"/>
          <w:sz w:val="24"/>
          <w:szCs w:val="24"/>
        </w:rPr>
        <w:t xml:space="preserve"> творческих</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способностей. </w:t>
      </w:r>
    </w:p>
    <w:p w:rsidR="00C82843" w:rsidRPr="0014599E" w:rsidRDefault="00C82843" w:rsidP="00C82843">
      <w:pPr>
        <w:spacing w:after="0" w:line="240" w:lineRule="auto"/>
        <w:ind w:firstLine="708"/>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В классе стараюсь создать такую атмосферу, чтобы дети чувствовали себя  уютно, комфортно. Стараюсь заинтересовать каждого ученика, создать условия для раскрытия и развития способностей обучающихся.</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За период работы в качестве учителя русского языка и чтения определила для себя ряд принципов, которые помогают успешно решать задачи обучения и воспитания учащихся:</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-использование на уроках методик и технологий, адекватных возрасту, устраняющих перегрузки и сохраняющих здоровье учащихся;</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-индивидуализация и дифференциация учебного процесса;</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-применение наглядности;</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-развитие навыков самостоятельной работы;</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-организация проблемно-поисковой деятельности на уроке;</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-осуществление промежуточного, тематического и итогового контроля учащихся;</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-эмоциональное стимулирование.</w:t>
      </w:r>
    </w:p>
    <w:p w:rsidR="00C82843" w:rsidRPr="0014599E" w:rsidRDefault="00C82843" w:rsidP="00C82843">
      <w:pPr>
        <w:spacing w:after="0" w:line="240" w:lineRule="auto"/>
        <w:ind w:firstLine="708"/>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В своей работе стараюсь придерживаться следующих норм и требований:</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-хорошо владеть своим предметом, совершенствовать методику преподавания русского языка;</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-серьёзно и обстоятельно готовится к каждому уроку;</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-применять на уроках элементы современных технологий;</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-обустраивать свой рабочий кабинет, создавать дидактические, контрольно-измерительные материалы, материалы для индивидуальной работы;</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-работать в классе не для всех, а для каждого отдельного ученика.</w:t>
      </w:r>
    </w:p>
    <w:p w:rsidR="00C82843" w:rsidRPr="0014599E" w:rsidRDefault="00C82843" w:rsidP="00C82843">
      <w:pPr>
        <w:spacing w:after="0" w:line="240" w:lineRule="auto"/>
        <w:jc w:val="both"/>
        <w:rPr>
          <w:rFonts w:ascii="Times New Roman" w:eastAsia="Calibri" w:hAnsi="Times New Roman" w:cs="Times New Roman"/>
          <w:sz w:val="24"/>
          <w:szCs w:val="24"/>
        </w:rPr>
      </w:pPr>
    </w:p>
    <w:p w:rsidR="00C82843" w:rsidRPr="00305AE2"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r>
      <w:proofErr w:type="gramStart"/>
      <w:r w:rsidRPr="00305AE2">
        <w:rPr>
          <w:rFonts w:ascii="Times New Roman" w:eastAsia="Calibri" w:hAnsi="Times New Roman" w:cs="Times New Roman"/>
          <w:sz w:val="24"/>
          <w:szCs w:val="24"/>
        </w:rPr>
        <w:t>Мотина</w:t>
      </w:r>
      <w:proofErr w:type="gramEnd"/>
      <w:r w:rsidRPr="00305AE2">
        <w:rPr>
          <w:rFonts w:ascii="Times New Roman" w:eastAsia="Calibri" w:hAnsi="Times New Roman" w:cs="Times New Roman"/>
          <w:sz w:val="24"/>
          <w:szCs w:val="24"/>
        </w:rPr>
        <w:t xml:space="preserve"> Е.Н. «Развитие устной и письменной речи учащихся на уроках русского языка и литературы».</w:t>
      </w:r>
    </w:p>
    <w:p w:rsidR="00C82843" w:rsidRPr="0014599E" w:rsidRDefault="00C82843" w:rsidP="00C82843">
      <w:pPr>
        <w:shd w:val="clear" w:color="auto" w:fill="FFFFFF"/>
        <w:spacing w:after="150" w:line="240" w:lineRule="auto"/>
        <w:jc w:val="both"/>
        <w:rPr>
          <w:rFonts w:ascii="Times New Roman" w:eastAsia="Times New Roman" w:hAnsi="Times New Roman" w:cs="Times New Roman"/>
          <w:sz w:val="24"/>
          <w:szCs w:val="24"/>
        </w:rPr>
      </w:pPr>
      <w:r w:rsidRPr="00305AE2">
        <w:rPr>
          <w:rFonts w:ascii="Times New Roman" w:eastAsia="Times New Roman" w:hAnsi="Times New Roman" w:cs="Times New Roman"/>
          <w:color w:val="333333"/>
          <w:sz w:val="24"/>
          <w:szCs w:val="24"/>
        </w:rPr>
        <w:t>Цель педагогической работы:</w:t>
      </w:r>
      <w:r w:rsidRPr="0014599E">
        <w:rPr>
          <w:rFonts w:ascii="Times New Roman" w:eastAsia="Times New Roman" w:hAnsi="Times New Roman" w:cs="Times New Roman"/>
          <w:color w:val="333333"/>
          <w:sz w:val="24"/>
          <w:szCs w:val="24"/>
        </w:rPr>
        <w:t> </w:t>
      </w:r>
      <w:r w:rsidRPr="0014599E">
        <w:rPr>
          <w:rFonts w:ascii="Times New Roman" w:eastAsia="Times New Roman" w:hAnsi="Times New Roman" w:cs="Times New Roman"/>
          <w:i/>
          <w:iCs/>
          <w:color w:val="333333"/>
          <w:sz w:val="24"/>
          <w:szCs w:val="24"/>
        </w:rPr>
        <w:t> </w:t>
      </w:r>
      <w:r w:rsidRPr="0014599E">
        <w:rPr>
          <w:rFonts w:ascii="Times New Roman" w:eastAsia="Times New Roman" w:hAnsi="Times New Roman" w:cs="Times New Roman"/>
          <w:color w:val="333333"/>
          <w:sz w:val="24"/>
          <w:szCs w:val="24"/>
        </w:rPr>
        <w:t> </w:t>
      </w:r>
      <w:r w:rsidRPr="0014599E">
        <w:rPr>
          <w:rFonts w:ascii="Times New Roman" w:eastAsia="Times New Roman" w:hAnsi="Times New Roman" w:cs="Times New Roman"/>
          <w:sz w:val="24"/>
          <w:szCs w:val="24"/>
        </w:rPr>
        <w:t xml:space="preserve">средствами русского языка и литературы способствовать формированию личности ребенка, ориентированного на устойчивое развитие, обладающего способностью генерировать собственные варианты, принимать решения в условиях </w:t>
      </w:r>
      <w:r w:rsidRPr="0014599E">
        <w:rPr>
          <w:rFonts w:ascii="Times New Roman" w:eastAsia="Times New Roman" w:hAnsi="Times New Roman" w:cs="Times New Roman"/>
          <w:sz w:val="24"/>
          <w:szCs w:val="24"/>
        </w:rPr>
        <w:lastRenderedPageBreak/>
        <w:t>неопределенности, </w:t>
      </w:r>
      <w:r w:rsidRPr="0014599E">
        <w:rPr>
          <w:rFonts w:ascii="Times New Roman" w:eastAsia="Times New Roman" w:hAnsi="Times New Roman" w:cs="Times New Roman"/>
          <w:i/>
          <w:iCs/>
          <w:sz w:val="24"/>
          <w:szCs w:val="24"/>
        </w:rPr>
        <w:t> </w:t>
      </w:r>
      <w:r w:rsidRPr="0014599E">
        <w:rPr>
          <w:rFonts w:ascii="Times New Roman" w:eastAsia="Times New Roman" w:hAnsi="Times New Roman" w:cs="Times New Roman"/>
          <w:sz w:val="24"/>
          <w:szCs w:val="24"/>
        </w:rPr>
        <w:t> готового к постоянному совершенствованию своих качеств, к диалогу и продуктивной совместной деятельности с другими людьми, умеющего сохранять и развивать свое нравственное и физическое здоровье.</w:t>
      </w:r>
    </w:p>
    <w:p w:rsidR="00C82843" w:rsidRPr="0014599E" w:rsidRDefault="00C82843" w:rsidP="00C82843">
      <w:pPr>
        <w:shd w:val="clear" w:color="auto" w:fill="FFFFFF"/>
        <w:spacing w:after="15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 Особое место в моей педагогической деятельности занимает изучение и внедрение в образовательный процесс передовых технологий обучения. Мною были изучены следующие технологии: проектная, формирования критического мышления, проблемного преподавания, информационные технологии, технология дифференцированного обучения, технология обучения в сотрудничестве. Элементы вышеназванных технологий внедряются мною в образовательный процесс в урочной и внеурочной деятельности.</w:t>
      </w:r>
    </w:p>
    <w:p w:rsidR="00C82843" w:rsidRPr="0014599E" w:rsidRDefault="00C82843" w:rsidP="00C82843">
      <w:p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В своей работе я руководствуюсь следующими принципами</w:t>
      </w:r>
      <w:proofErr w:type="gramStart"/>
      <w:r w:rsidRPr="0014599E">
        <w:rPr>
          <w:rFonts w:ascii="Times New Roman" w:eastAsia="Times New Roman" w:hAnsi="Times New Roman" w:cs="Times New Roman"/>
          <w:sz w:val="24"/>
          <w:szCs w:val="24"/>
        </w:rPr>
        <w:t> </w:t>
      </w:r>
      <w:r w:rsidRPr="0014599E">
        <w:rPr>
          <w:rFonts w:ascii="Times New Roman" w:eastAsia="Times New Roman" w:hAnsi="Times New Roman" w:cs="Times New Roman"/>
          <w:i/>
          <w:iCs/>
          <w:sz w:val="24"/>
          <w:szCs w:val="24"/>
        </w:rPr>
        <w:t>:</w:t>
      </w:r>
      <w:proofErr w:type="gramEnd"/>
    </w:p>
    <w:p w:rsidR="00C82843" w:rsidRPr="0014599E" w:rsidRDefault="00C82843" w:rsidP="006C273D">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Принцип диалога</w:t>
      </w:r>
    </w:p>
    <w:p w:rsidR="00C82843" w:rsidRPr="0014599E" w:rsidRDefault="00C82843" w:rsidP="006C273D">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Принцип сотрудничества</w:t>
      </w:r>
    </w:p>
    <w:p w:rsidR="00C82843" w:rsidRPr="0014599E" w:rsidRDefault="00C82843" w:rsidP="006C273D">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Принцип сотворчества</w:t>
      </w:r>
    </w:p>
    <w:p w:rsidR="00C82843" w:rsidRPr="0014599E" w:rsidRDefault="00C82843" w:rsidP="006C273D">
      <w:pPr>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Принцип личного примера</w:t>
      </w:r>
    </w:p>
    <w:p w:rsidR="00C82843" w:rsidRPr="0014599E" w:rsidRDefault="00C82843" w:rsidP="00C82843">
      <w:p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 Я стараюсь не просто дать ребятам знания, но и способствовать формированию и развитию у обучающихся познавательных интересов и способностей, творческого мышления, умений и навыков самостоятельного умственного труда.</w:t>
      </w:r>
    </w:p>
    <w:p w:rsidR="00C82843" w:rsidRPr="0014599E" w:rsidRDefault="00C82843" w:rsidP="00C82843">
      <w:pPr>
        <w:shd w:val="clear" w:color="auto" w:fill="FFFFFF"/>
        <w:spacing w:after="0" w:line="240" w:lineRule="auto"/>
        <w:ind w:firstLine="708"/>
        <w:jc w:val="both"/>
        <w:rPr>
          <w:rFonts w:ascii="Times New Roman" w:eastAsia="Times New Roman" w:hAnsi="Times New Roman" w:cs="Times New Roman"/>
          <w:sz w:val="24"/>
          <w:szCs w:val="24"/>
        </w:rPr>
      </w:pPr>
      <w:r w:rsidRPr="00305AE2">
        <w:rPr>
          <w:rFonts w:ascii="Times New Roman" w:eastAsia="Times New Roman" w:hAnsi="Times New Roman" w:cs="Times New Roman"/>
          <w:bCs/>
          <w:sz w:val="24"/>
          <w:szCs w:val="24"/>
        </w:rPr>
        <w:t>Задачи:</w:t>
      </w:r>
      <w:r w:rsidRPr="0014599E">
        <w:rPr>
          <w:rFonts w:ascii="Times New Roman" w:eastAsia="Times New Roman" w:hAnsi="Times New Roman" w:cs="Times New Roman"/>
          <w:sz w:val="24"/>
          <w:szCs w:val="24"/>
        </w:rPr>
        <w:t> развитие интеллектуальной инициативы учащихся в процессе обучения;</w:t>
      </w:r>
    </w:p>
    <w:p w:rsidR="00C82843" w:rsidRPr="0014599E" w:rsidRDefault="00C82843" w:rsidP="00C82843">
      <w:p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формирование личности, нужной обществу, коммуникативной, ответственной за свои поступки;</w:t>
      </w:r>
    </w:p>
    <w:p w:rsidR="00C82843" w:rsidRPr="0014599E" w:rsidRDefault="00C82843" w:rsidP="00C82843">
      <w:p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использование на уроках новых информационных технологий и средств коммуникаций;</w:t>
      </w:r>
    </w:p>
    <w:p w:rsidR="00C82843" w:rsidRPr="0014599E" w:rsidRDefault="00C82843" w:rsidP="00C82843">
      <w:p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повышение своего методического уровня;</w:t>
      </w:r>
    </w:p>
    <w:p w:rsidR="00C82843" w:rsidRPr="0014599E" w:rsidRDefault="00C82843" w:rsidP="00C82843">
      <w:pPr>
        <w:shd w:val="clear" w:color="auto" w:fill="FFFFFF"/>
        <w:spacing w:after="0" w:line="240" w:lineRule="auto"/>
        <w:jc w:val="both"/>
        <w:rPr>
          <w:rFonts w:ascii="Times New Roman" w:eastAsia="Times New Roman" w:hAnsi="Times New Roman" w:cs="Times New Roman"/>
          <w:sz w:val="24"/>
          <w:szCs w:val="24"/>
        </w:rPr>
      </w:pPr>
      <w:r w:rsidRPr="0014599E">
        <w:rPr>
          <w:rFonts w:ascii="Times New Roman" w:eastAsia="Times New Roman" w:hAnsi="Times New Roman" w:cs="Times New Roman"/>
          <w:sz w:val="24"/>
          <w:szCs w:val="24"/>
        </w:rPr>
        <w:t>обобщение и распространение собственного педагогического уровня.</w:t>
      </w:r>
    </w:p>
    <w:p w:rsidR="00C82843" w:rsidRPr="0014599E" w:rsidRDefault="00C82843" w:rsidP="00C82843">
      <w:pPr>
        <w:spacing w:after="0" w:line="240" w:lineRule="auto"/>
        <w:jc w:val="both"/>
        <w:rPr>
          <w:rFonts w:ascii="Times New Roman" w:eastAsia="Calibri" w:hAnsi="Times New Roman" w:cs="Times New Roman"/>
          <w:b/>
          <w:sz w:val="24"/>
          <w:szCs w:val="24"/>
        </w:rPr>
      </w:pPr>
    </w:p>
    <w:p w:rsidR="00C82843" w:rsidRPr="00305AE2" w:rsidRDefault="00C82843" w:rsidP="00C82843">
      <w:pPr>
        <w:spacing w:after="0" w:line="240" w:lineRule="auto"/>
        <w:jc w:val="both"/>
        <w:rPr>
          <w:rFonts w:ascii="Times New Roman" w:eastAsia="Calibri" w:hAnsi="Times New Roman" w:cs="Times New Roman"/>
          <w:i/>
          <w:sz w:val="24"/>
          <w:szCs w:val="24"/>
        </w:rPr>
      </w:pPr>
      <w:r w:rsidRPr="0014599E">
        <w:rPr>
          <w:rFonts w:ascii="Times New Roman" w:eastAsia="Calibri" w:hAnsi="Times New Roman" w:cs="Times New Roman"/>
          <w:sz w:val="24"/>
          <w:szCs w:val="24"/>
        </w:rPr>
        <w:tab/>
      </w:r>
      <w:proofErr w:type="spellStart"/>
      <w:r w:rsidRPr="00305AE2">
        <w:rPr>
          <w:rFonts w:ascii="Times New Roman" w:eastAsia="Calibri" w:hAnsi="Times New Roman" w:cs="Times New Roman"/>
          <w:sz w:val="24"/>
          <w:szCs w:val="24"/>
        </w:rPr>
        <w:t>Кашперовская</w:t>
      </w:r>
      <w:proofErr w:type="spellEnd"/>
      <w:r w:rsidRPr="00305AE2">
        <w:rPr>
          <w:rFonts w:ascii="Times New Roman" w:eastAsia="Calibri" w:hAnsi="Times New Roman" w:cs="Times New Roman"/>
          <w:sz w:val="24"/>
          <w:szCs w:val="24"/>
        </w:rPr>
        <w:t xml:space="preserve"> Т.Г. </w:t>
      </w:r>
      <w:r w:rsidRPr="00305AE2">
        <w:rPr>
          <w:rFonts w:ascii="Times New Roman" w:eastAsia="Calibri" w:hAnsi="Times New Roman" w:cs="Times New Roman"/>
          <w:i/>
          <w:sz w:val="24"/>
          <w:szCs w:val="24"/>
        </w:rPr>
        <w:t>«</w:t>
      </w:r>
      <w:r w:rsidRPr="00305AE2">
        <w:rPr>
          <w:rFonts w:ascii="Times New Roman" w:eastAsia="Calibri" w:hAnsi="Times New Roman" w:cs="Times New Roman"/>
          <w:sz w:val="24"/>
          <w:szCs w:val="24"/>
        </w:rPr>
        <w:t>Выработка навыков техники чтения у учащихся старших классов специальной коррекционной школы».</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Цель  работы: на основе мониторинга результатов беглого, осознанного выразительного чтения, определить наиболее эффективные методы и приёмы, способствующие развитию навыков чтения.</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t>Развивая и формируя навыки техники чтения, добиваюсь эффективности, соблюдая следующие условия:</w:t>
      </w:r>
    </w:p>
    <w:p w:rsidR="00C82843" w:rsidRPr="0014599E" w:rsidRDefault="00C82843" w:rsidP="006C273D">
      <w:pPr>
        <w:numPr>
          <w:ilvl w:val="0"/>
          <w:numId w:val="1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подбираю систему упражнений, которая активизируют внимание школьников, помогает с легкостью прочитать текст и понять прочитанное (создание ситуации успеха);</w:t>
      </w:r>
    </w:p>
    <w:p w:rsidR="00C82843" w:rsidRPr="0014599E" w:rsidRDefault="00C82843" w:rsidP="006C273D">
      <w:pPr>
        <w:numPr>
          <w:ilvl w:val="0"/>
          <w:numId w:val="1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в системе провожу  упражнения, способствующие развитию навыков беглого, осознанного, выразительного чтения;</w:t>
      </w:r>
    </w:p>
    <w:p w:rsidR="00C82843" w:rsidRPr="0014599E" w:rsidRDefault="00C82843" w:rsidP="006C273D">
      <w:pPr>
        <w:numPr>
          <w:ilvl w:val="0"/>
          <w:numId w:val="1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учитываю индивидуальные особенности детей.</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Задачи  работы: </w:t>
      </w:r>
    </w:p>
    <w:p w:rsidR="00C82843" w:rsidRPr="0014599E" w:rsidRDefault="00C82843" w:rsidP="006C273D">
      <w:pPr>
        <w:numPr>
          <w:ilvl w:val="0"/>
          <w:numId w:val="19"/>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изучить литературу по вышеуказанной теме;</w:t>
      </w:r>
    </w:p>
    <w:p w:rsidR="00C82843" w:rsidRPr="0014599E" w:rsidRDefault="00C82843" w:rsidP="006C273D">
      <w:pPr>
        <w:numPr>
          <w:ilvl w:val="0"/>
          <w:numId w:val="19"/>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определить  наиболее  целесообразные  методы  и  приёмы работы, способствующие развитию скорости, осознанности и выразительности чтения;</w:t>
      </w:r>
    </w:p>
    <w:p w:rsidR="00C82843" w:rsidRPr="0014599E" w:rsidRDefault="00C82843" w:rsidP="006C273D">
      <w:pPr>
        <w:numPr>
          <w:ilvl w:val="0"/>
          <w:numId w:val="19"/>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изучить опыт коллег по данной проблеме.</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lastRenderedPageBreak/>
        <w:tab/>
        <w:t>Многие учащихся старших классов в 2017/2018 учебном году принимали активное участие во внеклассных мероприятиях «День Учителя», «Золотая осень», «Новый год», «День С</w:t>
      </w:r>
      <w:r w:rsidR="0014599E">
        <w:rPr>
          <w:rFonts w:ascii="Times New Roman" w:eastAsia="Calibri" w:hAnsi="Times New Roman" w:cs="Times New Roman"/>
          <w:sz w:val="24"/>
          <w:szCs w:val="24"/>
        </w:rPr>
        <w:t>е</w:t>
      </w:r>
      <w:r w:rsidRPr="0014599E">
        <w:rPr>
          <w:rFonts w:ascii="Times New Roman" w:eastAsia="Calibri" w:hAnsi="Times New Roman" w:cs="Times New Roman"/>
          <w:sz w:val="24"/>
          <w:szCs w:val="24"/>
        </w:rPr>
        <w:t>мьи, Любви и Верности»,  международный женский день 8 Марта, «День Победы», «Последний звонок» что способствует:</w:t>
      </w:r>
    </w:p>
    <w:p w:rsidR="00C82843" w:rsidRPr="00305AE2" w:rsidRDefault="00C82843" w:rsidP="006C273D">
      <w:pPr>
        <w:numPr>
          <w:ilvl w:val="0"/>
          <w:numId w:val="5"/>
        </w:numPr>
        <w:spacing w:after="0" w:line="240" w:lineRule="auto"/>
        <w:contextualSpacing/>
        <w:jc w:val="both"/>
        <w:rPr>
          <w:rFonts w:ascii="Times New Roman" w:eastAsia="Calibri" w:hAnsi="Times New Roman" w:cs="Times New Roman"/>
          <w:sz w:val="24"/>
          <w:szCs w:val="24"/>
        </w:rPr>
      </w:pPr>
      <w:r w:rsidRPr="00305AE2">
        <w:rPr>
          <w:rFonts w:ascii="Times New Roman" w:eastAsia="Calibri" w:hAnsi="Times New Roman" w:cs="Times New Roman"/>
          <w:sz w:val="24"/>
          <w:szCs w:val="24"/>
        </w:rPr>
        <w:t xml:space="preserve">активизации познавательных интересов и творческих способностей; </w:t>
      </w:r>
    </w:p>
    <w:p w:rsidR="00C82843" w:rsidRPr="00305AE2" w:rsidRDefault="00C82843" w:rsidP="006C273D">
      <w:pPr>
        <w:numPr>
          <w:ilvl w:val="0"/>
          <w:numId w:val="5"/>
        </w:numPr>
        <w:spacing w:after="0" w:line="240" w:lineRule="auto"/>
        <w:contextualSpacing/>
        <w:jc w:val="both"/>
        <w:rPr>
          <w:rFonts w:ascii="Times New Roman" w:eastAsia="Calibri" w:hAnsi="Times New Roman" w:cs="Times New Roman"/>
          <w:sz w:val="24"/>
          <w:szCs w:val="24"/>
        </w:rPr>
      </w:pPr>
      <w:r w:rsidRPr="00305AE2">
        <w:rPr>
          <w:rFonts w:ascii="Times New Roman" w:eastAsia="Calibri" w:hAnsi="Times New Roman" w:cs="Times New Roman"/>
          <w:sz w:val="24"/>
          <w:szCs w:val="24"/>
        </w:rPr>
        <w:t>усиливает положительную мотивацию обучения;</w:t>
      </w:r>
    </w:p>
    <w:p w:rsidR="00C82843" w:rsidRPr="00305AE2" w:rsidRDefault="00C82843" w:rsidP="006C273D">
      <w:pPr>
        <w:numPr>
          <w:ilvl w:val="0"/>
          <w:numId w:val="5"/>
        </w:numPr>
        <w:spacing w:after="0" w:line="240" w:lineRule="auto"/>
        <w:contextualSpacing/>
        <w:jc w:val="both"/>
        <w:rPr>
          <w:rFonts w:ascii="Times New Roman" w:eastAsia="Calibri" w:hAnsi="Times New Roman" w:cs="Times New Roman"/>
          <w:sz w:val="24"/>
          <w:szCs w:val="24"/>
        </w:rPr>
      </w:pPr>
      <w:r w:rsidRPr="00305AE2">
        <w:rPr>
          <w:rFonts w:ascii="Times New Roman" w:eastAsia="Calibri" w:hAnsi="Times New Roman" w:cs="Times New Roman"/>
          <w:sz w:val="24"/>
          <w:szCs w:val="24"/>
        </w:rPr>
        <w:t>развивает мыслительные операции, память, устную речь;</w:t>
      </w:r>
    </w:p>
    <w:p w:rsidR="00C82843" w:rsidRPr="00305AE2" w:rsidRDefault="00C82843" w:rsidP="006C273D">
      <w:pPr>
        <w:numPr>
          <w:ilvl w:val="0"/>
          <w:numId w:val="5"/>
        </w:numPr>
        <w:spacing w:after="0" w:line="240" w:lineRule="auto"/>
        <w:contextualSpacing/>
        <w:jc w:val="both"/>
        <w:rPr>
          <w:rFonts w:ascii="Times New Roman" w:eastAsia="Calibri" w:hAnsi="Times New Roman" w:cs="Times New Roman"/>
          <w:sz w:val="24"/>
          <w:szCs w:val="24"/>
        </w:rPr>
      </w:pPr>
      <w:r w:rsidRPr="00305AE2">
        <w:rPr>
          <w:rFonts w:ascii="Times New Roman" w:eastAsia="Calibri" w:hAnsi="Times New Roman" w:cs="Times New Roman"/>
          <w:sz w:val="24"/>
          <w:szCs w:val="24"/>
        </w:rPr>
        <w:t xml:space="preserve">расширяет кругозор </w:t>
      </w:r>
      <w:proofErr w:type="gramStart"/>
      <w:r w:rsidRPr="00305AE2">
        <w:rPr>
          <w:rFonts w:ascii="Times New Roman" w:eastAsia="Calibri" w:hAnsi="Times New Roman" w:cs="Times New Roman"/>
          <w:sz w:val="24"/>
          <w:szCs w:val="24"/>
        </w:rPr>
        <w:t>обучающихся</w:t>
      </w:r>
      <w:proofErr w:type="gramEnd"/>
      <w:r w:rsidRPr="00305AE2">
        <w:rPr>
          <w:rFonts w:ascii="Times New Roman" w:eastAsia="Calibri" w:hAnsi="Times New Roman" w:cs="Times New Roman"/>
          <w:sz w:val="24"/>
          <w:szCs w:val="24"/>
        </w:rPr>
        <w:t>, обогащает словарь;</w:t>
      </w:r>
    </w:p>
    <w:p w:rsidR="00C82843" w:rsidRPr="00305AE2" w:rsidRDefault="00C82843" w:rsidP="006C273D">
      <w:pPr>
        <w:numPr>
          <w:ilvl w:val="0"/>
          <w:numId w:val="5"/>
        </w:numPr>
        <w:spacing w:after="0" w:line="240" w:lineRule="auto"/>
        <w:contextualSpacing/>
        <w:jc w:val="both"/>
        <w:rPr>
          <w:rFonts w:ascii="Times New Roman" w:eastAsia="Calibri" w:hAnsi="Times New Roman" w:cs="Times New Roman"/>
          <w:sz w:val="24"/>
          <w:szCs w:val="24"/>
        </w:rPr>
      </w:pPr>
      <w:r w:rsidRPr="00305AE2">
        <w:rPr>
          <w:rFonts w:ascii="Times New Roman" w:eastAsia="Calibri" w:hAnsi="Times New Roman" w:cs="Times New Roman"/>
          <w:sz w:val="24"/>
          <w:szCs w:val="24"/>
        </w:rPr>
        <w:t>повышает самооценку.</w:t>
      </w:r>
    </w:p>
    <w:p w:rsidR="00C82843" w:rsidRPr="0014599E" w:rsidRDefault="00C82843" w:rsidP="00C82843">
      <w:pPr>
        <w:spacing w:after="0" w:line="240" w:lineRule="auto"/>
        <w:jc w:val="both"/>
        <w:rPr>
          <w:rFonts w:ascii="Times New Roman" w:eastAsia="Calibri" w:hAnsi="Times New Roman" w:cs="Times New Roman"/>
          <w:sz w:val="24"/>
          <w:szCs w:val="24"/>
        </w:rPr>
      </w:pPr>
      <w:r w:rsidRPr="00851612">
        <w:rPr>
          <w:rFonts w:ascii="Times New Roman" w:eastAsia="Calibri" w:hAnsi="Times New Roman" w:cs="Times New Roman"/>
          <w:sz w:val="28"/>
          <w:szCs w:val="28"/>
        </w:rPr>
        <w:tab/>
      </w:r>
      <w:r w:rsidRPr="0014599E">
        <w:rPr>
          <w:rFonts w:ascii="Times New Roman" w:eastAsia="Calibri" w:hAnsi="Times New Roman" w:cs="Times New Roman"/>
          <w:sz w:val="24"/>
          <w:szCs w:val="24"/>
        </w:rPr>
        <w:t>Все педагоги м/</w:t>
      </w:r>
      <w:proofErr w:type="gramStart"/>
      <w:r w:rsidRPr="0014599E">
        <w:rPr>
          <w:rFonts w:ascii="Times New Roman" w:eastAsia="Calibri" w:hAnsi="Times New Roman" w:cs="Times New Roman"/>
          <w:sz w:val="24"/>
          <w:szCs w:val="24"/>
        </w:rPr>
        <w:t>о</w:t>
      </w:r>
      <w:proofErr w:type="gramEnd"/>
      <w:r w:rsidRPr="0014599E">
        <w:rPr>
          <w:rFonts w:ascii="Times New Roman" w:eastAsia="Calibri" w:hAnsi="Times New Roman" w:cs="Times New Roman"/>
          <w:sz w:val="24"/>
          <w:szCs w:val="24"/>
        </w:rPr>
        <w:t xml:space="preserve"> активно используют </w:t>
      </w:r>
      <w:proofErr w:type="gramStart"/>
      <w:r w:rsidRPr="0014599E">
        <w:rPr>
          <w:rFonts w:ascii="Times New Roman" w:eastAsia="Calibri" w:hAnsi="Times New Roman" w:cs="Times New Roman"/>
          <w:sz w:val="24"/>
          <w:szCs w:val="24"/>
        </w:rPr>
        <w:t>в</w:t>
      </w:r>
      <w:proofErr w:type="gramEnd"/>
      <w:r w:rsidRPr="0014599E">
        <w:rPr>
          <w:rFonts w:ascii="Times New Roman" w:eastAsia="Calibri" w:hAnsi="Times New Roman" w:cs="Times New Roman"/>
          <w:sz w:val="24"/>
          <w:szCs w:val="24"/>
        </w:rPr>
        <w:t xml:space="preserve"> своей работе интерактивные доски, </w:t>
      </w:r>
      <w:proofErr w:type="spellStart"/>
      <w:r w:rsidRPr="0014599E">
        <w:rPr>
          <w:rFonts w:ascii="Times New Roman" w:eastAsia="Calibri" w:hAnsi="Times New Roman" w:cs="Times New Roman"/>
          <w:sz w:val="24"/>
          <w:szCs w:val="24"/>
        </w:rPr>
        <w:t>мультимедийные</w:t>
      </w:r>
      <w:proofErr w:type="spellEnd"/>
      <w:r w:rsidRPr="0014599E">
        <w:rPr>
          <w:rFonts w:ascii="Times New Roman" w:eastAsia="Calibri" w:hAnsi="Times New Roman" w:cs="Times New Roman"/>
          <w:sz w:val="24"/>
          <w:szCs w:val="24"/>
        </w:rPr>
        <w:t xml:space="preserve"> средства обучения. Управление обучением с помощью компьютера приводит к повышению эффективности усвоения, активизации мыслительной деятельности учащихся. Диалоговые и иллюстрированные возможности компьютера существенно влияют на мотивационную сферу учебного процесса и его </w:t>
      </w:r>
      <w:proofErr w:type="spellStart"/>
      <w:r w:rsidRPr="0014599E">
        <w:rPr>
          <w:rFonts w:ascii="Times New Roman" w:eastAsia="Calibri" w:hAnsi="Times New Roman" w:cs="Times New Roman"/>
          <w:sz w:val="24"/>
          <w:szCs w:val="24"/>
        </w:rPr>
        <w:t>деятельностную</w:t>
      </w:r>
      <w:proofErr w:type="spellEnd"/>
      <w:r w:rsidRPr="0014599E">
        <w:rPr>
          <w:rFonts w:ascii="Times New Roman" w:eastAsia="Calibri" w:hAnsi="Times New Roman" w:cs="Times New Roman"/>
          <w:sz w:val="24"/>
          <w:szCs w:val="24"/>
        </w:rPr>
        <w:t xml:space="preserve"> структуру.  Компьютер обладает достаточно широкими возможностями для создания благоприятных условий работы по осмыслению орфографического (пунктуационного) правила. В обучающих программах используются разнообразные формы наглядности, которые способствуют различным способам организации и предъявления теоретического материала (в виде таблиц, схем, опорных конспектов) и демонстрируют  различные языковые явления в динамике с применением  цвета, графики, эффекта мерцания, звука, «оживления» иллюстраций и пр. (это качественно новый уровень применения объяснительно-иллюстративного и репродуктивного методов обучения).   </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ab/>
        <w:t>Все педагоги м/</w:t>
      </w:r>
      <w:proofErr w:type="gramStart"/>
      <w:r w:rsidRPr="0014599E">
        <w:rPr>
          <w:rFonts w:ascii="Times New Roman" w:eastAsia="Calibri" w:hAnsi="Times New Roman" w:cs="Times New Roman"/>
          <w:sz w:val="24"/>
          <w:szCs w:val="24"/>
        </w:rPr>
        <w:t>о</w:t>
      </w:r>
      <w:proofErr w:type="gramEnd"/>
      <w:r w:rsidRPr="0014599E">
        <w:rPr>
          <w:rFonts w:ascii="Times New Roman" w:eastAsia="Calibri" w:hAnsi="Times New Roman" w:cs="Times New Roman"/>
          <w:sz w:val="24"/>
          <w:szCs w:val="24"/>
        </w:rPr>
        <w:t xml:space="preserve"> работают  в тесном  сотрудничестве  со всеми  участниками  образовательного  процесса:</w:t>
      </w:r>
    </w:p>
    <w:p w:rsidR="00C82843" w:rsidRPr="0014599E" w:rsidRDefault="00C82843" w:rsidP="006C273D">
      <w:pPr>
        <w:numPr>
          <w:ilvl w:val="0"/>
          <w:numId w:val="7"/>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школьным  педагогом-психологом Колесник Е.В. и социальным  педагогом  Толкачёвой С.Ю. с целью  создания комфортного  психологического климата, доброжелательных и доверительных  взаимоотношений; </w:t>
      </w:r>
    </w:p>
    <w:p w:rsidR="00C82843" w:rsidRPr="0014599E" w:rsidRDefault="00C82843" w:rsidP="006C273D">
      <w:pPr>
        <w:numPr>
          <w:ilvl w:val="0"/>
          <w:numId w:val="7"/>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школьными учителями-логопедами Писаревой Г.Б., Мотиной Е.Н. и </w:t>
      </w:r>
      <w:proofErr w:type="spellStart"/>
      <w:r w:rsidRPr="0014599E">
        <w:rPr>
          <w:rFonts w:ascii="Times New Roman" w:eastAsia="Calibri" w:hAnsi="Times New Roman" w:cs="Times New Roman"/>
          <w:sz w:val="24"/>
          <w:szCs w:val="24"/>
        </w:rPr>
        <w:t>Гузий</w:t>
      </w:r>
      <w:proofErr w:type="spellEnd"/>
      <w:r w:rsidRPr="0014599E">
        <w:rPr>
          <w:rFonts w:ascii="Times New Roman" w:eastAsia="Calibri" w:hAnsi="Times New Roman" w:cs="Times New Roman"/>
          <w:sz w:val="24"/>
          <w:szCs w:val="24"/>
        </w:rPr>
        <w:t xml:space="preserve"> М.А. с целью максимального использования возможностей  оказания  помощи обучающимся, имеющим нарушения речи в их исправлении  и  устранении;</w:t>
      </w:r>
    </w:p>
    <w:p w:rsidR="00C82843" w:rsidRPr="0014599E" w:rsidRDefault="00C82843" w:rsidP="006C273D">
      <w:pPr>
        <w:numPr>
          <w:ilvl w:val="0"/>
          <w:numId w:val="7"/>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педагогом-организатором </w:t>
      </w:r>
      <w:proofErr w:type="spellStart"/>
      <w:r w:rsidRPr="0014599E">
        <w:rPr>
          <w:rFonts w:ascii="Times New Roman" w:eastAsia="Calibri" w:hAnsi="Times New Roman" w:cs="Times New Roman"/>
          <w:sz w:val="24"/>
          <w:szCs w:val="24"/>
        </w:rPr>
        <w:t>Цындриной</w:t>
      </w:r>
      <w:proofErr w:type="spellEnd"/>
      <w:r w:rsidRPr="0014599E">
        <w:rPr>
          <w:rFonts w:ascii="Times New Roman" w:eastAsia="Calibri" w:hAnsi="Times New Roman" w:cs="Times New Roman"/>
          <w:sz w:val="24"/>
          <w:szCs w:val="24"/>
        </w:rPr>
        <w:t xml:space="preserve"> С.И.с целью вовлечение учащихся в школьные  мероприятия и повышения интереса к чтению;</w:t>
      </w:r>
    </w:p>
    <w:p w:rsidR="00C82843" w:rsidRPr="0014599E" w:rsidRDefault="00C82843" w:rsidP="006C273D">
      <w:pPr>
        <w:numPr>
          <w:ilvl w:val="0"/>
          <w:numId w:val="7"/>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с классными руководителями и воспитателями школы-интерната с целью получения информации об учащихся, их особенностях, интересах, привычках, притязаниях, что позволяет наиболее эффективно и продуктивно организовывать учебно-воспитательный процесс; </w:t>
      </w:r>
    </w:p>
    <w:p w:rsidR="00C82843" w:rsidRPr="00305AE2" w:rsidRDefault="00C82843" w:rsidP="006C273D">
      <w:pPr>
        <w:numPr>
          <w:ilvl w:val="0"/>
          <w:numId w:val="7"/>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сотрудничают с учителями-предметниками школы-интерната и родителями.</w:t>
      </w:r>
    </w:p>
    <w:p w:rsidR="00C82843" w:rsidRPr="0014599E" w:rsidRDefault="00C82843" w:rsidP="00C82843">
      <w:pPr>
        <w:spacing w:after="0" w:line="240" w:lineRule="auto"/>
        <w:ind w:firstLine="928"/>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На своих уроках педагоги используют различные  </w:t>
      </w:r>
      <w:proofErr w:type="spellStart"/>
      <w:r w:rsidRPr="0014599E">
        <w:rPr>
          <w:rFonts w:ascii="Times New Roman" w:eastAsia="Calibri" w:hAnsi="Times New Roman" w:cs="Times New Roman"/>
          <w:sz w:val="24"/>
          <w:szCs w:val="24"/>
        </w:rPr>
        <w:t>здоровьесберегающие</w:t>
      </w:r>
      <w:proofErr w:type="spellEnd"/>
      <w:r w:rsidRPr="0014599E">
        <w:rPr>
          <w:rFonts w:ascii="Times New Roman" w:eastAsia="Calibri" w:hAnsi="Times New Roman" w:cs="Times New Roman"/>
          <w:sz w:val="24"/>
          <w:szCs w:val="24"/>
        </w:rPr>
        <w:t xml:space="preserve"> технологии для создания комфортной среды:</w:t>
      </w:r>
    </w:p>
    <w:p w:rsidR="00C82843" w:rsidRPr="0014599E" w:rsidRDefault="00C82843" w:rsidP="006C273D">
      <w:pPr>
        <w:numPr>
          <w:ilvl w:val="0"/>
          <w:numId w:val="9"/>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соблюдение  охранительного  режима;</w:t>
      </w:r>
    </w:p>
    <w:p w:rsidR="00C82843" w:rsidRPr="0014599E" w:rsidRDefault="00C82843" w:rsidP="006C273D">
      <w:pPr>
        <w:numPr>
          <w:ilvl w:val="0"/>
          <w:numId w:val="9"/>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соблюдение дозированной учебно-воспитательной нагрузки;</w:t>
      </w:r>
    </w:p>
    <w:p w:rsidR="00C82843" w:rsidRPr="0014599E" w:rsidRDefault="00C82843" w:rsidP="006C273D">
      <w:pPr>
        <w:numPr>
          <w:ilvl w:val="0"/>
          <w:numId w:val="9"/>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просветительская деятельность о ЗОЖ;</w:t>
      </w:r>
    </w:p>
    <w:p w:rsidR="00C82843" w:rsidRPr="0014599E" w:rsidRDefault="00C82843" w:rsidP="006C273D">
      <w:pPr>
        <w:numPr>
          <w:ilvl w:val="0"/>
          <w:numId w:val="9"/>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lastRenderedPageBreak/>
        <w:t>совместная  профилактическая деятельность с медицинскими работниками школы:   обеспечение явки учащихся  для своевременного  прохождения диспансеризации, флюорографического обследования, вакцинации, а так же  оказание своевременной медицинской помощи.</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w:t>
      </w:r>
      <w:r w:rsidRPr="0014599E">
        <w:rPr>
          <w:rFonts w:ascii="Times New Roman" w:eastAsia="Calibri" w:hAnsi="Times New Roman" w:cs="Times New Roman"/>
          <w:sz w:val="24"/>
          <w:szCs w:val="24"/>
        </w:rPr>
        <w:tab/>
        <w:t>Организуя  и проводя  учебные  занятия, учителями лингвистического направления  создаются  условия   по  сохранению и укреплению здоровья  учащихся:</w:t>
      </w:r>
    </w:p>
    <w:p w:rsidR="00C82843" w:rsidRPr="0014599E" w:rsidRDefault="00C82843" w:rsidP="006C273D">
      <w:pPr>
        <w:numPr>
          <w:ilvl w:val="0"/>
          <w:numId w:val="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соблюдение и выполнение санитарно-гигиенических  правил;</w:t>
      </w:r>
    </w:p>
    <w:p w:rsidR="00C82843" w:rsidRPr="0014599E" w:rsidRDefault="00C82843" w:rsidP="006C273D">
      <w:pPr>
        <w:numPr>
          <w:ilvl w:val="0"/>
          <w:numId w:val="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обеспечение и контроль светового, теплового, воздушного режимов;</w:t>
      </w:r>
    </w:p>
    <w:p w:rsidR="00C82843" w:rsidRPr="0014599E" w:rsidRDefault="00C82843" w:rsidP="006C273D">
      <w:pPr>
        <w:numPr>
          <w:ilvl w:val="0"/>
          <w:numId w:val="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влажная уборка классного помещения;</w:t>
      </w:r>
    </w:p>
    <w:p w:rsidR="00C82843" w:rsidRPr="0014599E" w:rsidRDefault="00C82843" w:rsidP="006C273D">
      <w:pPr>
        <w:numPr>
          <w:ilvl w:val="0"/>
          <w:numId w:val="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проведение </w:t>
      </w:r>
      <w:proofErr w:type="spellStart"/>
      <w:r w:rsidRPr="0014599E">
        <w:rPr>
          <w:rFonts w:ascii="Times New Roman" w:eastAsia="Calibri" w:hAnsi="Times New Roman" w:cs="Times New Roman"/>
          <w:sz w:val="24"/>
          <w:szCs w:val="24"/>
        </w:rPr>
        <w:t>физминуток</w:t>
      </w:r>
      <w:proofErr w:type="spellEnd"/>
      <w:r w:rsidRPr="0014599E">
        <w:rPr>
          <w:rFonts w:ascii="Times New Roman" w:eastAsia="Calibri" w:hAnsi="Times New Roman" w:cs="Times New Roman"/>
          <w:sz w:val="24"/>
          <w:szCs w:val="24"/>
        </w:rPr>
        <w:t>;</w:t>
      </w:r>
    </w:p>
    <w:p w:rsidR="00C82843" w:rsidRPr="0014599E" w:rsidRDefault="00C82843" w:rsidP="006C273D">
      <w:pPr>
        <w:numPr>
          <w:ilvl w:val="0"/>
          <w:numId w:val="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посадка учащихся в классе  в зависимости от роста, состояния зрительных и слуховых анализаторов;</w:t>
      </w:r>
    </w:p>
    <w:p w:rsidR="00C82843" w:rsidRPr="0014599E" w:rsidRDefault="00C82843" w:rsidP="006C273D">
      <w:pPr>
        <w:numPr>
          <w:ilvl w:val="0"/>
          <w:numId w:val="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периодичность в смене учебного места;</w:t>
      </w:r>
    </w:p>
    <w:p w:rsidR="00C82843" w:rsidRPr="0014599E" w:rsidRDefault="00C82843" w:rsidP="006C273D">
      <w:pPr>
        <w:numPr>
          <w:ilvl w:val="0"/>
          <w:numId w:val="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чередование режима труда и отдыха;</w:t>
      </w:r>
    </w:p>
    <w:p w:rsidR="00C82843" w:rsidRPr="0014599E" w:rsidRDefault="00C82843" w:rsidP="006C273D">
      <w:pPr>
        <w:numPr>
          <w:ilvl w:val="0"/>
          <w:numId w:val="8"/>
        </w:numPr>
        <w:spacing w:after="0" w:line="240" w:lineRule="auto"/>
        <w:contextualSpacing/>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сотрудничество с медиками и психологом  школы.</w:t>
      </w:r>
    </w:p>
    <w:p w:rsidR="00C82843" w:rsidRPr="0014599E" w:rsidRDefault="00C82843" w:rsidP="00C82843">
      <w:pPr>
        <w:spacing w:after="0" w:line="240" w:lineRule="auto"/>
        <w:ind w:firstLine="708"/>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Делая вывод, можно сказать, что с задачами, поставленными  на 2017-18 учебный год МО справилось</w:t>
      </w:r>
      <w:proofErr w:type="gramStart"/>
      <w:r w:rsidRPr="0014599E">
        <w:rPr>
          <w:rFonts w:ascii="Times New Roman" w:eastAsia="Calibri" w:hAnsi="Times New Roman" w:cs="Times New Roman"/>
          <w:sz w:val="24"/>
          <w:szCs w:val="24"/>
        </w:rPr>
        <w:t xml:space="preserve"> .</w:t>
      </w:r>
      <w:proofErr w:type="gramEnd"/>
      <w:r w:rsidRPr="0014599E">
        <w:rPr>
          <w:rFonts w:ascii="Times New Roman" w:eastAsia="Calibri" w:hAnsi="Times New Roman" w:cs="Times New Roman"/>
          <w:sz w:val="24"/>
          <w:szCs w:val="24"/>
        </w:rPr>
        <w:t xml:space="preserve"> Многие из них имеют </w:t>
      </w:r>
      <w:proofErr w:type="spellStart"/>
      <w:r w:rsidRPr="0014599E">
        <w:rPr>
          <w:rFonts w:ascii="Times New Roman" w:eastAsia="Calibri" w:hAnsi="Times New Roman" w:cs="Times New Roman"/>
          <w:sz w:val="24"/>
          <w:szCs w:val="24"/>
        </w:rPr>
        <w:t>пролангированный</w:t>
      </w:r>
      <w:proofErr w:type="spellEnd"/>
      <w:r w:rsidRPr="0014599E">
        <w:rPr>
          <w:rFonts w:ascii="Times New Roman" w:eastAsia="Calibri" w:hAnsi="Times New Roman" w:cs="Times New Roman"/>
          <w:sz w:val="24"/>
          <w:szCs w:val="24"/>
        </w:rPr>
        <w:t xml:space="preserve"> непрерывный характер.</w:t>
      </w:r>
    </w:p>
    <w:p w:rsidR="00C82843" w:rsidRPr="0014599E" w:rsidRDefault="00C82843" w:rsidP="00305AE2">
      <w:pPr>
        <w:spacing w:after="0" w:line="240" w:lineRule="auto"/>
        <w:ind w:firstLine="708"/>
        <w:jc w:val="both"/>
        <w:rPr>
          <w:rFonts w:ascii="Times New Roman" w:eastAsia="Calibri" w:hAnsi="Times New Roman" w:cs="Times New Roman"/>
          <w:sz w:val="24"/>
          <w:szCs w:val="24"/>
        </w:rPr>
      </w:pPr>
      <w:proofErr w:type="gramStart"/>
      <w:r w:rsidRPr="0014599E">
        <w:rPr>
          <w:rFonts w:ascii="Times New Roman" w:eastAsia="Calibri" w:hAnsi="Times New Roman" w:cs="Times New Roman"/>
          <w:sz w:val="24"/>
          <w:szCs w:val="24"/>
        </w:rPr>
        <w:t xml:space="preserve">Но наряду с положительными результатами работы следует отметить, что недостаточно налажена работа по </w:t>
      </w:r>
      <w:proofErr w:type="spellStart"/>
      <w:r w:rsidRPr="0014599E">
        <w:rPr>
          <w:rFonts w:ascii="Times New Roman" w:eastAsia="Calibri" w:hAnsi="Times New Roman" w:cs="Times New Roman"/>
          <w:sz w:val="24"/>
          <w:szCs w:val="24"/>
        </w:rPr>
        <w:t>взаимопосещению</w:t>
      </w:r>
      <w:proofErr w:type="spellEnd"/>
      <w:r w:rsidRPr="0014599E">
        <w:rPr>
          <w:rFonts w:ascii="Times New Roman" w:eastAsia="Calibri" w:hAnsi="Times New Roman" w:cs="Times New Roman"/>
          <w:sz w:val="24"/>
          <w:szCs w:val="24"/>
        </w:rPr>
        <w:t xml:space="preserve"> уроков (кроме открытых); еще необходимо более усилить работу над повышением качества </w:t>
      </w:r>
      <w:proofErr w:type="spellStart"/>
      <w:r w:rsidRPr="0014599E">
        <w:rPr>
          <w:rFonts w:ascii="Times New Roman" w:eastAsia="Calibri" w:hAnsi="Times New Roman" w:cs="Times New Roman"/>
          <w:sz w:val="24"/>
          <w:szCs w:val="24"/>
        </w:rPr>
        <w:t>обученности</w:t>
      </w:r>
      <w:proofErr w:type="spellEnd"/>
      <w:r w:rsidRPr="0014599E">
        <w:rPr>
          <w:rFonts w:ascii="Times New Roman" w:eastAsia="Calibri" w:hAnsi="Times New Roman" w:cs="Times New Roman"/>
          <w:sz w:val="24"/>
          <w:szCs w:val="24"/>
        </w:rPr>
        <w:t xml:space="preserve"> по русскому языку, а также над повышением качества техники чтения у учащихся старших классов, работать над привитием желания читать, уметь выбрать для себя интересную книгу.</w:t>
      </w:r>
      <w:proofErr w:type="gramEnd"/>
    </w:p>
    <w:p w:rsidR="00C82843" w:rsidRPr="0014599E" w:rsidRDefault="00C82843" w:rsidP="00C82843">
      <w:pPr>
        <w:spacing w:after="0" w:line="240" w:lineRule="auto"/>
        <w:ind w:firstLine="708"/>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Работа методического объединения в 2018-2019 учебном году будет проводиться в соответствии со следующими  задачами</w:t>
      </w:r>
      <w:proofErr w:type="gramStart"/>
      <w:r w:rsidRPr="0014599E">
        <w:rPr>
          <w:rFonts w:ascii="Times New Roman" w:eastAsia="Calibri" w:hAnsi="Times New Roman" w:cs="Times New Roman"/>
          <w:sz w:val="24"/>
          <w:szCs w:val="24"/>
        </w:rPr>
        <w:t xml:space="preserve"> :</w:t>
      </w:r>
      <w:proofErr w:type="gramEnd"/>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-Изучение ФГОС  в организации учебного процесса по русскому языку и литературе в старших классах.</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Изучение новых подходов  в организации и содержании традиционных и инновационных форм методической работы по русскому языку и литературе в соответствии с новыми ФГО стандартами.</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Работа над проработкой и составлением адаптированных рабочих программ в соответствии с ФГОС по русскому языку и чтению в старших классах.     </w:t>
      </w:r>
    </w:p>
    <w:p w:rsidR="00C82843" w:rsidRPr="0014599E" w:rsidRDefault="00C82843" w:rsidP="00C82843">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Педагогическая деятельность учителей м/о </w:t>
      </w:r>
      <w:proofErr w:type="gramStart"/>
      <w:r w:rsidRPr="0014599E">
        <w:rPr>
          <w:rFonts w:ascii="Times New Roman" w:eastAsia="Calibri" w:hAnsi="Times New Roman" w:cs="Times New Roman"/>
          <w:sz w:val="24"/>
          <w:szCs w:val="24"/>
        </w:rPr>
        <w:t>по прежнему</w:t>
      </w:r>
      <w:proofErr w:type="gramEnd"/>
      <w:r w:rsidRPr="0014599E">
        <w:rPr>
          <w:rFonts w:ascii="Times New Roman" w:eastAsia="Calibri" w:hAnsi="Times New Roman" w:cs="Times New Roman"/>
          <w:sz w:val="24"/>
          <w:szCs w:val="24"/>
        </w:rPr>
        <w:t xml:space="preserve"> будет направлена на формирование у детей грамотной устной и письменной речи.</w:t>
      </w:r>
    </w:p>
    <w:p w:rsidR="00C82843" w:rsidRPr="0014599E" w:rsidRDefault="00C82843" w:rsidP="0014599E">
      <w:pPr>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Формировать желание к дальнейшему развитию своих творческих способностей, социально адаптировать и интегрировать их в окружающую среду</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АНАЛИЗ</w:t>
      </w:r>
    </w:p>
    <w:p w:rsidR="00C82843" w:rsidRPr="00305AE2" w:rsidRDefault="0014599E"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методической работы</w:t>
      </w:r>
      <w:r w:rsidR="00C82843" w:rsidRPr="00305AE2">
        <w:rPr>
          <w:rFonts w:ascii="Times New Roman" w:hAnsi="Times New Roman" w:cs="Times New Roman"/>
          <w:i/>
          <w:sz w:val="24"/>
          <w:szCs w:val="24"/>
        </w:rPr>
        <w:t xml:space="preserve"> учителей математики</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ГКОУ «Специальная (коррекционная) общеобразовательная школа-интернат №1»</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за 2017-2018 учебный год.</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sz w:val="24"/>
          <w:szCs w:val="24"/>
        </w:rPr>
        <w:t xml:space="preserve">Руководитель МО: учитель высшей категории, </w:t>
      </w:r>
      <w:proofErr w:type="spellStart"/>
      <w:r w:rsidRPr="00305AE2">
        <w:rPr>
          <w:rFonts w:ascii="Times New Roman" w:hAnsi="Times New Roman" w:cs="Times New Roman"/>
          <w:i/>
          <w:sz w:val="24"/>
          <w:szCs w:val="24"/>
        </w:rPr>
        <w:t>Земцова</w:t>
      </w:r>
      <w:proofErr w:type="spellEnd"/>
      <w:r w:rsidRPr="00305AE2">
        <w:rPr>
          <w:rFonts w:ascii="Times New Roman" w:hAnsi="Times New Roman" w:cs="Times New Roman"/>
          <w:i/>
          <w:sz w:val="24"/>
          <w:szCs w:val="24"/>
        </w:rPr>
        <w:t xml:space="preserve"> В.Я.</w:t>
      </w:r>
    </w:p>
    <w:p w:rsidR="00C82843" w:rsidRPr="00305AE2" w:rsidRDefault="00C82843" w:rsidP="00C82843">
      <w:pPr>
        <w:spacing w:after="0" w:line="240" w:lineRule="auto"/>
        <w:jc w:val="right"/>
        <w:rPr>
          <w:rFonts w:ascii="Times New Roman" w:eastAsia="Times New Roman" w:hAnsi="Times New Roman" w:cs="Times New Roman"/>
          <w:i/>
          <w:sz w:val="24"/>
          <w:szCs w:val="24"/>
          <w:lang w:eastAsia="ru-RU"/>
        </w:rPr>
      </w:pPr>
      <w:r w:rsidRPr="00305AE2">
        <w:rPr>
          <w:rFonts w:ascii="Times New Roman" w:eastAsia="Times New Roman" w:hAnsi="Times New Roman" w:cs="Times New Roman"/>
          <w:i/>
          <w:sz w:val="24"/>
          <w:szCs w:val="24"/>
          <w:lang w:eastAsia="ru-RU"/>
        </w:rPr>
        <w:lastRenderedPageBreak/>
        <w:t xml:space="preserve">«Предмет математики настолько серьёзен, что полезно  </w:t>
      </w:r>
    </w:p>
    <w:p w:rsidR="00C82843" w:rsidRPr="00305AE2" w:rsidRDefault="00C82843" w:rsidP="00C82843">
      <w:pPr>
        <w:spacing w:after="0" w:line="240" w:lineRule="auto"/>
        <w:jc w:val="right"/>
        <w:rPr>
          <w:rFonts w:ascii="Times New Roman" w:eastAsia="Times New Roman" w:hAnsi="Times New Roman" w:cs="Times New Roman"/>
          <w:i/>
          <w:sz w:val="24"/>
          <w:szCs w:val="24"/>
          <w:lang w:eastAsia="ru-RU"/>
        </w:rPr>
      </w:pPr>
      <w:r w:rsidRPr="00305AE2">
        <w:rPr>
          <w:rFonts w:ascii="Times New Roman" w:eastAsia="Times New Roman" w:hAnsi="Times New Roman" w:cs="Times New Roman"/>
          <w:i/>
          <w:sz w:val="24"/>
          <w:szCs w:val="24"/>
          <w:lang w:eastAsia="ru-RU"/>
        </w:rPr>
        <w:t xml:space="preserve">сделать его преподавание немного занимательным». </w:t>
      </w:r>
    </w:p>
    <w:p w:rsidR="00C82843" w:rsidRPr="00305AE2" w:rsidRDefault="00C82843" w:rsidP="00C82843">
      <w:pPr>
        <w:spacing w:after="0" w:line="240" w:lineRule="auto"/>
        <w:jc w:val="right"/>
        <w:rPr>
          <w:rFonts w:ascii="Times New Roman" w:eastAsia="Times New Roman" w:hAnsi="Times New Roman" w:cs="Times New Roman"/>
          <w:i/>
          <w:sz w:val="24"/>
          <w:szCs w:val="24"/>
          <w:lang w:eastAsia="ru-RU"/>
        </w:rPr>
      </w:pPr>
      <w:r w:rsidRPr="00305AE2">
        <w:rPr>
          <w:rFonts w:ascii="Times New Roman" w:eastAsia="Times New Roman" w:hAnsi="Times New Roman" w:cs="Times New Roman"/>
          <w:i/>
          <w:sz w:val="24"/>
          <w:szCs w:val="24"/>
          <w:lang w:eastAsia="ru-RU"/>
        </w:rPr>
        <w:t>Б. Паскаль</w:t>
      </w:r>
    </w:p>
    <w:p w:rsidR="00C82843" w:rsidRPr="0014599E" w:rsidRDefault="00C82843" w:rsidP="00C82843">
      <w:pPr>
        <w:spacing w:after="0" w:line="240" w:lineRule="auto"/>
        <w:ind w:firstLine="708"/>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sz w:val="24"/>
          <w:szCs w:val="24"/>
          <w:lang w:eastAsia="ru-RU"/>
        </w:rPr>
        <w:t>В прошедшем учебном году МО  состояло из 2 педагогов. Оба  учителя имеют высшее образование, высшую квалификационную категорию, прошли переподготовку по профилю учреждения.</w:t>
      </w:r>
    </w:p>
    <w:p w:rsidR="00C82843" w:rsidRPr="00305AE2" w:rsidRDefault="00C82843" w:rsidP="00C82843">
      <w:pPr>
        <w:ind w:firstLine="708"/>
        <w:jc w:val="both"/>
        <w:rPr>
          <w:rFonts w:ascii="Times New Roman" w:eastAsia="Times New Roman" w:hAnsi="Times New Roman" w:cs="Times New Roman"/>
          <w:i/>
          <w:color w:val="000000"/>
          <w:sz w:val="24"/>
          <w:szCs w:val="24"/>
          <w:lang w:eastAsia="ru-RU"/>
        </w:rPr>
      </w:pPr>
      <w:r w:rsidRPr="0014599E">
        <w:rPr>
          <w:rFonts w:ascii="Times New Roman" w:eastAsia="Times New Roman" w:hAnsi="Times New Roman" w:cs="Times New Roman"/>
          <w:color w:val="000000"/>
          <w:sz w:val="24"/>
          <w:szCs w:val="24"/>
          <w:lang w:eastAsia="ru-RU"/>
        </w:rPr>
        <w:t xml:space="preserve">В соответствии с планированием и  организацией учебно-воспитательного процесса в 2017-2018 учебном году   МО учителей математики школы  работало над проблемой: </w:t>
      </w:r>
      <w:r w:rsidRPr="00305AE2">
        <w:rPr>
          <w:rFonts w:ascii="Times New Roman" w:eastAsia="Times New Roman" w:hAnsi="Times New Roman" w:cs="Times New Roman"/>
          <w:i/>
          <w:color w:val="000000"/>
          <w:sz w:val="24"/>
          <w:szCs w:val="24"/>
          <w:lang w:eastAsia="ru-RU"/>
        </w:rPr>
        <w:t>«Повышение качества и эффективности преподавания математики посредством использования  современных технологий в связи с внедрением ФГОС».</w:t>
      </w:r>
    </w:p>
    <w:p w:rsidR="00C82843" w:rsidRPr="00305AE2" w:rsidRDefault="00C82843" w:rsidP="00C82843">
      <w:pPr>
        <w:spacing w:after="0" w:line="240" w:lineRule="auto"/>
        <w:jc w:val="center"/>
        <w:rPr>
          <w:rFonts w:ascii="Times New Roman" w:eastAsia="Times New Roman" w:hAnsi="Times New Roman" w:cs="Times New Roman"/>
          <w:sz w:val="24"/>
          <w:szCs w:val="24"/>
          <w:lang w:eastAsia="ru-RU"/>
        </w:rPr>
      </w:pPr>
      <w:r w:rsidRPr="00305AE2">
        <w:rPr>
          <w:rFonts w:ascii="Times New Roman" w:eastAsia="Times New Roman" w:hAnsi="Times New Roman" w:cs="Times New Roman"/>
          <w:sz w:val="24"/>
          <w:szCs w:val="24"/>
          <w:lang w:eastAsia="ru-RU"/>
        </w:rPr>
        <w:t>МО учителей математики определило следующие задачи на 2017-2018 учебный год.</w:t>
      </w:r>
    </w:p>
    <w:p w:rsidR="00C82843" w:rsidRPr="0014599E" w:rsidRDefault="00C82843" w:rsidP="00C82843">
      <w:pPr>
        <w:spacing w:after="0" w:line="240" w:lineRule="auto"/>
        <w:jc w:val="center"/>
        <w:rPr>
          <w:rFonts w:ascii="Times New Roman" w:eastAsia="Times New Roman" w:hAnsi="Times New Roman" w:cs="Times New Roman"/>
          <w:b/>
          <w:sz w:val="24"/>
          <w:szCs w:val="24"/>
          <w:lang w:eastAsia="ru-RU"/>
        </w:rPr>
      </w:pPr>
    </w:p>
    <w:p w:rsidR="00C82843" w:rsidRPr="0014599E" w:rsidRDefault="00C82843" w:rsidP="006C273D">
      <w:pPr>
        <w:numPr>
          <w:ilvl w:val="0"/>
          <w:numId w:val="10"/>
        </w:numPr>
        <w:tabs>
          <w:tab w:val="num" w:pos="180"/>
        </w:tabs>
        <w:spacing w:after="0" w:line="240" w:lineRule="auto"/>
        <w:ind w:left="0" w:firstLine="0"/>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создание ситуаций успеха, соревнование (с товарищами по классу, самим собой), создание положительного микроклимата в классе, доверие к обучаемому, педагогический такт и мастерство педагога, отношение педагога к своему предмету, к учащимся т.д.;</w:t>
      </w:r>
    </w:p>
    <w:p w:rsidR="00C82843" w:rsidRPr="0014599E" w:rsidRDefault="00C82843" w:rsidP="006C273D">
      <w:pPr>
        <w:numPr>
          <w:ilvl w:val="0"/>
          <w:numId w:val="10"/>
        </w:numPr>
        <w:tabs>
          <w:tab w:val="num" w:pos="180"/>
        </w:tabs>
        <w:spacing w:after="0" w:line="240" w:lineRule="auto"/>
        <w:ind w:left="0" w:firstLine="0"/>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учебный процесс необходимо  строить на основе принципа индивидуализации и дифференциации.</w:t>
      </w:r>
    </w:p>
    <w:p w:rsidR="00C82843" w:rsidRPr="0014599E" w:rsidRDefault="00C82843" w:rsidP="006C273D">
      <w:pPr>
        <w:numPr>
          <w:ilvl w:val="0"/>
          <w:numId w:val="10"/>
        </w:numPr>
        <w:tabs>
          <w:tab w:val="num" w:pos="180"/>
        </w:tabs>
        <w:spacing w:after="0" w:line="240" w:lineRule="auto"/>
        <w:ind w:left="0" w:firstLine="0"/>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формировать у умственно отсталых  учащихся на уроке математики жизненно важные компетенции как наиболее приоритетные.</w:t>
      </w:r>
    </w:p>
    <w:p w:rsidR="00C82843" w:rsidRPr="0014599E" w:rsidRDefault="00C82843" w:rsidP="006C273D">
      <w:pPr>
        <w:numPr>
          <w:ilvl w:val="0"/>
          <w:numId w:val="10"/>
        </w:numPr>
        <w:tabs>
          <w:tab w:val="num" w:pos="180"/>
        </w:tabs>
        <w:spacing w:after="0" w:line="240" w:lineRule="auto"/>
        <w:ind w:left="0" w:firstLine="0"/>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  содействовать  развитию каждого ученика, как на уроке, так и вне урока; </w:t>
      </w:r>
    </w:p>
    <w:p w:rsidR="00C82843" w:rsidRPr="0014599E" w:rsidRDefault="00C82843" w:rsidP="006C273D">
      <w:pPr>
        <w:numPr>
          <w:ilvl w:val="0"/>
          <w:numId w:val="10"/>
        </w:numPr>
        <w:tabs>
          <w:tab w:val="num" w:pos="180"/>
        </w:tabs>
        <w:spacing w:after="0" w:line="240" w:lineRule="auto"/>
        <w:ind w:left="0" w:firstLine="0"/>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 вызвать у ребенка интерес к знаниям, научить его иметь собственное мнение; </w:t>
      </w:r>
    </w:p>
    <w:p w:rsidR="00C82843" w:rsidRPr="0014599E" w:rsidRDefault="00C82843" w:rsidP="006C273D">
      <w:pPr>
        <w:numPr>
          <w:ilvl w:val="0"/>
          <w:numId w:val="10"/>
        </w:numPr>
        <w:tabs>
          <w:tab w:val="num" w:pos="180"/>
        </w:tabs>
        <w:spacing w:after="0" w:line="240" w:lineRule="auto"/>
        <w:ind w:left="0" w:firstLine="0"/>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 воспитывать у детей самостоятельность, любознательность, честность, личную инициативу, веру в себя; </w:t>
      </w:r>
    </w:p>
    <w:p w:rsidR="00C82843" w:rsidRPr="0014599E" w:rsidRDefault="00C82843" w:rsidP="006C273D">
      <w:pPr>
        <w:numPr>
          <w:ilvl w:val="0"/>
          <w:numId w:val="10"/>
        </w:numPr>
        <w:tabs>
          <w:tab w:val="num" w:pos="180"/>
        </w:tabs>
        <w:spacing w:after="0" w:line="240" w:lineRule="auto"/>
        <w:ind w:left="0" w:firstLine="0"/>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при организации обучения математике использовать все возможности для формирования у школьников личностных, регулятивных, познавательных и коммуникативных УУД.</w:t>
      </w:r>
    </w:p>
    <w:p w:rsidR="00C82843" w:rsidRPr="0014599E" w:rsidRDefault="00C82843" w:rsidP="00C82843">
      <w:pPr>
        <w:spacing w:after="0" w:line="240" w:lineRule="auto"/>
        <w:ind w:firstLine="708"/>
        <w:jc w:val="both"/>
        <w:rPr>
          <w:rFonts w:ascii="Times New Roman" w:eastAsia="Times New Roman" w:hAnsi="Times New Roman" w:cs="Times New Roman"/>
          <w:b/>
          <w:sz w:val="24"/>
          <w:szCs w:val="24"/>
          <w:lang w:eastAsia="ru-RU"/>
        </w:rPr>
      </w:pPr>
      <w:r w:rsidRPr="0014599E">
        <w:rPr>
          <w:rFonts w:ascii="Times New Roman" w:eastAsia="Times New Roman" w:hAnsi="Times New Roman" w:cs="Times New Roman"/>
          <w:sz w:val="24"/>
          <w:szCs w:val="24"/>
          <w:lang w:eastAsia="ru-RU"/>
        </w:rPr>
        <w:t>В течение учебного года МО учителей были проведены пять заседаний. Заседания проходили в различных формах: организационно-методическое совещание,</w:t>
      </w:r>
      <w:r w:rsidRPr="0014599E">
        <w:rPr>
          <w:rFonts w:ascii="Times New Roman" w:eastAsia="Times New Roman" w:hAnsi="Times New Roman" w:cs="Times New Roman"/>
          <w:b/>
          <w:sz w:val="24"/>
          <w:szCs w:val="24"/>
          <w:lang w:eastAsia="ru-RU"/>
        </w:rPr>
        <w:t xml:space="preserve"> </w:t>
      </w:r>
      <w:r w:rsidRPr="0014599E">
        <w:rPr>
          <w:rFonts w:ascii="Times New Roman" w:eastAsia="Times New Roman" w:hAnsi="Times New Roman" w:cs="Times New Roman"/>
          <w:bCs/>
          <w:sz w:val="24"/>
          <w:szCs w:val="24"/>
          <w:lang w:eastAsia="ru-RU"/>
        </w:rPr>
        <w:t>практический семинар по созданию презентаций, а</w:t>
      </w:r>
      <w:r w:rsidRPr="0014599E">
        <w:rPr>
          <w:rFonts w:ascii="Times New Roman" w:eastAsia="Times New Roman" w:hAnsi="Times New Roman" w:cs="Times New Roman"/>
          <w:sz w:val="24"/>
          <w:szCs w:val="24"/>
          <w:lang w:eastAsia="ru-RU"/>
        </w:rPr>
        <w:t>нализ работы МО, обсуждение докладов, обмен опытом работы.</w:t>
      </w:r>
    </w:p>
    <w:p w:rsidR="00C82843" w:rsidRPr="0014599E" w:rsidRDefault="00C82843" w:rsidP="00C82843">
      <w:pPr>
        <w:shd w:val="clear" w:color="auto" w:fill="FFFFFF"/>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Анализируя образовательную деятельность в 5-9 классах нашей школы, можно отметить следующие аспекты:</w:t>
      </w:r>
    </w:p>
    <w:p w:rsidR="00C82843" w:rsidRPr="0014599E" w:rsidRDefault="00C82843" w:rsidP="00C82843">
      <w:pPr>
        <w:shd w:val="clear" w:color="auto" w:fill="FFFFFF"/>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реализация целей и задач МО осуществлялась согласно требованиям государственных программ, велась на основе нормативно-правовых, распорядительных документов,  была направлена на защиту прав и интересов обучаемых;</w:t>
      </w:r>
    </w:p>
    <w:p w:rsidR="00C82843" w:rsidRPr="0014599E" w:rsidRDefault="00C82843" w:rsidP="00C82843">
      <w:pPr>
        <w:shd w:val="clear" w:color="auto" w:fill="FFFFFF"/>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все учителя работали по рабочим программам, за основу которых взята программа Министерства образования РФ для специальных (коррекционных) общеобразовательных учреждений 8 вида. М.: «ВЛАДОС», 2011 г. под редакцией Воронковой В.В.;</w:t>
      </w:r>
    </w:p>
    <w:p w:rsidR="00C82843" w:rsidRPr="0014599E" w:rsidRDefault="00C82843" w:rsidP="00C82843">
      <w:pPr>
        <w:widowControl w:val="0"/>
        <w:spacing w:after="0" w:line="240" w:lineRule="auto"/>
        <w:ind w:firstLine="360"/>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 xml:space="preserve">Учителя математики знакомились с нормативными документами, обсуждали вопросы адаптации пятиклассников, преемственности в обучении и воспитании школьников, обменивались опытом по использованию </w:t>
      </w:r>
      <w:proofErr w:type="spellStart"/>
      <w:r w:rsidRPr="0014599E">
        <w:rPr>
          <w:rFonts w:ascii="Times New Roman" w:eastAsia="Times New Roman" w:hAnsi="Times New Roman" w:cs="Times New Roman"/>
          <w:color w:val="000000"/>
          <w:sz w:val="24"/>
          <w:szCs w:val="24"/>
          <w:lang w:eastAsia="ru-RU"/>
        </w:rPr>
        <w:t>здоровьесберегающих</w:t>
      </w:r>
      <w:proofErr w:type="spellEnd"/>
      <w:r w:rsidRPr="0014599E">
        <w:rPr>
          <w:rFonts w:ascii="Times New Roman" w:eastAsia="Times New Roman" w:hAnsi="Times New Roman" w:cs="Times New Roman"/>
          <w:color w:val="000000"/>
          <w:sz w:val="24"/>
          <w:szCs w:val="24"/>
          <w:lang w:eastAsia="ru-RU"/>
        </w:rPr>
        <w:t xml:space="preserve"> технологий в процессе урочной  деятельности, слушали и обсуждали отчёты  по темам самообразования, делились своим педагогическим мастерством. На заседаниях МО уделялось также большое внимание работе учителей по воспитанию у учащихся культуры поведения и общения, по подготовке и участию в олимпиадах по математике в рамках проекта «</w:t>
      </w:r>
      <w:proofErr w:type="spellStart"/>
      <w:r w:rsidRPr="0014599E">
        <w:rPr>
          <w:rFonts w:ascii="Times New Roman" w:eastAsia="Times New Roman" w:hAnsi="Times New Roman" w:cs="Times New Roman"/>
          <w:color w:val="000000"/>
          <w:sz w:val="24"/>
          <w:szCs w:val="24"/>
          <w:lang w:eastAsia="ru-RU"/>
        </w:rPr>
        <w:t>Инфоурок</w:t>
      </w:r>
      <w:proofErr w:type="spellEnd"/>
      <w:r w:rsidRPr="0014599E">
        <w:rPr>
          <w:rFonts w:ascii="Times New Roman" w:eastAsia="Times New Roman" w:hAnsi="Times New Roman" w:cs="Times New Roman"/>
          <w:color w:val="000000"/>
          <w:sz w:val="24"/>
          <w:szCs w:val="24"/>
          <w:lang w:eastAsia="ru-RU"/>
        </w:rPr>
        <w:t xml:space="preserve">», проведению математических перемен (1 раз в месяц).  В ходе обсуждения этих вопросов отмечено, что усилия педагогов в этой работе дали положительный результат. В течение года решались текущие вопросы МО, </w:t>
      </w:r>
      <w:r w:rsidRPr="0014599E">
        <w:rPr>
          <w:rFonts w:ascii="Times New Roman" w:eastAsia="Times New Roman" w:hAnsi="Times New Roman" w:cs="Times New Roman"/>
          <w:color w:val="000000"/>
          <w:sz w:val="24"/>
          <w:szCs w:val="24"/>
          <w:lang w:eastAsia="ru-RU"/>
        </w:rPr>
        <w:lastRenderedPageBreak/>
        <w:t xml:space="preserve">велась необходимая документация. </w:t>
      </w:r>
      <w:r w:rsidRPr="0014599E">
        <w:rPr>
          <w:rFonts w:ascii="Times New Roman" w:eastAsia="Times New Roman" w:hAnsi="Times New Roman" w:cs="Times New Roman"/>
          <w:sz w:val="24"/>
          <w:szCs w:val="24"/>
          <w:lang w:eastAsia="ru-RU"/>
        </w:rPr>
        <w:t xml:space="preserve">Всего было проведено 5 </w:t>
      </w:r>
      <w:r w:rsidRPr="00305AE2">
        <w:rPr>
          <w:rFonts w:ascii="Times New Roman" w:eastAsia="Times New Roman" w:hAnsi="Times New Roman" w:cs="Times New Roman"/>
          <w:sz w:val="24"/>
          <w:szCs w:val="24"/>
          <w:lang w:eastAsia="ru-RU"/>
        </w:rPr>
        <w:t xml:space="preserve">заседаний </w:t>
      </w:r>
      <w:r w:rsidRPr="0014599E">
        <w:rPr>
          <w:rFonts w:ascii="Times New Roman" w:eastAsia="Times New Roman" w:hAnsi="Times New Roman" w:cs="Times New Roman"/>
          <w:sz w:val="24"/>
          <w:szCs w:val="24"/>
          <w:lang w:eastAsia="ru-RU"/>
        </w:rPr>
        <w:t xml:space="preserve">МО </w:t>
      </w:r>
      <w:r w:rsidRPr="0014599E">
        <w:rPr>
          <w:rFonts w:ascii="Times New Roman" w:eastAsia="Times New Roman" w:hAnsi="Times New Roman" w:cs="Times New Roman"/>
          <w:color w:val="000000"/>
          <w:sz w:val="24"/>
          <w:szCs w:val="24"/>
          <w:lang w:eastAsia="ru-RU"/>
        </w:rPr>
        <w:t xml:space="preserve">по различным темам. </w:t>
      </w:r>
    </w:p>
    <w:p w:rsidR="00C82843" w:rsidRPr="0014599E" w:rsidRDefault="00C82843" w:rsidP="00C82843">
      <w:pPr>
        <w:spacing w:after="0" w:line="240" w:lineRule="auto"/>
        <w:ind w:firstLine="360"/>
        <w:jc w:val="both"/>
        <w:rPr>
          <w:rFonts w:ascii="Times New Roman" w:eastAsia="Calibri" w:hAnsi="Times New Roman" w:cs="Times New Roman"/>
          <w:bCs/>
          <w:sz w:val="24"/>
          <w:szCs w:val="24"/>
        </w:rPr>
      </w:pPr>
      <w:r w:rsidRPr="0014599E">
        <w:rPr>
          <w:rFonts w:ascii="Times New Roman" w:eastAsia="Calibri" w:hAnsi="Times New Roman" w:cs="Times New Roman"/>
          <w:bCs/>
          <w:sz w:val="24"/>
          <w:szCs w:val="24"/>
        </w:rPr>
        <w:t>В соответствии с поставленными задачами в течение учебного года на заседаниях членами МО были рассмотрены вопросы необходимые для подготовки учащихся к самостоятельной жизни в условиях современного общества:</w:t>
      </w:r>
    </w:p>
    <w:p w:rsidR="00C82843" w:rsidRPr="0014599E" w:rsidRDefault="00C82843" w:rsidP="00C82843">
      <w:pPr>
        <w:spacing w:after="0" w:line="240" w:lineRule="auto"/>
        <w:ind w:left="360"/>
        <w:jc w:val="both"/>
        <w:rPr>
          <w:rFonts w:ascii="Times New Roman" w:eastAsia="Calibri" w:hAnsi="Times New Roman" w:cs="Times New Roman"/>
          <w:bCs/>
          <w:sz w:val="24"/>
          <w:szCs w:val="24"/>
        </w:rPr>
      </w:pPr>
      <w:r w:rsidRPr="0014599E">
        <w:rPr>
          <w:rFonts w:ascii="Times New Roman" w:eastAsia="Calibri" w:hAnsi="Times New Roman" w:cs="Times New Roman"/>
          <w:bCs/>
          <w:sz w:val="24"/>
          <w:szCs w:val="24"/>
        </w:rPr>
        <w:t xml:space="preserve">- обсуждение и утверждение методических тем по самообразованию и плана работы МО;  </w:t>
      </w:r>
    </w:p>
    <w:p w:rsidR="00C82843" w:rsidRPr="0014599E" w:rsidRDefault="00C82843" w:rsidP="00C82843">
      <w:pPr>
        <w:widowControl w:val="0"/>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bCs/>
          <w:sz w:val="24"/>
          <w:szCs w:val="24"/>
        </w:rPr>
        <w:t xml:space="preserve">     - </w:t>
      </w:r>
      <w:r w:rsidRPr="0014599E">
        <w:rPr>
          <w:rFonts w:ascii="Times New Roman" w:eastAsia="Calibri" w:hAnsi="Times New Roman" w:cs="Times New Roman"/>
          <w:sz w:val="24"/>
          <w:szCs w:val="24"/>
        </w:rPr>
        <w:t>Роль нетрадиционных форм проведения урока в повышении мотивации обучения (</w:t>
      </w:r>
      <w:proofErr w:type="spellStart"/>
      <w:r w:rsidRPr="0014599E">
        <w:rPr>
          <w:rFonts w:ascii="Times New Roman" w:eastAsia="Calibri" w:hAnsi="Times New Roman" w:cs="Times New Roman"/>
          <w:sz w:val="24"/>
          <w:szCs w:val="24"/>
        </w:rPr>
        <w:t>Земцова</w:t>
      </w:r>
      <w:proofErr w:type="spellEnd"/>
      <w:r w:rsidRPr="0014599E">
        <w:rPr>
          <w:rFonts w:ascii="Times New Roman" w:eastAsia="Calibri" w:hAnsi="Times New Roman" w:cs="Times New Roman"/>
          <w:sz w:val="24"/>
          <w:szCs w:val="24"/>
        </w:rPr>
        <w:t xml:space="preserve"> В.Я.)</w:t>
      </w:r>
    </w:p>
    <w:p w:rsidR="00C82843" w:rsidRPr="0014599E" w:rsidRDefault="00C82843" w:rsidP="00C82843">
      <w:pPr>
        <w:widowControl w:val="0"/>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 Коррекция вычислительных навыков учащихся с ОВЗ посредством проведения устного счета на уроках математики (</w:t>
      </w:r>
      <w:proofErr w:type="spellStart"/>
      <w:r w:rsidRPr="0014599E">
        <w:rPr>
          <w:rFonts w:ascii="Times New Roman" w:eastAsia="Calibri" w:hAnsi="Times New Roman" w:cs="Times New Roman"/>
          <w:sz w:val="24"/>
          <w:szCs w:val="24"/>
        </w:rPr>
        <w:t>Дацева</w:t>
      </w:r>
      <w:proofErr w:type="spellEnd"/>
      <w:r w:rsidRPr="0014599E">
        <w:rPr>
          <w:rFonts w:ascii="Times New Roman" w:eastAsia="Calibri" w:hAnsi="Times New Roman" w:cs="Times New Roman"/>
          <w:sz w:val="24"/>
          <w:szCs w:val="24"/>
        </w:rPr>
        <w:t xml:space="preserve"> Ю.А.)</w:t>
      </w:r>
    </w:p>
    <w:p w:rsidR="00C82843" w:rsidRPr="0014599E" w:rsidRDefault="00C82843" w:rsidP="00C82843">
      <w:pPr>
        <w:widowControl w:val="0"/>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     - Технологии, которые помогают учиться  (</w:t>
      </w:r>
      <w:proofErr w:type="spellStart"/>
      <w:r w:rsidRPr="0014599E">
        <w:rPr>
          <w:rFonts w:ascii="Times New Roman" w:eastAsia="Calibri" w:hAnsi="Times New Roman" w:cs="Times New Roman"/>
          <w:sz w:val="24"/>
          <w:szCs w:val="24"/>
        </w:rPr>
        <w:t>Дацева</w:t>
      </w:r>
      <w:proofErr w:type="spellEnd"/>
      <w:r w:rsidRPr="0014599E">
        <w:rPr>
          <w:rFonts w:ascii="Times New Roman" w:eastAsia="Calibri" w:hAnsi="Times New Roman" w:cs="Times New Roman"/>
          <w:sz w:val="24"/>
          <w:szCs w:val="24"/>
        </w:rPr>
        <w:t xml:space="preserve"> Ю.А.).</w:t>
      </w:r>
    </w:p>
    <w:p w:rsidR="00C82843" w:rsidRPr="0014599E" w:rsidRDefault="00C82843" w:rsidP="00C82843">
      <w:pPr>
        <w:widowControl w:val="0"/>
        <w:spacing w:after="0" w:line="240" w:lineRule="auto"/>
        <w:jc w:val="both"/>
        <w:rPr>
          <w:rFonts w:ascii="Times New Roman" w:eastAsia="Calibri" w:hAnsi="Times New Roman" w:cs="Times New Roman"/>
          <w:sz w:val="24"/>
          <w:szCs w:val="24"/>
        </w:rPr>
      </w:pPr>
      <w:r w:rsidRPr="0014599E">
        <w:rPr>
          <w:rFonts w:ascii="Times New Roman" w:eastAsia="Calibri" w:hAnsi="Times New Roman" w:cs="Times New Roman"/>
          <w:sz w:val="24"/>
          <w:szCs w:val="24"/>
        </w:rPr>
        <w:t xml:space="preserve">Доклады </w:t>
      </w:r>
      <w:proofErr w:type="spellStart"/>
      <w:r w:rsidRPr="0014599E">
        <w:rPr>
          <w:rFonts w:ascii="Times New Roman" w:eastAsia="Calibri" w:hAnsi="Times New Roman" w:cs="Times New Roman"/>
          <w:sz w:val="24"/>
          <w:szCs w:val="24"/>
        </w:rPr>
        <w:t>Земцовой</w:t>
      </w:r>
      <w:proofErr w:type="spellEnd"/>
      <w:r w:rsidRPr="0014599E">
        <w:rPr>
          <w:rFonts w:ascii="Times New Roman" w:eastAsia="Calibri" w:hAnsi="Times New Roman" w:cs="Times New Roman"/>
          <w:sz w:val="24"/>
          <w:szCs w:val="24"/>
        </w:rPr>
        <w:t xml:space="preserve"> В.Я и </w:t>
      </w:r>
      <w:proofErr w:type="spellStart"/>
      <w:r w:rsidRPr="0014599E">
        <w:rPr>
          <w:rFonts w:ascii="Times New Roman" w:eastAsia="Calibri" w:hAnsi="Times New Roman" w:cs="Times New Roman"/>
          <w:sz w:val="24"/>
          <w:szCs w:val="24"/>
        </w:rPr>
        <w:t>Дацевой</w:t>
      </w:r>
      <w:proofErr w:type="spellEnd"/>
      <w:r w:rsidRPr="0014599E">
        <w:rPr>
          <w:rFonts w:ascii="Times New Roman" w:eastAsia="Calibri" w:hAnsi="Times New Roman" w:cs="Times New Roman"/>
          <w:sz w:val="24"/>
          <w:szCs w:val="24"/>
        </w:rPr>
        <w:t xml:space="preserve"> Ю.А. были обсуждены на заседании МО. Материал, представленный в докладах,  рекомендован к применению в практической деятельности учителя. </w:t>
      </w:r>
      <w:proofErr w:type="spellStart"/>
      <w:r w:rsidRPr="0014599E">
        <w:rPr>
          <w:rFonts w:ascii="Times New Roman" w:eastAsia="Calibri" w:hAnsi="Times New Roman" w:cs="Times New Roman"/>
          <w:sz w:val="24"/>
          <w:szCs w:val="24"/>
        </w:rPr>
        <w:t>Дацева</w:t>
      </w:r>
      <w:proofErr w:type="spellEnd"/>
      <w:r w:rsidRPr="0014599E">
        <w:rPr>
          <w:rFonts w:ascii="Times New Roman" w:eastAsia="Calibri" w:hAnsi="Times New Roman" w:cs="Times New Roman"/>
          <w:sz w:val="24"/>
          <w:szCs w:val="24"/>
        </w:rPr>
        <w:t xml:space="preserve"> Ю.А. подготовила доклад на тему: </w:t>
      </w:r>
      <w:r w:rsidRPr="00305AE2">
        <w:rPr>
          <w:rFonts w:ascii="Times New Roman" w:eastAsia="Calibri" w:hAnsi="Times New Roman" w:cs="Times New Roman"/>
          <w:i/>
          <w:sz w:val="24"/>
          <w:szCs w:val="24"/>
        </w:rPr>
        <w:t>«Коррекция вычислительных навыков учащихся с ОВЗ посредством проведения устного счета на уроках математики»</w:t>
      </w:r>
      <w:r w:rsidRPr="0014599E">
        <w:rPr>
          <w:rFonts w:ascii="Times New Roman" w:eastAsia="Calibri" w:hAnsi="Times New Roman" w:cs="Times New Roman"/>
          <w:b/>
          <w:i/>
          <w:sz w:val="24"/>
          <w:szCs w:val="24"/>
        </w:rPr>
        <w:t xml:space="preserve">, </w:t>
      </w:r>
      <w:r w:rsidRPr="0014599E">
        <w:rPr>
          <w:rFonts w:ascii="Times New Roman" w:eastAsia="Calibri" w:hAnsi="Times New Roman" w:cs="Times New Roman"/>
          <w:sz w:val="24"/>
          <w:szCs w:val="24"/>
        </w:rPr>
        <w:t xml:space="preserve">который был обсужден на заседании МО. Учителем </w:t>
      </w:r>
      <w:proofErr w:type="spellStart"/>
      <w:r w:rsidRPr="0014599E">
        <w:rPr>
          <w:rFonts w:ascii="Times New Roman" w:eastAsia="Calibri" w:hAnsi="Times New Roman" w:cs="Times New Roman"/>
          <w:sz w:val="24"/>
          <w:szCs w:val="24"/>
        </w:rPr>
        <w:t>Земцовой</w:t>
      </w:r>
      <w:proofErr w:type="spellEnd"/>
      <w:r w:rsidRPr="0014599E">
        <w:rPr>
          <w:rFonts w:ascii="Times New Roman" w:eastAsia="Calibri" w:hAnsi="Times New Roman" w:cs="Times New Roman"/>
          <w:sz w:val="24"/>
          <w:szCs w:val="24"/>
        </w:rPr>
        <w:t xml:space="preserve"> В.Я. была проделана практическая работа по темам: </w:t>
      </w:r>
      <w:r w:rsidRPr="00305AE2">
        <w:rPr>
          <w:rFonts w:ascii="Times New Roman" w:eastAsia="Calibri" w:hAnsi="Times New Roman" w:cs="Times New Roman"/>
          <w:i/>
          <w:sz w:val="24"/>
          <w:szCs w:val="24"/>
        </w:rPr>
        <w:t>«Устный счет в коррекционной школе»</w:t>
      </w:r>
      <w:r w:rsidRPr="0014599E">
        <w:rPr>
          <w:rFonts w:ascii="Times New Roman" w:eastAsia="Calibri" w:hAnsi="Times New Roman" w:cs="Times New Roman"/>
          <w:sz w:val="24"/>
          <w:szCs w:val="24"/>
        </w:rPr>
        <w:t xml:space="preserve"> и представлен на заседании МО фрагмент урока – устный счет. Данная работа опубликована в личном кабинете на  сайте «</w:t>
      </w:r>
      <w:proofErr w:type="spellStart"/>
      <w:r w:rsidRPr="0014599E">
        <w:rPr>
          <w:rFonts w:ascii="Times New Roman" w:eastAsia="Calibri" w:hAnsi="Times New Roman" w:cs="Times New Roman"/>
          <w:sz w:val="24"/>
          <w:szCs w:val="24"/>
        </w:rPr>
        <w:t>Инфоурок</w:t>
      </w:r>
      <w:proofErr w:type="spellEnd"/>
      <w:r w:rsidRPr="0014599E">
        <w:rPr>
          <w:rFonts w:ascii="Times New Roman" w:eastAsia="Calibri" w:hAnsi="Times New Roman" w:cs="Times New Roman"/>
          <w:b/>
          <w:i/>
          <w:sz w:val="24"/>
          <w:szCs w:val="24"/>
        </w:rPr>
        <w:t xml:space="preserve">». </w:t>
      </w:r>
      <w:r w:rsidRPr="00305AE2">
        <w:rPr>
          <w:rFonts w:ascii="Times New Roman" w:eastAsia="Calibri" w:hAnsi="Times New Roman" w:cs="Times New Roman"/>
          <w:i/>
          <w:sz w:val="24"/>
          <w:szCs w:val="24"/>
          <w:lang w:val="en-US"/>
        </w:rPr>
        <w:t>https</w:t>
      </w:r>
      <w:r w:rsidRPr="00305AE2">
        <w:rPr>
          <w:rFonts w:ascii="Times New Roman" w:eastAsia="Calibri" w:hAnsi="Times New Roman" w:cs="Times New Roman"/>
          <w:i/>
          <w:sz w:val="24"/>
          <w:szCs w:val="24"/>
        </w:rPr>
        <w:t>//</w:t>
      </w:r>
      <w:proofErr w:type="spellStart"/>
      <w:r w:rsidRPr="00305AE2">
        <w:rPr>
          <w:rFonts w:ascii="Times New Roman" w:eastAsia="Calibri" w:hAnsi="Times New Roman" w:cs="Times New Roman"/>
          <w:i/>
          <w:sz w:val="24"/>
          <w:szCs w:val="24"/>
          <w:lang w:val="en-US"/>
        </w:rPr>
        <w:t>infourok</w:t>
      </w:r>
      <w:proofErr w:type="spellEnd"/>
      <w:r w:rsidRPr="00305AE2">
        <w:rPr>
          <w:rFonts w:ascii="Times New Roman" w:eastAsia="Calibri" w:hAnsi="Times New Roman" w:cs="Times New Roman"/>
          <w:i/>
          <w:sz w:val="24"/>
          <w:szCs w:val="24"/>
        </w:rPr>
        <w:t>.</w:t>
      </w:r>
      <w:proofErr w:type="spellStart"/>
      <w:r w:rsidRPr="00305AE2">
        <w:rPr>
          <w:rFonts w:ascii="Times New Roman" w:eastAsia="Calibri" w:hAnsi="Times New Roman" w:cs="Times New Roman"/>
          <w:i/>
          <w:sz w:val="24"/>
          <w:szCs w:val="24"/>
          <w:lang w:val="en-US"/>
        </w:rPr>
        <w:t>ru</w:t>
      </w:r>
      <w:proofErr w:type="spellEnd"/>
      <w:r w:rsidRPr="00305AE2">
        <w:rPr>
          <w:rFonts w:ascii="Times New Roman" w:eastAsia="Calibri" w:hAnsi="Times New Roman" w:cs="Times New Roman"/>
          <w:i/>
          <w:sz w:val="24"/>
          <w:szCs w:val="24"/>
        </w:rPr>
        <w:t>/</w:t>
      </w:r>
      <w:proofErr w:type="spellStart"/>
      <w:r w:rsidRPr="00305AE2">
        <w:rPr>
          <w:rFonts w:ascii="Times New Roman" w:eastAsia="Calibri" w:hAnsi="Times New Roman" w:cs="Times New Roman"/>
          <w:i/>
          <w:sz w:val="24"/>
          <w:szCs w:val="24"/>
          <w:lang w:val="en-US"/>
        </w:rPr>
        <w:t>varianti</w:t>
      </w:r>
      <w:proofErr w:type="spellEnd"/>
      <w:r w:rsidRPr="00305AE2">
        <w:rPr>
          <w:rFonts w:ascii="Times New Roman" w:eastAsia="Calibri" w:hAnsi="Times New Roman" w:cs="Times New Roman"/>
          <w:i/>
          <w:sz w:val="24"/>
          <w:szCs w:val="24"/>
        </w:rPr>
        <w:t>-</w:t>
      </w:r>
      <w:proofErr w:type="spellStart"/>
      <w:r w:rsidRPr="00305AE2">
        <w:rPr>
          <w:rFonts w:ascii="Times New Roman" w:eastAsia="Calibri" w:hAnsi="Times New Roman" w:cs="Times New Roman"/>
          <w:i/>
          <w:sz w:val="24"/>
          <w:szCs w:val="24"/>
          <w:lang w:val="en-US"/>
        </w:rPr>
        <w:t>ustnogo</w:t>
      </w:r>
      <w:proofErr w:type="spellEnd"/>
      <w:r w:rsidRPr="00305AE2">
        <w:rPr>
          <w:rFonts w:ascii="Times New Roman" w:eastAsia="Calibri" w:hAnsi="Times New Roman" w:cs="Times New Roman"/>
          <w:i/>
          <w:sz w:val="24"/>
          <w:szCs w:val="24"/>
        </w:rPr>
        <w:t xml:space="preserve"> -</w:t>
      </w:r>
      <w:proofErr w:type="spellStart"/>
      <w:r w:rsidRPr="00305AE2">
        <w:rPr>
          <w:rFonts w:ascii="Times New Roman" w:eastAsia="Calibri" w:hAnsi="Times New Roman" w:cs="Times New Roman"/>
          <w:i/>
          <w:sz w:val="24"/>
          <w:szCs w:val="24"/>
          <w:lang w:val="en-US"/>
        </w:rPr>
        <w:t>scheta</w:t>
      </w:r>
      <w:proofErr w:type="spellEnd"/>
      <w:r w:rsidRPr="00305AE2">
        <w:rPr>
          <w:rFonts w:ascii="Times New Roman" w:eastAsia="Calibri" w:hAnsi="Times New Roman" w:cs="Times New Roman"/>
          <w:i/>
          <w:sz w:val="24"/>
          <w:szCs w:val="24"/>
        </w:rPr>
        <w:t>-2404427.</w:t>
      </w:r>
      <w:r w:rsidRPr="00305AE2">
        <w:rPr>
          <w:rFonts w:ascii="Times New Roman" w:eastAsia="Calibri" w:hAnsi="Times New Roman" w:cs="Times New Roman"/>
          <w:i/>
          <w:sz w:val="24"/>
          <w:szCs w:val="24"/>
          <w:lang w:val="en-US"/>
        </w:rPr>
        <w:t>html</w:t>
      </w:r>
      <w:r w:rsidRPr="00305AE2">
        <w:rPr>
          <w:rFonts w:ascii="Times New Roman" w:eastAsia="Calibri" w:hAnsi="Times New Roman" w:cs="Times New Roman"/>
          <w:i/>
          <w:sz w:val="24"/>
          <w:szCs w:val="24"/>
        </w:rPr>
        <w:t>.,</w:t>
      </w:r>
      <w:r w:rsidRPr="00305AE2">
        <w:rPr>
          <w:rFonts w:ascii="Times New Roman" w:eastAsia="Calibri" w:hAnsi="Times New Roman" w:cs="Times New Roman"/>
          <w:sz w:val="24"/>
          <w:szCs w:val="24"/>
        </w:rPr>
        <w:t xml:space="preserve"> </w:t>
      </w:r>
      <w:r w:rsidRPr="00305AE2">
        <w:rPr>
          <w:rFonts w:ascii="Times New Roman" w:eastAsia="Calibri" w:hAnsi="Times New Roman" w:cs="Times New Roman"/>
          <w:i/>
          <w:sz w:val="24"/>
          <w:szCs w:val="24"/>
        </w:rPr>
        <w:t>«Формирование понятий скорость, время, расстояние»</w:t>
      </w:r>
      <w:r w:rsidRPr="0014599E">
        <w:rPr>
          <w:rFonts w:ascii="Times New Roman" w:eastAsia="Calibri" w:hAnsi="Times New Roman" w:cs="Times New Roman"/>
          <w:b/>
          <w:i/>
          <w:sz w:val="24"/>
          <w:szCs w:val="24"/>
        </w:rPr>
        <w:t xml:space="preserve"> </w:t>
      </w:r>
      <w:r w:rsidRPr="0014599E">
        <w:rPr>
          <w:rFonts w:ascii="Times New Roman" w:eastAsia="Calibri" w:hAnsi="Times New Roman" w:cs="Times New Roman"/>
          <w:sz w:val="24"/>
          <w:szCs w:val="24"/>
        </w:rPr>
        <w:t>- созданы две презентации по данной теме, которые применятся на уроках математики, опубликованы в личном кабинете на сайте «</w:t>
      </w:r>
      <w:proofErr w:type="spellStart"/>
      <w:r w:rsidRPr="0014599E">
        <w:rPr>
          <w:rFonts w:ascii="Times New Roman" w:eastAsia="Calibri" w:hAnsi="Times New Roman" w:cs="Times New Roman"/>
          <w:sz w:val="24"/>
          <w:szCs w:val="24"/>
        </w:rPr>
        <w:t>Инфоурок</w:t>
      </w:r>
      <w:proofErr w:type="spellEnd"/>
      <w:r w:rsidRPr="0014599E">
        <w:rPr>
          <w:rFonts w:ascii="Times New Roman" w:eastAsia="Calibri" w:hAnsi="Times New Roman" w:cs="Times New Roman"/>
          <w:sz w:val="24"/>
          <w:szCs w:val="24"/>
        </w:rPr>
        <w:t xml:space="preserve">» </w:t>
      </w:r>
      <w:r w:rsidRPr="00305AE2">
        <w:rPr>
          <w:rFonts w:ascii="Times New Roman" w:eastAsia="Calibri" w:hAnsi="Times New Roman" w:cs="Times New Roman"/>
          <w:i/>
          <w:sz w:val="24"/>
          <w:szCs w:val="24"/>
          <w:lang w:val="en-US"/>
        </w:rPr>
        <w:t>https</w:t>
      </w:r>
      <w:r w:rsidRPr="00305AE2">
        <w:rPr>
          <w:rFonts w:ascii="Times New Roman" w:eastAsia="Calibri" w:hAnsi="Times New Roman" w:cs="Times New Roman"/>
          <w:i/>
          <w:sz w:val="24"/>
          <w:szCs w:val="24"/>
        </w:rPr>
        <w:t>//</w:t>
      </w:r>
      <w:proofErr w:type="spellStart"/>
      <w:r w:rsidRPr="00305AE2">
        <w:rPr>
          <w:rFonts w:ascii="Times New Roman" w:eastAsia="Calibri" w:hAnsi="Times New Roman" w:cs="Times New Roman"/>
          <w:i/>
          <w:sz w:val="24"/>
          <w:szCs w:val="24"/>
          <w:lang w:val="en-US"/>
        </w:rPr>
        <w:t>infourok</w:t>
      </w:r>
      <w:proofErr w:type="spellEnd"/>
      <w:r w:rsidRPr="00305AE2">
        <w:rPr>
          <w:rFonts w:ascii="Times New Roman" w:eastAsia="Calibri" w:hAnsi="Times New Roman" w:cs="Times New Roman"/>
          <w:i/>
          <w:sz w:val="24"/>
          <w:szCs w:val="24"/>
        </w:rPr>
        <w:t>.</w:t>
      </w:r>
      <w:proofErr w:type="spellStart"/>
      <w:r w:rsidRPr="00305AE2">
        <w:rPr>
          <w:rFonts w:ascii="Times New Roman" w:eastAsia="Calibri" w:hAnsi="Times New Roman" w:cs="Times New Roman"/>
          <w:i/>
          <w:sz w:val="24"/>
          <w:szCs w:val="24"/>
          <w:lang w:val="en-US"/>
        </w:rPr>
        <w:t>ru</w:t>
      </w:r>
      <w:proofErr w:type="spellEnd"/>
      <w:r w:rsidRPr="00305AE2">
        <w:rPr>
          <w:rFonts w:ascii="Times New Roman" w:eastAsia="Calibri" w:hAnsi="Times New Roman" w:cs="Times New Roman"/>
          <w:i/>
          <w:sz w:val="24"/>
          <w:szCs w:val="24"/>
        </w:rPr>
        <w:t>/</w:t>
      </w:r>
      <w:proofErr w:type="spellStart"/>
      <w:r w:rsidRPr="00305AE2">
        <w:rPr>
          <w:rFonts w:ascii="Times New Roman" w:eastAsia="Calibri" w:hAnsi="Times New Roman" w:cs="Times New Roman"/>
          <w:i/>
          <w:sz w:val="24"/>
          <w:szCs w:val="24"/>
          <w:lang w:val="en-US"/>
        </w:rPr>
        <w:t>prezentacii</w:t>
      </w:r>
      <w:proofErr w:type="spellEnd"/>
      <w:r w:rsidRPr="00305AE2">
        <w:rPr>
          <w:rFonts w:ascii="Times New Roman" w:eastAsia="Calibri" w:hAnsi="Times New Roman" w:cs="Times New Roman"/>
          <w:i/>
          <w:sz w:val="24"/>
          <w:szCs w:val="24"/>
        </w:rPr>
        <w:t xml:space="preserve"> – 277994,2779505/</w:t>
      </w:r>
      <w:r w:rsidRPr="00305AE2">
        <w:rPr>
          <w:rFonts w:ascii="Times New Roman" w:eastAsia="Calibri" w:hAnsi="Times New Roman" w:cs="Times New Roman"/>
          <w:i/>
          <w:sz w:val="24"/>
          <w:szCs w:val="24"/>
          <w:lang w:val="en-US"/>
        </w:rPr>
        <w:t>html</w:t>
      </w:r>
      <w:r w:rsidRPr="0014599E">
        <w:rPr>
          <w:rFonts w:ascii="Times New Roman" w:eastAsia="Calibri" w:hAnsi="Times New Roman" w:cs="Times New Roman"/>
          <w:b/>
          <w:i/>
          <w:sz w:val="24"/>
          <w:szCs w:val="24"/>
        </w:rPr>
        <w:t>.</w:t>
      </w:r>
      <w:r w:rsidRPr="0014599E">
        <w:rPr>
          <w:rFonts w:ascii="Times New Roman" w:eastAsia="Calibri" w:hAnsi="Times New Roman" w:cs="Times New Roman"/>
          <w:sz w:val="24"/>
          <w:szCs w:val="24"/>
        </w:rPr>
        <w:t xml:space="preserve"> </w:t>
      </w:r>
      <w:r w:rsidRPr="0014599E">
        <w:rPr>
          <w:rFonts w:ascii="Times New Roman" w:eastAsia="Times New Roman" w:hAnsi="Times New Roman" w:cs="Times New Roman"/>
          <w:sz w:val="24"/>
          <w:szCs w:val="24"/>
          <w:lang w:eastAsia="ru-RU"/>
        </w:rPr>
        <w:t xml:space="preserve">Учитель </w:t>
      </w:r>
      <w:proofErr w:type="spellStart"/>
      <w:r w:rsidRPr="0014599E">
        <w:rPr>
          <w:rFonts w:ascii="Times New Roman" w:eastAsia="Times New Roman" w:hAnsi="Times New Roman" w:cs="Times New Roman"/>
          <w:sz w:val="24"/>
          <w:szCs w:val="24"/>
          <w:lang w:eastAsia="ru-RU"/>
        </w:rPr>
        <w:t>Дацева</w:t>
      </w:r>
      <w:proofErr w:type="spellEnd"/>
      <w:r w:rsidRPr="0014599E">
        <w:rPr>
          <w:rFonts w:ascii="Times New Roman" w:eastAsia="Times New Roman" w:hAnsi="Times New Roman" w:cs="Times New Roman"/>
          <w:sz w:val="24"/>
          <w:szCs w:val="24"/>
          <w:lang w:eastAsia="ru-RU"/>
        </w:rPr>
        <w:t xml:space="preserve"> Ю.А. представила на МО статью </w:t>
      </w:r>
      <w:r w:rsidRPr="00305AE2">
        <w:rPr>
          <w:rFonts w:ascii="Times New Roman" w:eastAsia="Times New Roman" w:hAnsi="Times New Roman" w:cs="Times New Roman"/>
          <w:i/>
          <w:sz w:val="24"/>
          <w:szCs w:val="24"/>
          <w:lang w:eastAsia="ru-RU"/>
        </w:rPr>
        <w:t>«Технологии, которые помогают учиться»</w:t>
      </w:r>
      <w:r w:rsidRPr="0014599E">
        <w:rPr>
          <w:rFonts w:ascii="Times New Roman" w:eastAsia="Times New Roman" w:hAnsi="Times New Roman" w:cs="Times New Roman"/>
          <w:sz w:val="24"/>
          <w:szCs w:val="24"/>
          <w:lang w:eastAsia="ru-RU"/>
        </w:rPr>
        <w:t xml:space="preserve"> и опубликовала на сайте «</w:t>
      </w:r>
      <w:proofErr w:type="spellStart"/>
      <w:r w:rsidRPr="0014599E">
        <w:rPr>
          <w:rFonts w:ascii="Times New Roman" w:eastAsia="Times New Roman" w:hAnsi="Times New Roman" w:cs="Times New Roman"/>
          <w:sz w:val="24"/>
          <w:szCs w:val="24"/>
          <w:lang w:eastAsia="ru-RU"/>
        </w:rPr>
        <w:t>Инфоурок</w:t>
      </w:r>
      <w:proofErr w:type="spellEnd"/>
      <w:r w:rsidRPr="0014599E">
        <w:rPr>
          <w:rFonts w:ascii="Times New Roman" w:eastAsia="Times New Roman" w:hAnsi="Times New Roman" w:cs="Times New Roman"/>
          <w:sz w:val="24"/>
          <w:szCs w:val="24"/>
          <w:lang w:eastAsia="ru-RU"/>
        </w:rPr>
        <w:t>»</w:t>
      </w:r>
      <w:r w:rsidRPr="0014599E">
        <w:rPr>
          <w:rFonts w:ascii="Times New Roman" w:eastAsia="Calibri" w:hAnsi="Times New Roman" w:cs="Times New Roman"/>
          <w:sz w:val="24"/>
          <w:szCs w:val="24"/>
        </w:rPr>
        <w:t xml:space="preserve"> </w:t>
      </w:r>
      <w:r w:rsidRPr="0014599E">
        <w:rPr>
          <w:rFonts w:ascii="Times New Roman" w:eastAsia="Times New Roman" w:hAnsi="Times New Roman" w:cs="Times New Roman"/>
          <w:sz w:val="24"/>
          <w:szCs w:val="24"/>
          <w:lang w:eastAsia="ru-RU"/>
        </w:rPr>
        <w:t xml:space="preserve">Результаты </w:t>
      </w:r>
      <w:proofErr w:type="spellStart"/>
      <w:r w:rsidRPr="0014599E">
        <w:rPr>
          <w:rFonts w:ascii="Times New Roman" w:eastAsia="Times New Roman" w:hAnsi="Times New Roman" w:cs="Times New Roman"/>
          <w:sz w:val="24"/>
          <w:szCs w:val="24"/>
          <w:lang w:eastAsia="ru-RU"/>
        </w:rPr>
        <w:t>обученности</w:t>
      </w:r>
      <w:proofErr w:type="spellEnd"/>
      <w:r w:rsidRPr="0014599E">
        <w:rPr>
          <w:rFonts w:ascii="Times New Roman" w:eastAsia="Times New Roman" w:hAnsi="Times New Roman" w:cs="Times New Roman"/>
          <w:sz w:val="24"/>
          <w:szCs w:val="24"/>
          <w:lang w:eastAsia="ru-RU"/>
        </w:rPr>
        <w:t xml:space="preserve"> учащихся и качество знаний по предмету показали, что учителя владеют методикой преподавания предметов. Четко формулируют цели и задачи  в соответствии с умственными и психическими возможностями учащихся. Учителя демонстрировали умелое сочетание коллективной работы с классом и организации индивидуальной работы с учащимися на основе дифференцированного подхода. В урок включали специальные упражнения по коррекции высших психических функций с применением ИКТ, игровых форм, развивали самостоятельную деятельность учащихся, создавали на уроках проблемные  ситуации, развивали коммуникативную деятельность.  Уроки имели практическую направленность, формировали положительную мотивацию к приобретению знаний. В рамках подготовки и празднования 73 годовщины победы в Великой Отечественной войне были проведены уроки на тему: «Математика и математики в Великой Отечественной войне», « Блокада Ленинграда в цифрах и фактах», «Сталинградская битва в цифрах». Учителя </w:t>
      </w:r>
      <w:proofErr w:type="spellStart"/>
      <w:r w:rsidRPr="0014599E">
        <w:rPr>
          <w:rFonts w:ascii="Times New Roman" w:eastAsia="Times New Roman" w:hAnsi="Times New Roman" w:cs="Times New Roman"/>
          <w:sz w:val="24"/>
          <w:szCs w:val="24"/>
          <w:lang w:eastAsia="ru-RU"/>
        </w:rPr>
        <w:t>Дацева</w:t>
      </w:r>
      <w:proofErr w:type="spellEnd"/>
      <w:r w:rsidRPr="0014599E">
        <w:rPr>
          <w:rFonts w:ascii="Times New Roman" w:eastAsia="Times New Roman" w:hAnsi="Times New Roman" w:cs="Times New Roman"/>
          <w:sz w:val="24"/>
          <w:szCs w:val="24"/>
          <w:lang w:eastAsia="ru-RU"/>
        </w:rPr>
        <w:t xml:space="preserve"> Ю.А и </w:t>
      </w:r>
      <w:proofErr w:type="spellStart"/>
      <w:r w:rsidRPr="0014599E">
        <w:rPr>
          <w:rFonts w:ascii="Times New Roman" w:eastAsia="Times New Roman" w:hAnsi="Times New Roman" w:cs="Times New Roman"/>
          <w:sz w:val="24"/>
          <w:szCs w:val="24"/>
          <w:lang w:eastAsia="ru-RU"/>
        </w:rPr>
        <w:t>Земцова</w:t>
      </w:r>
      <w:proofErr w:type="spellEnd"/>
      <w:r w:rsidRPr="0014599E">
        <w:rPr>
          <w:rFonts w:ascii="Times New Roman" w:eastAsia="Times New Roman" w:hAnsi="Times New Roman" w:cs="Times New Roman"/>
          <w:sz w:val="24"/>
          <w:szCs w:val="24"/>
          <w:lang w:eastAsia="ru-RU"/>
        </w:rPr>
        <w:t xml:space="preserve"> В.Я.. активно использовали  в работе творческие задания,  проводились олимпиады и внеклассные занятия по предмету.    В ходе проведения предметных олимпиад  учащиеся узнали много нового и интересного, получили возможность продемонстрировать не только овладение программным материалом, но и умение применять свои знания при выполнении нестандартных заданий. Учащиеся 7 «а», 6 класса, 8 класса и 9 класса приняли активное участие в олимпиаде по математике  в рамках проекта «</w:t>
      </w:r>
      <w:proofErr w:type="spellStart"/>
      <w:r w:rsidRPr="0014599E">
        <w:rPr>
          <w:rFonts w:ascii="Times New Roman" w:eastAsia="Times New Roman" w:hAnsi="Times New Roman" w:cs="Times New Roman"/>
          <w:sz w:val="24"/>
          <w:szCs w:val="24"/>
          <w:lang w:eastAsia="ru-RU"/>
        </w:rPr>
        <w:t>Инфоурок</w:t>
      </w:r>
      <w:proofErr w:type="spellEnd"/>
      <w:r w:rsidRPr="0014599E">
        <w:rPr>
          <w:rFonts w:ascii="Times New Roman" w:eastAsia="Times New Roman" w:hAnsi="Times New Roman" w:cs="Times New Roman"/>
          <w:sz w:val="24"/>
          <w:szCs w:val="24"/>
          <w:lang w:eastAsia="ru-RU"/>
        </w:rPr>
        <w:t>» - «Зима 2018» и «Весна 2018». Из 33 участников 9класса и 7 «а» - 12 человек заняли 1 место, 13 человек – 2 место, 8 человек - 3 место из 25 учащихся 5 «а», 6, 8 классов 23 заняли 1,2,3 места, 2 человека сертификаты.</w:t>
      </w:r>
    </w:p>
    <w:p w:rsidR="00C82843" w:rsidRPr="0014599E" w:rsidRDefault="00C82843" w:rsidP="00C82843">
      <w:pPr>
        <w:spacing w:after="0" w:line="240" w:lineRule="auto"/>
        <w:ind w:firstLine="709"/>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Учителя – члены МО – проводили </w:t>
      </w:r>
      <w:r w:rsidRPr="00305AE2">
        <w:rPr>
          <w:rFonts w:ascii="Times New Roman" w:eastAsia="Times New Roman" w:hAnsi="Times New Roman" w:cs="Times New Roman"/>
          <w:sz w:val="24"/>
          <w:szCs w:val="24"/>
          <w:lang w:eastAsia="ru-RU"/>
        </w:rPr>
        <w:t>мониторинговые исследования</w:t>
      </w:r>
      <w:r w:rsidRPr="0014599E">
        <w:rPr>
          <w:rFonts w:ascii="Times New Roman" w:eastAsia="Times New Roman" w:hAnsi="Times New Roman" w:cs="Times New Roman"/>
          <w:sz w:val="24"/>
          <w:szCs w:val="24"/>
          <w:lang w:eastAsia="ru-RU"/>
        </w:rPr>
        <w:t xml:space="preserve"> учебного процесса, выявляли пробелы в знаниях учащихся, искали пути их устранения. Уровень обучения соответствует программным требованиям. </w:t>
      </w:r>
      <w:r w:rsidRPr="0014599E">
        <w:rPr>
          <w:rFonts w:ascii="Times New Roman" w:eastAsia="Times New Roman" w:hAnsi="Times New Roman" w:cs="Times New Roman"/>
          <w:color w:val="000000"/>
          <w:sz w:val="24"/>
          <w:szCs w:val="24"/>
          <w:lang w:eastAsia="ru-RU"/>
        </w:rPr>
        <w:t xml:space="preserve">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математике проведен </w:t>
      </w:r>
      <w:r w:rsidRPr="0014599E">
        <w:rPr>
          <w:rFonts w:ascii="Times New Roman" w:eastAsia="Times New Roman" w:hAnsi="Times New Roman" w:cs="Times New Roman"/>
          <w:sz w:val="24"/>
          <w:szCs w:val="24"/>
          <w:lang w:eastAsia="ru-RU"/>
        </w:rPr>
        <w:lastRenderedPageBreak/>
        <w:t xml:space="preserve">сравнительный анализ </w:t>
      </w:r>
      <w:proofErr w:type="spellStart"/>
      <w:r w:rsidRPr="0014599E">
        <w:rPr>
          <w:rFonts w:ascii="Times New Roman" w:eastAsia="Times New Roman" w:hAnsi="Times New Roman" w:cs="Times New Roman"/>
          <w:sz w:val="24"/>
          <w:szCs w:val="24"/>
          <w:lang w:eastAsia="ru-RU"/>
        </w:rPr>
        <w:t>обученности</w:t>
      </w:r>
      <w:proofErr w:type="spellEnd"/>
      <w:r w:rsidRPr="0014599E">
        <w:rPr>
          <w:rFonts w:ascii="Times New Roman" w:eastAsia="Times New Roman" w:hAnsi="Times New Roman" w:cs="Times New Roman"/>
          <w:sz w:val="24"/>
          <w:szCs w:val="24"/>
          <w:lang w:eastAsia="ru-RU"/>
        </w:rPr>
        <w:t xml:space="preserve"> и  качества знаний в начале  и в конце 2017-2018 учебного года. Результаты качества знаний и </w:t>
      </w:r>
      <w:proofErr w:type="spellStart"/>
      <w:r w:rsidRPr="0014599E">
        <w:rPr>
          <w:rFonts w:ascii="Times New Roman" w:eastAsia="Times New Roman" w:hAnsi="Times New Roman" w:cs="Times New Roman"/>
          <w:sz w:val="24"/>
          <w:szCs w:val="24"/>
          <w:lang w:eastAsia="ru-RU"/>
        </w:rPr>
        <w:t>обученности</w:t>
      </w:r>
      <w:proofErr w:type="spellEnd"/>
      <w:r w:rsidRPr="0014599E">
        <w:rPr>
          <w:rFonts w:ascii="Times New Roman" w:eastAsia="Times New Roman" w:hAnsi="Times New Roman" w:cs="Times New Roman"/>
          <w:sz w:val="24"/>
          <w:szCs w:val="24"/>
          <w:lang w:eastAsia="ru-RU"/>
        </w:rPr>
        <w:t xml:space="preserve"> по предмету  отражены в следующей таблице:</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2179"/>
        <w:gridCol w:w="1718"/>
        <w:gridCol w:w="1440"/>
        <w:gridCol w:w="1053"/>
        <w:gridCol w:w="1718"/>
        <w:gridCol w:w="1440"/>
      </w:tblGrid>
      <w:tr w:rsidR="00C82843" w:rsidRPr="0014599E" w:rsidTr="00C82843">
        <w:tc>
          <w:tcPr>
            <w:tcW w:w="2179" w:type="dxa"/>
            <w:vMerge w:val="restart"/>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классы</w:t>
            </w:r>
          </w:p>
        </w:tc>
        <w:tc>
          <w:tcPr>
            <w:tcW w:w="3158" w:type="dxa"/>
            <w:gridSpan w:val="2"/>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Диагностика</w:t>
            </w:r>
          </w:p>
        </w:tc>
        <w:tc>
          <w:tcPr>
            <w:tcW w:w="1053" w:type="dxa"/>
            <w:vMerge w:val="restart"/>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классы</w:t>
            </w:r>
          </w:p>
        </w:tc>
        <w:tc>
          <w:tcPr>
            <w:tcW w:w="3158" w:type="dxa"/>
            <w:gridSpan w:val="2"/>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Итоговые работы</w:t>
            </w:r>
          </w:p>
        </w:tc>
      </w:tr>
      <w:tr w:rsidR="00C82843" w:rsidRPr="0014599E" w:rsidTr="00C82843">
        <w:tc>
          <w:tcPr>
            <w:tcW w:w="2179" w:type="dxa"/>
            <w:vMerge/>
          </w:tcPr>
          <w:p w:rsidR="00C82843" w:rsidRPr="0014599E" w:rsidRDefault="00C82843" w:rsidP="00C82843">
            <w:pPr>
              <w:spacing w:before="100" w:beforeAutospacing="1" w:after="100" w:afterAutospacing="1"/>
              <w:rPr>
                <w:rFonts w:ascii="Times New Roman" w:hAnsi="Times New Roman" w:cs="Times New Roman"/>
                <w:sz w:val="24"/>
                <w:szCs w:val="24"/>
              </w:rPr>
            </w:pP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proofErr w:type="spellStart"/>
            <w:r w:rsidRPr="0014599E">
              <w:rPr>
                <w:rFonts w:ascii="Times New Roman" w:hAnsi="Times New Roman" w:cs="Times New Roman"/>
                <w:sz w:val="24"/>
                <w:szCs w:val="24"/>
              </w:rPr>
              <w:t>обученность</w:t>
            </w:r>
            <w:proofErr w:type="spellEnd"/>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качество</w:t>
            </w:r>
          </w:p>
        </w:tc>
        <w:tc>
          <w:tcPr>
            <w:tcW w:w="1053" w:type="dxa"/>
            <w:vMerge/>
          </w:tcPr>
          <w:p w:rsidR="00C82843" w:rsidRPr="0014599E" w:rsidRDefault="00C82843" w:rsidP="00C82843">
            <w:pPr>
              <w:spacing w:before="100" w:beforeAutospacing="1" w:after="100" w:afterAutospacing="1"/>
              <w:rPr>
                <w:rFonts w:ascii="Times New Roman" w:hAnsi="Times New Roman" w:cs="Times New Roman"/>
                <w:sz w:val="24"/>
                <w:szCs w:val="24"/>
              </w:rPr>
            </w:pP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proofErr w:type="spellStart"/>
            <w:r w:rsidRPr="0014599E">
              <w:rPr>
                <w:rFonts w:ascii="Times New Roman" w:hAnsi="Times New Roman" w:cs="Times New Roman"/>
                <w:sz w:val="24"/>
                <w:szCs w:val="24"/>
              </w:rPr>
              <w:t>обученность</w:t>
            </w:r>
            <w:proofErr w:type="spellEnd"/>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качество</w:t>
            </w:r>
          </w:p>
        </w:tc>
      </w:tr>
      <w:tr w:rsidR="00C82843" w:rsidRPr="0014599E" w:rsidTr="00C82843">
        <w:tc>
          <w:tcPr>
            <w:tcW w:w="2179"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5 «а»</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90%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40%</w:t>
            </w:r>
          </w:p>
        </w:tc>
        <w:tc>
          <w:tcPr>
            <w:tcW w:w="1053"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5 «а»</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82%</w:t>
            </w:r>
          </w:p>
        </w:tc>
      </w:tr>
      <w:tr w:rsidR="00C82843" w:rsidRPr="0014599E" w:rsidTr="00C82843">
        <w:tc>
          <w:tcPr>
            <w:tcW w:w="2179"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6</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50%</w:t>
            </w:r>
          </w:p>
        </w:tc>
        <w:tc>
          <w:tcPr>
            <w:tcW w:w="1053"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6</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83%</w:t>
            </w:r>
          </w:p>
        </w:tc>
      </w:tr>
      <w:tr w:rsidR="00C82843" w:rsidRPr="0014599E" w:rsidTr="00C82843">
        <w:tc>
          <w:tcPr>
            <w:tcW w:w="2179"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7 «а»</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88%</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50%</w:t>
            </w:r>
          </w:p>
        </w:tc>
        <w:tc>
          <w:tcPr>
            <w:tcW w:w="1053"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7 «а»</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r>
      <w:tr w:rsidR="00C82843" w:rsidRPr="0014599E" w:rsidTr="00C82843">
        <w:tc>
          <w:tcPr>
            <w:tcW w:w="2179"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 xml:space="preserve">8 </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73%</w:t>
            </w:r>
          </w:p>
        </w:tc>
        <w:tc>
          <w:tcPr>
            <w:tcW w:w="1053"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 xml:space="preserve">8 </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86%</w:t>
            </w:r>
          </w:p>
        </w:tc>
      </w:tr>
      <w:tr w:rsidR="00C82843" w:rsidRPr="0014599E" w:rsidTr="00C82843">
        <w:tc>
          <w:tcPr>
            <w:tcW w:w="2179"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 xml:space="preserve">9 </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90%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30%</w:t>
            </w:r>
          </w:p>
        </w:tc>
        <w:tc>
          <w:tcPr>
            <w:tcW w:w="1053"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 xml:space="preserve">9 </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r>
      <w:tr w:rsidR="00C82843" w:rsidRPr="0014599E" w:rsidTr="00C82843">
        <w:tc>
          <w:tcPr>
            <w:tcW w:w="2179"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r w:rsidRPr="0014599E">
              <w:rPr>
                <w:rFonts w:ascii="Times New Roman" w:hAnsi="Times New Roman" w:cs="Times New Roman"/>
                <w:sz w:val="24"/>
                <w:szCs w:val="24"/>
              </w:rPr>
              <w:t>Средний показатель</w:t>
            </w: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93,6%</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48,6%</w:t>
            </w:r>
          </w:p>
        </w:tc>
        <w:tc>
          <w:tcPr>
            <w:tcW w:w="1053" w:type="dxa"/>
          </w:tcPr>
          <w:p w:rsidR="00C82843" w:rsidRPr="0014599E" w:rsidRDefault="00C82843" w:rsidP="00C82843">
            <w:pPr>
              <w:spacing w:before="100" w:beforeAutospacing="1" w:after="100" w:afterAutospacing="1"/>
              <w:jc w:val="center"/>
              <w:rPr>
                <w:rFonts w:ascii="Times New Roman" w:hAnsi="Times New Roman" w:cs="Times New Roman"/>
                <w:sz w:val="24"/>
                <w:szCs w:val="24"/>
              </w:rPr>
            </w:pPr>
          </w:p>
        </w:tc>
        <w:tc>
          <w:tcPr>
            <w:tcW w:w="1718"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100%</w:t>
            </w:r>
          </w:p>
        </w:tc>
        <w:tc>
          <w:tcPr>
            <w:tcW w:w="1440" w:type="dxa"/>
          </w:tcPr>
          <w:p w:rsidR="00C82843" w:rsidRPr="0014599E" w:rsidRDefault="00C82843" w:rsidP="00C82843">
            <w:pPr>
              <w:spacing w:before="100" w:beforeAutospacing="1" w:after="100" w:afterAutospacing="1"/>
              <w:rPr>
                <w:rFonts w:ascii="Times New Roman" w:hAnsi="Times New Roman" w:cs="Times New Roman"/>
                <w:sz w:val="24"/>
                <w:szCs w:val="24"/>
              </w:rPr>
            </w:pPr>
            <w:r w:rsidRPr="0014599E">
              <w:rPr>
                <w:rFonts w:ascii="Times New Roman" w:hAnsi="Times New Roman" w:cs="Times New Roman"/>
                <w:sz w:val="24"/>
                <w:szCs w:val="24"/>
              </w:rPr>
              <w:t>90,2%</w:t>
            </w:r>
          </w:p>
        </w:tc>
      </w:tr>
    </w:tbl>
    <w:p w:rsidR="00C82843" w:rsidRPr="0014599E" w:rsidRDefault="00C82843" w:rsidP="00C82843">
      <w:pPr>
        <w:spacing w:after="0" w:line="240" w:lineRule="auto"/>
        <w:ind w:firstLine="709"/>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Анализ диагностических работ на начало учебного года и контрольных работ в конце 2017-2018 учебного года показал положительную  динамику роста </w:t>
      </w:r>
      <w:proofErr w:type="spellStart"/>
      <w:r w:rsidRPr="0014599E">
        <w:rPr>
          <w:rFonts w:ascii="Times New Roman" w:eastAsia="Times New Roman" w:hAnsi="Times New Roman" w:cs="Times New Roman"/>
          <w:sz w:val="24"/>
          <w:szCs w:val="24"/>
          <w:lang w:eastAsia="ru-RU"/>
        </w:rPr>
        <w:t>обученности</w:t>
      </w:r>
      <w:proofErr w:type="spellEnd"/>
      <w:r w:rsidRPr="0014599E">
        <w:rPr>
          <w:rFonts w:ascii="Times New Roman" w:eastAsia="Times New Roman" w:hAnsi="Times New Roman" w:cs="Times New Roman"/>
          <w:sz w:val="24"/>
          <w:szCs w:val="24"/>
          <w:lang w:eastAsia="ru-RU"/>
        </w:rPr>
        <w:t xml:space="preserve"> учащихся на 6,4%, качества знаний возросло на 41,6%.</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Педагоги  работали в тесном контакте с психологом, социальным</w:t>
      </w:r>
      <w:r w:rsidRPr="0014599E">
        <w:rPr>
          <w:rFonts w:ascii="Calibri" w:eastAsia="Times New Roman" w:hAnsi="Calibri" w:cs="Times New Roman"/>
          <w:sz w:val="24"/>
          <w:szCs w:val="24"/>
          <w:lang w:eastAsia="ru-RU"/>
        </w:rPr>
        <w:t xml:space="preserve"> </w:t>
      </w:r>
      <w:r w:rsidRPr="0014599E">
        <w:rPr>
          <w:rFonts w:ascii="Times New Roman" w:eastAsia="Times New Roman" w:hAnsi="Times New Roman" w:cs="Times New Roman"/>
          <w:sz w:val="24"/>
          <w:szCs w:val="24"/>
          <w:lang w:eastAsia="ru-RU"/>
        </w:rPr>
        <w:t>педагогом, логопедом.</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Творческая и целенаправленная работа учителей математики </w:t>
      </w:r>
      <w:proofErr w:type="spellStart"/>
      <w:r w:rsidRPr="0014599E">
        <w:rPr>
          <w:rFonts w:ascii="Times New Roman" w:eastAsia="Times New Roman" w:hAnsi="Times New Roman" w:cs="Times New Roman"/>
          <w:sz w:val="24"/>
          <w:szCs w:val="24"/>
          <w:lang w:eastAsia="ru-RU"/>
        </w:rPr>
        <w:t>Дацевой</w:t>
      </w:r>
      <w:proofErr w:type="spellEnd"/>
      <w:r w:rsidRPr="0014599E">
        <w:rPr>
          <w:rFonts w:ascii="Times New Roman" w:eastAsia="Times New Roman" w:hAnsi="Times New Roman" w:cs="Times New Roman"/>
          <w:sz w:val="24"/>
          <w:szCs w:val="24"/>
          <w:lang w:eastAsia="ru-RU"/>
        </w:rPr>
        <w:t xml:space="preserve"> Ю.А. и </w:t>
      </w:r>
      <w:proofErr w:type="spellStart"/>
      <w:r w:rsidRPr="0014599E">
        <w:rPr>
          <w:rFonts w:ascii="Times New Roman" w:eastAsia="Times New Roman" w:hAnsi="Times New Roman" w:cs="Times New Roman"/>
          <w:sz w:val="24"/>
          <w:szCs w:val="24"/>
          <w:lang w:eastAsia="ru-RU"/>
        </w:rPr>
        <w:t>Земцовой</w:t>
      </w:r>
      <w:proofErr w:type="spellEnd"/>
      <w:r w:rsidRPr="0014599E">
        <w:rPr>
          <w:rFonts w:ascii="Times New Roman" w:eastAsia="Times New Roman" w:hAnsi="Times New Roman" w:cs="Times New Roman"/>
          <w:sz w:val="24"/>
          <w:szCs w:val="24"/>
          <w:lang w:eastAsia="ru-RU"/>
        </w:rPr>
        <w:t xml:space="preserve"> В.Я. направлена на  создание  для  учащихся  комфортных условий на уроке, что позволяло реализовывать принципы индивидуализации обучения. Они эффективно сочетали словесные, наглядные и практические методы обучения на всех этапах урока. Через коррекционную направленность учителя  умело решали задачи активизации познавательной деятельности, развития устной и письменной речи, положительной мотивации учебной деятельности.</w:t>
      </w:r>
    </w:p>
    <w:p w:rsidR="00C82843" w:rsidRPr="00305AE2" w:rsidRDefault="00C82843" w:rsidP="00C8284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Каждый педагог активно работал над повышением своего профессионального уровня.</w:t>
      </w:r>
      <w:r w:rsidRPr="0014599E">
        <w:rPr>
          <w:rFonts w:ascii="Calibri" w:eastAsia="Times New Roman" w:hAnsi="Calibri" w:cs="Times New Roman"/>
          <w:sz w:val="24"/>
          <w:szCs w:val="24"/>
          <w:lang w:eastAsia="ru-RU"/>
        </w:rPr>
        <w:t xml:space="preserve"> </w:t>
      </w:r>
      <w:r w:rsidRPr="0014599E">
        <w:rPr>
          <w:rFonts w:ascii="Times New Roman" w:eastAsia="Times New Roman" w:hAnsi="Times New Roman" w:cs="Times New Roman"/>
          <w:sz w:val="24"/>
          <w:szCs w:val="24"/>
          <w:lang w:eastAsia="ru-RU"/>
        </w:rPr>
        <w:t>Самообразование и саморазвитие необходимо тем, кто хочет изменить свою жизнь к лучшему</w:t>
      </w:r>
      <w:r w:rsidRPr="0014599E">
        <w:rPr>
          <w:rFonts w:ascii="Times New Roman" w:eastAsia="Times New Roman" w:hAnsi="Times New Roman" w:cs="Times New Roman"/>
          <w:color w:val="555555"/>
          <w:sz w:val="24"/>
          <w:szCs w:val="24"/>
          <w:lang w:eastAsia="ru-RU"/>
        </w:rPr>
        <w:t xml:space="preserve">. </w:t>
      </w:r>
      <w:r w:rsidRPr="0014599E">
        <w:rPr>
          <w:rFonts w:ascii="Times New Roman" w:eastAsia="Times New Roman" w:hAnsi="Times New Roman" w:cs="Times New Roman"/>
          <w:sz w:val="24"/>
          <w:szCs w:val="24"/>
          <w:lang w:eastAsia="ru-RU"/>
        </w:rPr>
        <w:t>Важнейшим условием развития личности является самообразование, которое</w:t>
      </w:r>
      <w:r w:rsidRPr="0014599E">
        <w:rPr>
          <w:rFonts w:ascii="Times New Roman" w:eastAsia="Times New Roman" w:hAnsi="Times New Roman" w:cs="Times New Roman"/>
          <w:color w:val="555555"/>
          <w:sz w:val="24"/>
          <w:szCs w:val="24"/>
          <w:lang w:eastAsia="ru-RU"/>
        </w:rPr>
        <w:t xml:space="preserve"> </w:t>
      </w:r>
      <w:r w:rsidRPr="0014599E">
        <w:rPr>
          <w:rFonts w:ascii="Times New Roman" w:eastAsia="Times New Roman" w:hAnsi="Times New Roman" w:cs="Times New Roman"/>
          <w:sz w:val="24"/>
          <w:szCs w:val="24"/>
          <w:lang w:eastAsia="ru-RU"/>
        </w:rPr>
        <w:t>заключается в стремлении человека к непознанному, поиску новой информации, овладении новыми способами деятельности.  В течение всего  учебного года педагоги продолжали работать над следующими темами</w:t>
      </w:r>
      <w:r w:rsidRPr="0014599E">
        <w:rPr>
          <w:rFonts w:ascii="Calibri" w:eastAsia="Times New Roman" w:hAnsi="Calibri" w:cs="Times New Roman"/>
          <w:sz w:val="24"/>
          <w:szCs w:val="24"/>
          <w:lang w:eastAsia="ru-RU"/>
        </w:rPr>
        <w:t xml:space="preserve">: </w:t>
      </w:r>
      <w:r w:rsidRPr="0014599E">
        <w:rPr>
          <w:rFonts w:ascii="Times New Roman" w:eastAsia="Times New Roman" w:hAnsi="Times New Roman" w:cs="Times New Roman"/>
          <w:sz w:val="24"/>
          <w:szCs w:val="24"/>
          <w:lang w:eastAsia="ru-RU"/>
        </w:rPr>
        <w:t>«</w:t>
      </w:r>
      <w:r w:rsidRPr="00305AE2">
        <w:rPr>
          <w:rFonts w:ascii="Times New Roman" w:eastAsia="Times New Roman" w:hAnsi="Times New Roman" w:cs="Times New Roman"/>
          <w:i/>
          <w:sz w:val="24"/>
          <w:szCs w:val="24"/>
          <w:lang w:eastAsia="ru-RU"/>
        </w:rPr>
        <w:t xml:space="preserve">Уроки математики в условиях введения ФГОС  обучающихся с ОВЗ». </w:t>
      </w:r>
      <w:proofErr w:type="spellStart"/>
      <w:r w:rsidRPr="00305AE2">
        <w:rPr>
          <w:rFonts w:ascii="Times New Roman" w:eastAsia="Times New Roman" w:hAnsi="Times New Roman" w:cs="Times New Roman"/>
          <w:sz w:val="24"/>
          <w:szCs w:val="24"/>
          <w:lang w:eastAsia="ru-RU"/>
        </w:rPr>
        <w:t>Земцова</w:t>
      </w:r>
      <w:proofErr w:type="spellEnd"/>
      <w:r w:rsidRPr="00305AE2">
        <w:rPr>
          <w:rFonts w:ascii="Times New Roman" w:eastAsia="Times New Roman" w:hAnsi="Times New Roman" w:cs="Times New Roman"/>
          <w:sz w:val="24"/>
          <w:szCs w:val="24"/>
          <w:lang w:eastAsia="ru-RU"/>
        </w:rPr>
        <w:t xml:space="preserve"> В.Я.</w:t>
      </w:r>
    </w:p>
    <w:p w:rsidR="00C82843" w:rsidRPr="0014599E" w:rsidRDefault="00C82843" w:rsidP="00C82843">
      <w:pPr>
        <w:spacing w:after="0" w:line="240" w:lineRule="auto"/>
        <w:jc w:val="both"/>
        <w:rPr>
          <w:rFonts w:ascii="Times New Roman" w:eastAsia="Times New Roman" w:hAnsi="Times New Roman" w:cs="Times New Roman"/>
          <w:b/>
          <w:i/>
          <w:sz w:val="24"/>
          <w:szCs w:val="24"/>
          <w:lang w:eastAsia="ru-RU"/>
        </w:rPr>
      </w:pPr>
      <w:proofErr w:type="spellStart"/>
      <w:r w:rsidRPr="0014599E">
        <w:rPr>
          <w:rFonts w:ascii="Times New Roman" w:eastAsia="Times New Roman" w:hAnsi="Times New Roman" w:cs="Times New Roman"/>
          <w:sz w:val="24"/>
          <w:szCs w:val="24"/>
          <w:lang w:eastAsia="ru-RU"/>
        </w:rPr>
        <w:t>Дацева</w:t>
      </w:r>
      <w:proofErr w:type="spellEnd"/>
      <w:r w:rsidRPr="0014599E">
        <w:rPr>
          <w:rFonts w:ascii="Times New Roman" w:eastAsia="Times New Roman" w:hAnsi="Times New Roman" w:cs="Times New Roman"/>
          <w:sz w:val="24"/>
          <w:szCs w:val="24"/>
          <w:lang w:eastAsia="ru-RU"/>
        </w:rPr>
        <w:t xml:space="preserve"> Ю.А. </w:t>
      </w:r>
      <w:r w:rsidRPr="00305AE2">
        <w:rPr>
          <w:rFonts w:ascii="Times New Roman" w:eastAsia="Times New Roman" w:hAnsi="Times New Roman" w:cs="Times New Roman"/>
          <w:i/>
          <w:sz w:val="24"/>
          <w:szCs w:val="24"/>
          <w:lang w:eastAsia="ru-RU"/>
        </w:rPr>
        <w:t xml:space="preserve">«Формирование математических компетенций у учащихся с ОВЗ через применение ИКТ на уроках математики в условиях введения ФГОС».                                                                                </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Юлия Анатольевна и Валентина Яковлевна успешно прошли конкурсное задание во Всероссийском конкурсе профессионального мастерства педагогических работников. Конкурс приурочен к 130- </w:t>
      </w:r>
      <w:proofErr w:type="spellStart"/>
      <w:r w:rsidRPr="0014599E">
        <w:rPr>
          <w:rFonts w:ascii="Times New Roman" w:eastAsia="Times New Roman" w:hAnsi="Times New Roman" w:cs="Times New Roman"/>
          <w:sz w:val="24"/>
          <w:szCs w:val="24"/>
          <w:lang w:eastAsia="ru-RU"/>
        </w:rPr>
        <w:t>летию</w:t>
      </w:r>
      <w:proofErr w:type="spellEnd"/>
      <w:r w:rsidRPr="0014599E">
        <w:rPr>
          <w:rFonts w:ascii="Times New Roman" w:eastAsia="Times New Roman" w:hAnsi="Times New Roman" w:cs="Times New Roman"/>
          <w:sz w:val="24"/>
          <w:szCs w:val="24"/>
          <w:lang w:eastAsia="ru-RU"/>
        </w:rPr>
        <w:t xml:space="preserve"> рождения А.С.Макаренко. По результату получили  дипломы.</w:t>
      </w:r>
    </w:p>
    <w:p w:rsidR="00C82843" w:rsidRPr="0014599E" w:rsidRDefault="00C82843" w:rsidP="00C82843">
      <w:pPr>
        <w:spacing w:after="0" w:line="240" w:lineRule="auto"/>
        <w:ind w:firstLine="709"/>
        <w:jc w:val="both"/>
        <w:rPr>
          <w:rFonts w:ascii="Times New Roman" w:eastAsia="Times New Roman" w:hAnsi="Times New Roman" w:cs="Times New Roman"/>
          <w:color w:val="000000"/>
          <w:sz w:val="24"/>
          <w:szCs w:val="24"/>
          <w:lang w:eastAsia="ru-RU"/>
        </w:rPr>
      </w:pPr>
      <w:r w:rsidRPr="0014599E">
        <w:rPr>
          <w:rFonts w:ascii="Calibri" w:eastAsia="Times New Roman" w:hAnsi="Calibri" w:cs="Times New Roman"/>
          <w:sz w:val="24"/>
          <w:szCs w:val="24"/>
          <w:lang w:eastAsia="ru-RU"/>
        </w:rPr>
        <w:t xml:space="preserve">  </w:t>
      </w:r>
      <w:r w:rsidRPr="0014599E">
        <w:rPr>
          <w:rFonts w:ascii="Times New Roman" w:eastAsia="Times New Roman" w:hAnsi="Times New Roman" w:cs="Times New Roman"/>
          <w:sz w:val="24"/>
          <w:szCs w:val="24"/>
          <w:lang w:eastAsia="ru-RU"/>
        </w:rPr>
        <w:t xml:space="preserve">Своими достижениями и педагогическими находками  учителя </w:t>
      </w:r>
      <w:proofErr w:type="spellStart"/>
      <w:r w:rsidRPr="0014599E">
        <w:rPr>
          <w:rFonts w:ascii="Times New Roman" w:eastAsia="Times New Roman" w:hAnsi="Times New Roman" w:cs="Times New Roman"/>
          <w:sz w:val="24"/>
          <w:szCs w:val="24"/>
          <w:lang w:eastAsia="ru-RU"/>
        </w:rPr>
        <w:t>Земцова</w:t>
      </w:r>
      <w:proofErr w:type="spellEnd"/>
      <w:r w:rsidRPr="0014599E">
        <w:rPr>
          <w:rFonts w:ascii="Times New Roman" w:eastAsia="Times New Roman" w:hAnsi="Times New Roman" w:cs="Times New Roman"/>
          <w:sz w:val="24"/>
          <w:szCs w:val="24"/>
          <w:lang w:eastAsia="ru-RU"/>
        </w:rPr>
        <w:t xml:space="preserve"> В.Я. и  </w:t>
      </w:r>
      <w:proofErr w:type="spellStart"/>
      <w:r w:rsidRPr="0014599E">
        <w:rPr>
          <w:rFonts w:ascii="Times New Roman" w:eastAsia="Times New Roman" w:hAnsi="Times New Roman" w:cs="Times New Roman"/>
          <w:sz w:val="24"/>
          <w:szCs w:val="24"/>
          <w:lang w:eastAsia="ru-RU"/>
        </w:rPr>
        <w:t>Дацева</w:t>
      </w:r>
      <w:proofErr w:type="spellEnd"/>
      <w:r w:rsidRPr="0014599E">
        <w:rPr>
          <w:rFonts w:ascii="Times New Roman" w:eastAsia="Times New Roman" w:hAnsi="Times New Roman" w:cs="Times New Roman"/>
          <w:sz w:val="24"/>
          <w:szCs w:val="24"/>
          <w:lang w:eastAsia="ru-RU"/>
        </w:rPr>
        <w:t xml:space="preserve"> Ю.А.  делились</w:t>
      </w:r>
      <w:r w:rsidRPr="002739D2">
        <w:rPr>
          <w:rFonts w:ascii="Times New Roman" w:eastAsia="Times New Roman" w:hAnsi="Times New Roman" w:cs="Times New Roman"/>
          <w:sz w:val="28"/>
          <w:szCs w:val="28"/>
          <w:lang w:eastAsia="ru-RU"/>
        </w:rPr>
        <w:t xml:space="preserve"> </w:t>
      </w:r>
      <w:r w:rsidRPr="0014599E">
        <w:rPr>
          <w:rFonts w:ascii="Times New Roman" w:eastAsia="Times New Roman" w:hAnsi="Times New Roman" w:cs="Times New Roman"/>
          <w:sz w:val="24"/>
          <w:szCs w:val="24"/>
          <w:lang w:eastAsia="ru-RU"/>
        </w:rPr>
        <w:t xml:space="preserve">на  заседаниях МО учителей  математики и внедряли в практику  своей работы. </w:t>
      </w:r>
    </w:p>
    <w:p w:rsidR="00C82843" w:rsidRPr="0014599E" w:rsidRDefault="00C82843" w:rsidP="00C828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 xml:space="preserve">Анализируя работу учителей методического объединения в истекшем году, можно отметить, что педагоги работают творчески, имеют достаточно высокую профессиональную подготовку, учитывают в работе задачи, поставленные перед современной школой. Главное в их </w:t>
      </w:r>
      <w:r w:rsidRPr="0014599E">
        <w:rPr>
          <w:rFonts w:ascii="Times New Roman" w:eastAsia="Times New Roman" w:hAnsi="Times New Roman" w:cs="Times New Roman"/>
          <w:color w:val="000000"/>
          <w:sz w:val="24"/>
          <w:szCs w:val="24"/>
          <w:lang w:eastAsia="ru-RU"/>
        </w:rPr>
        <w:lastRenderedPageBreak/>
        <w:t xml:space="preserve">работе - поиск новых технологий, которые влияют на развитие интеллектуальных умений учащихся. По окончании учебного года каждый учитель составил  творческий отчёт. </w:t>
      </w:r>
    </w:p>
    <w:p w:rsidR="00C82843" w:rsidRPr="0014599E" w:rsidRDefault="00C82843" w:rsidP="00C828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 xml:space="preserve">         В новом учебном году необходимо продолжить работу по повышению качества знаний учащихся, используя современные методы и технологии, а также личностно-ориентированный подход.</w:t>
      </w:r>
    </w:p>
    <w:p w:rsidR="00C82843" w:rsidRPr="00305AE2" w:rsidRDefault="00C82843" w:rsidP="00C8284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05AE2">
        <w:rPr>
          <w:rFonts w:ascii="Times New Roman" w:eastAsia="Times New Roman" w:hAnsi="Times New Roman" w:cs="Times New Roman"/>
          <w:bCs/>
          <w:color w:val="000000"/>
          <w:sz w:val="24"/>
          <w:szCs w:val="24"/>
          <w:lang w:eastAsia="ru-RU"/>
        </w:rPr>
        <w:t>Вывод:</w:t>
      </w:r>
    </w:p>
    <w:p w:rsidR="00C82843" w:rsidRPr="0014599E" w:rsidRDefault="00C82843" w:rsidP="00C828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Анализ работы показал, что поставленные задачи в основном выполнены</w:t>
      </w:r>
    </w:p>
    <w:p w:rsidR="00C82843" w:rsidRPr="0014599E" w:rsidRDefault="00C82843" w:rsidP="00C828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Работу учителей в 2017-2018 учебном  году признать хорошей.</w:t>
      </w:r>
    </w:p>
    <w:p w:rsidR="00C82843" w:rsidRPr="0014599E" w:rsidRDefault="00C82843" w:rsidP="00C828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Есть проблемы, над которыми предстоит работать членам МО в следующем году:</w:t>
      </w:r>
    </w:p>
    <w:p w:rsidR="00C82843" w:rsidRPr="0014599E" w:rsidRDefault="00C82843" w:rsidP="006C273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продолжить процесс самообразования членов МО,</w:t>
      </w:r>
    </w:p>
    <w:p w:rsidR="00C82843" w:rsidRPr="0014599E" w:rsidRDefault="00C82843" w:rsidP="006C273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активнее использовать инновационные технологии,</w:t>
      </w:r>
    </w:p>
    <w:p w:rsidR="00C82843" w:rsidRPr="0014599E" w:rsidRDefault="00C82843" w:rsidP="006C273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пополнять методическую копилку  презентациями и докладами,</w:t>
      </w:r>
    </w:p>
    <w:p w:rsidR="00C82843" w:rsidRPr="0014599E" w:rsidRDefault="00C82843" w:rsidP="006C273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уделять особое внимание внеклассной работе по своему предмету,</w:t>
      </w:r>
    </w:p>
    <w:p w:rsidR="00C82843" w:rsidRPr="0014599E" w:rsidRDefault="00C82843" w:rsidP="006C273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продолжать работу  в личных кабинетах на сайтах сети «Интернет».</w:t>
      </w:r>
    </w:p>
    <w:p w:rsidR="00C82843" w:rsidRPr="0014599E" w:rsidRDefault="00C82843" w:rsidP="00C828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2843" w:rsidRPr="00305AE2" w:rsidRDefault="00C82843" w:rsidP="00C82843">
      <w:pPr>
        <w:spacing w:after="0" w:line="240" w:lineRule="auto"/>
        <w:jc w:val="center"/>
        <w:rPr>
          <w:rFonts w:ascii="Times New Roman" w:eastAsia="Times New Roman" w:hAnsi="Times New Roman" w:cs="Times New Roman"/>
          <w:i/>
          <w:sz w:val="24"/>
          <w:szCs w:val="24"/>
          <w:lang w:eastAsia="ru-RU"/>
        </w:rPr>
      </w:pPr>
      <w:r w:rsidRPr="00305AE2">
        <w:rPr>
          <w:rFonts w:ascii="Times New Roman" w:eastAsia="Times New Roman" w:hAnsi="Times New Roman" w:cs="Times New Roman"/>
          <w:i/>
          <w:sz w:val="24"/>
          <w:szCs w:val="24"/>
          <w:lang w:eastAsia="ru-RU"/>
        </w:rPr>
        <w:t>Задачи МО учителей математики на 2017/2018 учебный год</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1) Повышать познавательную активность учащихся с ОВЗ посредством поисковой исследовательской работы на уроках математики и через внедрение новых технологий  обучения.</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2) Особое внимание уделить организации самостоятельной работы на уроке, способствующей получению учащимися более глубоких и прочных знаний,  развитию их познавательных и творческих способностей; позволяющей воспитывать в каждом ученике самостоятельность как черту характера и уверенность в своих силах.</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3) Продолжить   работу по  активному использованию опыта коллег школы, методических материалов, размещенных в сети «Интернет» педагогами России.                                             </w:t>
      </w:r>
    </w:p>
    <w:p w:rsidR="00C82843" w:rsidRPr="006A61B5" w:rsidRDefault="00C82843" w:rsidP="00C82843">
      <w:pPr>
        <w:pStyle w:val="a3"/>
        <w:jc w:val="both"/>
        <w:rPr>
          <w:rFonts w:ascii="Times New Roman" w:hAnsi="Times New Roman" w:cs="Times New Roman"/>
          <w:sz w:val="28"/>
          <w:szCs w:val="28"/>
        </w:rPr>
      </w:pPr>
    </w:p>
    <w:p w:rsidR="00C82843" w:rsidRPr="00305AE2" w:rsidRDefault="0014599E"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 xml:space="preserve">Анализ работы </w:t>
      </w:r>
      <w:r w:rsidR="00C82843" w:rsidRPr="00305AE2">
        <w:rPr>
          <w:rFonts w:ascii="Times New Roman" w:hAnsi="Times New Roman" w:cs="Times New Roman"/>
          <w:i/>
          <w:sz w:val="24"/>
          <w:szCs w:val="24"/>
        </w:rPr>
        <w:t xml:space="preserve"> учителей трудового обучения</w:t>
      </w:r>
    </w:p>
    <w:p w:rsidR="00C82843" w:rsidRPr="00305AE2" w:rsidRDefault="00C82843" w:rsidP="0014599E">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ГКОУ «Специальная (коррекционная) общеобразовательная</w:t>
      </w:r>
      <w:r w:rsidR="0014599E" w:rsidRPr="00305AE2">
        <w:rPr>
          <w:rFonts w:ascii="Times New Roman" w:hAnsi="Times New Roman" w:cs="Times New Roman"/>
          <w:i/>
          <w:sz w:val="24"/>
          <w:szCs w:val="24"/>
        </w:rPr>
        <w:t xml:space="preserve"> </w:t>
      </w:r>
      <w:r w:rsidRPr="00305AE2">
        <w:rPr>
          <w:rFonts w:ascii="Times New Roman" w:hAnsi="Times New Roman" w:cs="Times New Roman"/>
          <w:i/>
          <w:sz w:val="24"/>
          <w:szCs w:val="24"/>
        </w:rPr>
        <w:t>школа-интернат №1»</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2016-2017 учебный год</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sz w:val="24"/>
          <w:szCs w:val="24"/>
        </w:rPr>
        <w:t>Руководитель МО</w:t>
      </w:r>
      <w:r w:rsidRPr="00305AE2">
        <w:rPr>
          <w:rFonts w:ascii="Times New Roman" w:hAnsi="Times New Roman" w:cs="Times New Roman"/>
          <w:i/>
          <w:sz w:val="24"/>
          <w:szCs w:val="24"/>
        </w:rPr>
        <w:t xml:space="preserve">: учитель высшей категории, </w:t>
      </w:r>
      <w:proofErr w:type="spellStart"/>
      <w:r w:rsidRPr="00305AE2">
        <w:rPr>
          <w:rFonts w:ascii="Times New Roman" w:hAnsi="Times New Roman" w:cs="Times New Roman"/>
          <w:i/>
          <w:sz w:val="24"/>
          <w:szCs w:val="24"/>
        </w:rPr>
        <w:t>Таланова</w:t>
      </w:r>
      <w:proofErr w:type="spellEnd"/>
      <w:r w:rsidRPr="00305AE2">
        <w:rPr>
          <w:rFonts w:ascii="Times New Roman" w:hAnsi="Times New Roman" w:cs="Times New Roman"/>
          <w:i/>
          <w:sz w:val="24"/>
          <w:szCs w:val="24"/>
        </w:rPr>
        <w:t xml:space="preserve"> Л.В.</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В течение учебного года работа  МО учителей трудового обучения проводилась в соответствии с планом и с учетом требований времени и практических потребностей учителей в разрешении вопросов их деятельности. А также была направлена на всестороннее повышение компетентности и профессионального мастерства каждого педагога. Эта работа способствовала  поиску новых, наиболее рациональных и эффективных форм и методов организации, проведения и обеспечения образовательного процесса. </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В этом году Агафонова В.И., Гололобов П.А., </w:t>
      </w:r>
      <w:proofErr w:type="spellStart"/>
      <w:r w:rsidRPr="0014599E">
        <w:rPr>
          <w:rFonts w:ascii="Times New Roman" w:eastAsia="Times New Roman" w:hAnsi="Times New Roman" w:cs="Times New Roman"/>
          <w:sz w:val="24"/>
          <w:szCs w:val="24"/>
          <w:lang w:eastAsia="ru-RU"/>
        </w:rPr>
        <w:t>Курсиш</w:t>
      </w:r>
      <w:proofErr w:type="spellEnd"/>
      <w:r w:rsidRPr="0014599E">
        <w:rPr>
          <w:rFonts w:ascii="Times New Roman" w:eastAsia="Times New Roman" w:hAnsi="Times New Roman" w:cs="Times New Roman"/>
          <w:sz w:val="24"/>
          <w:szCs w:val="24"/>
          <w:lang w:eastAsia="ru-RU"/>
        </w:rPr>
        <w:t xml:space="preserve"> А.В. и Лаврищева Л.А. прошли курсы повышения квалификации.</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lastRenderedPageBreak/>
        <w:t xml:space="preserve">За 2017 – 2018 учебный год было проведено 5 заседаний методического объединения. Тематика заседаний МО отражала актуальные вопросы, решаемые коллективом школы в условиях введения ФГОС. </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Были рассмотрены организационные, методические и информационные  вопросы, рассматривались вопросы подготовки и проведения открытых уроков. Особое внимание уделялось подготовке к предстоящей итоговой аттестации.</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bidi="ru-RU"/>
        </w:rPr>
        <w:t xml:space="preserve">Все участники методического объединения принимали активное участие в подготовке докладов и содокладов, при подготовке к заседаниям использовали методическую литературу, статьи ведущих специалистов, опирались на свой опыт работы. </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ab/>
        <w:t xml:space="preserve">В течение учебного года велась работа по совершенствованию педагогического мастерства; разрабатывались подходы к трудовому обучению детей с ОВЗ для их успешной подготовки к самостоятельной жизни и труду. </w:t>
      </w:r>
    </w:p>
    <w:p w:rsidR="00C82843" w:rsidRPr="0014599E" w:rsidRDefault="00C82843" w:rsidP="00C82843">
      <w:pPr>
        <w:spacing w:after="0" w:line="240" w:lineRule="auto"/>
        <w:ind w:firstLine="708"/>
        <w:jc w:val="both"/>
        <w:rPr>
          <w:rFonts w:ascii="Times New Roman" w:eastAsia="Times New Roman" w:hAnsi="Times New Roman" w:cs="Helvetica"/>
          <w:color w:val="000000"/>
          <w:sz w:val="24"/>
          <w:szCs w:val="24"/>
          <w:lang w:eastAsia="ru-RU"/>
        </w:rPr>
      </w:pPr>
      <w:r w:rsidRPr="0014599E">
        <w:rPr>
          <w:rFonts w:ascii="Times New Roman" w:eastAsia="Times New Roman" w:hAnsi="Times New Roman" w:cs="Times New Roman"/>
          <w:sz w:val="24"/>
          <w:szCs w:val="24"/>
          <w:lang w:eastAsia="ru-RU"/>
        </w:rPr>
        <w:t>Успешность трудового обучения во многом зависит от формирования у учащихся активной позиции в отношении познавательной деятельности и практических умений. Педагоги старались разнообразить формы работы, сделать урок интересным, соответствующим требованиям современных образовательных технологий.</w:t>
      </w:r>
    </w:p>
    <w:p w:rsidR="00C82843" w:rsidRPr="0014599E" w:rsidRDefault="00C82843" w:rsidP="00C8284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4599E">
        <w:rPr>
          <w:rFonts w:ascii="Times New Roman" w:eastAsia="Times New Roman" w:hAnsi="Times New Roman" w:cs="Times New Roman"/>
          <w:color w:val="000000"/>
          <w:sz w:val="24"/>
          <w:szCs w:val="24"/>
          <w:lang w:eastAsia="ru-RU"/>
        </w:rPr>
        <w:t xml:space="preserve">Продуктивно использовать учебное время и добиваться высоких результатов </w:t>
      </w:r>
      <w:proofErr w:type="spellStart"/>
      <w:r w:rsidRPr="0014599E">
        <w:rPr>
          <w:rFonts w:ascii="Times New Roman" w:eastAsia="Times New Roman" w:hAnsi="Times New Roman" w:cs="Times New Roman"/>
          <w:color w:val="000000"/>
          <w:sz w:val="24"/>
          <w:szCs w:val="24"/>
          <w:lang w:eastAsia="ru-RU"/>
        </w:rPr>
        <w:t>обученности</w:t>
      </w:r>
      <w:proofErr w:type="spellEnd"/>
      <w:r w:rsidRPr="0014599E">
        <w:rPr>
          <w:rFonts w:ascii="Times New Roman" w:eastAsia="Times New Roman" w:hAnsi="Times New Roman" w:cs="Times New Roman"/>
          <w:color w:val="000000"/>
          <w:sz w:val="24"/>
          <w:szCs w:val="24"/>
          <w:lang w:eastAsia="ru-RU"/>
        </w:rPr>
        <w:t xml:space="preserve"> учащихся позволило </w:t>
      </w:r>
      <w:r w:rsidRPr="0014599E">
        <w:rPr>
          <w:rFonts w:ascii="Times New Roman" w:eastAsia="Times New Roman" w:hAnsi="Times New Roman" w:cs="Times New Roman"/>
          <w:color w:val="000000"/>
          <w:sz w:val="24"/>
          <w:szCs w:val="24"/>
          <w:shd w:val="clear" w:color="auto" w:fill="FFFFFF"/>
          <w:lang w:eastAsia="ru-RU"/>
        </w:rPr>
        <w:t xml:space="preserve">использование  на уроках и во внеурочное время </w:t>
      </w:r>
      <w:proofErr w:type="spellStart"/>
      <w:r w:rsidRPr="0014599E">
        <w:rPr>
          <w:rFonts w:ascii="Times New Roman" w:eastAsia="Times New Roman" w:hAnsi="Times New Roman" w:cs="Times New Roman"/>
          <w:color w:val="000000"/>
          <w:sz w:val="24"/>
          <w:szCs w:val="24"/>
          <w:shd w:val="clear" w:color="auto" w:fill="FFFFFF"/>
          <w:lang w:eastAsia="ru-RU"/>
        </w:rPr>
        <w:t>здоровьесберегающих</w:t>
      </w:r>
      <w:proofErr w:type="spellEnd"/>
      <w:r w:rsidRPr="0014599E">
        <w:rPr>
          <w:rFonts w:ascii="Times New Roman" w:eastAsia="Times New Roman" w:hAnsi="Times New Roman" w:cs="Times New Roman"/>
          <w:color w:val="000000"/>
          <w:sz w:val="24"/>
          <w:szCs w:val="24"/>
          <w:shd w:val="clear" w:color="auto" w:fill="FFFFFF"/>
          <w:lang w:eastAsia="ru-RU"/>
        </w:rPr>
        <w:t xml:space="preserve">, игровых и информационных технологий, технологии развивающего обучения, дифференцированное обучение и индивидуальный подход, учет возрастных и психологических особенностей детей. </w:t>
      </w:r>
      <w:r w:rsidRPr="0014599E">
        <w:rPr>
          <w:rFonts w:ascii="Times New Roman" w:eastAsia="Times New Roman" w:hAnsi="Times New Roman" w:cs="Times New Roman"/>
          <w:sz w:val="24"/>
          <w:szCs w:val="24"/>
          <w:lang w:eastAsia="ru-RU"/>
        </w:rPr>
        <w:t xml:space="preserve">Все это  способствовало повышению трудовой и учебной мотивации учащихся, и как следствие, отражалось на качестве </w:t>
      </w:r>
      <w:proofErr w:type="spellStart"/>
      <w:r w:rsidRPr="0014599E">
        <w:rPr>
          <w:rFonts w:ascii="Times New Roman" w:eastAsia="Times New Roman" w:hAnsi="Times New Roman" w:cs="Times New Roman"/>
          <w:sz w:val="24"/>
          <w:szCs w:val="24"/>
          <w:lang w:eastAsia="ru-RU"/>
        </w:rPr>
        <w:t>обученности</w:t>
      </w:r>
      <w:proofErr w:type="spellEnd"/>
      <w:r w:rsidRPr="0014599E">
        <w:rPr>
          <w:rFonts w:ascii="Times New Roman" w:eastAsia="Times New Roman" w:hAnsi="Times New Roman" w:cs="Times New Roman"/>
          <w:sz w:val="24"/>
          <w:szCs w:val="24"/>
          <w:lang w:eastAsia="ru-RU"/>
        </w:rPr>
        <w:t xml:space="preserve"> учащихся.</w:t>
      </w:r>
      <w:r w:rsidRPr="0014599E">
        <w:rPr>
          <w:rFonts w:ascii="Times New Roman" w:eastAsia="Times New Roman" w:hAnsi="Times New Roman" w:cs="Times New Roman"/>
          <w:color w:val="000000"/>
          <w:sz w:val="24"/>
          <w:szCs w:val="24"/>
          <w:shd w:val="clear" w:color="auto" w:fill="FFFFFF"/>
          <w:lang w:eastAsia="ru-RU"/>
        </w:rPr>
        <w:t xml:space="preserve"> Каждый урок имел  общественно-полезную направленность трудовой деятельности учащихся. Учителя швейного дела и рукоделия  совместно с девочками шили костюмы к выступлениям на общешкольных мероприятиях. Учителя столярного дела выполняли мелкий ремонт мебели, выполняли декорации на сцену для школьных мероприятий, оборудовали место для сжигания мусора, распил стволов тополей, помощь в благоустройстве территории школы.</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В апреле и мае 2018 года учителя швейного дела дали открытые уроки, где показали уровень своего педагогического мастерства. Лаврищева Л.А. – урок в 9 классе, </w:t>
      </w:r>
      <w:proofErr w:type="spellStart"/>
      <w:r w:rsidRPr="0014599E">
        <w:rPr>
          <w:rFonts w:ascii="Times New Roman" w:eastAsia="Times New Roman" w:hAnsi="Times New Roman" w:cs="Times New Roman"/>
          <w:sz w:val="24"/>
          <w:szCs w:val="24"/>
          <w:lang w:eastAsia="ru-RU"/>
        </w:rPr>
        <w:t>Таланова</w:t>
      </w:r>
      <w:proofErr w:type="spellEnd"/>
      <w:r w:rsidRPr="0014599E">
        <w:rPr>
          <w:rFonts w:ascii="Times New Roman" w:eastAsia="Times New Roman" w:hAnsi="Times New Roman" w:cs="Times New Roman"/>
          <w:sz w:val="24"/>
          <w:szCs w:val="24"/>
          <w:lang w:eastAsia="ru-RU"/>
        </w:rPr>
        <w:t xml:space="preserve"> Л.В. - 8 классе, Агафонова В.И. - 6 класс. В ходе проведения уроков педагоги проявили хорошие организаторские и профессиональные способности.  Занятия прошли на высоком методическом уровне.</w:t>
      </w:r>
    </w:p>
    <w:p w:rsidR="00C82843" w:rsidRPr="0014599E" w:rsidRDefault="00C82843" w:rsidP="00C82843">
      <w:pPr>
        <w:spacing w:after="0" w:line="240" w:lineRule="auto"/>
        <w:ind w:firstLine="708"/>
        <w:jc w:val="both"/>
        <w:rPr>
          <w:rFonts w:ascii="Times New Roman" w:eastAsia="Times New Roman" w:hAnsi="Times New Roman" w:cs="Times New Roman"/>
          <w:b/>
          <w:sz w:val="24"/>
          <w:szCs w:val="24"/>
          <w:lang w:eastAsia="ru-RU"/>
        </w:rPr>
      </w:pPr>
      <w:r w:rsidRPr="0014599E">
        <w:rPr>
          <w:rFonts w:ascii="Times New Roman" w:eastAsia="Times New Roman" w:hAnsi="Times New Roman" w:cs="Times New Roman"/>
          <w:sz w:val="24"/>
          <w:szCs w:val="24"/>
          <w:lang w:eastAsia="ru-RU"/>
        </w:rPr>
        <w:t xml:space="preserve">В течение года педагоги разрабатывали конспекты уроков, презентации и другие методические материалы. </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Свои разработки  выкладывали на сайтах в сети Интернет: </w:t>
      </w:r>
      <w:hyperlink r:id="rId9" w:history="1">
        <w:r w:rsidRPr="0014599E">
          <w:rPr>
            <w:rFonts w:ascii="Times New Roman" w:eastAsia="Times New Roman" w:hAnsi="Times New Roman" w:cs="Times New Roman"/>
            <w:color w:val="0000FF" w:themeColor="hyperlink"/>
            <w:sz w:val="24"/>
            <w:szCs w:val="24"/>
            <w:u w:val="single"/>
            <w:lang w:eastAsia="ru-RU"/>
          </w:rPr>
          <w:t>http://kopilkaurokov.ru/</w:t>
        </w:r>
      </w:hyperlink>
      <w:r w:rsidRPr="0014599E">
        <w:rPr>
          <w:rFonts w:ascii="Times New Roman" w:eastAsia="Times New Roman" w:hAnsi="Times New Roman" w:cs="Times New Roman"/>
          <w:sz w:val="24"/>
          <w:szCs w:val="24"/>
          <w:lang w:eastAsia="ru-RU"/>
        </w:rPr>
        <w:t xml:space="preserve">, </w:t>
      </w:r>
      <w:hyperlink r:id="rId10" w:history="1">
        <w:r w:rsidRPr="0014599E">
          <w:rPr>
            <w:rFonts w:ascii="Times New Roman" w:eastAsia="Times New Roman" w:hAnsi="Times New Roman" w:cs="Times New Roman"/>
            <w:color w:val="0000FF" w:themeColor="hyperlink"/>
            <w:sz w:val="24"/>
            <w:szCs w:val="24"/>
            <w:u w:val="single"/>
            <w:lang w:eastAsia="ru-RU"/>
          </w:rPr>
          <w:t>http</w:t>
        </w:r>
        <w:r w:rsidRPr="0014599E">
          <w:rPr>
            <w:rFonts w:ascii="Times New Roman" w:eastAsia="Times New Roman" w:hAnsi="Times New Roman" w:cs="Times New Roman"/>
            <w:color w:val="0000FF" w:themeColor="hyperlink"/>
            <w:sz w:val="24"/>
            <w:szCs w:val="24"/>
            <w:u w:val="single"/>
            <w:lang w:val="en-US" w:eastAsia="ru-RU"/>
          </w:rPr>
          <w:t>s</w:t>
        </w:r>
        <w:r w:rsidRPr="0014599E">
          <w:rPr>
            <w:rFonts w:ascii="Times New Roman" w:eastAsia="Times New Roman" w:hAnsi="Times New Roman" w:cs="Times New Roman"/>
            <w:color w:val="0000FF" w:themeColor="hyperlink"/>
            <w:sz w:val="24"/>
            <w:szCs w:val="24"/>
            <w:u w:val="single"/>
            <w:lang w:eastAsia="ru-RU"/>
          </w:rPr>
          <w:t>://</w:t>
        </w:r>
        <w:r w:rsidRPr="0014599E">
          <w:rPr>
            <w:rFonts w:ascii="Times New Roman" w:eastAsia="Times New Roman" w:hAnsi="Times New Roman" w:cs="Times New Roman"/>
            <w:color w:val="0000FF" w:themeColor="hyperlink"/>
            <w:sz w:val="24"/>
            <w:szCs w:val="24"/>
            <w:u w:val="single"/>
            <w:lang w:val="en-US" w:eastAsia="ru-RU"/>
          </w:rPr>
          <w:t>infourok</w:t>
        </w:r>
        <w:r w:rsidRPr="0014599E">
          <w:rPr>
            <w:rFonts w:ascii="Times New Roman" w:eastAsia="Times New Roman" w:hAnsi="Times New Roman" w:cs="Times New Roman"/>
            <w:color w:val="0000FF" w:themeColor="hyperlink"/>
            <w:sz w:val="24"/>
            <w:szCs w:val="24"/>
            <w:u w:val="single"/>
            <w:lang w:eastAsia="ru-RU"/>
          </w:rPr>
          <w:t>.</w:t>
        </w:r>
        <w:r w:rsidRPr="0014599E">
          <w:rPr>
            <w:rFonts w:ascii="Times New Roman" w:eastAsia="Times New Roman" w:hAnsi="Times New Roman" w:cs="Times New Roman"/>
            <w:color w:val="0000FF" w:themeColor="hyperlink"/>
            <w:sz w:val="24"/>
            <w:szCs w:val="24"/>
            <w:u w:val="single"/>
            <w:lang w:val="en-US" w:eastAsia="ru-RU"/>
          </w:rPr>
          <w:t>ru</w:t>
        </w:r>
      </w:hyperlink>
      <w:r w:rsidRPr="0014599E">
        <w:rPr>
          <w:rFonts w:ascii="Times New Roman" w:eastAsia="Times New Roman" w:hAnsi="Times New Roman" w:cs="Times New Roman"/>
          <w:sz w:val="24"/>
          <w:szCs w:val="24"/>
          <w:lang w:eastAsia="ru-RU"/>
        </w:rPr>
        <w:t xml:space="preserve">, школьный сайт. </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Учителя швейного дела принимали  участие в конференциях, </w:t>
      </w:r>
      <w:proofErr w:type="spellStart"/>
      <w:r w:rsidRPr="0014599E">
        <w:rPr>
          <w:rFonts w:ascii="Times New Roman" w:eastAsia="Times New Roman" w:hAnsi="Times New Roman" w:cs="Times New Roman"/>
          <w:sz w:val="24"/>
          <w:szCs w:val="24"/>
          <w:lang w:eastAsia="ru-RU"/>
        </w:rPr>
        <w:t>вебинарах</w:t>
      </w:r>
      <w:proofErr w:type="spellEnd"/>
      <w:r w:rsidRPr="0014599E">
        <w:rPr>
          <w:rFonts w:ascii="Times New Roman" w:eastAsia="Times New Roman" w:hAnsi="Times New Roman" w:cs="Times New Roman"/>
          <w:sz w:val="24"/>
          <w:szCs w:val="24"/>
          <w:lang w:eastAsia="ru-RU"/>
        </w:rPr>
        <w:t xml:space="preserve">, олимпиадах, тестировании. </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Все члены МО приняли участие во Всероссийском конкурсе профессионального мастерства педагогических работников приуроченного к 130-летию рождения А.С. Макаренко. А также в </w:t>
      </w:r>
      <w:r w:rsidRPr="0014599E">
        <w:rPr>
          <w:rFonts w:ascii="Times New Roman" w:eastAsia="Times New Roman" w:hAnsi="Times New Roman" w:cs="Times New Roman"/>
          <w:sz w:val="24"/>
          <w:szCs w:val="24"/>
          <w:lang w:val="en-US" w:eastAsia="ru-RU"/>
        </w:rPr>
        <w:t>IV</w:t>
      </w:r>
      <w:r w:rsidRPr="0014599E">
        <w:rPr>
          <w:rFonts w:ascii="Times New Roman" w:eastAsia="Times New Roman" w:hAnsi="Times New Roman" w:cs="Times New Roman"/>
          <w:sz w:val="24"/>
          <w:szCs w:val="24"/>
          <w:lang w:eastAsia="ru-RU"/>
        </w:rPr>
        <w:t xml:space="preserve"> Всероссийской научно-практической конференции «Качество современного образования: традиции, инновации, опыт реализации».</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Times New Roman"/>
          <w:sz w:val="24"/>
          <w:szCs w:val="24"/>
          <w:lang w:eastAsia="ru-RU"/>
        </w:rPr>
        <w:t>Негодина</w:t>
      </w:r>
      <w:proofErr w:type="spellEnd"/>
      <w:r w:rsidRPr="0014599E">
        <w:rPr>
          <w:rFonts w:ascii="Times New Roman" w:eastAsia="Times New Roman" w:hAnsi="Times New Roman" w:cs="Times New Roman"/>
          <w:sz w:val="24"/>
          <w:szCs w:val="24"/>
          <w:lang w:eastAsia="ru-RU"/>
        </w:rPr>
        <w:t xml:space="preserve"> Т.В. приняла участие в конференции на тему: «Проблемы и перспективы развития инклюзивного образования в системе дополнительного образования детей Ставропольского края». </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Times New Roman"/>
          <w:sz w:val="24"/>
          <w:szCs w:val="24"/>
          <w:lang w:eastAsia="ru-RU"/>
        </w:rPr>
        <w:t>Негодина</w:t>
      </w:r>
      <w:proofErr w:type="spellEnd"/>
      <w:r w:rsidRPr="0014599E">
        <w:rPr>
          <w:rFonts w:ascii="Times New Roman" w:eastAsia="Times New Roman" w:hAnsi="Times New Roman" w:cs="Times New Roman"/>
          <w:sz w:val="24"/>
          <w:szCs w:val="24"/>
          <w:lang w:eastAsia="ru-RU"/>
        </w:rPr>
        <w:t xml:space="preserve"> Т.В. и </w:t>
      </w:r>
      <w:proofErr w:type="spellStart"/>
      <w:r w:rsidRPr="0014599E">
        <w:rPr>
          <w:rFonts w:ascii="Times New Roman" w:eastAsia="Times New Roman" w:hAnsi="Times New Roman" w:cs="Times New Roman"/>
          <w:sz w:val="24"/>
          <w:szCs w:val="24"/>
          <w:lang w:eastAsia="ru-RU"/>
        </w:rPr>
        <w:t>Таланова</w:t>
      </w:r>
      <w:proofErr w:type="spellEnd"/>
      <w:r w:rsidRPr="0014599E">
        <w:rPr>
          <w:rFonts w:ascii="Times New Roman" w:eastAsia="Times New Roman" w:hAnsi="Times New Roman" w:cs="Times New Roman"/>
          <w:sz w:val="24"/>
          <w:szCs w:val="24"/>
          <w:lang w:eastAsia="ru-RU"/>
        </w:rPr>
        <w:t xml:space="preserve"> Л.В. принимали участие в работе Всероссийского научно-практического </w:t>
      </w:r>
      <w:proofErr w:type="spellStart"/>
      <w:r w:rsidRPr="0014599E">
        <w:rPr>
          <w:rFonts w:ascii="Times New Roman" w:eastAsia="Times New Roman" w:hAnsi="Times New Roman" w:cs="Times New Roman"/>
          <w:sz w:val="24"/>
          <w:szCs w:val="24"/>
          <w:lang w:eastAsia="ru-RU"/>
        </w:rPr>
        <w:t>вебинара</w:t>
      </w:r>
      <w:proofErr w:type="spellEnd"/>
      <w:r w:rsidRPr="0014599E">
        <w:rPr>
          <w:rFonts w:ascii="Times New Roman" w:eastAsia="Times New Roman" w:hAnsi="Times New Roman" w:cs="Times New Roman"/>
          <w:sz w:val="24"/>
          <w:szCs w:val="24"/>
          <w:lang w:eastAsia="ru-RU"/>
        </w:rPr>
        <w:t xml:space="preserve"> «Организация консультативно-диагностической деятельности с семьями, воспитывающими детей с расстройствами </w:t>
      </w:r>
      <w:proofErr w:type="spellStart"/>
      <w:r w:rsidRPr="0014599E">
        <w:rPr>
          <w:rFonts w:ascii="Times New Roman" w:eastAsia="Times New Roman" w:hAnsi="Times New Roman" w:cs="Times New Roman"/>
          <w:sz w:val="24"/>
          <w:szCs w:val="24"/>
          <w:lang w:eastAsia="ru-RU"/>
        </w:rPr>
        <w:t>аутистического</w:t>
      </w:r>
      <w:proofErr w:type="spellEnd"/>
      <w:r w:rsidRPr="0014599E">
        <w:rPr>
          <w:rFonts w:ascii="Times New Roman" w:eastAsia="Times New Roman" w:hAnsi="Times New Roman" w:cs="Times New Roman"/>
          <w:sz w:val="24"/>
          <w:szCs w:val="24"/>
          <w:lang w:eastAsia="ru-RU"/>
        </w:rPr>
        <w:t xml:space="preserve"> спектра».</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Times New Roman"/>
          <w:sz w:val="24"/>
          <w:szCs w:val="24"/>
          <w:lang w:eastAsia="ru-RU"/>
        </w:rPr>
        <w:t>Таланова</w:t>
      </w:r>
      <w:proofErr w:type="spellEnd"/>
      <w:r w:rsidRPr="0014599E">
        <w:rPr>
          <w:rFonts w:ascii="Times New Roman" w:eastAsia="Times New Roman" w:hAnsi="Times New Roman" w:cs="Times New Roman"/>
          <w:sz w:val="24"/>
          <w:szCs w:val="24"/>
          <w:lang w:eastAsia="ru-RU"/>
        </w:rPr>
        <w:t xml:space="preserve"> Л.В. – </w:t>
      </w:r>
      <w:proofErr w:type="spellStart"/>
      <w:r w:rsidRPr="0014599E">
        <w:rPr>
          <w:rFonts w:ascii="Times New Roman" w:eastAsia="Times New Roman" w:hAnsi="Times New Roman" w:cs="Times New Roman"/>
          <w:sz w:val="24"/>
          <w:szCs w:val="24"/>
          <w:lang w:eastAsia="ru-RU"/>
        </w:rPr>
        <w:t>вебинар</w:t>
      </w:r>
      <w:proofErr w:type="spellEnd"/>
      <w:r w:rsidRPr="0014599E">
        <w:rPr>
          <w:rFonts w:ascii="Times New Roman" w:eastAsia="Times New Roman" w:hAnsi="Times New Roman" w:cs="Times New Roman"/>
          <w:sz w:val="24"/>
          <w:szCs w:val="24"/>
          <w:lang w:eastAsia="ru-RU"/>
        </w:rPr>
        <w:t xml:space="preserve"> «Создание ситуации успеха на уроке как необходимое условие процесса обучения школьника»</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lastRenderedPageBreak/>
        <w:t xml:space="preserve"> </w:t>
      </w:r>
      <w:proofErr w:type="spellStart"/>
      <w:proofErr w:type="gramStart"/>
      <w:r w:rsidRPr="0014599E">
        <w:rPr>
          <w:rFonts w:ascii="Times New Roman" w:eastAsia="Times New Roman" w:hAnsi="Times New Roman" w:cs="Times New Roman"/>
          <w:sz w:val="24"/>
          <w:szCs w:val="24"/>
          <w:lang w:eastAsia="ru-RU"/>
        </w:rPr>
        <w:t>Негодина</w:t>
      </w:r>
      <w:proofErr w:type="spellEnd"/>
      <w:r w:rsidRPr="0014599E">
        <w:rPr>
          <w:rFonts w:ascii="Times New Roman" w:eastAsia="Times New Roman" w:hAnsi="Times New Roman" w:cs="Times New Roman"/>
          <w:sz w:val="24"/>
          <w:szCs w:val="24"/>
          <w:lang w:eastAsia="ru-RU"/>
        </w:rPr>
        <w:t xml:space="preserve"> Т.В. является победителем Всероссийской дистанционной олимпиады «Коррекционная поддержка детей с психофизическими и интеллектуальным недоразвитием».</w:t>
      </w:r>
      <w:proofErr w:type="gramEnd"/>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Times New Roman"/>
          <w:sz w:val="24"/>
          <w:szCs w:val="24"/>
          <w:lang w:eastAsia="ru-RU"/>
        </w:rPr>
        <w:t>Таланова</w:t>
      </w:r>
      <w:proofErr w:type="spellEnd"/>
      <w:r w:rsidRPr="0014599E">
        <w:rPr>
          <w:rFonts w:ascii="Times New Roman" w:eastAsia="Times New Roman" w:hAnsi="Times New Roman" w:cs="Times New Roman"/>
          <w:sz w:val="24"/>
          <w:szCs w:val="24"/>
          <w:lang w:eastAsia="ru-RU"/>
        </w:rPr>
        <w:t xml:space="preserve"> Л.В успешно прошла тест «Современные образовательные технологии» (Проект «</w:t>
      </w:r>
      <w:proofErr w:type="spellStart"/>
      <w:r w:rsidRPr="0014599E">
        <w:rPr>
          <w:rFonts w:ascii="Times New Roman" w:eastAsia="Times New Roman" w:hAnsi="Times New Roman" w:cs="Times New Roman"/>
          <w:sz w:val="24"/>
          <w:szCs w:val="24"/>
          <w:lang w:eastAsia="ru-RU"/>
        </w:rPr>
        <w:t>Инфоурок</w:t>
      </w:r>
      <w:proofErr w:type="spellEnd"/>
      <w:r w:rsidRPr="0014599E">
        <w:rPr>
          <w:rFonts w:ascii="Times New Roman" w:eastAsia="Times New Roman" w:hAnsi="Times New Roman" w:cs="Times New Roman"/>
          <w:sz w:val="24"/>
          <w:szCs w:val="24"/>
          <w:lang w:eastAsia="ru-RU"/>
        </w:rPr>
        <w:t xml:space="preserve">»), тест на знание психолого-педагогических основ обучения и воспитания» Портал Единый </w:t>
      </w:r>
      <w:proofErr w:type="spellStart"/>
      <w:r w:rsidRPr="0014599E">
        <w:rPr>
          <w:rFonts w:ascii="Times New Roman" w:eastAsia="Times New Roman" w:hAnsi="Times New Roman" w:cs="Times New Roman"/>
          <w:sz w:val="24"/>
          <w:szCs w:val="24"/>
          <w:lang w:eastAsia="ru-RU"/>
        </w:rPr>
        <w:t>урок</w:t>
      </w:r>
      <w:proofErr w:type="gramStart"/>
      <w:r w:rsidRPr="0014599E">
        <w:rPr>
          <w:rFonts w:ascii="Times New Roman" w:eastAsia="Times New Roman" w:hAnsi="Times New Roman" w:cs="Times New Roman"/>
          <w:sz w:val="24"/>
          <w:szCs w:val="24"/>
          <w:lang w:eastAsia="ru-RU"/>
        </w:rPr>
        <w:t>.р</w:t>
      </w:r>
      <w:proofErr w:type="gramEnd"/>
      <w:r w:rsidRPr="0014599E">
        <w:rPr>
          <w:rFonts w:ascii="Times New Roman" w:eastAsia="Times New Roman" w:hAnsi="Times New Roman" w:cs="Times New Roman"/>
          <w:sz w:val="24"/>
          <w:szCs w:val="24"/>
          <w:lang w:eastAsia="ru-RU"/>
        </w:rPr>
        <w:t>ф</w:t>
      </w:r>
      <w:proofErr w:type="spellEnd"/>
      <w:r w:rsidRPr="0014599E">
        <w:rPr>
          <w:rFonts w:ascii="Times New Roman" w:eastAsia="Times New Roman" w:hAnsi="Times New Roman" w:cs="Times New Roman"/>
          <w:sz w:val="24"/>
          <w:szCs w:val="24"/>
          <w:lang w:eastAsia="ru-RU"/>
        </w:rPr>
        <w:t>):</w:t>
      </w:r>
    </w:p>
    <w:p w:rsidR="00C82843" w:rsidRPr="0014599E" w:rsidRDefault="00C82843" w:rsidP="00C8284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4599E">
        <w:rPr>
          <w:rFonts w:ascii="Times New Roman" w:eastAsia="Times New Roman" w:hAnsi="Times New Roman" w:cs="Times New Roman"/>
          <w:color w:val="000000"/>
          <w:sz w:val="24"/>
          <w:szCs w:val="24"/>
          <w:shd w:val="clear" w:color="auto" w:fill="FFFFFF"/>
          <w:lang w:eastAsia="ru-RU"/>
        </w:rPr>
        <w:t>К концу учебного года дети демонстрируют положительную динамику развития, способны соблюдать правила поведения на занятиях, правила безопасной работы с инструментами.</w:t>
      </w:r>
    </w:p>
    <w:p w:rsidR="00C82843" w:rsidRPr="0014599E" w:rsidRDefault="00C82843" w:rsidP="00C8284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4599E">
        <w:rPr>
          <w:rFonts w:ascii="Times New Roman" w:eastAsia="Times New Roman" w:hAnsi="Times New Roman" w:cs="Times New Roman"/>
          <w:color w:val="000000"/>
          <w:sz w:val="24"/>
          <w:szCs w:val="24"/>
          <w:shd w:val="clear" w:color="auto" w:fill="FFFFFF"/>
          <w:lang w:eastAsia="ru-RU"/>
        </w:rPr>
        <w:t>Итогом работы учащихся является участие в выставках, конкурсах, ярмарке-распродаже.</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В 2017-2018 учебном году </w:t>
      </w:r>
      <w:proofErr w:type="gramStart"/>
      <w:r w:rsidRPr="0014599E">
        <w:rPr>
          <w:rFonts w:ascii="Times New Roman" w:eastAsia="Times New Roman" w:hAnsi="Times New Roman" w:cs="Times New Roman"/>
          <w:sz w:val="24"/>
          <w:szCs w:val="24"/>
          <w:lang w:eastAsia="ru-RU"/>
        </w:rPr>
        <w:t>обучающиеся</w:t>
      </w:r>
      <w:proofErr w:type="gramEnd"/>
      <w:r w:rsidRPr="0014599E">
        <w:rPr>
          <w:rFonts w:ascii="Times New Roman" w:eastAsia="Times New Roman" w:hAnsi="Times New Roman" w:cs="Times New Roman"/>
          <w:sz w:val="24"/>
          <w:szCs w:val="24"/>
          <w:lang w:eastAsia="ru-RU"/>
        </w:rPr>
        <w:t xml:space="preserve"> приняли участие в конкурсах и олимпиадах различного уровня: </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Пономарева Т. (6 класс) приняла участие в краевом конкурсе «Вместе теплее» по линии социальной защиты</w:t>
      </w:r>
      <w:r w:rsidR="00305AE2">
        <w:rPr>
          <w:rFonts w:ascii="Times New Roman" w:eastAsia="Times New Roman" w:hAnsi="Times New Roman" w:cs="Times New Roman"/>
          <w:sz w:val="24"/>
          <w:szCs w:val="24"/>
          <w:lang w:eastAsia="ru-RU"/>
        </w:rPr>
        <w:t xml:space="preserve"> </w:t>
      </w:r>
      <w:r w:rsidRPr="0014599E">
        <w:rPr>
          <w:rFonts w:ascii="Times New Roman" w:eastAsia="Times New Roman" w:hAnsi="Times New Roman" w:cs="Times New Roman"/>
          <w:sz w:val="24"/>
          <w:szCs w:val="24"/>
          <w:lang w:eastAsia="ru-RU"/>
        </w:rPr>
        <w:t>Международная олимпиада «Весна - 2018» от проекта «</w:t>
      </w:r>
      <w:proofErr w:type="spellStart"/>
      <w:r w:rsidRPr="0014599E">
        <w:rPr>
          <w:rFonts w:ascii="Times New Roman" w:eastAsia="Times New Roman" w:hAnsi="Times New Roman" w:cs="Times New Roman"/>
          <w:sz w:val="24"/>
          <w:szCs w:val="24"/>
          <w:lang w:eastAsia="ru-RU"/>
        </w:rPr>
        <w:t>Инфоурок</w:t>
      </w:r>
      <w:proofErr w:type="spellEnd"/>
      <w:r w:rsidRPr="0014599E">
        <w:rPr>
          <w:rFonts w:ascii="Times New Roman" w:eastAsia="Times New Roman" w:hAnsi="Times New Roman" w:cs="Times New Roman"/>
          <w:sz w:val="24"/>
          <w:szCs w:val="24"/>
          <w:lang w:eastAsia="ru-RU"/>
        </w:rPr>
        <w:t xml:space="preserve">», по технологии для коррекционных школ </w:t>
      </w:r>
      <w:r w:rsidRPr="0014599E">
        <w:rPr>
          <w:rFonts w:ascii="Times New Roman" w:eastAsia="Times New Roman" w:hAnsi="Times New Roman" w:cs="Times New Roman"/>
          <w:sz w:val="24"/>
          <w:szCs w:val="24"/>
          <w:lang w:val="en-US" w:eastAsia="ru-RU"/>
        </w:rPr>
        <w:t>VIII</w:t>
      </w:r>
      <w:r w:rsidRPr="0014599E">
        <w:rPr>
          <w:rFonts w:ascii="Times New Roman" w:eastAsia="Times New Roman" w:hAnsi="Times New Roman" w:cs="Times New Roman"/>
          <w:sz w:val="24"/>
          <w:szCs w:val="24"/>
          <w:lang w:eastAsia="ru-RU"/>
        </w:rPr>
        <w:t xml:space="preserve"> вида (Кудрявцева В. – 3 место, </w:t>
      </w:r>
      <w:proofErr w:type="spellStart"/>
      <w:r w:rsidRPr="0014599E">
        <w:rPr>
          <w:rFonts w:ascii="Times New Roman" w:eastAsia="Times New Roman" w:hAnsi="Times New Roman" w:cs="Times New Roman"/>
          <w:sz w:val="24"/>
          <w:szCs w:val="24"/>
          <w:lang w:eastAsia="ru-RU"/>
        </w:rPr>
        <w:t>Зуенко</w:t>
      </w:r>
      <w:proofErr w:type="spellEnd"/>
      <w:r w:rsidRPr="0014599E">
        <w:rPr>
          <w:rFonts w:ascii="Times New Roman" w:eastAsia="Times New Roman" w:hAnsi="Times New Roman" w:cs="Times New Roman"/>
          <w:sz w:val="24"/>
          <w:szCs w:val="24"/>
          <w:lang w:eastAsia="ru-RU"/>
        </w:rPr>
        <w:t xml:space="preserve"> В. и Фукс Д. – 2 место, Десятова И. – 1 место).</w:t>
      </w:r>
    </w:p>
    <w:p w:rsidR="00C82843" w:rsidRPr="0014599E" w:rsidRDefault="00C82843" w:rsidP="00C82843">
      <w:pPr>
        <w:spacing w:after="0" w:line="240" w:lineRule="auto"/>
        <w:ind w:firstLine="708"/>
        <w:jc w:val="both"/>
        <w:rPr>
          <w:rFonts w:ascii="Times New Roman" w:eastAsia="Times New Roman" w:hAnsi="Times New Roman" w:cs="Helvetica"/>
          <w:color w:val="000000"/>
          <w:sz w:val="24"/>
          <w:szCs w:val="24"/>
          <w:lang w:eastAsia="ru-RU"/>
        </w:rPr>
      </w:pPr>
      <w:r w:rsidRPr="0014599E">
        <w:rPr>
          <w:rFonts w:ascii="Times New Roman" w:eastAsia="Times New Roman" w:hAnsi="Times New Roman" w:cs="Times New Roman"/>
          <w:sz w:val="24"/>
          <w:szCs w:val="24"/>
          <w:lang w:eastAsia="ru-RU"/>
        </w:rPr>
        <w:t xml:space="preserve">Всероссийский конкурс </w:t>
      </w:r>
      <w:r w:rsidRPr="0014599E">
        <w:rPr>
          <w:rFonts w:ascii="Times New Roman" w:eastAsia="Times New Roman" w:hAnsi="Times New Roman" w:cs="Helvetica"/>
          <w:color w:val="000000"/>
          <w:sz w:val="24"/>
          <w:szCs w:val="24"/>
          <w:lang w:eastAsia="ru-RU"/>
        </w:rPr>
        <w:t>«</w:t>
      </w:r>
      <w:proofErr w:type="spellStart"/>
      <w:r w:rsidRPr="0014599E">
        <w:rPr>
          <w:rFonts w:ascii="Times New Roman" w:eastAsia="Times New Roman" w:hAnsi="Times New Roman" w:cs="Helvetica"/>
          <w:color w:val="000000"/>
          <w:sz w:val="24"/>
          <w:szCs w:val="24"/>
          <w:lang w:eastAsia="ru-RU"/>
        </w:rPr>
        <w:t>Вопросита</w:t>
      </w:r>
      <w:proofErr w:type="spellEnd"/>
      <w:r w:rsidRPr="0014599E">
        <w:rPr>
          <w:rFonts w:ascii="Times New Roman" w:eastAsia="Times New Roman" w:hAnsi="Times New Roman" w:cs="Helvetica"/>
          <w:color w:val="000000"/>
          <w:sz w:val="24"/>
          <w:szCs w:val="24"/>
          <w:lang w:eastAsia="ru-RU"/>
        </w:rPr>
        <w:t xml:space="preserve">» - </w:t>
      </w:r>
      <w:proofErr w:type="spellStart"/>
      <w:r w:rsidRPr="0014599E">
        <w:rPr>
          <w:rFonts w:ascii="Times New Roman" w:eastAsia="Times New Roman" w:hAnsi="Times New Roman" w:cs="Helvetica"/>
          <w:color w:val="000000"/>
          <w:sz w:val="24"/>
          <w:szCs w:val="24"/>
          <w:lang w:eastAsia="ru-RU"/>
        </w:rPr>
        <w:t>Бакиева</w:t>
      </w:r>
      <w:proofErr w:type="spellEnd"/>
      <w:r w:rsidRPr="0014599E">
        <w:rPr>
          <w:rFonts w:ascii="Times New Roman" w:eastAsia="Times New Roman" w:hAnsi="Times New Roman" w:cs="Helvetica"/>
          <w:color w:val="000000"/>
          <w:sz w:val="24"/>
          <w:szCs w:val="24"/>
          <w:lang w:eastAsia="ru-RU"/>
        </w:rPr>
        <w:t xml:space="preserve"> О. (2 место).</w:t>
      </w:r>
    </w:p>
    <w:p w:rsidR="00C82843" w:rsidRPr="0014599E" w:rsidRDefault="00C82843" w:rsidP="00C82843">
      <w:pPr>
        <w:spacing w:after="0" w:line="240" w:lineRule="auto"/>
        <w:ind w:firstLine="708"/>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Helvetica"/>
          <w:color w:val="000000"/>
          <w:sz w:val="24"/>
          <w:szCs w:val="24"/>
          <w:lang w:eastAsia="ru-RU"/>
        </w:rPr>
        <w:t>Калинченко</w:t>
      </w:r>
      <w:proofErr w:type="spellEnd"/>
      <w:r w:rsidRPr="0014599E">
        <w:rPr>
          <w:rFonts w:ascii="Times New Roman" w:eastAsia="Times New Roman" w:hAnsi="Times New Roman" w:cs="Helvetica"/>
          <w:color w:val="000000"/>
          <w:sz w:val="24"/>
          <w:szCs w:val="24"/>
          <w:lang w:eastAsia="ru-RU"/>
        </w:rPr>
        <w:t xml:space="preserve"> Антон — краевой конкурс «Восхождение  к истокам» с работой «Солнышко лучистое улыбнулось весело»;</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ab/>
      </w:r>
      <w:proofErr w:type="spellStart"/>
      <w:r w:rsidRPr="0014599E">
        <w:rPr>
          <w:rFonts w:ascii="Times New Roman" w:eastAsia="Times New Roman" w:hAnsi="Times New Roman" w:cs="Times New Roman"/>
          <w:sz w:val="24"/>
          <w:szCs w:val="24"/>
          <w:lang w:eastAsia="ru-RU"/>
        </w:rPr>
        <w:t>Калинченко</w:t>
      </w:r>
      <w:proofErr w:type="spellEnd"/>
      <w:r w:rsidRPr="0014599E">
        <w:rPr>
          <w:rFonts w:ascii="Times New Roman" w:eastAsia="Times New Roman" w:hAnsi="Times New Roman" w:cs="Times New Roman"/>
          <w:sz w:val="24"/>
          <w:szCs w:val="24"/>
          <w:lang w:eastAsia="ru-RU"/>
        </w:rPr>
        <w:t xml:space="preserve"> Антон победа в </w:t>
      </w:r>
      <w:r w:rsidRPr="0014599E">
        <w:rPr>
          <w:rFonts w:ascii="Times New Roman" w:eastAsia="Times New Roman" w:hAnsi="Times New Roman" w:cs="Times New Roman"/>
          <w:sz w:val="24"/>
          <w:szCs w:val="24"/>
          <w:lang w:val="en-US" w:eastAsia="ru-RU"/>
        </w:rPr>
        <w:t>XII</w:t>
      </w:r>
      <w:r w:rsidRPr="0014599E">
        <w:rPr>
          <w:rFonts w:ascii="Times New Roman" w:eastAsia="Times New Roman" w:hAnsi="Times New Roman" w:cs="Times New Roman"/>
          <w:sz w:val="24"/>
          <w:szCs w:val="24"/>
          <w:lang w:eastAsia="ru-RU"/>
        </w:rPr>
        <w:t xml:space="preserve"> фестивале художественного творчества детей с ОВЗ  в Ставропольском крае с работой «Дружок </w:t>
      </w:r>
      <w:proofErr w:type="spellStart"/>
      <w:r w:rsidRPr="0014599E">
        <w:rPr>
          <w:rFonts w:ascii="Times New Roman" w:eastAsia="Times New Roman" w:hAnsi="Times New Roman" w:cs="Times New Roman"/>
          <w:sz w:val="24"/>
          <w:szCs w:val="24"/>
          <w:lang w:eastAsia="ru-RU"/>
        </w:rPr>
        <w:t>Барбоскин</w:t>
      </w:r>
      <w:proofErr w:type="spellEnd"/>
      <w:r w:rsidRPr="0014599E">
        <w:rPr>
          <w:rFonts w:ascii="Times New Roman" w:eastAsia="Times New Roman" w:hAnsi="Times New Roman" w:cs="Times New Roman"/>
          <w:sz w:val="24"/>
          <w:szCs w:val="24"/>
          <w:lang w:eastAsia="ru-RU"/>
        </w:rPr>
        <w:t>».</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ab/>
        <w:t xml:space="preserve">В Международном дистанционном конкурсе «ФГОС-КОНТРОЛЬ» с работой    «Дружные </w:t>
      </w:r>
      <w:proofErr w:type="spellStart"/>
      <w:r w:rsidRPr="0014599E">
        <w:rPr>
          <w:rFonts w:ascii="Times New Roman" w:eastAsia="Times New Roman" w:hAnsi="Times New Roman" w:cs="Times New Roman"/>
          <w:sz w:val="24"/>
          <w:szCs w:val="24"/>
          <w:lang w:eastAsia="ru-RU"/>
        </w:rPr>
        <w:t>снеговички</w:t>
      </w:r>
      <w:proofErr w:type="spellEnd"/>
      <w:r w:rsidRPr="0014599E">
        <w:rPr>
          <w:rFonts w:ascii="Times New Roman" w:eastAsia="Times New Roman" w:hAnsi="Times New Roman" w:cs="Times New Roman"/>
          <w:sz w:val="24"/>
          <w:szCs w:val="24"/>
          <w:lang w:eastAsia="ru-RU"/>
        </w:rPr>
        <w:t xml:space="preserve">» </w:t>
      </w:r>
      <w:proofErr w:type="spellStart"/>
      <w:r w:rsidRPr="0014599E">
        <w:rPr>
          <w:rFonts w:ascii="Times New Roman" w:eastAsia="Times New Roman" w:hAnsi="Times New Roman" w:cs="Times New Roman"/>
          <w:sz w:val="24"/>
          <w:szCs w:val="24"/>
          <w:lang w:eastAsia="ru-RU"/>
        </w:rPr>
        <w:t>Скрипников</w:t>
      </w:r>
      <w:proofErr w:type="spellEnd"/>
      <w:r w:rsidRPr="0014599E">
        <w:rPr>
          <w:rFonts w:ascii="Times New Roman" w:eastAsia="Times New Roman" w:hAnsi="Times New Roman" w:cs="Times New Roman"/>
          <w:sz w:val="24"/>
          <w:szCs w:val="24"/>
          <w:lang w:eastAsia="ru-RU"/>
        </w:rPr>
        <w:t xml:space="preserve"> Марк получил Диплом степени, Тихенький Андрей принял с работой «Милый щенок»  получил Диплом </w:t>
      </w:r>
      <w:r w:rsidRPr="0014599E">
        <w:rPr>
          <w:rFonts w:ascii="Times New Roman" w:eastAsia="Times New Roman" w:hAnsi="Times New Roman" w:cs="Times New Roman"/>
          <w:sz w:val="24"/>
          <w:szCs w:val="24"/>
          <w:lang w:val="en-US" w:eastAsia="ru-RU"/>
        </w:rPr>
        <w:t>I</w:t>
      </w:r>
      <w:r w:rsidRPr="0014599E">
        <w:rPr>
          <w:rFonts w:ascii="Times New Roman" w:eastAsia="Times New Roman" w:hAnsi="Times New Roman" w:cs="Times New Roman"/>
          <w:sz w:val="24"/>
          <w:szCs w:val="24"/>
          <w:lang w:eastAsia="ru-RU"/>
        </w:rPr>
        <w:t xml:space="preserve"> степени, </w:t>
      </w:r>
      <w:proofErr w:type="spellStart"/>
      <w:r w:rsidRPr="0014599E">
        <w:rPr>
          <w:rFonts w:ascii="Times New Roman" w:eastAsia="Times New Roman" w:hAnsi="Times New Roman" w:cs="Times New Roman"/>
          <w:sz w:val="24"/>
          <w:szCs w:val="24"/>
          <w:lang w:eastAsia="ru-RU"/>
        </w:rPr>
        <w:t>Недилько</w:t>
      </w:r>
      <w:proofErr w:type="spellEnd"/>
      <w:r w:rsidRPr="0014599E">
        <w:rPr>
          <w:rFonts w:ascii="Times New Roman" w:eastAsia="Times New Roman" w:hAnsi="Times New Roman" w:cs="Times New Roman"/>
          <w:sz w:val="24"/>
          <w:szCs w:val="24"/>
          <w:lang w:eastAsia="ru-RU"/>
        </w:rPr>
        <w:t xml:space="preserve"> Александр с работой </w:t>
      </w:r>
      <w:proofErr w:type="spellStart"/>
      <w:r w:rsidRPr="0014599E">
        <w:rPr>
          <w:rFonts w:ascii="Times New Roman" w:eastAsia="Times New Roman" w:hAnsi="Times New Roman" w:cs="Times New Roman"/>
          <w:sz w:val="24"/>
          <w:szCs w:val="24"/>
          <w:lang w:eastAsia="ru-RU"/>
        </w:rPr>
        <w:t>карандашница</w:t>
      </w:r>
      <w:proofErr w:type="spellEnd"/>
      <w:r w:rsidRPr="0014599E">
        <w:rPr>
          <w:rFonts w:ascii="Times New Roman" w:eastAsia="Times New Roman" w:hAnsi="Times New Roman" w:cs="Times New Roman"/>
          <w:sz w:val="24"/>
          <w:szCs w:val="24"/>
          <w:lang w:eastAsia="ru-RU"/>
        </w:rPr>
        <w:t xml:space="preserve"> «Собачка»   получил Диплом </w:t>
      </w:r>
      <w:r w:rsidRPr="0014599E">
        <w:rPr>
          <w:rFonts w:ascii="Times New Roman" w:eastAsia="Times New Roman" w:hAnsi="Times New Roman" w:cs="Times New Roman"/>
          <w:sz w:val="24"/>
          <w:szCs w:val="24"/>
          <w:lang w:val="en-US" w:eastAsia="ru-RU"/>
        </w:rPr>
        <w:t>I</w:t>
      </w:r>
      <w:r w:rsidRPr="0014599E">
        <w:rPr>
          <w:rFonts w:ascii="Times New Roman" w:eastAsia="Times New Roman" w:hAnsi="Times New Roman" w:cs="Times New Roman"/>
          <w:sz w:val="24"/>
          <w:szCs w:val="24"/>
          <w:lang w:eastAsia="ru-RU"/>
        </w:rPr>
        <w:t xml:space="preserve"> степени, </w:t>
      </w:r>
      <w:r w:rsidRPr="0014599E">
        <w:rPr>
          <w:rFonts w:ascii="Times New Roman" w:eastAsia="Times New Roman" w:hAnsi="Times New Roman" w:cs="Helvetica"/>
          <w:color w:val="000000"/>
          <w:sz w:val="24"/>
          <w:szCs w:val="24"/>
          <w:lang w:eastAsia="ru-RU"/>
        </w:rPr>
        <w:t>Абдурахманов Магомед - Диплом первой степени за работу «Коврик для стульчика».</w:t>
      </w:r>
    </w:p>
    <w:p w:rsidR="00C82843" w:rsidRPr="0014599E" w:rsidRDefault="00C82843" w:rsidP="00C82843">
      <w:pPr>
        <w:spacing w:after="0" w:line="240" w:lineRule="auto"/>
        <w:ind w:firstLine="708"/>
        <w:jc w:val="both"/>
        <w:rPr>
          <w:rFonts w:ascii="Times New Roman" w:eastAsia="Times New Roman" w:hAnsi="Times New Roman" w:cs="Helvetica"/>
          <w:color w:val="000000"/>
          <w:sz w:val="24"/>
          <w:szCs w:val="24"/>
          <w:lang w:eastAsia="ru-RU"/>
        </w:rPr>
      </w:pPr>
      <w:r w:rsidRPr="0014599E">
        <w:rPr>
          <w:rFonts w:ascii="Times New Roman" w:eastAsia="Times New Roman" w:hAnsi="Times New Roman" w:cs="Helvetica"/>
          <w:color w:val="000000"/>
          <w:sz w:val="24"/>
          <w:szCs w:val="24"/>
          <w:lang w:eastAsia="ru-RU"/>
        </w:rPr>
        <w:t>Все участники имеют наградные документы.</w:t>
      </w:r>
    </w:p>
    <w:p w:rsidR="00C82843" w:rsidRPr="0014599E" w:rsidRDefault="00C82843" w:rsidP="00305AE2">
      <w:pPr>
        <w:spacing w:after="0" w:line="240" w:lineRule="auto"/>
        <w:rPr>
          <w:rFonts w:ascii="Times New Roman" w:eastAsia="Times New Roman" w:hAnsi="Times New Roman" w:cs="Times New Roman"/>
          <w:sz w:val="24"/>
          <w:szCs w:val="24"/>
          <w:lang w:eastAsia="ru-RU"/>
        </w:rPr>
      </w:pPr>
      <w:r w:rsidRPr="00305AE2">
        <w:rPr>
          <w:rFonts w:ascii="Times New Roman" w:eastAsia="Times New Roman" w:hAnsi="Times New Roman" w:cs="Times New Roman"/>
          <w:sz w:val="24"/>
          <w:szCs w:val="24"/>
          <w:lang w:eastAsia="ru-RU"/>
        </w:rPr>
        <w:t>Задачи на 2018-2019 учебный год</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1. Особое внимание уделять коррекционной направленности обучения, исправлению дефектов общего, речевого и физического развития, а так же нравственному восприятию детей.</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2. Вести работу, направленную на максимальное развитие способности к труду, привитие практических навыков, социализацию и интеграцию в общество. </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3. Повышать мотивацию и интерес к учению, приобретение нового опыта деятельности и поведения </w:t>
      </w:r>
      <w:proofErr w:type="gramStart"/>
      <w:r w:rsidRPr="0014599E">
        <w:rPr>
          <w:rFonts w:ascii="Times New Roman" w:eastAsia="Times New Roman" w:hAnsi="Times New Roman" w:cs="Times New Roman"/>
          <w:sz w:val="24"/>
          <w:szCs w:val="24"/>
          <w:lang w:eastAsia="ru-RU"/>
        </w:rPr>
        <w:t>обучающихся</w:t>
      </w:r>
      <w:proofErr w:type="gramEnd"/>
      <w:r w:rsidRPr="0014599E">
        <w:rPr>
          <w:rFonts w:ascii="Times New Roman" w:eastAsia="Times New Roman" w:hAnsi="Times New Roman" w:cs="Times New Roman"/>
          <w:sz w:val="24"/>
          <w:szCs w:val="24"/>
          <w:lang w:eastAsia="ru-RU"/>
        </w:rPr>
        <w:t>.</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4. Использовать в работе личностно-ориентированный подход к </w:t>
      </w:r>
      <w:proofErr w:type="gramStart"/>
      <w:r w:rsidRPr="0014599E">
        <w:rPr>
          <w:rFonts w:ascii="Times New Roman" w:eastAsia="Times New Roman" w:hAnsi="Times New Roman" w:cs="Times New Roman"/>
          <w:sz w:val="24"/>
          <w:szCs w:val="24"/>
          <w:lang w:eastAsia="ru-RU"/>
        </w:rPr>
        <w:t>обучающимся</w:t>
      </w:r>
      <w:proofErr w:type="gramEnd"/>
      <w:r w:rsidRPr="0014599E">
        <w:rPr>
          <w:rFonts w:ascii="Times New Roman" w:eastAsia="Times New Roman" w:hAnsi="Times New Roman" w:cs="Times New Roman"/>
          <w:sz w:val="24"/>
          <w:szCs w:val="24"/>
          <w:lang w:eastAsia="ru-RU"/>
        </w:rPr>
        <w:t>, учитывая их индивидуальные особенности.</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Планировать </w:t>
      </w:r>
      <w:proofErr w:type="spellStart"/>
      <w:r w:rsidRPr="0014599E">
        <w:rPr>
          <w:rFonts w:ascii="Times New Roman" w:eastAsia="Times New Roman" w:hAnsi="Times New Roman" w:cs="Times New Roman"/>
          <w:sz w:val="24"/>
          <w:szCs w:val="24"/>
          <w:lang w:eastAsia="ru-RU"/>
        </w:rPr>
        <w:t>профориентационную</w:t>
      </w:r>
      <w:proofErr w:type="spellEnd"/>
      <w:r w:rsidRPr="0014599E">
        <w:rPr>
          <w:rFonts w:ascii="Times New Roman" w:eastAsia="Times New Roman" w:hAnsi="Times New Roman" w:cs="Times New Roman"/>
          <w:sz w:val="24"/>
          <w:szCs w:val="24"/>
          <w:lang w:eastAsia="ru-RU"/>
        </w:rPr>
        <w:t xml:space="preserve"> работу учителям трудового обучения, согласно состоянию здоровья детей, их интересов и возможностей.</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5. Развивать готовность учителей к внедрению в процесс инновационных технологий, направленных на развитие социально-трудовых и жизненных компетенций обучающихся. </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6. Воспитывать </w:t>
      </w:r>
      <w:proofErr w:type="gramStart"/>
      <w:r w:rsidRPr="0014599E">
        <w:rPr>
          <w:rFonts w:ascii="Times New Roman" w:eastAsia="Times New Roman" w:hAnsi="Times New Roman" w:cs="Times New Roman"/>
          <w:sz w:val="24"/>
          <w:szCs w:val="24"/>
          <w:lang w:eastAsia="ru-RU"/>
        </w:rPr>
        <w:t>у</w:t>
      </w:r>
      <w:proofErr w:type="gramEnd"/>
      <w:r w:rsidRPr="0014599E">
        <w:rPr>
          <w:rFonts w:ascii="Times New Roman" w:eastAsia="Times New Roman" w:hAnsi="Times New Roman" w:cs="Times New Roman"/>
          <w:sz w:val="24"/>
          <w:szCs w:val="24"/>
          <w:lang w:eastAsia="ru-RU"/>
        </w:rPr>
        <w:t xml:space="preserve"> </w:t>
      </w:r>
      <w:proofErr w:type="gramStart"/>
      <w:r w:rsidRPr="0014599E">
        <w:rPr>
          <w:rFonts w:ascii="Times New Roman" w:eastAsia="Times New Roman" w:hAnsi="Times New Roman" w:cs="Times New Roman"/>
          <w:sz w:val="24"/>
          <w:szCs w:val="24"/>
          <w:lang w:eastAsia="ru-RU"/>
        </w:rPr>
        <w:t>обучающихся</w:t>
      </w:r>
      <w:proofErr w:type="gramEnd"/>
      <w:r w:rsidRPr="0014599E">
        <w:rPr>
          <w:rFonts w:ascii="Times New Roman" w:eastAsia="Times New Roman" w:hAnsi="Times New Roman" w:cs="Times New Roman"/>
          <w:sz w:val="24"/>
          <w:szCs w:val="24"/>
          <w:lang w:eastAsia="ru-RU"/>
        </w:rPr>
        <w:t xml:space="preserve"> </w:t>
      </w:r>
      <w:proofErr w:type="spellStart"/>
      <w:r w:rsidRPr="0014599E">
        <w:rPr>
          <w:rFonts w:ascii="Times New Roman" w:eastAsia="Times New Roman" w:hAnsi="Times New Roman" w:cs="Times New Roman"/>
          <w:sz w:val="24"/>
          <w:szCs w:val="24"/>
          <w:lang w:eastAsia="ru-RU"/>
        </w:rPr>
        <w:t>общетрудовые</w:t>
      </w:r>
      <w:proofErr w:type="spellEnd"/>
      <w:r w:rsidRPr="0014599E">
        <w:rPr>
          <w:rFonts w:ascii="Times New Roman" w:eastAsia="Times New Roman" w:hAnsi="Times New Roman" w:cs="Times New Roman"/>
          <w:sz w:val="24"/>
          <w:szCs w:val="24"/>
          <w:lang w:eastAsia="ru-RU"/>
        </w:rPr>
        <w:t xml:space="preserve"> и профессиональные умения и навыки, отслеживать динамику их развития.</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7. Непрерывно совершенствовать профессиональную компетентность и повышать педагогическое мастерство, работать над пополнением </w:t>
      </w:r>
      <w:proofErr w:type="gramStart"/>
      <w:r w:rsidRPr="0014599E">
        <w:rPr>
          <w:rFonts w:ascii="Times New Roman" w:eastAsia="Times New Roman" w:hAnsi="Times New Roman" w:cs="Times New Roman"/>
          <w:sz w:val="24"/>
          <w:szCs w:val="24"/>
          <w:lang w:eastAsia="ru-RU"/>
        </w:rPr>
        <w:t>своих</w:t>
      </w:r>
      <w:proofErr w:type="gramEnd"/>
      <w:r w:rsidRPr="0014599E">
        <w:rPr>
          <w:rFonts w:ascii="Times New Roman" w:eastAsia="Times New Roman" w:hAnsi="Times New Roman" w:cs="Times New Roman"/>
          <w:sz w:val="24"/>
          <w:szCs w:val="24"/>
          <w:lang w:eastAsia="ru-RU"/>
        </w:rPr>
        <w:t xml:space="preserve"> творческих </w:t>
      </w:r>
      <w:proofErr w:type="spellStart"/>
      <w:r w:rsidRPr="0014599E">
        <w:rPr>
          <w:rFonts w:ascii="Times New Roman" w:eastAsia="Times New Roman" w:hAnsi="Times New Roman" w:cs="Times New Roman"/>
          <w:sz w:val="24"/>
          <w:szCs w:val="24"/>
          <w:lang w:eastAsia="ru-RU"/>
        </w:rPr>
        <w:t>портфолио</w:t>
      </w:r>
      <w:proofErr w:type="spellEnd"/>
      <w:r w:rsidRPr="0014599E">
        <w:rPr>
          <w:rFonts w:ascii="Times New Roman" w:eastAsia="Times New Roman" w:hAnsi="Times New Roman" w:cs="Times New Roman"/>
          <w:sz w:val="24"/>
          <w:szCs w:val="24"/>
          <w:lang w:eastAsia="ru-RU"/>
        </w:rPr>
        <w:t>.</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lastRenderedPageBreak/>
        <w:t xml:space="preserve">8. Продолжить изучать нормативную базу ФГОС образования </w:t>
      </w:r>
      <w:proofErr w:type="gramStart"/>
      <w:r w:rsidRPr="0014599E">
        <w:rPr>
          <w:rFonts w:ascii="Times New Roman" w:eastAsia="Times New Roman" w:hAnsi="Times New Roman" w:cs="Times New Roman"/>
          <w:sz w:val="24"/>
          <w:szCs w:val="24"/>
          <w:lang w:eastAsia="ru-RU"/>
        </w:rPr>
        <w:t>обучающихся</w:t>
      </w:r>
      <w:proofErr w:type="gramEnd"/>
      <w:r w:rsidRPr="0014599E">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9. Выявлять, изучать, обобщать и способствовать распространению педагогического опыта учителей.</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10. Осваивать и внедрять современные образовательные технологии, методы и приёмы, направленные на формирование личностных, предметных результатов. </w:t>
      </w:r>
    </w:p>
    <w:p w:rsidR="00C82843" w:rsidRPr="0014599E" w:rsidRDefault="00C82843" w:rsidP="00C82843">
      <w:pPr>
        <w:spacing w:after="0" w:line="240" w:lineRule="auto"/>
        <w:rPr>
          <w:rFonts w:ascii="Times New Roman" w:eastAsia="Times New Roman" w:hAnsi="Times New Roman" w:cs="Times New Roman"/>
          <w:sz w:val="24"/>
          <w:szCs w:val="24"/>
          <w:lang w:eastAsia="ru-RU"/>
        </w:rPr>
      </w:pPr>
    </w:p>
    <w:p w:rsidR="00C82843" w:rsidRDefault="00C82843" w:rsidP="0014599E">
      <w:pPr>
        <w:pStyle w:val="a3"/>
        <w:rPr>
          <w:rFonts w:ascii="Times New Roman" w:hAnsi="Times New Roman" w:cs="Times New Roman"/>
          <w:b/>
          <w:i/>
          <w:sz w:val="28"/>
          <w:szCs w:val="28"/>
        </w:rPr>
      </w:pP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Анализ работ</w:t>
      </w:r>
      <w:r w:rsidR="0014599E" w:rsidRPr="00305AE2">
        <w:rPr>
          <w:rFonts w:ascii="Times New Roman" w:hAnsi="Times New Roman" w:cs="Times New Roman"/>
          <w:i/>
          <w:sz w:val="24"/>
          <w:szCs w:val="24"/>
        </w:rPr>
        <w:t xml:space="preserve">ы </w:t>
      </w:r>
      <w:r w:rsidRPr="00305AE2">
        <w:rPr>
          <w:rFonts w:ascii="Times New Roman" w:hAnsi="Times New Roman" w:cs="Times New Roman"/>
          <w:i/>
          <w:sz w:val="24"/>
          <w:szCs w:val="24"/>
        </w:rPr>
        <w:t xml:space="preserve"> учителей естественно-географического цикла и физического воспитания</w:t>
      </w:r>
    </w:p>
    <w:p w:rsidR="00C82843" w:rsidRPr="00305AE2" w:rsidRDefault="00C82843" w:rsidP="0014599E">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ГКОУ «Специальная (коррекционная) общеобразовательная</w:t>
      </w:r>
      <w:r w:rsidR="0014599E" w:rsidRPr="00305AE2">
        <w:rPr>
          <w:rFonts w:ascii="Times New Roman" w:hAnsi="Times New Roman" w:cs="Times New Roman"/>
          <w:i/>
          <w:sz w:val="24"/>
          <w:szCs w:val="24"/>
        </w:rPr>
        <w:t xml:space="preserve"> </w:t>
      </w:r>
      <w:r w:rsidRPr="00305AE2">
        <w:rPr>
          <w:rFonts w:ascii="Times New Roman" w:hAnsi="Times New Roman" w:cs="Times New Roman"/>
          <w:i/>
          <w:sz w:val="24"/>
          <w:szCs w:val="24"/>
        </w:rPr>
        <w:t>школа-интернат №1»</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i/>
          <w:sz w:val="24"/>
          <w:szCs w:val="24"/>
        </w:rPr>
        <w:t>за 2017-2018 учебный год</w:t>
      </w:r>
    </w:p>
    <w:p w:rsidR="00C82843" w:rsidRPr="00305AE2" w:rsidRDefault="00C82843" w:rsidP="00C82843">
      <w:pPr>
        <w:pStyle w:val="a3"/>
        <w:jc w:val="center"/>
        <w:rPr>
          <w:rFonts w:ascii="Times New Roman" w:hAnsi="Times New Roman" w:cs="Times New Roman"/>
          <w:i/>
          <w:sz w:val="24"/>
          <w:szCs w:val="24"/>
        </w:rPr>
      </w:pPr>
      <w:r w:rsidRPr="00305AE2">
        <w:rPr>
          <w:rFonts w:ascii="Times New Roman" w:hAnsi="Times New Roman" w:cs="Times New Roman"/>
          <w:sz w:val="24"/>
          <w:szCs w:val="24"/>
        </w:rPr>
        <w:t>Руководитель МО</w:t>
      </w:r>
      <w:r w:rsidRPr="00305AE2">
        <w:rPr>
          <w:rFonts w:ascii="Times New Roman" w:hAnsi="Times New Roman" w:cs="Times New Roman"/>
          <w:i/>
          <w:sz w:val="24"/>
          <w:szCs w:val="24"/>
        </w:rPr>
        <w:t>:</w:t>
      </w:r>
      <w:r w:rsidR="0014599E" w:rsidRPr="00305AE2">
        <w:rPr>
          <w:rFonts w:ascii="Times New Roman" w:hAnsi="Times New Roman" w:cs="Times New Roman"/>
          <w:i/>
          <w:sz w:val="24"/>
          <w:szCs w:val="24"/>
        </w:rPr>
        <w:t xml:space="preserve"> </w:t>
      </w:r>
      <w:r w:rsidRPr="00305AE2">
        <w:rPr>
          <w:rFonts w:ascii="Times New Roman" w:hAnsi="Times New Roman" w:cs="Times New Roman"/>
          <w:i/>
          <w:sz w:val="24"/>
          <w:szCs w:val="24"/>
        </w:rPr>
        <w:t>учитель высшей категории, Кучеренко О.Г.</w:t>
      </w:r>
    </w:p>
    <w:p w:rsidR="00C82843" w:rsidRPr="0014599E" w:rsidRDefault="00C82843" w:rsidP="00C82843">
      <w:pPr>
        <w:spacing w:after="0" w:line="240" w:lineRule="auto"/>
        <w:ind w:firstLine="708"/>
        <w:jc w:val="both"/>
        <w:rPr>
          <w:rFonts w:ascii="Times New Roman" w:eastAsiaTheme="minorEastAsia" w:hAnsi="Times New Roman" w:cs="Times New Roman"/>
          <w:b/>
          <w:sz w:val="24"/>
          <w:szCs w:val="24"/>
          <w:lang w:eastAsia="ru-RU"/>
        </w:rPr>
      </w:pPr>
      <w:r w:rsidRPr="0014599E">
        <w:rPr>
          <w:rFonts w:ascii="Times New Roman" w:eastAsiaTheme="minorEastAsia" w:hAnsi="Times New Roman" w:cs="Times New Roman"/>
          <w:sz w:val="24"/>
          <w:szCs w:val="24"/>
          <w:lang w:eastAsia="ru-RU"/>
        </w:rPr>
        <w:t xml:space="preserve"> Методическое объединение естественно-географического цикла и физического воспитания состоит из шести человек:</w:t>
      </w:r>
    </w:p>
    <w:p w:rsidR="00C82843" w:rsidRPr="0014599E" w:rsidRDefault="00C82843" w:rsidP="006C273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Кучеренко Ольга Георгиевна - руководитель М/О, учитель физического воспитания, образование высшее, высшая квалификационная категория;</w:t>
      </w:r>
    </w:p>
    <w:p w:rsidR="00C82843" w:rsidRPr="0014599E" w:rsidRDefault="00C82843" w:rsidP="006C273D">
      <w:pPr>
        <w:numPr>
          <w:ilvl w:val="0"/>
          <w:numId w:val="25"/>
        </w:numPr>
        <w:spacing w:after="0" w:line="240" w:lineRule="auto"/>
        <w:contextualSpacing/>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Times New Roman"/>
          <w:sz w:val="24"/>
          <w:szCs w:val="24"/>
          <w:lang w:eastAsia="ru-RU"/>
        </w:rPr>
        <w:t>Шапко</w:t>
      </w:r>
      <w:proofErr w:type="spellEnd"/>
      <w:r w:rsidRPr="0014599E">
        <w:rPr>
          <w:rFonts w:ascii="Times New Roman" w:eastAsia="Times New Roman" w:hAnsi="Times New Roman" w:cs="Times New Roman"/>
          <w:sz w:val="24"/>
          <w:szCs w:val="24"/>
          <w:lang w:eastAsia="ru-RU"/>
        </w:rPr>
        <w:t xml:space="preserve"> Софья Андреевна – учитель физического воспитания и ритмики</w:t>
      </w:r>
    </w:p>
    <w:p w:rsidR="00C82843" w:rsidRPr="0014599E" w:rsidRDefault="00C82843" w:rsidP="006C273D">
      <w:pPr>
        <w:numPr>
          <w:ilvl w:val="0"/>
          <w:numId w:val="25"/>
        </w:numPr>
        <w:spacing w:after="0" w:line="240" w:lineRule="auto"/>
        <w:contextualSpacing/>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Times New Roman"/>
          <w:sz w:val="24"/>
          <w:szCs w:val="24"/>
          <w:lang w:eastAsia="ru-RU"/>
        </w:rPr>
        <w:t>Дацева</w:t>
      </w:r>
      <w:proofErr w:type="spellEnd"/>
      <w:r w:rsidRPr="0014599E">
        <w:rPr>
          <w:rFonts w:ascii="Times New Roman" w:eastAsia="Times New Roman" w:hAnsi="Times New Roman" w:cs="Times New Roman"/>
          <w:sz w:val="24"/>
          <w:szCs w:val="24"/>
          <w:lang w:eastAsia="ru-RU"/>
        </w:rPr>
        <w:t xml:space="preserve"> Юлия Анатольевна – учитель биологии, образование высшее высшая квалификационная категория.</w:t>
      </w:r>
    </w:p>
    <w:p w:rsidR="00C82843" w:rsidRPr="0014599E" w:rsidRDefault="00C82843" w:rsidP="006C273D">
      <w:pPr>
        <w:numPr>
          <w:ilvl w:val="0"/>
          <w:numId w:val="25"/>
        </w:numPr>
        <w:spacing w:after="0" w:line="240" w:lineRule="auto"/>
        <w:contextualSpacing/>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Times New Roman"/>
          <w:sz w:val="24"/>
          <w:szCs w:val="24"/>
          <w:lang w:eastAsia="ru-RU"/>
        </w:rPr>
        <w:t>Гузий</w:t>
      </w:r>
      <w:proofErr w:type="spellEnd"/>
      <w:r w:rsidRPr="0014599E">
        <w:rPr>
          <w:rFonts w:ascii="Times New Roman" w:eastAsia="Times New Roman" w:hAnsi="Times New Roman" w:cs="Times New Roman"/>
          <w:sz w:val="24"/>
          <w:szCs w:val="24"/>
          <w:lang w:eastAsia="ru-RU"/>
        </w:rPr>
        <w:t xml:space="preserve"> Мария Анатольевна – учитель географии, образование высшее, высшая квалификационная категория. </w:t>
      </w:r>
    </w:p>
    <w:p w:rsidR="00C82843" w:rsidRPr="0014599E" w:rsidRDefault="00C82843" w:rsidP="006C273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Фоменко Ольга Владимировна</w:t>
      </w:r>
      <w:r w:rsidRPr="0014599E">
        <w:rPr>
          <w:rFonts w:ascii="Times New Roman" w:eastAsia="Times New Roman" w:hAnsi="Times New Roman" w:cs="Times New Roman"/>
          <w:b/>
          <w:sz w:val="24"/>
          <w:szCs w:val="24"/>
          <w:lang w:eastAsia="ru-RU"/>
        </w:rPr>
        <w:t xml:space="preserve"> </w:t>
      </w:r>
      <w:r w:rsidRPr="0014599E">
        <w:rPr>
          <w:rFonts w:ascii="Times New Roman" w:eastAsia="Times New Roman" w:hAnsi="Times New Roman" w:cs="Times New Roman"/>
          <w:sz w:val="24"/>
          <w:szCs w:val="24"/>
          <w:lang w:eastAsia="ru-RU"/>
        </w:rPr>
        <w:t>– учитель музыки и пения, образование высшее, высшая квалификационная категория.</w:t>
      </w:r>
    </w:p>
    <w:p w:rsidR="00C82843" w:rsidRPr="0014599E" w:rsidRDefault="00C82843" w:rsidP="006C273D">
      <w:pPr>
        <w:numPr>
          <w:ilvl w:val="0"/>
          <w:numId w:val="25"/>
        </w:numPr>
        <w:spacing w:after="0" w:line="240" w:lineRule="auto"/>
        <w:contextualSpacing/>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Times New Roman"/>
          <w:sz w:val="24"/>
          <w:szCs w:val="24"/>
          <w:lang w:eastAsia="ru-RU"/>
        </w:rPr>
        <w:t>Шельпов</w:t>
      </w:r>
      <w:proofErr w:type="spellEnd"/>
      <w:r w:rsidRPr="0014599E">
        <w:rPr>
          <w:rFonts w:ascii="Times New Roman" w:eastAsia="Times New Roman" w:hAnsi="Times New Roman" w:cs="Times New Roman"/>
          <w:sz w:val="24"/>
          <w:szCs w:val="24"/>
          <w:lang w:eastAsia="ru-RU"/>
        </w:rPr>
        <w:t xml:space="preserve"> Андрей Владимирович – учитель географии,  образование высшее, высшая квалификационная категория.</w:t>
      </w:r>
    </w:p>
    <w:p w:rsidR="00C82843" w:rsidRPr="0014599E" w:rsidRDefault="00C82843" w:rsidP="0014599E">
      <w:pPr>
        <w:shd w:val="clear" w:color="auto" w:fill="FFFFFF" w:themeFill="background1"/>
        <w:spacing w:after="0" w:line="240" w:lineRule="auto"/>
        <w:ind w:firstLine="709"/>
        <w:contextualSpacing/>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sz w:val="24"/>
          <w:szCs w:val="24"/>
          <w:lang w:eastAsia="ru-RU"/>
        </w:rPr>
        <w:t xml:space="preserve">Воспитать человека с ОВЗ, способного </w:t>
      </w:r>
      <w:proofErr w:type="spellStart"/>
      <w:r w:rsidRPr="0014599E">
        <w:rPr>
          <w:rFonts w:ascii="Times New Roman" w:eastAsia="Times New Roman" w:hAnsi="Times New Roman" w:cs="Times New Roman"/>
          <w:sz w:val="24"/>
          <w:szCs w:val="24"/>
          <w:lang w:eastAsia="ru-RU"/>
        </w:rPr>
        <w:t>самореализоваться</w:t>
      </w:r>
      <w:proofErr w:type="spellEnd"/>
      <w:r w:rsidRPr="0014599E">
        <w:rPr>
          <w:rFonts w:ascii="Times New Roman" w:eastAsia="Times New Roman" w:hAnsi="Times New Roman" w:cs="Times New Roman"/>
          <w:sz w:val="24"/>
          <w:szCs w:val="24"/>
          <w:lang w:eastAsia="ru-RU"/>
        </w:rPr>
        <w:t xml:space="preserve">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и установки. На развитие всего перечисленного направлена деятельность методического объединения. Важно, чтобы в ходе этой деятельности педагог стал самым активным субъектом процесса совершенствования.</w:t>
      </w:r>
    </w:p>
    <w:p w:rsidR="00C82843" w:rsidRPr="00305AE2" w:rsidRDefault="00C82843" w:rsidP="00C82843">
      <w:pPr>
        <w:spacing w:line="240" w:lineRule="auto"/>
        <w:jc w:val="center"/>
        <w:rPr>
          <w:rFonts w:ascii="Times New Roman" w:eastAsiaTheme="minorEastAsia" w:hAnsi="Times New Roman" w:cs="Times New Roman"/>
          <w:i/>
          <w:sz w:val="24"/>
          <w:szCs w:val="24"/>
          <w:lang w:eastAsia="ru-RU"/>
        </w:rPr>
      </w:pPr>
      <w:r w:rsidRPr="00305AE2">
        <w:rPr>
          <w:rFonts w:ascii="Times New Roman" w:eastAsiaTheme="minorEastAsia" w:hAnsi="Times New Roman" w:cs="Times New Roman"/>
          <w:i/>
          <w:sz w:val="24"/>
          <w:szCs w:val="24"/>
          <w:lang w:eastAsia="ru-RU"/>
        </w:rPr>
        <w:t>Методическим объединением на 2017-18 учебный год были поставлены следующие задачи:</w:t>
      </w:r>
    </w:p>
    <w:p w:rsidR="00C82843" w:rsidRPr="0014599E" w:rsidRDefault="00C82843" w:rsidP="00C82843">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iCs/>
          <w:sz w:val="24"/>
          <w:szCs w:val="24"/>
          <w:lang w:eastAsia="ru-RU"/>
        </w:rPr>
        <w:t>В научно-методической работе:</w:t>
      </w:r>
    </w:p>
    <w:p w:rsidR="00C82843" w:rsidRPr="0014599E" w:rsidRDefault="00C82843" w:rsidP="006C273D">
      <w:pPr>
        <w:numPr>
          <w:ilvl w:val="0"/>
          <w:numId w:val="11"/>
        </w:numPr>
        <w:spacing w:before="100" w:beforeAutospacing="1" w:after="100" w:afterAutospacing="1" w:line="240" w:lineRule="auto"/>
        <w:ind w:left="1418"/>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осмысление основ образовательных технологий в условиях модернизации образования и введения ФГОС; </w:t>
      </w:r>
    </w:p>
    <w:p w:rsidR="00C82843" w:rsidRPr="0014599E" w:rsidRDefault="00C82843" w:rsidP="006C273D">
      <w:pPr>
        <w:numPr>
          <w:ilvl w:val="0"/>
          <w:numId w:val="11"/>
        </w:numPr>
        <w:spacing w:before="100" w:beforeAutospacing="1" w:after="100" w:afterAutospacing="1" w:line="240" w:lineRule="auto"/>
        <w:ind w:left="1418"/>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изучение нормативной и методической документации по вопросам внедрения ФГОС; </w:t>
      </w:r>
    </w:p>
    <w:p w:rsidR="00C82843" w:rsidRPr="0014599E" w:rsidRDefault="00C82843" w:rsidP="006C273D">
      <w:pPr>
        <w:numPr>
          <w:ilvl w:val="0"/>
          <w:numId w:val="11"/>
        </w:numPr>
        <w:spacing w:before="100" w:beforeAutospacing="1" w:after="100" w:afterAutospacing="1" w:line="240" w:lineRule="auto"/>
        <w:ind w:left="1418"/>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освоение и использование в учебном процессе образовательных технологий, обеспечивающих эффективность и комфортность обучения учащихся.</w:t>
      </w:r>
    </w:p>
    <w:p w:rsidR="00C82843" w:rsidRPr="0014599E" w:rsidRDefault="00C82843" w:rsidP="00C82843">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iCs/>
          <w:sz w:val="24"/>
          <w:szCs w:val="24"/>
          <w:lang w:eastAsia="ru-RU"/>
        </w:rPr>
        <w:t>В методической практике учителя:</w:t>
      </w:r>
    </w:p>
    <w:p w:rsidR="00C82843" w:rsidRPr="0014599E" w:rsidRDefault="00C82843" w:rsidP="006C273D">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овладение нетрадиционными формами учебных занятий; </w:t>
      </w:r>
    </w:p>
    <w:p w:rsidR="00C82843" w:rsidRPr="0014599E" w:rsidRDefault="00C82843" w:rsidP="006C273D">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разработка уроков различного типа с использованием </w:t>
      </w:r>
      <w:proofErr w:type="spellStart"/>
      <w:r w:rsidRPr="0014599E">
        <w:rPr>
          <w:rFonts w:ascii="Times New Roman" w:eastAsia="Times New Roman" w:hAnsi="Times New Roman" w:cs="Times New Roman"/>
          <w:sz w:val="24"/>
          <w:szCs w:val="24"/>
          <w:lang w:eastAsia="ru-RU"/>
        </w:rPr>
        <w:t>здоровьесберегающих</w:t>
      </w:r>
      <w:proofErr w:type="spellEnd"/>
      <w:r w:rsidRPr="0014599E">
        <w:rPr>
          <w:rFonts w:ascii="Times New Roman" w:eastAsia="Times New Roman" w:hAnsi="Times New Roman" w:cs="Times New Roman"/>
          <w:sz w:val="24"/>
          <w:szCs w:val="24"/>
          <w:lang w:eastAsia="ru-RU"/>
        </w:rPr>
        <w:t xml:space="preserve"> и информационно-коммуникационных технологий с учетом возрастных особенностей школьников, специфики группы, личности ученика; </w:t>
      </w:r>
    </w:p>
    <w:p w:rsidR="00C82843" w:rsidRPr="0014599E" w:rsidRDefault="00C82843" w:rsidP="006C273D">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lastRenderedPageBreak/>
        <w:t>создание копилки индивидуальных, групповых, коллективных заданий;</w:t>
      </w:r>
    </w:p>
    <w:p w:rsidR="00C82843" w:rsidRPr="0014599E" w:rsidRDefault="00C82843" w:rsidP="00C82843">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iCs/>
          <w:sz w:val="24"/>
          <w:szCs w:val="24"/>
          <w:lang w:eastAsia="ru-RU"/>
        </w:rPr>
        <w:t>В работе с педагогическими кадрами:</w:t>
      </w:r>
    </w:p>
    <w:p w:rsidR="00C82843" w:rsidRPr="0014599E" w:rsidRDefault="00C82843" w:rsidP="006C273D">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выявление и развитие творческого потенциала педагогов и условий самореализации личности учителя; </w:t>
      </w:r>
    </w:p>
    <w:p w:rsidR="00C82843" w:rsidRPr="0014599E" w:rsidRDefault="00C82843" w:rsidP="006C273D">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обеспечение педагогам условий для повышения профессиональной квалификации в рамках системы курсовой подготовки.</w:t>
      </w:r>
    </w:p>
    <w:p w:rsidR="00C82843" w:rsidRPr="0014599E" w:rsidRDefault="00C82843" w:rsidP="00C82843">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iCs/>
          <w:sz w:val="24"/>
          <w:szCs w:val="24"/>
          <w:lang w:eastAsia="ru-RU"/>
        </w:rPr>
        <w:t>В организации форм работы:</w:t>
      </w:r>
      <w:r w:rsidRPr="0014599E">
        <w:rPr>
          <w:rFonts w:ascii="Times New Roman" w:eastAsia="Times New Roman" w:hAnsi="Times New Roman" w:cs="Times New Roman"/>
          <w:sz w:val="24"/>
          <w:szCs w:val="24"/>
          <w:lang w:eastAsia="ru-RU"/>
        </w:rPr>
        <w:t xml:space="preserve"> </w:t>
      </w:r>
    </w:p>
    <w:p w:rsidR="00C82843" w:rsidRPr="0014599E" w:rsidRDefault="00C82843" w:rsidP="006C273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обзор и изучение новинок научно-методической литературы и профессиональных журналов; </w:t>
      </w:r>
    </w:p>
    <w:p w:rsidR="00C82843" w:rsidRPr="0014599E" w:rsidRDefault="00C82843" w:rsidP="006C273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14599E">
        <w:rPr>
          <w:rFonts w:ascii="Times New Roman" w:eastAsia="Times New Roman" w:hAnsi="Times New Roman" w:cs="Times New Roman"/>
          <w:sz w:val="24"/>
          <w:szCs w:val="24"/>
          <w:lang w:eastAsia="ru-RU"/>
        </w:rPr>
        <w:t>взаимопосещение</w:t>
      </w:r>
      <w:proofErr w:type="spellEnd"/>
      <w:r w:rsidRPr="0014599E">
        <w:rPr>
          <w:rFonts w:ascii="Times New Roman" w:eastAsia="Times New Roman" w:hAnsi="Times New Roman" w:cs="Times New Roman"/>
          <w:sz w:val="24"/>
          <w:szCs w:val="24"/>
          <w:lang w:eastAsia="ru-RU"/>
        </w:rPr>
        <w:t xml:space="preserve"> уроков; </w:t>
      </w:r>
    </w:p>
    <w:p w:rsidR="00C82843" w:rsidRPr="0014599E" w:rsidRDefault="00C82843" w:rsidP="006C273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выступления учителей на заседаниях МО, педсоветах; </w:t>
      </w:r>
    </w:p>
    <w:p w:rsidR="00C82843" w:rsidRPr="0014599E" w:rsidRDefault="00C82843" w:rsidP="006C273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повышение квалификации учителей на курсах; </w:t>
      </w:r>
    </w:p>
    <w:p w:rsidR="00C82843" w:rsidRPr="0014599E" w:rsidRDefault="00C82843" w:rsidP="006C273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аттестация педагогических работников.</w:t>
      </w:r>
    </w:p>
    <w:p w:rsidR="00C82843" w:rsidRPr="0014599E" w:rsidRDefault="00C82843" w:rsidP="00C82843">
      <w:pPr>
        <w:spacing w:after="0" w:line="240" w:lineRule="auto"/>
        <w:ind w:right="-2" w:firstLine="709"/>
        <w:jc w:val="both"/>
        <w:rPr>
          <w:rFonts w:eastAsiaTheme="minorEastAsia"/>
          <w:sz w:val="24"/>
          <w:szCs w:val="24"/>
          <w:shd w:val="clear" w:color="auto" w:fill="FFFFFF" w:themeFill="background1"/>
          <w:lang w:eastAsia="ru-RU"/>
        </w:rPr>
      </w:pPr>
      <w:r w:rsidRPr="0014599E">
        <w:rPr>
          <w:rFonts w:ascii="Times New Roman" w:eastAsiaTheme="minorEastAsia" w:hAnsi="Times New Roman" w:cs="Times New Roman"/>
          <w:sz w:val="24"/>
          <w:szCs w:val="24"/>
          <w:lang w:eastAsia="ru-RU"/>
        </w:rPr>
        <w:t>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 В связи с этим каждый педагог нашего методического объединения постоянно развивает  свои творческие потенциалы, совершенствует профессиональное мастерство, занимаясь самообразованием</w:t>
      </w:r>
      <w:r w:rsidRPr="0014599E">
        <w:rPr>
          <w:rFonts w:ascii="Times New Roman" w:eastAsiaTheme="minorEastAsia" w:hAnsi="Times New Roman" w:cs="Times New Roman"/>
          <w:sz w:val="24"/>
          <w:szCs w:val="24"/>
          <w:shd w:val="clear" w:color="auto" w:fill="FFFFFF" w:themeFill="background1"/>
          <w:lang w:eastAsia="ru-RU"/>
        </w:rPr>
        <w:t>.</w:t>
      </w:r>
      <w:r w:rsidRPr="0014599E">
        <w:rPr>
          <w:rFonts w:ascii="Verdana" w:eastAsiaTheme="minorEastAsia" w:hAnsi="Verdana"/>
          <w:color w:val="000000"/>
          <w:sz w:val="24"/>
          <w:szCs w:val="24"/>
          <w:shd w:val="clear" w:color="auto" w:fill="FFFFFF" w:themeFill="background1"/>
          <w:lang w:eastAsia="ru-RU"/>
        </w:rPr>
        <w:t xml:space="preserve"> </w:t>
      </w:r>
      <w:r w:rsidRPr="0014599E">
        <w:rPr>
          <w:rFonts w:ascii="Times New Roman" w:eastAsiaTheme="minorEastAsia" w:hAnsi="Times New Roman" w:cs="Times New Roman"/>
          <w:color w:val="000000"/>
          <w:sz w:val="24"/>
          <w:szCs w:val="24"/>
          <w:shd w:val="clear" w:color="auto" w:fill="FFFFFF" w:themeFill="background1"/>
          <w:lang w:eastAsia="ru-RU"/>
        </w:rPr>
        <w:t>Чем больше информации, методов и инструментов в своей работе использует учитель, тем больше эффект от его работы. Но какой бы современный компьютер и самый быстрый интернет учителю не обеспечить, самое главное – это желание учителя работать над собой и способность творить, учиться, экспериментировать и делиться своими знаниями и опытом, приобретенными в процессе самообразования.</w:t>
      </w:r>
      <w:r w:rsidRPr="0014599E">
        <w:rPr>
          <w:rFonts w:ascii="Times New Roman" w:eastAsiaTheme="minorEastAsia" w:hAnsi="Times New Roman" w:cs="Times New Roman"/>
          <w:sz w:val="24"/>
          <w:szCs w:val="24"/>
          <w:shd w:val="clear" w:color="auto" w:fill="FFFFFF" w:themeFill="background1"/>
          <w:lang w:eastAsia="ru-RU"/>
        </w:rPr>
        <w:t xml:space="preserve"> В этом году педагоги М.О.  работали над следующими темами: </w:t>
      </w:r>
    </w:p>
    <w:p w:rsidR="00C82843" w:rsidRPr="0014599E" w:rsidRDefault="00C82843" w:rsidP="00C82843">
      <w:pPr>
        <w:spacing w:after="0" w:line="240" w:lineRule="auto"/>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           КУЧЕРЕНКО О.Г. работает над темой </w:t>
      </w:r>
      <w:r w:rsidRPr="0061576C">
        <w:rPr>
          <w:rFonts w:ascii="Times New Roman" w:eastAsia="Times New Roman" w:hAnsi="Times New Roman" w:cs="Times New Roman"/>
          <w:sz w:val="24"/>
          <w:szCs w:val="24"/>
          <w:lang w:eastAsia="ru-RU"/>
        </w:rPr>
        <w:t>«</w:t>
      </w:r>
      <w:r w:rsidRPr="0061576C">
        <w:rPr>
          <w:rFonts w:ascii="Times New Roman" w:eastAsia="Times New Roman" w:hAnsi="Times New Roman" w:cs="Times New Roman"/>
          <w:i/>
          <w:sz w:val="24"/>
          <w:szCs w:val="24"/>
          <w:lang w:eastAsia="ru-RU"/>
        </w:rPr>
        <w:t>Организация внеурочной спортивно-оздоровительной деятельности у детей с нарушением интеллекта в условиях реализации ФГОС».</w:t>
      </w:r>
      <w:r w:rsidRPr="0014599E">
        <w:rPr>
          <w:rFonts w:ascii="Times New Roman" w:eastAsia="Times New Roman" w:hAnsi="Times New Roman" w:cs="Times New Roman"/>
          <w:b/>
          <w:i/>
          <w:sz w:val="24"/>
          <w:szCs w:val="24"/>
          <w:lang w:eastAsia="ru-RU"/>
        </w:rPr>
        <w:t xml:space="preserve"> </w:t>
      </w:r>
      <w:r w:rsidRPr="0014599E">
        <w:rPr>
          <w:rFonts w:ascii="Times New Roman" w:eastAsia="Times New Roman" w:hAnsi="Times New Roman" w:cs="Times New Roman"/>
          <w:sz w:val="24"/>
          <w:szCs w:val="24"/>
          <w:lang w:eastAsia="ru-RU"/>
        </w:rPr>
        <w:t>Изучала специальную методическую литературу:</w:t>
      </w:r>
      <w:r w:rsidRPr="0014599E">
        <w:rPr>
          <w:rFonts w:ascii="Times New Roman" w:eastAsia="Times New Roman" w:hAnsi="Times New Roman" w:cs="Times New Roman"/>
          <w:color w:val="000000"/>
          <w:sz w:val="24"/>
          <w:szCs w:val="24"/>
          <w:lang w:eastAsia="ru-RU"/>
        </w:rPr>
        <w:t xml:space="preserve">  </w:t>
      </w:r>
      <w:proofErr w:type="spellStart"/>
      <w:r w:rsidRPr="0014599E">
        <w:rPr>
          <w:rFonts w:ascii="Times New Roman" w:eastAsia="Times New Roman" w:hAnsi="Times New Roman" w:cs="Times New Roman"/>
          <w:color w:val="000000"/>
          <w:sz w:val="24"/>
          <w:szCs w:val="24"/>
          <w:lang w:eastAsia="ru-RU"/>
        </w:rPr>
        <w:t>Самыличев</w:t>
      </w:r>
      <w:proofErr w:type="spellEnd"/>
      <w:r w:rsidRPr="0014599E">
        <w:rPr>
          <w:rFonts w:ascii="Times New Roman" w:eastAsia="Times New Roman" w:hAnsi="Times New Roman" w:cs="Times New Roman"/>
          <w:color w:val="000000"/>
          <w:sz w:val="24"/>
          <w:szCs w:val="24"/>
          <w:lang w:eastAsia="ru-RU"/>
        </w:rPr>
        <w:t xml:space="preserve"> А.С. «К вопросу о теоретических основах методики физического воспитания учащихся вспомогательной школы», Дмитриев А.А. «Педагогические основы коррекции двигательных нарушений у учащихся вспомогательной школы в процессе физического воспитания», </w:t>
      </w:r>
      <w:proofErr w:type="spellStart"/>
      <w:r w:rsidRPr="0014599E">
        <w:rPr>
          <w:rFonts w:ascii="Times New Roman" w:eastAsia="Times New Roman" w:hAnsi="Times New Roman" w:cs="Times New Roman"/>
          <w:color w:val="000000"/>
          <w:sz w:val="24"/>
          <w:szCs w:val="24"/>
          <w:lang w:eastAsia="ru-RU"/>
        </w:rPr>
        <w:t>Козленко</w:t>
      </w:r>
      <w:proofErr w:type="spellEnd"/>
      <w:r w:rsidRPr="0014599E">
        <w:rPr>
          <w:rFonts w:ascii="Times New Roman" w:eastAsia="Times New Roman" w:hAnsi="Times New Roman" w:cs="Times New Roman"/>
          <w:color w:val="000000"/>
          <w:sz w:val="24"/>
          <w:szCs w:val="24"/>
          <w:lang w:eastAsia="ru-RU"/>
        </w:rPr>
        <w:t xml:space="preserve"> Н.А. «Физическое воспитание учащихся вспомогательных школ», Мозговой В.М. «Характеристика двигательных нарушений у умственно отсталых учащихся». </w:t>
      </w:r>
      <w:r w:rsidRPr="0014599E">
        <w:rPr>
          <w:rFonts w:ascii="Times New Roman" w:eastAsia="Times New Roman" w:hAnsi="Times New Roman" w:cs="Times New Roman"/>
          <w:sz w:val="24"/>
          <w:szCs w:val="24"/>
          <w:lang w:eastAsia="ru-RU"/>
        </w:rPr>
        <w:t>Осуществляла подбор теоретического и практического материала на сайте: «Открытый урок» и  «Фестиваль педагогических идей». Публикация методических разработок на сайте «Конспекты уроков» и «Готовим урок». Публикация в интернете авторского материала «Модель внеурочной деятельности физкультурно-спортивной и спортивно-оздоровительной направленности». Публикация разработанного сценария праздника «А ну-ка, мальчики!». Участвовала в  краевом конкурсе профессионального мастерства в номинации программ внеурочной деятельности «Спортивно-оздоровительное направление» -</w:t>
      </w:r>
      <w:r w:rsidR="0061576C">
        <w:rPr>
          <w:rFonts w:ascii="Times New Roman" w:eastAsia="Times New Roman" w:hAnsi="Times New Roman" w:cs="Times New Roman"/>
          <w:sz w:val="24"/>
          <w:szCs w:val="24"/>
          <w:lang w:eastAsia="ru-RU"/>
        </w:rPr>
        <w:t xml:space="preserve"> </w:t>
      </w:r>
      <w:proofErr w:type="gramStart"/>
      <w:r w:rsidRPr="0014599E">
        <w:rPr>
          <w:rFonts w:ascii="Times New Roman" w:eastAsia="Times New Roman" w:hAnsi="Times New Roman" w:cs="Times New Roman"/>
          <w:sz w:val="24"/>
          <w:szCs w:val="24"/>
          <w:lang w:eastAsia="ru-RU"/>
        </w:rPr>
        <w:t>награждена</w:t>
      </w:r>
      <w:proofErr w:type="gramEnd"/>
      <w:r w:rsidRPr="0014599E">
        <w:rPr>
          <w:rFonts w:ascii="Times New Roman" w:eastAsia="Times New Roman" w:hAnsi="Times New Roman" w:cs="Times New Roman"/>
          <w:sz w:val="24"/>
          <w:szCs w:val="24"/>
          <w:lang w:eastAsia="ru-RU"/>
        </w:rPr>
        <w:t xml:space="preserve"> дипломом за 3 место.   В мае получила сертификат участника – за участие в 1 Всероссийском конкурсе «Школа – территория здоровья». </w:t>
      </w:r>
    </w:p>
    <w:p w:rsidR="00C82843" w:rsidRPr="0014599E" w:rsidRDefault="00C82843" w:rsidP="00C82843">
      <w:pPr>
        <w:spacing w:after="0" w:line="240" w:lineRule="auto"/>
        <w:ind w:right="-2" w:firstLine="709"/>
        <w:jc w:val="both"/>
        <w:rPr>
          <w:rFonts w:ascii="Times New Roman" w:eastAsiaTheme="minorEastAsia"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 xml:space="preserve">  ШАПКО С. А., работает над темой</w:t>
      </w:r>
      <w:r w:rsidRPr="0014599E">
        <w:rPr>
          <w:rFonts w:eastAsiaTheme="minorEastAsia"/>
          <w:color w:val="000000"/>
          <w:sz w:val="24"/>
          <w:szCs w:val="24"/>
          <w:lang w:eastAsia="ru-RU"/>
        </w:rPr>
        <w:t xml:space="preserve"> </w:t>
      </w:r>
      <w:r w:rsidRPr="0014599E">
        <w:rPr>
          <w:rFonts w:ascii="Times New Roman" w:eastAsiaTheme="minorEastAsia" w:hAnsi="Times New Roman" w:cs="Times New Roman"/>
          <w:color w:val="000000"/>
          <w:sz w:val="24"/>
          <w:szCs w:val="24"/>
          <w:lang w:eastAsia="ru-RU"/>
        </w:rPr>
        <w:t>по самообразованию</w:t>
      </w:r>
      <w:r w:rsidRPr="0014599E">
        <w:rPr>
          <w:rFonts w:eastAsiaTheme="minorEastAsia"/>
          <w:color w:val="000000"/>
          <w:sz w:val="24"/>
          <w:szCs w:val="24"/>
          <w:lang w:eastAsia="ru-RU"/>
        </w:rPr>
        <w:t xml:space="preserve"> </w:t>
      </w:r>
      <w:r w:rsidRPr="0014599E">
        <w:rPr>
          <w:rFonts w:eastAsiaTheme="minorEastAsia"/>
          <w:b/>
          <w:i/>
          <w:color w:val="000000"/>
          <w:sz w:val="24"/>
          <w:szCs w:val="24"/>
          <w:lang w:eastAsia="ru-RU"/>
        </w:rPr>
        <w:t>«</w:t>
      </w:r>
      <w:r w:rsidRPr="0061576C">
        <w:rPr>
          <w:rFonts w:ascii="Times New Roman" w:eastAsiaTheme="minorEastAsia" w:hAnsi="Times New Roman" w:cs="Times New Roman"/>
          <w:i/>
          <w:color w:val="000000"/>
          <w:sz w:val="24"/>
          <w:szCs w:val="24"/>
          <w:lang w:eastAsia="ru-RU"/>
        </w:rPr>
        <w:t>Средства развития творческих способностей обучающихся с ОВЗ на</w:t>
      </w:r>
      <w:r w:rsidRPr="0014599E">
        <w:rPr>
          <w:rFonts w:ascii="Times New Roman" w:eastAsiaTheme="minorEastAsia" w:hAnsi="Times New Roman" w:cs="Times New Roman"/>
          <w:b/>
          <w:i/>
          <w:color w:val="000000"/>
          <w:sz w:val="24"/>
          <w:szCs w:val="24"/>
          <w:lang w:eastAsia="ru-RU"/>
        </w:rPr>
        <w:t xml:space="preserve"> </w:t>
      </w:r>
      <w:r w:rsidRPr="0061576C">
        <w:rPr>
          <w:rFonts w:ascii="Times New Roman" w:eastAsiaTheme="minorEastAsia" w:hAnsi="Times New Roman" w:cs="Times New Roman"/>
          <w:i/>
          <w:color w:val="000000"/>
          <w:sz w:val="24"/>
          <w:szCs w:val="24"/>
          <w:lang w:eastAsia="ru-RU"/>
        </w:rPr>
        <w:t>уроках ритмики</w:t>
      </w:r>
      <w:r w:rsidRPr="0061576C">
        <w:rPr>
          <w:rFonts w:ascii="Times New Roman" w:eastAsia="Times New Roman" w:hAnsi="Times New Roman" w:cs="Times New Roman"/>
          <w:i/>
          <w:color w:val="000000"/>
          <w:sz w:val="24"/>
          <w:szCs w:val="24"/>
          <w:lang w:eastAsia="ru-RU"/>
        </w:rPr>
        <w:t>».</w:t>
      </w:r>
      <w:r w:rsidRPr="0014599E">
        <w:rPr>
          <w:rFonts w:ascii="Times New Roman" w:eastAsia="Times New Roman" w:hAnsi="Times New Roman" w:cs="Times New Roman"/>
          <w:color w:val="000000"/>
          <w:sz w:val="24"/>
          <w:szCs w:val="24"/>
          <w:lang w:eastAsia="ru-RU"/>
        </w:rPr>
        <w:t xml:space="preserve"> </w:t>
      </w:r>
      <w:r w:rsidRPr="0014599E">
        <w:rPr>
          <w:rFonts w:ascii="Times New Roman" w:eastAsiaTheme="minorEastAsia" w:hAnsi="Times New Roman" w:cs="Times New Roman"/>
          <w:color w:val="000000"/>
          <w:sz w:val="24"/>
          <w:szCs w:val="24"/>
          <w:lang w:eastAsia="ru-RU"/>
        </w:rPr>
        <w:t xml:space="preserve">За учебный год была ознакомлена со следующими литературными источниками: 1.Прокопов К., Прокопова В. «Самоучитель клубные танцы».; 2. Пол </w:t>
      </w:r>
      <w:proofErr w:type="spellStart"/>
      <w:r w:rsidRPr="0014599E">
        <w:rPr>
          <w:rFonts w:ascii="Times New Roman" w:eastAsiaTheme="minorEastAsia" w:hAnsi="Times New Roman" w:cs="Times New Roman"/>
          <w:color w:val="000000"/>
          <w:sz w:val="24"/>
          <w:szCs w:val="24"/>
          <w:lang w:eastAsia="ru-RU"/>
        </w:rPr>
        <w:t>Боттомер</w:t>
      </w:r>
      <w:proofErr w:type="spellEnd"/>
      <w:r w:rsidRPr="0014599E">
        <w:rPr>
          <w:rFonts w:ascii="Times New Roman" w:eastAsiaTheme="minorEastAsia" w:hAnsi="Times New Roman" w:cs="Times New Roman"/>
          <w:color w:val="000000"/>
          <w:sz w:val="24"/>
          <w:szCs w:val="24"/>
          <w:lang w:eastAsia="ru-RU"/>
        </w:rPr>
        <w:t xml:space="preserve"> «Уроки танца».; 3. Сюжетно-ролевые и подвижные игры и т.д. В течение года работала над поставленными задачами:</w:t>
      </w:r>
    </w:p>
    <w:p w:rsidR="00C82843" w:rsidRPr="0014599E" w:rsidRDefault="00C82843" w:rsidP="006C273D">
      <w:pPr>
        <w:widowControl w:val="0"/>
        <w:numPr>
          <w:ilvl w:val="0"/>
          <w:numId w:val="22"/>
        </w:numPr>
        <w:shd w:val="clear" w:color="auto" w:fill="FFFFFF"/>
        <w:tabs>
          <w:tab w:val="left" w:pos="511"/>
        </w:tabs>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14599E">
        <w:rPr>
          <w:rFonts w:ascii="Times New Roman" w:eastAsia="Times New Roman" w:hAnsi="Times New Roman" w:cs="Times New Roman"/>
          <w:bCs/>
          <w:spacing w:val="-3"/>
          <w:sz w:val="24"/>
          <w:szCs w:val="24"/>
          <w:lang w:eastAsia="ru-RU"/>
        </w:rPr>
        <w:t>Развитие интереса и приобщение учащихся к мировой танце</w:t>
      </w:r>
      <w:r w:rsidRPr="0014599E">
        <w:rPr>
          <w:rFonts w:ascii="Times New Roman" w:eastAsia="Times New Roman" w:hAnsi="Times New Roman" w:cs="Times New Roman"/>
          <w:bCs/>
          <w:spacing w:val="-3"/>
          <w:sz w:val="24"/>
          <w:szCs w:val="24"/>
          <w:lang w:eastAsia="ru-RU"/>
        </w:rPr>
        <w:softHyphen/>
      </w:r>
      <w:r w:rsidRPr="0014599E">
        <w:rPr>
          <w:rFonts w:ascii="Times New Roman" w:eastAsia="Times New Roman" w:hAnsi="Times New Roman" w:cs="Times New Roman"/>
          <w:bCs/>
          <w:sz w:val="24"/>
          <w:szCs w:val="24"/>
          <w:lang w:eastAsia="ru-RU"/>
        </w:rPr>
        <w:t>вальной культуре;</w:t>
      </w:r>
    </w:p>
    <w:p w:rsidR="00C82843" w:rsidRPr="0014599E" w:rsidRDefault="00C82843" w:rsidP="006C273D">
      <w:pPr>
        <w:widowControl w:val="0"/>
        <w:numPr>
          <w:ilvl w:val="0"/>
          <w:numId w:val="22"/>
        </w:numPr>
        <w:shd w:val="clear" w:color="auto" w:fill="FFFFFF"/>
        <w:tabs>
          <w:tab w:val="left" w:pos="511"/>
        </w:tabs>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14599E">
        <w:rPr>
          <w:rFonts w:ascii="Times New Roman" w:eastAsia="Times New Roman" w:hAnsi="Times New Roman" w:cs="Times New Roman"/>
          <w:bCs/>
          <w:spacing w:val="-4"/>
          <w:sz w:val="24"/>
          <w:szCs w:val="24"/>
          <w:lang w:eastAsia="ru-RU"/>
        </w:rPr>
        <w:lastRenderedPageBreak/>
        <w:t>Развитие танцевальных, музыкальных, артистических и дру</w:t>
      </w:r>
      <w:r w:rsidRPr="0014599E">
        <w:rPr>
          <w:rFonts w:ascii="Times New Roman" w:eastAsia="Times New Roman" w:hAnsi="Times New Roman" w:cs="Times New Roman"/>
          <w:bCs/>
          <w:spacing w:val="-4"/>
          <w:sz w:val="24"/>
          <w:szCs w:val="24"/>
          <w:lang w:eastAsia="ru-RU"/>
        </w:rPr>
        <w:softHyphen/>
      </w:r>
      <w:r w:rsidRPr="0014599E">
        <w:rPr>
          <w:rFonts w:ascii="Times New Roman" w:eastAsia="Times New Roman" w:hAnsi="Times New Roman" w:cs="Times New Roman"/>
          <w:bCs/>
          <w:spacing w:val="-1"/>
          <w:sz w:val="24"/>
          <w:szCs w:val="24"/>
          <w:lang w:eastAsia="ru-RU"/>
        </w:rPr>
        <w:t>гих творческих способностей каждого учащегося;</w:t>
      </w:r>
    </w:p>
    <w:p w:rsidR="00C82843" w:rsidRPr="0014599E" w:rsidRDefault="00C82843" w:rsidP="006C273D">
      <w:pPr>
        <w:widowControl w:val="0"/>
        <w:numPr>
          <w:ilvl w:val="0"/>
          <w:numId w:val="22"/>
        </w:numPr>
        <w:shd w:val="clear" w:color="auto" w:fill="FFFFFF"/>
        <w:tabs>
          <w:tab w:val="left" w:pos="511"/>
        </w:tabs>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14599E">
        <w:rPr>
          <w:rFonts w:ascii="Times New Roman" w:eastAsia="Times New Roman" w:hAnsi="Times New Roman" w:cs="Times New Roman"/>
          <w:bCs/>
          <w:spacing w:val="-9"/>
          <w:sz w:val="24"/>
          <w:szCs w:val="24"/>
          <w:lang w:eastAsia="ru-RU"/>
        </w:rPr>
        <w:t>Формирование у учащихся внимательного отношения к собствен</w:t>
      </w:r>
      <w:r w:rsidRPr="0014599E">
        <w:rPr>
          <w:rFonts w:ascii="Times New Roman" w:eastAsia="Times New Roman" w:hAnsi="Times New Roman" w:cs="Times New Roman"/>
          <w:bCs/>
          <w:spacing w:val="-9"/>
          <w:sz w:val="24"/>
          <w:szCs w:val="24"/>
          <w:lang w:eastAsia="ru-RU"/>
        </w:rPr>
        <w:softHyphen/>
      </w:r>
      <w:r w:rsidRPr="0014599E">
        <w:rPr>
          <w:rFonts w:ascii="Times New Roman" w:eastAsia="Times New Roman" w:hAnsi="Times New Roman" w:cs="Times New Roman"/>
          <w:bCs/>
          <w:spacing w:val="-8"/>
          <w:sz w:val="24"/>
          <w:szCs w:val="24"/>
          <w:lang w:eastAsia="ru-RU"/>
        </w:rPr>
        <w:t xml:space="preserve">ным </w:t>
      </w:r>
      <w:proofErr w:type="gramStart"/>
      <w:r w:rsidRPr="0014599E">
        <w:rPr>
          <w:rFonts w:ascii="Times New Roman" w:eastAsia="Times New Roman" w:hAnsi="Times New Roman" w:cs="Times New Roman"/>
          <w:bCs/>
          <w:spacing w:val="-8"/>
          <w:sz w:val="24"/>
          <w:szCs w:val="24"/>
          <w:lang w:eastAsia="ru-RU"/>
        </w:rPr>
        <w:t>возможностям, к манере</w:t>
      </w:r>
      <w:proofErr w:type="gramEnd"/>
      <w:r w:rsidRPr="0014599E">
        <w:rPr>
          <w:rFonts w:ascii="Times New Roman" w:eastAsia="Times New Roman" w:hAnsi="Times New Roman" w:cs="Times New Roman"/>
          <w:bCs/>
          <w:spacing w:val="-8"/>
          <w:sz w:val="24"/>
          <w:szCs w:val="24"/>
          <w:lang w:eastAsia="ru-RU"/>
        </w:rPr>
        <w:t xml:space="preserve"> танцевального исполнения, к пластичес</w:t>
      </w:r>
      <w:r w:rsidRPr="0014599E">
        <w:rPr>
          <w:rFonts w:ascii="Times New Roman" w:eastAsia="Times New Roman" w:hAnsi="Times New Roman" w:cs="Times New Roman"/>
          <w:bCs/>
          <w:spacing w:val="-8"/>
          <w:sz w:val="24"/>
          <w:szCs w:val="24"/>
          <w:lang w:eastAsia="ru-RU"/>
        </w:rPr>
        <w:softHyphen/>
      </w:r>
      <w:r w:rsidRPr="0014599E">
        <w:rPr>
          <w:rFonts w:ascii="Times New Roman" w:eastAsia="Times New Roman" w:hAnsi="Times New Roman" w:cs="Times New Roman"/>
          <w:bCs/>
          <w:spacing w:val="-7"/>
          <w:sz w:val="24"/>
          <w:szCs w:val="24"/>
          <w:lang w:eastAsia="ru-RU"/>
        </w:rPr>
        <w:t>кому разнообразию, анализа собственной творческой деятельности;</w:t>
      </w:r>
    </w:p>
    <w:p w:rsidR="00C82843" w:rsidRPr="0014599E" w:rsidRDefault="00C82843" w:rsidP="006C273D">
      <w:pPr>
        <w:widowControl w:val="0"/>
        <w:numPr>
          <w:ilvl w:val="0"/>
          <w:numId w:val="22"/>
        </w:numPr>
        <w:shd w:val="clear" w:color="auto" w:fill="FFFFFF"/>
        <w:tabs>
          <w:tab w:val="left" w:pos="511"/>
        </w:tabs>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14599E">
        <w:rPr>
          <w:rFonts w:ascii="Times New Roman" w:eastAsia="Times New Roman" w:hAnsi="Times New Roman" w:cs="Times New Roman"/>
          <w:bCs/>
          <w:spacing w:val="-5"/>
          <w:sz w:val="24"/>
          <w:szCs w:val="24"/>
          <w:lang w:eastAsia="ru-RU"/>
        </w:rPr>
        <w:t>Развитие мышечных ощущений, моторно-двигательной памя</w:t>
      </w:r>
      <w:r w:rsidRPr="0014599E">
        <w:rPr>
          <w:rFonts w:ascii="Times New Roman" w:eastAsia="Times New Roman" w:hAnsi="Times New Roman" w:cs="Times New Roman"/>
          <w:bCs/>
          <w:spacing w:val="-5"/>
          <w:sz w:val="24"/>
          <w:szCs w:val="24"/>
          <w:lang w:eastAsia="ru-RU"/>
        </w:rPr>
        <w:softHyphen/>
      </w:r>
      <w:r w:rsidRPr="0014599E">
        <w:rPr>
          <w:rFonts w:ascii="Times New Roman" w:eastAsia="Times New Roman" w:hAnsi="Times New Roman" w:cs="Times New Roman"/>
          <w:bCs/>
          <w:spacing w:val="-3"/>
          <w:sz w:val="24"/>
          <w:szCs w:val="24"/>
          <w:lang w:eastAsia="ru-RU"/>
        </w:rPr>
        <w:t>ти, чувственно-образного мышления, пластической подвижности;</w:t>
      </w:r>
    </w:p>
    <w:p w:rsidR="00C82843" w:rsidRPr="0014599E" w:rsidRDefault="00C82843" w:rsidP="006C273D">
      <w:pPr>
        <w:widowControl w:val="0"/>
        <w:numPr>
          <w:ilvl w:val="0"/>
          <w:numId w:val="22"/>
        </w:numPr>
        <w:shd w:val="clear" w:color="auto" w:fill="FFFFFF"/>
        <w:tabs>
          <w:tab w:val="left" w:pos="511"/>
        </w:tabs>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14599E">
        <w:rPr>
          <w:rFonts w:ascii="Times New Roman" w:eastAsia="Times New Roman" w:hAnsi="Times New Roman" w:cs="Times New Roman"/>
          <w:sz w:val="24"/>
          <w:szCs w:val="24"/>
          <w:lang w:eastAsia="ru-RU"/>
        </w:rPr>
        <w:t>Привитие ребенку культуры общения между собой и окружающими и</w:t>
      </w:r>
      <w:r w:rsidRPr="0014599E">
        <w:rPr>
          <w:rFonts w:ascii="Times New Roman" w:eastAsia="Times New Roman" w:hAnsi="Times New Roman" w:cs="Times New Roman"/>
          <w:bCs/>
          <w:spacing w:val="-4"/>
          <w:sz w:val="24"/>
          <w:szCs w:val="24"/>
          <w:lang w:eastAsia="ru-RU"/>
        </w:rPr>
        <w:t xml:space="preserve"> оказание помощи учащемуся в </w:t>
      </w:r>
      <w:r w:rsidRPr="0014599E">
        <w:rPr>
          <w:rFonts w:ascii="Times New Roman" w:eastAsia="Times New Roman" w:hAnsi="Times New Roman" w:cs="Times New Roman"/>
          <w:bCs/>
          <w:sz w:val="24"/>
          <w:szCs w:val="24"/>
          <w:lang w:eastAsia="ru-RU"/>
        </w:rPr>
        <w:t>адаптации его в современных условиях жизни.</w:t>
      </w:r>
    </w:p>
    <w:p w:rsidR="00C82843" w:rsidRPr="0014599E" w:rsidRDefault="00C82843" w:rsidP="00C82843">
      <w:pPr>
        <w:spacing w:after="0" w:line="240" w:lineRule="auto"/>
        <w:ind w:right="-2" w:firstLine="851"/>
        <w:jc w:val="both"/>
        <w:rPr>
          <w:rFonts w:ascii="Times New Roman" w:eastAsia="Times New Roman" w:hAnsi="Times New Roman" w:cs="Times New Roman"/>
          <w:bCs/>
          <w:color w:val="000000"/>
          <w:sz w:val="24"/>
          <w:szCs w:val="24"/>
          <w:lang w:eastAsia="ru-RU"/>
        </w:rPr>
      </w:pPr>
      <w:r w:rsidRPr="0014599E">
        <w:rPr>
          <w:rFonts w:ascii="Times New Roman" w:eastAsiaTheme="minorEastAsia" w:hAnsi="Times New Roman" w:cs="Times New Roman"/>
          <w:sz w:val="24"/>
          <w:szCs w:val="24"/>
          <w:lang w:eastAsia="ru-RU"/>
        </w:rPr>
        <w:t xml:space="preserve">ДАЦЕВА Ю.А. работает над темой: </w:t>
      </w:r>
      <w:r w:rsidRPr="0061576C">
        <w:rPr>
          <w:rFonts w:ascii="Times New Roman" w:eastAsiaTheme="minorEastAsia" w:hAnsi="Times New Roman" w:cs="Times New Roman"/>
          <w:i/>
          <w:sz w:val="24"/>
          <w:szCs w:val="24"/>
          <w:lang w:eastAsia="ru-RU"/>
        </w:rPr>
        <w:t>«Формирование биологических компетенций   у  учащихся  с   ОВЗ».</w:t>
      </w:r>
      <w:r w:rsidRPr="0014599E">
        <w:rPr>
          <w:rFonts w:ascii="Times New Roman" w:eastAsiaTheme="minorEastAsia" w:hAnsi="Times New Roman" w:cs="Times New Roman"/>
          <w:sz w:val="24"/>
          <w:szCs w:val="24"/>
          <w:lang w:eastAsia="ru-RU"/>
        </w:rPr>
        <w:t xml:space="preserve">  Учитель   </w:t>
      </w:r>
      <w:proofErr w:type="spellStart"/>
      <w:r w:rsidRPr="0014599E">
        <w:rPr>
          <w:rFonts w:ascii="Times New Roman" w:eastAsiaTheme="minorEastAsia" w:hAnsi="Times New Roman" w:cs="Times New Roman"/>
          <w:sz w:val="24"/>
          <w:szCs w:val="24"/>
          <w:lang w:eastAsia="ru-RU"/>
        </w:rPr>
        <w:t>Дацева</w:t>
      </w:r>
      <w:proofErr w:type="spellEnd"/>
      <w:r w:rsidRPr="0014599E">
        <w:rPr>
          <w:rFonts w:ascii="Times New Roman" w:eastAsiaTheme="minorEastAsia" w:hAnsi="Times New Roman" w:cs="Times New Roman"/>
          <w:sz w:val="24"/>
          <w:szCs w:val="24"/>
          <w:lang w:eastAsia="ru-RU"/>
        </w:rPr>
        <w:t xml:space="preserve"> Ю.А. является  пользователем учительского портала: «Фестиваль педагогических идей»,       «Открытый урок», а также она посещает и пользуется материалом на сайтах готовых презентаций: «</w:t>
      </w:r>
      <w:proofErr w:type="spellStart"/>
      <w:r w:rsidRPr="0014599E">
        <w:rPr>
          <w:rFonts w:ascii="Times New Roman" w:eastAsiaTheme="minorEastAsia" w:hAnsi="Times New Roman" w:cs="Times New Roman"/>
          <w:sz w:val="24"/>
          <w:szCs w:val="24"/>
          <w:lang w:val="en-US" w:eastAsia="ru-RU"/>
        </w:rPr>
        <w:t>Pwpt</w:t>
      </w:r>
      <w:proofErr w:type="spellEnd"/>
      <w:r w:rsidRPr="0014599E">
        <w:rPr>
          <w:rFonts w:ascii="Times New Roman" w:eastAsiaTheme="minorEastAsia" w:hAnsi="Times New Roman" w:cs="Times New Roman"/>
          <w:sz w:val="24"/>
          <w:szCs w:val="24"/>
          <w:lang w:eastAsia="ru-RU"/>
        </w:rPr>
        <w:t>.</w:t>
      </w:r>
      <w:proofErr w:type="spellStart"/>
      <w:r w:rsidRPr="0014599E">
        <w:rPr>
          <w:rFonts w:ascii="Times New Roman" w:eastAsiaTheme="minorEastAsia" w:hAnsi="Times New Roman" w:cs="Times New Roman"/>
          <w:sz w:val="24"/>
          <w:szCs w:val="24"/>
          <w:lang w:val="en-US" w:eastAsia="ru-RU"/>
        </w:rPr>
        <w:t>ru</w:t>
      </w:r>
      <w:proofErr w:type="spellEnd"/>
      <w:r w:rsidRPr="0014599E">
        <w:rPr>
          <w:rFonts w:ascii="Times New Roman" w:eastAsiaTheme="minorEastAsia" w:hAnsi="Times New Roman" w:cs="Times New Roman"/>
          <w:sz w:val="24"/>
          <w:szCs w:val="24"/>
          <w:lang w:eastAsia="ru-RU"/>
        </w:rPr>
        <w:t>»,»</w:t>
      </w:r>
      <w:proofErr w:type="spellStart"/>
      <w:r w:rsidRPr="0014599E">
        <w:rPr>
          <w:rFonts w:ascii="Times New Roman" w:eastAsiaTheme="minorEastAsia" w:hAnsi="Times New Roman" w:cs="Times New Roman"/>
          <w:sz w:val="24"/>
          <w:szCs w:val="24"/>
          <w:lang w:val="en-US" w:eastAsia="ru-RU"/>
        </w:rPr>
        <w:t>Prezentacii</w:t>
      </w:r>
      <w:proofErr w:type="spellEnd"/>
      <w:r w:rsidRPr="0014599E">
        <w:rPr>
          <w:rFonts w:ascii="Times New Roman" w:eastAsiaTheme="minorEastAsia" w:hAnsi="Times New Roman" w:cs="Times New Roman"/>
          <w:sz w:val="24"/>
          <w:szCs w:val="24"/>
          <w:lang w:eastAsia="ru-RU"/>
        </w:rPr>
        <w:t>.</w:t>
      </w:r>
      <w:r w:rsidRPr="0014599E">
        <w:rPr>
          <w:rFonts w:ascii="Times New Roman" w:eastAsiaTheme="minorEastAsia" w:hAnsi="Times New Roman" w:cs="Times New Roman"/>
          <w:sz w:val="24"/>
          <w:szCs w:val="24"/>
          <w:lang w:val="en-US" w:eastAsia="ru-RU"/>
        </w:rPr>
        <w:t>com</w:t>
      </w:r>
      <w:r w:rsidRPr="0014599E">
        <w:rPr>
          <w:rFonts w:ascii="Times New Roman" w:eastAsiaTheme="minorEastAsia" w:hAnsi="Times New Roman" w:cs="Times New Roman"/>
          <w:sz w:val="24"/>
          <w:szCs w:val="24"/>
          <w:lang w:eastAsia="ru-RU"/>
        </w:rPr>
        <w:t>», «</w:t>
      </w:r>
      <w:proofErr w:type="spellStart"/>
      <w:r w:rsidRPr="0014599E">
        <w:rPr>
          <w:rFonts w:ascii="Times New Roman" w:eastAsiaTheme="minorEastAsia" w:hAnsi="Times New Roman" w:cs="Times New Roman"/>
          <w:sz w:val="24"/>
          <w:szCs w:val="24"/>
          <w:lang w:val="en-US" w:eastAsia="ru-RU"/>
        </w:rPr>
        <w:t>Pedsovet</w:t>
      </w:r>
      <w:proofErr w:type="spellEnd"/>
      <w:r w:rsidRPr="0014599E">
        <w:rPr>
          <w:rFonts w:ascii="Times New Roman" w:eastAsiaTheme="minorEastAsia" w:hAnsi="Times New Roman" w:cs="Times New Roman"/>
          <w:sz w:val="24"/>
          <w:szCs w:val="24"/>
          <w:lang w:eastAsia="ru-RU"/>
        </w:rPr>
        <w:t>.</w:t>
      </w:r>
      <w:proofErr w:type="spellStart"/>
      <w:r w:rsidRPr="0014599E">
        <w:rPr>
          <w:rFonts w:ascii="Times New Roman" w:eastAsiaTheme="minorEastAsia" w:hAnsi="Times New Roman" w:cs="Times New Roman"/>
          <w:sz w:val="24"/>
          <w:szCs w:val="24"/>
          <w:lang w:val="en-US" w:eastAsia="ru-RU"/>
        </w:rPr>
        <w:t>su</w:t>
      </w:r>
      <w:proofErr w:type="spellEnd"/>
      <w:r w:rsidRPr="0014599E">
        <w:rPr>
          <w:rFonts w:ascii="Times New Roman" w:eastAsiaTheme="minorEastAsia" w:hAnsi="Times New Roman" w:cs="Times New Roman"/>
          <w:sz w:val="24"/>
          <w:szCs w:val="24"/>
          <w:lang w:eastAsia="ru-RU"/>
        </w:rPr>
        <w:t xml:space="preserve">», </w:t>
      </w:r>
      <w:r w:rsidRPr="0014599E">
        <w:rPr>
          <w:rFonts w:ascii="Times New Roman" w:eastAsia="Times New Roman" w:hAnsi="Times New Roman" w:cs="Times New Roman"/>
          <w:bCs/>
          <w:color w:val="000000"/>
          <w:sz w:val="24"/>
          <w:szCs w:val="24"/>
          <w:u w:val="single"/>
          <w:lang w:val="en-US" w:eastAsia="ru-RU"/>
        </w:rPr>
        <w:t>http</w:t>
      </w:r>
      <w:r w:rsidRPr="0014599E">
        <w:rPr>
          <w:rFonts w:ascii="Times New Roman" w:eastAsia="Times New Roman" w:hAnsi="Times New Roman" w:cs="Times New Roman"/>
          <w:bCs/>
          <w:color w:val="000000"/>
          <w:sz w:val="24"/>
          <w:szCs w:val="24"/>
          <w:u w:val="single"/>
          <w:lang w:eastAsia="ru-RU"/>
        </w:rPr>
        <w:t>://</w:t>
      </w:r>
      <w:proofErr w:type="spellStart"/>
      <w:r w:rsidRPr="0014599E">
        <w:rPr>
          <w:rFonts w:ascii="Times New Roman" w:eastAsia="Times New Roman" w:hAnsi="Times New Roman" w:cs="Times New Roman"/>
          <w:bCs/>
          <w:color w:val="000000"/>
          <w:sz w:val="24"/>
          <w:szCs w:val="24"/>
          <w:u w:val="single"/>
          <w:lang w:val="en-US" w:eastAsia="ru-RU"/>
        </w:rPr>
        <w:t>rostov</w:t>
      </w:r>
      <w:proofErr w:type="spellEnd"/>
      <w:r w:rsidRPr="0014599E">
        <w:rPr>
          <w:rFonts w:ascii="Times New Roman" w:eastAsia="Times New Roman" w:hAnsi="Times New Roman" w:cs="Times New Roman"/>
          <w:bCs/>
          <w:color w:val="000000"/>
          <w:sz w:val="24"/>
          <w:szCs w:val="24"/>
          <w:u w:val="single"/>
          <w:lang w:eastAsia="ru-RU"/>
        </w:rPr>
        <w:t>.</w:t>
      </w:r>
      <w:proofErr w:type="spellStart"/>
      <w:r w:rsidRPr="0014599E">
        <w:rPr>
          <w:rFonts w:ascii="Times New Roman" w:eastAsia="Times New Roman" w:hAnsi="Times New Roman" w:cs="Times New Roman"/>
          <w:bCs/>
          <w:color w:val="000000"/>
          <w:sz w:val="24"/>
          <w:szCs w:val="24"/>
          <w:u w:val="single"/>
          <w:lang w:val="en-US" w:eastAsia="ru-RU"/>
        </w:rPr>
        <w:t>ito</w:t>
      </w:r>
      <w:proofErr w:type="spellEnd"/>
      <w:r w:rsidRPr="0014599E">
        <w:rPr>
          <w:rFonts w:ascii="Times New Roman" w:eastAsia="Times New Roman" w:hAnsi="Times New Roman" w:cs="Times New Roman"/>
          <w:bCs/>
          <w:color w:val="000000"/>
          <w:sz w:val="24"/>
          <w:szCs w:val="24"/>
          <w:u w:val="single"/>
          <w:lang w:eastAsia="ru-RU"/>
        </w:rPr>
        <w:t>.</w:t>
      </w:r>
      <w:proofErr w:type="spellStart"/>
      <w:r w:rsidRPr="0014599E">
        <w:rPr>
          <w:rFonts w:ascii="Times New Roman" w:eastAsia="Times New Roman" w:hAnsi="Times New Roman" w:cs="Times New Roman"/>
          <w:bCs/>
          <w:color w:val="000000"/>
          <w:sz w:val="24"/>
          <w:szCs w:val="24"/>
          <w:u w:val="single"/>
          <w:lang w:val="en-US" w:eastAsia="ru-RU"/>
        </w:rPr>
        <w:t>edu</w:t>
      </w:r>
      <w:proofErr w:type="spellEnd"/>
      <w:r w:rsidRPr="0014599E">
        <w:rPr>
          <w:rFonts w:ascii="Times New Roman" w:eastAsia="Times New Roman" w:hAnsi="Times New Roman" w:cs="Times New Roman"/>
          <w:bCs/>
          <w:color w:val="000000"/>
          <w:sz w:val="24"/>
          <w:szCs w:val="24"/>
          <w:u w:val="single"/>
          <w:lang w:eastAsia="ru-RU"/>
        </w:rPr>
        <w:t>.</w:t>
      </w:r>
      <w:proofErr w:type="spellStart"/>
      <w:r w:rsidRPr="0014599E">
        <w:rPr>
          <w:rFonts w:ascii="Times New Roman" w:eastAsia="Times New Roman" w:hAnsi="Times New Roman" w:cs="Times New Roman"/>
          <w:bCs/>
          <w:color w:val="000000"/>
          <w:sz w:val="24"/>
          <w:szCs w:val="24"/>
          <w:u w:val="single"/>
          <w:lang w:val="en-US" w:eastAsia="ru-RU"/>
        </w:rPr>
        <w:t>ru</w:t>
      </w:r>
      <w:proofErr w:type="spellEnd"/>
      <w:r w:rsidRPr="0014599E">
        <w:rPr>
          <w:rFonts w:ascii="Times New Roman" w:eastAsia="Times New Roman" w:hAnsi="Times New Roman" w:cs="Times New Roman"/>
          <w:bCs/>
          <w:color w:val="000000"/>
          <w:sz w:val="24"/>
          <w:szCs w:val="24"/>
          <w:u w:val="single"/>
          <w:lang w:eastAsia="ru-RU"/>
        </w:rPr>
        <w:t>/2012/</w:t>
      </w:r>
      <w:r w:rsidRPr="0014599E">
        <w:rPr>
          <w:rFonts w:ascii="Times New Roman" w:eastAsia="Times New Roman" w:hAnsi="Times New Roman" w:cs="Times New Roman"/>
          <w:bCs/>
          <w:color w:val="000000"/>
          <w:sz w:val="24"/>
          <w:szCs w:val="24"/>
          <w:u w:val="single"/>
          <w:lang w:val="en-US" w:eastAsia="ru-RU"/>
        </w:rPr>
        <w:t>section</w:t>
      </w:r>
      <w:r w:rsidRPr="0014599E">
        <w:rPr>
          <w:rFonts w:ascii="Times New Roman" w:eastAsia="Times New Roman" w:hAnsi="Times New Roman" w:cs="Times New Roman"/>
          <w:bCs/>
          <w:color w:val="000000"/>
          <w:sz w:val="24"/>
          <w:szCs w:val="24"/>
          <w:u w:val="single"/>
          <w:lang w:eastAsia="ru-RU"/>
        </w:rPr>
        <w:t>/206/94931/</w:t>
      </w:r>
      <w:r w:rsidRPr="0014599E">
        <w:rPr>
          <w:rFonts w:ascii="Times New Roman" w:eastAsia="Times New Roman" w:hAnsi="Times New Roman" w:cs="Times New Roman"/>
          <w:bCs/>
          <w:color w:val="000000"/>
          <w:sz w:val="24"/>
          <w:szCs w:val="24"/>
          <w:lang w:val="en-US" w:eastAsia="ru-RU"/>
        </w:rPr>
        <w:t> </w:t>
      </w:r>
      <w:r w:rsidRPr="0014599E">
        <w:rPr>
          <w:rFonts w:ascii="Times New Roman" w:eastAsia="Times New Roman" w:hAnsi="Times New Roman" w:cs="Times New Roman"/>
          <w:bCs/>
          <w:color w:val="000000"/>
          <w:sz w:val="24"/>
          <w:szCs w:val="24"/>
          <w:lang w:eastAsia="ru-RU"/>
        </w:rPr>
        <w:t xml:space="preserve">и др. </w:t>
      </w:r>
    </w:p>
    <w:p w:rsidR="00C82843" w:rsidRPr="0061576C" w:rsidRDefault="00C82843" w:rsidP="0061576C">
      <w:pPr>
        <w:spacing w:after="0" w:line="240" w:lineRule="auto"/>
        <w:ind w:right="-2"/>
        <w:jc w:val="both"/>
        <w:rPr>
          <w:rFonts w:ascii="Times New Roman" w:eastAsia="Times New Roman" w:hAnsi="Times New Roman" w:cs="Times New Roman"/>
          <w:bCs/>
          <w:color w:val="000000"/>
          <w:sz w:val="24"/>
          <w:szCs w:val="24"/>
          <w:lang w:eastAsia="ru-RU"/>
        </w:rPr>
      </w:pPr>
      <w:r w:rsidRPr="0014599E">
        <w:rPr>
          <w:rFonts w:ascii="Times New Roman" w:eastAsiaTheme="minorEastAsia" w:hAnsi="Times New Roman" w:cs="Times New Roman"/>
          <w:sz w:val="24"/>
          <w:szCs w:val="24"/>
          <w:lang w:eastAsia="ru-RU"/>
        </w:rPr>
        <w:t xml:space="preserve">           ФОМЕНКО О.В.  продолжает работать над темой по самообразованию </w:t>
      </w:r>
      <w:r w:rsidRPr="0061576C">
        <w:rPr>
          <w:rFonts w:ascii="Times New Roman" w:eastAsiaTheme="minorEastAsia" w:hAnsi="Times New Roman" w:cs="Times New Roman"/>
          <w:i/>
          <w:sz w:val="24"/>
          <w:szCs w:val="24"/>
          <w:lang w:eastAsia="ru-RU"/>
        </w:rPr>
        <w:t>«Охрана детского певческого голоса»</w:t>
      </w:r>
      <w:r w:rsidRPr="0061576C">
        <w:rPr>
          <w:rFonts w:ascii="Times New Roman" w:eastAsia="Times New Roman" w:hAnsi="Times New Roman" w:cs="Times New Roman"/>
          <w:bCs/>
          <w:color w:val="000000"/>
          <w:sz w:val="24"/>
          <w:szCs w:val="24"/>
          <w:lang w:eastAsia="ru-RU"/>
        </w:rPr>
        <w:t>,</w:t>
      </w:r>
      <w:r w:rsidRPr="0014599E">
        <w:rPr>
          <w:rFonts w:ascii="Times New Roman" w:eastAsia="Times New Roman" w:hAnsi="Times New Roman" w:cs="Times New Roman"/>
          <w:b/>
          <w:bCs/>
          <w:color w:val="000000"/>
          <w:sz w:val="24"/>
          <w:szCs w:val="24"/>
          <w:lang w:eastAsia="ru-RU"/>
        </w:rPr>
        <w:t xml:space="preserve"> </w:t>
      </w:r>
      <w:r w:rsidRPr="0014599E">
        <w:rPr>
          <w:rFonts w:ascii="Times New Roman" w:eastAsia="Times New Roman" w:hAnsi="Times New Roman" w:cs="Times New Roman"/>
          <w:bCs/>
          <w:color w:val="000000"/>
          <w:sz w:val="24"/>
          <w:szCs w:val="24"/>
          <w:lang w:eastAsia="ru-RU"/>
        </w:rPr>
        <w:t xml:space="preserve">изучала методическую литературу по данной проблеме, педагогические журналы, а так же обменивалась педагогическим опытом в сети Интернет. </w:t>
      </w:r>
      <w:r w:rsidRPr="0014599E">
        <w:rPr>
          <w:rFonts w:ascii="Times New Roman" w:eastAsiaTheme="minorEastAsia" w:hAnsi="Times New Roman" w:cs="Times New Roman"/>
          <w:sz w:val="24"/>
          <w:szCs w:val="24"/>
          <w:lang w:eastAsia="ru-RU"/>
        </w:rPr>
        <w:t>Проводила консультационные беседы с родителями (1 класс – родительское собрание) и некоторыми педагогами о бережном отношении к детскому голосу,  даны рекомендации.</w:t>
      </w:r>
      <w:r w:rsidRPr="0014599E">
        <w:rPr>
          <w:rFonts w:ascii="Times New Roman" w:eastAsia="Times New Roman" w:hAnsi="Times New Roman" w:cs="Times New Roman"/>
          <w:bCs/>
          <w:color w:val="000000"/>
          <w:sz w:val="24"/>
          <w:szCs w:val="24"/>
          <w:lang w:eastAsia="ru-RU"/>
        </w:rPr>
        <w:t xml:space="preserve"> </w:t>
      </w:r>
      <w:r w:rsidRPr="0014599E">
        <w:rPr>
          <w:rFonts w:ascii="Times New Roman" w:eastAsiaTheme="minorEastAsia" w:hAnsi="Times New Roman" w:cs="Times New Roman"/>
          <w:sz w:val="24"/>
          <w:szCs w:val="24"/>
          <w:lang w:eastAsia="ru-RU"/>
        </w:rPr>
        <w:t>На следующий год Фоменко О.В. планирует глубже изучить народное творчество (казачьи песни) и методику преподавания игры на детских музыкальных инструментах для учащихся с ОВЗ.</w:t>
      </w:r>
    </w:p>
    <w:p w:rsidR="00C82843" w:rsidRPr="0014599E" w:rsidRDefault="00C82843" w:rsidP="0061576C">
      <w:pPr>
        <w:spacing w:after="0" w:line="240" w:lineRule="auto"/>
        <w:ind w:right="-1" w:firstLine="851"/>
        <w:jc w:val="both"/>
        <w:rPr>
          <w:rFonts w:ascii="Times New Roman" w:eastAsiaTheme="minorEastAsia" w:hAnsi="Times New Roman" w:cs="Times New Roman"/>
          <w:sz w:val="24"/>
          <w:szCs w:val="24"/>
          <w:lang w:eastAsia="ru-RU"/>
        </w:rPr>
      </w:pPr>
      <w:r w:rsidRPr="0014599E">
        <w:rPr>
          <w:rFonts w:ascii="Times New Roman" w:eastAsiaTheme="minorEastAsia" w:hAnsi="Times New Roman" w:cs="Times New Roman"/>
          <w:sz w:val="24"/>
          <w:szCs w:val="24"/>
          <w:lang w:eastAsia="ru-RU"/>
        </w:rPr>
        <w:t xml:space="preserve">Все педагоги методического объединения приняли участие во Всероссийском конкурсе профессионального мастерства педагогических работников, приуроченный к 130-летию рождения А.С. Макаренко. </w:t>
      </w:r>
    </w:p>
    <w:p w:rsidR="00C82843" w:rsidRPr="0014599E" w:rsidRDefault="00C82843" w:rsidP="00C82843">
      <w:pPr>
        <w:spacing w:after="0" w:line="240" w:lineRule="auto"/>
        <w:ind w:right="-1" w:firstLine="851"/>
        <w:jc w:val="both"/>
        <w:rPr>
          <w:rFonts w:ascii="Times New Roman" w:eastAsiaTheme="minorEastAsia" w:hAnsi="Times New Roman" w:cs="Times New Roman"/>
          <w:sz w:val="24"/>
          <w:szCs w:val="24"/>
          <w:lang w:eastAsia="ru-RU"/>
        </w:rPr>
      </w:pPr>
      <w:r w:rsidRPr="0014599E">
        <w:rPr>
          <w:rFonts w:ascii="Times New Roman" w:eastAsiaTheme="minorEastAsia" w:hAnsi="Times New Roman" w:cs="Times New Roman"/>
          <w:sz w:val="24"/>
          <w:szCs w:val="24"/>
          <w:lang w:eastAsia="ru-RU"/>
        </w:rPr>
        <w:t>За отчётный период было проведено пять заседаний методического объединения, на которых были заслушаны и обсуждены следующие доклады:</w:t>
      </w:r>
      <w:r w:rsidRPr="0014599E">
        <w:rPr>
          <w:rFonts w:ascii="Times New Roman" w:eastAsia="Times New Roman" w:hAnsi="Times New Roman" w:cs="Times New Roman"/>
          <w:bCs/>
          <w:color w:val="000000"/>
          <w:kern w:val="36"/>
          <w:sz w:val="24"/>
          <w:szCs w:val="24"/>
          <w:lang w:eastAsia="ru-RU"/>
        </w:rPr>
        <w:t xml:space="preserve"> </w:t>
      </w:r>
    </w:p>
    <w:p w:rsidR="00C82843" w:rsidRPr="0014599E" w:rsidRDefault="00C82843" w:rsidP="006C273D">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4"/>
          <w:szCs w:val="24"/>
          <w:lang w:eastAsia="ru-RU"/>
        </w:rPr>
      </w:pPr>
      <w:proofErr w:type="spellStart"/>
      <w:r w:rsidRPr="0014599E">
        <w:rPr>
          <w:rFonts w:ascii="Times New Roman" w:eastAsia="Times New Roman" w:hAnsi="Times New Roman" w:cs="Times New Roman"/>
          <w:bCs/>
          <w:color w:val="000000"/>
          <w:kern w:val="36"/>
          <w:sz w:val="24"/>
          <w:szCs w:val="24"/>
          <w:lang w:eastAsia="ru-RU"/>
        </w:rPr>
        <w:t>Гузий</w:t>
      </w:r>
      <w:proofErr w:type="spellEnd"/>
      <w:r w:rsidRPr="0014599E">
        <w:rPr>
          <w:rFonts w:ascii="Times New Roman" w:eastAsia="Times New Roman" w:hAnsi="Times New Roman" w:cs="Times New Roman"/>
          <w:bCs/>
          <w:color w:val="000000"/>
          <w:kern w:val="36"/>
          <w:sz w:val="24"/>
          <w:szCs w:val="24"/>
          <w:lang w:eastAsia="ru-RU"/>
        </w:rPr>
        <w:t xml:space="preserve"> М.А. - «Современные педагогические технологии в условиях реализации ФГОС», «Использование ИКТ на уроках в коррекционной школе </w:t>
      </w:r>
      <w:r w:rsidRPr="0014599E">
        <w:rPr>
          <w:rFonts w:ascii="Times New Roman" w:eastAsia="Times New Roman" w:hAnsi="Times New Roman" w:cs="Times New Roman"/>
          <w:bCs/>
          <w:color w:val="000000"/>
          <w:kern w:val="36"/>
          <w:sz w:val="24"/>
          <w:szCs w:val="24"/>
          <w:lang w:val="en-US" w:eastAsia="ru-RU"/>
        </w:rPr>
        <w:t>VIII</w:t>
      </w:r>
      <w:r w:rsidRPr="0014599E">
        <w:rPr>
          <w:rFonts w:ascii="Times New Roman" w:eastAsia="Times New Roman" w:hAnsi="Times New Roman" w:cs="Times New Roman"/>
          <w:bCs/>
          <w:color w:val="000000"/>
          <w:kern w:val="36"/>
          <w:sz w:val="24"/>
          <w:szCs w:val="24"/>
          <w:lang w:eastAsia="ru-RU"/>
        </w:rPr>
        <w:t xml:space="preserve"> вида».</w:t>
      </w:r>
    </w:p>
    <w:p w:rsidR="00C82843" w:rsidRPr="0014599E" w:rsidRDefault="00C82843" w:rsidP="006C273D">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4"/>
          <w:szCs w:val="24"/>
          <w:lang w:eastAsia="ru-RU"/>
        </w:rPr>
      </w:pPr>
      <w:proofErr w:type="spellStart"/>
      <w:r w:rsidRPr="0014599E">
        <w:rPr>
          <w:rFonts w:ascii="Times New Roman" w:eastAsia="Times New Roman" w:hAnsi="Times New Roman" w:cs="Times New Roman"/>
          <w:bCs/>
          <w:color w:val="000000"/>
          <w:kern w:val="36"/>
          <w:sz w:val="24"/>
          <w:szCs w:val="24"/>
          <w:lang w:eastAsia="ru-RU"/>
        </w:rPr>
        <w:t>Дацева</w:t>
      </w:r>
      <w:proofErr w:type="spellEnd"/>
      <w:r w:rsidRPr="0014599E">
        <w:rPr>
          <w:rFonts w:ascii="Times New Roman" w:eastAsia="Times New Roman" w:hAnsi="Times New Roman" w:cs="Times New Roman"/>
          <w:bCs/>
          <w:color w:val="000000"/>
          <w:kern w:val="36"/>
          <w:sz w:val="24"/>
          <w:szCs w:val="24"/>
          <w:lang w:eastAsia="ru-RU"/>
        </w:rPr>
        <w:t xml:space="preserve"> Ю.А. – «Конспект нетрадиционного урока».</w:t>
      </w:r>
    </w:p>
    <w:p w:rsidR="00C82843" w:rsidRPr="0014599E" w:rsidRDefault="00C82843" w:rsidP="006C273D">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4"/>
          <w:szCs w:val="24"/>
          <w:lang w:eastAsia="ru-RU"/>
        </w:rPr>
      </w:pPr>
      <w:proofErr w:type="spellStart"/>
      <w:r w:rsidRPr="0014599E">
        <w:rPr>
          <w:rFonts w:ascii="Times New Roman" w:eastAsia="Times New Roman" w:hAnsi="Times New Roman" w:cs="Times New Roman"/>
          <w:bCs/>
          <w:color w:val="000000"/>
          <w:kern w:val="36"/>
          <w:sz w:val="24"/>
          <w:szCs w:val="24"/>
          <w:lang w:eastAsia="ru-RU"/>
        </w:rPr>
        <w:t>Шельпов</w:t>
      </w:r>
      <w:proofErr w:type="spellEnd"/>
      <w:r w:rsidRPr="0014599E">
        <w:rPr>
          <w:rFonts w:ascii="Times New Roman" w:eastAsia="Times New Roman" w:hAnsi="Times New Roman" w:cs="Times New Roman"/>
          <w:bCs/>
          <w:color w:val="000000"/>
          <w:kern w:val="36"/>
          <w:sz w:val="24"/>
          <w:szCs w:val="24"/>
          <w:lang w:eastAsia="ru-RU"/>
        </w:rPr>
        <w:t xml:space="preserve"> А.В. – «</w:t>
      </w:r>
      <w:proofErr w:type="spellStart"/>
      <w:r w:rsidRPr="0014599E">
        <w:rPr>
          <w:rFonts w:ascii="Times New Roman" w:eastAsia="Times New Roman" w:hAnsi="Times New Roman" w:cs="Times New Roman"/>
          <w:bCs/>
          <w:color w:val="000000"/>
          <w:kern w:val="36"/>
          <w:sz w:val="24"/>
          <w:szCs w:val="24"/>
          <w:lang w:eastAsia="ru-RU"/>
        </w:rPr>
        <w:t>Мультимедийные</w:t>
      </w:r>
      <w:proofErr w:type="spellEnd"/>
      <w:r w:rsidRPr="0014599E">
        <w:rPr>
          <w:rFonts w:ascii="Times New Roman" w:eastAsia="Times New Roman" w:hAnsi="Times New Roman" w:cs="Times New Roman"/>
          <w:bCs/>
          <w:color w:val="000000"/>
          <w:kern w:val="36"/>
          <w:sz w:val="24"/>
          <w:szCs w:val="24"/>
          <w:lang w:eastAsia="ru-RU"/>
        </w:rPr>
        <w:t xml:space="preserve"> презентации как средство повышения эффективности процесса обучения в коррекционной школе».</w:t>
      </w:r>
    </w:p>
    <w:p w:rsidR="00C82843" w:rsidRPr="0014599E" w:rsidRDefault="00C82843" w:rsidP="006C273D">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4"/>
          <w:szCs w:val="24"/>
          <w:lang w:eastAsia="ru-RU"/>
        </w:rPr>
      </w:pPr>
      <w:proofErr w:type="spellStart"/>
      <w:r w:rsidRPr="0014599E">
        <w:rPr>
          <w:rFonts w:ascii="Times New Roman" w:eastAsia="Times New Roman" w:hAnsi="Times New Roman" w:cs="Times New Roman"/>
          <w:bCs/>
          <w:color w:val="000000"/>
          <w:kern w:val="36"/>
          <w:sz w:val="24"/>
          <w:szCs w:val="24"/>
          <w:lang w:eastAsia="ru-RU"/>
        </w:rPr>
        <w:t>Шапко</w:t>
      </w:r>
      <w:proofErr w:type="spellEnd"/>
      <w:r w:rsidRPr="0014599E">
        <w:rPr>
          <w:rFonts w:ascii="Times New Roman" w:eastAsia="Times New Roman" w:hAnsi="Times New Roman" w:cs="Times New Roman"/>
          <w:bCs/>
          <w:color w:val="000000"/>
          <w:kern w:val="36"/>
          <w:sz w:val="24"/>
          <w:szCs w:val="24"/>
          <w:lang w:eastAsia="ru-RU"/>
        </w:rPr>
        <w:t xml:space="preserve"> С.А. – «</w:t>
      </w:r>
      <w:proofErr w:type="spellStart"/>
      <w:r w:rsidRPr="0014599E">
        <w:rPr>
          <w:rFonts w:ascii="Times New Roman" w:eastAsia="Times New Roman" w:hAnsi="Times New Roman" w:cs="Times New Roman"/>
          <w:bCs/>
          <w:color w:val="000000"/>
          <w:kern w:val="36"/>
          <w:sz w:val="24"/>
          <w:szCs w:val="24"/>
          <w:lang w:eastAsia="ru-RU"/>
        </w:rPr>
        <w:t>Здоровьесберегающие</w:t>
      </w:r>
      <w:proofErr w:type="spellEnd"/>
      <w:r w:rsidRPr="0014599E">
        <w:rPr>
          <w:rFonts w:ascii="Times New Roman" w:eastAsia="Times New Roman" w:hAnsi="Times New Roman" w:cs="Times New Roman"/>
          <w:bCs/>
          <w:color w:val="000000"/>
          <w:kern w:val="36"/>
          <w:sz w:val="24"/>
          <w:szCs w:val="24"/>
          <w:lang w:eastAsia="ru-RU"/>
        </w:rPr>
        <w:t xml:space="preserve"> аспекты учебной деятельности в коррекционной школе в условиях реализации ФГОС».</w:t>
      </w:r>
    </w:p>
    <w:p w:rsidR="00C82843" w:rsidRPr="0061576C" w:rsidRDefault="00C82843" w:rsidP="006C273D">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bCs/>
          <w:color w:val="000000"/>
          <w:kern w:val="36"/>
          <w:sz w:val="24"/>
          <w:szCs w:val="24"/>
          <w:lang w:eastAsia="ru-RU"/>
        </w:rPr>
        <w:t xml:space="preserve">Фоменко О.В. – «Духовно-нравственное развитие школьников с ОВЗ в рамках реализации ФГОС». </w:t>
      </w:r>
    </w:p>
    <w:p w:rsidR="00C82843" w:rsidRPr="0014599E" w:rsidRDefault="00C82843" w:rsidP="00C82843">
      <w:pPr>
        <w:spacing w:after="0" w:line="240" w:lineRule="auto"/>
        <w:ind w:right="-1" w:firstLine="851"/>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color w:val="000000" w:themeColor="text1"/>
          <w:sz w:val="24"/>
          <w:szCs w:val="24"/>
          <w:lang w:eastAsia="ru-RU"/>
        </w:rPr>
        <w:t xml:space="preserve">В течение года </w:t>
      </w:r>
      <w:r w:rsidRPr="0014599E">
        <w:rPr>
          <w:rFonts w:ascii="Times New Roman" w:eastAsia="Times New Roman" w:hAnsi="Times New Roman" w:cs="Times New Roman"/>
          <w:color w:val="000000" w:themeColor="text1"/>
          <w:sz w:val="24"/>
          <w:szCs w:val="24"/>
          <w:shd w:val="clear" w:color="auto" w:fill="FFFFFF"/>
          <w:lang w:eastAsia="ru-RU"/>
        </w:rPr>
        <w:t xml:space="preserve"> педагоги делились опытом, готовили выступления и  доклады,  работали над составлением рабочих программ. Результатом работы методического объединения является показатель стабильности качества знаний. </w:t>
      </w:r>
      <w:r w:rsidRPr="0014599E">
        <w:rPr>
          <w:rFonts w:ascii="Times New Roman" w:eastAsia="Times New Roman" w:hAnsi="Times New Roman" w:cs="Times New Roman"/>
          <w:sz w:val="24"/>
          <w:szCs w:val="24"/>
          <w:lang w:eastAsia="ru-RU"/>
        </w:rPr>
        <w:t xml:space="preserve">Итоги учебного года показали, что количество успевающих по предметам физическое воспитание, ритмика, музыка, биология, география на «4» и «5» от списочного состава класса на протяжении нескольких лет  составляет не ниже 70%. Так же результатами работы М.О. является </w:t>
      </w:r>
      <w:r w:rsidRPr="0014599E">
        <w:rPr>
          <w:rFonts w:ascii="Times New Roman" w:eastAsia="Times New Roman" w:hAnsi="Times New Roman" w:cs="Times New Roman"/>
          <w:color w:val="000000" w:themeColor="text1"/>
          <w:sz w:val="24"/>
          <w:szCs w:val="24"/>
          <w:shd w:val="clear" w:color="auto" w:fill="FFFFFF"/>
          <w:lang w:eastAsia="ru-RU"/>
        </w:rPr>
        <w:t>успешное участие учащихся в соревнованиях,  конкурсах, общешкольных и выездных мероприятиях.</w:t>
      </w:r>
    </w:p>
    <w:p w:rsidR="00C82843" w:rsidRPr="0061576C" w:rsidRDefault="00C82843" w:rsidP="00C82843">
      <w:pPr>
        <w:spacing w:after="0" w:line="240" w:lineRule="auto"/>
        <w:ind w:right="-1"/>
        <w:contextualSpacing/>
        <w:jc w:val="both"/>
        <w:rPr>
          <w:rFonts w:ascii="Times New Roman" w:eastAsia="Times New Roman" w:hAnsi="Times New Roman" w:cs="Times New Roman"/>
          <w:i/>
          <w:sz w:val="24"/>
          <w:szCs w:val="24"/>
          <w:lang w:eastAsia="ru-RU"/>
        </w:rPr>
      </w:pPr>
      <w:r w:rsidRPr="0061576C">
        <w:rPr>
          <w:rFonts w:ascii="Times New Roman" w:eastAsia="Times New Roman" w:hAnsi="Times New Roman" w:cs="Times New Roman"/>
          <w:i/>
          <w:sz w:val="24"/>
          <w:szCs w:val="24"/>
          <w:lang w:eastAsia="ru-RU"/>
        </w:rPr>
        <w:t xml:space="preserve">КУЧЕРЕНКО О.Г. </w:t>
      </w:r>
    </w:p>
    <w:p w:rsidR="00C82843" w:rsidRPr="0014599E" w:rsidRDefault="00C82843" w:rsidP="006C273D">
      <w:pPr>
        <w:numPr>
          <w:ilvl w:val="0"/>
          <w:numId w:val="26"/>
        </w:numPr>
        <w:spacing w:after="0" w:line="240" w:lineRule="auto"/>
        <w:ind w:right="-1"/>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В сентябре проведение общешкольного инсценированного спортивного праздника «День Бегуна», для учащихся 1-4 классов и 5-9 классов.</w:t>
      </w:r>
    </w:p>
    <w:p w:rsidR="00C82843" w:rsidRPr="0014599E" w:rsidRDefault="00C82843" w:rsidP="006C273D">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lastRenderedPageBreak/>
        <w:t xml:space="preserve">В сентябре и апреле  проводится </w:t>
      </w:r>
      <w:r w:rsidRPr="0014599E">
        <w:rPr>
          <w:rFonts w:ascii="Times New Roman" w:eastAsia="Times New Roman" w:hAnsi="Times New Roman" w:cs="Times New Roman"/>
          <w:b/>
          <w:i/>
          <w:sz w:val="24"/>
          <w:szCs w:val="24"/>
          <w:lang w:eastAsia="ru-RU"/>
        </w:rPr>
        <w:t xml:space="preserve">спартакиада </w:t>
      </w:r>
      <w:r w:rsidRPr="0014599E">
        <w:rPr>
          <w:rFonts w:ascii="Times New Roman" w:eastAsia="Times New Roman" w:hAnsi="Times New Roman" w:cs="Times New Roman"/>
          <w:sz w:val="24"/>
          <w:szCs w:val="24"/>
          <w:lang w:eastAsia="ru-RU"/>
        </w:rPr>
        <w:t>по лёгкой атлетике, в которой участвуют  все дети. Целью данного мероприятия является диагностика результатов двигательных умений и навыков, которые позволяют проводить мониторинг общей физической подготовки учащихся.</w:t>
      </w:r>
    </w:p>
    <w:p w:rsidR="00C82843" w:rsidRPr="0014599E" w:rsidRDefault="00C82843" w:rsidP="006C273D">
      <w:pPr>
        <w:numPr>
          <w:ilvl w:val="0"/>
          <w:numId w:val="26"/>
        </w:numPr>
        <w:spacing w:after="0" w:line="240" w:lineRule="auto"/>
        <w:ind w:right="-1"/>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В ноябре команда школы заняла 3 место в Краевом турнире по настольному  теннису.</w:t>
      </w:r>
    </w:p>
    <w:p w:rsidR="00C82843" w:rsidRPr="0014599E" w:rsidRDefault="00C82843" w:rsidP="006C273D">
      <w:pPr>
        <w:numPr>
          <w:ilvl w:val="0"/>
          <w:numId w:val="26"/>
        </w:numPr>
        <w:spacing w:after="0" w:line="240" w:lineRule="auto"/>
        <w:ind w:right="-1"/>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В декабре проведение соревнований по Пионерболу между учащимися 4-9 классов.</w:t>
      </w:r>
    </w:p>
    <w:p w:rsidR="00C82843" w:rsidRPr="0014599E" w:rsidRDefault="00C82843" w:rsidP="006C273D">
      <w:pPr>
        <w:numPr>
          <w:ilvl w:val="0"/>
          <w:numId w:val="26"/>
        </w:numPr>
        <w:spacing w:after="0" w:line="240" w:lineRule="auto"/>
        <w:ind w:right="-1"/>
        <w:contextualSpacing/>
        <w:jc w:val="both"/>
        <w:rPr>
          <w:rFonts w:ascii="Times New Roman" w:eastAsia="Times New Roman" w:hAnsi="Times New Roman" w:cs="Times New Roman"/>
          <w:b/>
          <w:sz w:val="24"/>
          <w:szCs w:val="24"/>
          <w:u w:val="single"/>
          <w:lang w:eastAsia="ru-RU"/>
        </w:rPr>
      </w:pPr>
      <w:r w:rsidRPr="0014599E">
        <w:rPr>
          <w:rFonts w:ascii="Times New Roman" w:eastAsia="Times New Roman" w:hAnsi="Times New Roman" w:cs="Times New Roman"/>
          <w:sz w:val="24"/>
          <w:szCs w:val="24"/>
          <w:lang w:eastAsia="ru-RU"/>
        </w:rPr>
        <w:t xml:space="preserve">В феврале проводилось общешкольное спортивное мероприятие посвящённое Дню Защитника Отечества – «А ну-ка, мальчики!». </w:t>
      </w:r>
    </w:p>
    <w:p w:rsidR="00C82843" w:rsidRPr="0014599E" w:rsidRDefault="00C82843" w:rsidP="006C273D">
      <w:pPr>
        <w:numPr>
          <w:ilvl w:val="0"/>
          <w:numId w:val="26"/>
        </w:numPr>
        <w:spacing w:after="0" w:line="240" w:lineRule="auto"/>
        <w:ind w:right="-1"/>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Выступление на празднике «Прощание с начальной школой» учащихся 4 класса со спортивным танцем на </w:t>
      </w:r>
      <w:proofErr w:type="spellStart"/>
      <w:proofErr w:type="gramStart"/>
      <w:r w:rsidRPr="0014599E">
        <w:rPr>
          <w:rFonts w:ascii="Times New Roman" w:eastAsia="Times New Roman" w:hAnsi="Times New Roman" w:cs="Times New Roman"/>
          <w:sz w:val="24"/>
          <w:szCs w:val="24"/>
          <w:lang w:eastAsia="ru-RU"/>
        </w:rPr>
        <w:t>степ-платформах</w:t>
      </w:r>
      <w:proofErr w:type="spellEnd"/>
      <w:proofErr w:type="gramEnd"/>
    </w:p>
    <w:p w:rsidR="00C82843" w:rsidRPr="0061576C" w:rsidRDefault="00C82843" w:rsidP="006C273D">
      <w:pPr>
        <w:numPr>
          <w:ilvl w:val="0"/>
          <w:numId w:val="26"/>
        </w:numPr>
        <w:spacing w:after="0" w:line="240" w:lineRule="auto"/>
        <w:ind w:right="-1"/>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Выступление учащихся 9 класса с </w:t>
      </w:r>
      <w:proofErr w:type="spellStart"/>
      <w:r w:rsidRPr="0014599E">
        <w:rPr>
          <w:rFonts w:ascii="Times New Roman" w:eastAsia="Times New Roman" w:hAnsi="Times New Roman" w:cs="Times New Roman"/>
          <w:sz w:val="24"/>
          <w:szCs w:val="24"/>
          <w:lang w:eastAsia="ru-RU"/>
        </w:rPr>
        <w:t>танцом</w:t>
      </w:r>
      <w:proofErr w:type="spellEnd"/>
      <w:r w:rsidRPr="0014599E">
        <w:rPr>
          <w:rFonts w:ascii="Times New Roman" w:eastAsia="Times New Roman" w:hAnsi="Times New Roman" w:cs="Times New Roman"/>
          <w:sz w:val="24"/>
          <w:szCs w:val="24"/>
          <w:lang w:eastAsia="ru-RU"/>
        </w:rPr>
        <w:t xml:space="preserve"> «Вальс» на школьном мероприятии «Последний звонок».</w:t>
      </w:r>
    </w:p>
    <w:p w:rsidR="00C82843" w:rsidRPr="0014599E" w:rsidRDefault="00C82843" w:rsidP="00C82843">
      <w:pPr>
        <w:spacing w:after="0" w:line="240" w:lineRule="auto"/>
        <w:jc w:val="both"/>
        <w:rPr>
          <w:rFonts w:ascii="Times New Roman" w:eastAsia="Times New Roman" w:hAnsi="Times New Roman" w:cs="Times New Roman"/>
          <w:color w:val="000000"/>
          <w:sz w:val="24"/>
          <w:szCs w:val="24"/>
          <w:lang w:eastAsia="ru-RU"/>
        </w:rPr>
      </w:pPr>
      <w:r w:rsidRPr="0061576C">
        <w:rPr>
          <w:rFonts w:ascii="Times New Roman" w:eastAsiaTheme="minorEastAsia" w:hAnsi="Times New Roman" w:cs="Times New Roman"/>
          <w:i/>
          <w:sz w:val="24"/>
          <w:szCs w:val="24"/>
          <w:lang w:eastAsia="ru-RU"/>
        </w:rPr>
        <w:t>ШАПКО С.А.</w:t>
      </w:r>
      <w:r w:rsidRPr="0014599E">
        <w:rPr>
          <w:rFonts w:ascii="Times New Roman" w:eastAsia="Times New Roman" w:hAnsi="Times New Roman" w:cs="Times New Roman"/>
          <w:color w:val="000000"/>
          <w:sz w:val="24"/>
          <w:szCs w:val="24"/>
          <w:lang w:eastAsia="ru-RU"/>
        </w:rPr>
        <w:t xml:space="preserve"> За 2017-2018 учебный год были поставлены танцы:</w:t>
      </w:r>
    </w:p>
    <w:p w:rsidR="00C82843" w:rsidRPr="0014599E" w:rsidRDefault="00C82843" w:rsidP="006C273D">
      <w:pPr>
        <w:numPr>
          <w:ilvl w:val="0"/>
          <w:numId w:val="27"/>
        </w:numPr>
        <w:spacing w:after="0" w:line="240" w:lineRule="auto"/>
        <w:contextualSpacing/>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«Листья желтые»</w:t>
      </w:r>
    </w:p>
    <w:p w:rsidR="00C82843" w:rsidRPr="0014599E" w:rsidRDefault="00C82843" w:rsidP="006C273D">
      <w:pPr>
        <w:numPr>
          <w:ilvl w:val="0"/>
          <w:numId w:val="27"/>
        </w:numPr>
        <w:spacing w:after="0" w:line="240" w:lineRule="auto"/>
        <w:contextualSpacing/>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«Зонтики»</w:t>
      </w:r>
    </w:p>
    <w:p w:rsidR="00C82843" w:rsidRPr="0014599E" w:rsidRDefault="00C82843" w:rsidP="006C273D">
      <w:pPr>
        <w:numPr>
          <w:ilvl w:val="0"/>
          <w:numId w:val="27"/>
        </w:numPr>
        <w:spacing w:after="0" w:line="240" w:lineRule="auto"/>
        <w:contextualSpacing/>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«Ромашка»</w:t>
      </w:r>
    </w:p>
    <w:p w:rsidR="00C82843" w:rsidRPr="0014599E" w:rsidRDefault="00C82843" w:rsidP="006C273D">
      <w:pPr>
        <w:numPr>
          <w:ilvl w:val="0"/>
          <w:numId w:val="27"/>
        </w:numPr>
        <w:spacing w:after="0" w:line="240" w:lineRule="auto"/>
        <w:contextualSpacing/>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«Танец гномиков»</w:t>
      </w:r>
    </w:p>
    <w:p w:rsidR="00C82843" w:rsidRPr="0014599E" w:rsidRDefault="00C82843" w:rsidP="006C273D">
      <w:pPr>
        <w:numPr>
          <w:ilvl w:val="0"/>
          <w:numId w:val="27"/>
        </w:numPr>
        <w:spacing w:after="0" w:line="240" w:lineRule="auto"/>
        <w:contextualSpacing/>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w:t>
      </w:r>
      <w:proofErr w:type="spellStart"/>
      <w:r w:rsidRPr="0014599E">
        <w:rPr>
          <w:rFonts w:ascii="Times New Roman" w:eastAsia="Times New Roman" w:hAnsi="Times New Roman" w:cs="Times New Roman"/>
          <w:color w:val="000000"/>
          <w:sz w:val="24"/>
          <w:szCs w:val="24"/>
          <w:lang w:eastAsia="ru-RU"/>
        </w:rPr>
        <w:t>Флэш-моб</w:t>
      </w:r>
      <w:proofErr w:type="spellEnd"/>
      <w:r w:rsidRPr="0014599E">
        <w:rPr>
          <w:rFonts w:ascii="Times New Roman" w:eastAsia="Times New Roman" w:hAnsi="Times New Roman" w:cs="Times New Roman"/>
          <w:color w:val="000000"/>
          <w:sz w:val="24"/>
          <w:szCs w:val="24"/>
          <w:lang w:eastAsia="ru-RU"/>
        </w:rPr>
        <w:t>»</w:t>
      </w:r>
    </w:p>
    <w:p w:rsidR="00C82843" w:rsidRPr="0014599E" w:rsidRDefault="00C82843" w:rsidP="006C273D">
      <w:pPr>
        <w:numPr>
          <w:ilvl w:val="0"/>
          <w:numId w:val="27"/>
        </w:numPr>
        <w:spacing w:after="0" w:line="240" w:lineRule="auto"/>
        <w:contextualSpacing/>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«Вальс»</w:t>
      </w:r>
    </w:p>
    <w:p w:rsidR="00C82843" w:rsidRPr="0014599E" w:rsidRDefault="00C82843" w:rsidP="006C273D">
      <w:pPr>
        <w:numPr>
          <w:ilvl w:val="0"/>
          <w:numId w:val="27"/>
        </w:numPr>
        <w:spacing w:after="0" w:line="240" w:lineRule="auto"/>
        <w:contextualSpacing/>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«А закаты алые</w:t>
      </w:r>
      <w:proofErr w:type="gramStart"/>
      <w:r w:rsidRPr="0014599E">
        <w:rPr>
          <w:rFonts w:ascii="Times New Roman" w:eastAsia="Times New Roman" w:hAnsi="Times New Roman" w:cs="Times New Roman"/>
          <w:color w:val="000000"/>
          <w:sz w:val="24"/>
          <w:szCs w:val="24"/>
          <w:lang w:eastAsia="ru-RU"/>
        </w:rPr>
        <w:t>..»</w:t>
      </w:r>
      <w:proofErr w:type="gramEnd"/>
    </w:p>
    <w:p w:rsidR="00C82843" w:rsidRPr="0061576C" w:rsidRDefault="00C82843" w:rsidP="006C273D">
      <w:pPr>
        <w:numPr>
          <w:ilvl w:val="0"/>
          <w:numId w:val="27"/>
        </w:numPr>
        <w:spacing w:after="0" w:line="240" w:lineRule="auto"/>
        <w:contextualSpacing/>
        <w:jc w:val="both"/>
        <w:rPr>
          <w:rFonts w:ascii="Times New Roman" w:eastAsia="Times New Roman" w:hAnsi="Times New Roman" w:cs="Times New Roman"/>
          <w:color w:val="000000"/>
          <w:sz w:val="24"/>
          <w:szCs w:val="24"/>
          <w:lang w:eastAsia="ru-RU"/>
        </w:rPr>
      </w:pPr>
      <w:r w:rsidRPr="0014599E">
        <w:rPr>
          <w:rFonts w:ascii="Times New Roman" w:eastAsia="Times New Roman" w:hAnsi="Times New Roman" w:cs="Times New Roman"/>
          <w:color w:val="000000"/>
          <w:sz w:val="24"/>
          <w:szCs w:val="24"/>
          <w:lang w:eastAsia="ru-RU"/>
        </w:rPr>
        <w:t xml:space="preserve">«Современный» и т.д. </w:t>
      </w:r>
    </w:p>
    <w:p w:rsidR="00C82843" w:rsidRPr="0061576C" w:rsidRDefault="00C82843" w:rsidP="00C82843">
      <w:pPr>
        <w:spacing w:after="0" w:line="240" w:lineRule="auto"/>
        <w:ind w:right="-1"/>
        <w:contextualSpacing/>
        <w:jc w:val="both"/>
        <w:rPr>
          <w:rFonts w:ascii="Times New Roman" w:eastAsia="Times New Roman" w:hAnsi="Times New Roman" w:cs="Times New Roman"/>
          <w:i/>
          <w:sz w:val="24"/>
          <w:szCs w:val="24"/>
          <w:lang w:eastAsia="ru-RU"/>
        </w:rPr>
      </w:pPr>
      <w:r w:rsidRPr="0061576C">
        <w:rPr>
          <w:rFonts w:ascii="Times New Roman" w:eastAsia="Times New Roman" w:hAnsi="Times New Roman" w:cs="Times New Roman"/>
          <w:i/>
          <w:sz w:val="24"/>
          <w:szCs w:val="24"/>
          <w:lang w:eastAsia="ru-RU"/>
        </w:rPr>
        <w:t>ФОМЕНКО О.В.</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Участию в краевом конкурсе «Восхождение к истокам» с песней «Лесной марш» М.Ю. </w:t>
      </w:r>
      <w:proofErr w:type="spellStart"/>
      <w:r w:rsidRPr="0014599E">
        <w:rPr>
          <w:rFonts w:ascii="Times New Roman" w:eastAsia="Times New Roman" w:hAnsi="Times New Roman" w:cs="Times New Roman"/>
          <w:sz w:val="24"/>
          <w:szCs w:val="24"/>
          <w:lang w:eastAsia="ru-RU"/>
        </w:rPr>
        <w:t>Чичков</w:t>
      </w:r>
      <w:proofErr w:type="spellEnd"/>
      <w:r w:rsidRPr="0014599E">
        <w:rPr>
          <w:rFonts w:ascii="Times New Roman" w:eastAsia="Times New Roman" w:hAnsi="Times New Roman" w:cs="Times New Roman"/>
          <w:sz w:val="24"/>
          <w:szCs w:val="24"/>
          <w:lang w:eastAsia="ru-RU"/>
        </w:rPr>
        <w:t xml:space="preserve">.  </w:t>
      </w:r>
      <w:proofErr w:type="spellStart"/>
      <w:r w:rsidRPr="0014599E">
        <w:rPr>
          <w:rFonts w:ascii="Times New Roman" w:eastAsia="Times New Roman" w:hAnsi="Times New Roman" w:cs="Times New Roman"/>
          <w:sz w:val="24"/>
          <w:szCs w:val="24"/>
          <w:lang w:eastAsia="ru-RU"/>
        </w:rPr>
        <w:t>Кузьменко</w:t>
      </w:r>
      <w:proofErr w:type="spellEnd"/>
      <w:r w:rsidRPr="0014599E">
        <w:rPr>
          <w:rFonts w:ascii="Times New Roman" w:eastAsia="Times New Roman" w:hAnsi="Times New Roman" w:cs="Times New Roman"/>
          <w:sz w:val="24"/>
          <w:szCs w:val="24"/>
          <w:lang w:eastAsia="ru-RU"/>
        </w:rPr>
        <w:t xml:space="preserve"> С.  </w:t>
      </w:r>
      <w:r w:rsidRPr="0014599E">
        <w:rPr>
          <w:rFonts w:ascii="Times New Roman" w:eastAsia="Times New Roman" w:hAnsi="Times New Roman" w:cs="Times New Roman"/>
          <w:sz w:val="24"/>
          <w:szCs w:val="24"/>
          <w:lang w:val="en-US" w:eastAsia="ru-RU"/>
        </w:rPr>
        <w:t>I</w:t>
      </w:r>
      <w:r w:rsidRPr="0014599E">
        <w:rPr>
          <w:rFonts w:ascii="Times New Roman" w:eastAsia="Times New Roman" w:hAnsi="Times New Roman" w:cs="Times New Roman"/>
          <w:sz w:val="24"/>
          <w:szCs w:val="24"/>
          <w:lang w:eastAsia="ru-RU"/>
        </w:rPr>
        <w:t xml:space="preserve"> место.</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Осенний праздник «Урожай» М. </w:t>
      </w:r>
      <w:proofErr w:type="spellStart"/>
      <w:r w:rsidRPr="0014599E">
        <w:rPr>
          <w:rFonts w:ascii="Times New Roman" w:eastAsia="Times New Roman" w:hAnsi="Times New Roman" w:cs="Times New Roman"/>
          <w:sz w:val="24"/>
          <w:szCs w:val="24"/>
          <w:lang w:eastAsia="ru-RU"/>
        </w:rPr>
        <w:t>Филлиппенко</w:t>
      </w:r>
      <w:proofErr w:type="spellEnd"/>
      <w:r w:rsidRPr="0014599E">
        <w:rPr>
          <w:rFonts w:ascii="Times New Roman" w:eastAsia="Times New Roman" w:hAnsi="Times New Roman" w:cs="Times New Roman"/>
          <w:sz w:val="24"/>
          <w:szCs w:val="24"/>
          <w:lang w:eastAsia="ru-RU"/>
        </w:rPr>
        <w:t xml:space="preserve"> – </w:t>
      </w:r>
      <w:proofErr w:type="spellStart"/>
      <w:r w:rsidRPr="0014599E">
        <w:rPr>
          <w:rFonts w:ascii="Times New Roman" w:eastAsia="Times New Roman" w:hAnsi="Times New Roman" w:cs="Times New Roman"/>
          <w:sz w:val="24"/>
          <w:szCs w:val="24"/>
          <w:lang w:eastAsia="ru-RU"/>
        </w:rPr>
        <w:t>инсценирование</w:t>
      </w:r>
      <w:proofErr w:type="spellEnd"/>
      <w:r w:rsidRPr="0014599E">
        <w:rPr>
          <w:rFonts w:ascii="Times New Roman" w:eastAsia="Times New Roman" w:hAnsi="Times New Roman" w:cs="Times New Roman"/>
          <w:sz w:val="24"/>
          <w:szCs w:val="24"/>
          <w:lang w:eastAsia="ru-RU"/>
        </w:rPr>
        <w:t>.</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День учителя – хореографическая композиция «Мама»</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Новый год – музыкальная хореография. Композиция «Зимняя фантазия» (учащиеся 2-х классов, 1 класс).</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8 Марта – песня со свирелью «</w:t>
      </w:r>
      <w:proofErr w:type="spellStart"/>
      <w:proofErr w:type="gramStart"/>
      <w:r w:rsidRPr="0014599E">
        <w:rPr>
          <w:rFonts w:ascii="Times New Roman" w:eastAsia="Times New Roman" w:hAnsi="Times New Roman" w:cs="Times New Roman"/>
          <w:sz w:val="24"/>
          <w:szCs w:val="24"/>
          <w:lang w:eastAsia="ru-RU"/>
        </w:rPr>
        <w:t>Весна-красна</w:t>
      </w:r>
      <w:proofErr w:type="spellEnd"/>
      <w:proofErr w:type="gramEnd"/>
      <w:r w:rsidRPr="0014599E">
        <w:rPr>
          <w:rFonts w:ascii="Times New Roman" w:eastAsia="Times New Roman" w:hAnsi="Times New Roman" w:cs="Times New Roman"/>
          <w:sz w:val="24"/>
          <w:szCs w:val="24"/>
          <w:lang w:eastAsia="ru-RU"/>
        </w:rPr>
        <w:t xml:space="preserve"> идет» (2 «А» класс).</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Номер «Белый снег, белешенький» и </w:t>
      </w:r>
      <w:proofErr w:type="spellStart"/>
      <w:r w:rsidRPr="0014599E">
        <w:rPr>
          <w:rFonts w:ascii="Times New Roman" w:eastAsia="Times New Roman" w:hAnsi="Times New Roman" w:cs="Times New Roman"/>
          <w:sz w:val="24"/>
          <w:szCs w:val="24"/>
          <w:lang w:eastAsia="ru-RU"/>
        </w:rPr>
        <w:t>Колядовщики</w:t>
      </w:r>
      <w:proofErr w:type="spellEnd"/>
      <w:r w:rsidRPr="0014599E">
        <w:rPr>
          <w:rFonts w:ascii="Times New Roman" w:eastAsia="Times New Roman" w:hAnsi="Times New Roman" w:cs="Times New Roman"/>
          <w:sz w:val="24"/>
          <w:szCs w:val="24"/>
          <w:lang w:eastAsia="ru-RU"/>
        </w:rPr>
        <w:t xml:space="preserve"> - Православный праздник «Свет Рождественской звезды». В этом празднике был передан колорит русской деревни, затронута духовно-нравственная сторона и истоки русской культуры</w:t>
      </w:r>
      <w:proofErr w:type="gramStart"/>
      <w:r w:rsidRPr="0014599E">
        <w:rPr>
          <w:rFonts w:ascii="Times New Roman" w:eastAsia="Times New Roman" w:hAnsi="Times New Roman" w:cs="Times New Roman"/>
          <w:sz w:val="24"/>
          <w:szCs w:val="24"/>
          <w:lang w:eastAsia="ru-RU"/>
        </w:rPr>
        <w:t>.</w:t>
      </w:r>
      <w:proofErr w:type="gramEnd"/>
      <w:r w:rsidRPr="0014599E">
        <w:rPr>
          <w:rFonts w:ascii="Times New Roman" w:eastAsia="Times New Roman" w:hAnsi="Times New Roman" w:cs="Times New Roman"/>
          <w:sz w:val="24"/>
          <w:szCs w:val="24"/>
          <w:lang w:eastAsia="ru-RU"/>
        </w:rPr>
        <w:t xml:space="preserve"> (</w:t>
      </w:r>
      <w:proofErr w:type="gramStart"/>
      <w:r w:rsidRPr="0014599E">
        <w:rPr>
          <w:rFonts w:ascii="Times New Roman" w:eastAsia="Times New Roman" w:hAnsi="Times New Roman" w:cs="Times New Roman"/>
          <w:sz w:val="24"/>
          <w:szCs w:val="24"/>
          <w:lang w:eastAsia="ru-RU"/>
        </w:rPr>
        <w:t>с</w:t>
      </w:r>
      <w:proofErr w:type="gramEnd"/>
      <w:r w:rsidRPr="0014599E">
        <w:rPr>
          <w:rFonts w:ascii="Times New Roman" w:eastAsia="Times New Roman" w:hAnsi="Times New Roman" w:cs="Times New Roman"/>
          <w:sz w:val="24"/>
          <w:szCs w:val="24"/>
          <w:lang w:eastAsia="ru-RU"/>
        </w:rPr>
        <w:t xml:space="preserve">овместная работа </w:t>
      </w:r>
      <w:proofErr w:type="spellStart"/>
      <w:r w:rsidRPr="0014599E">
        <w:rPr>
          <w:rFonts w:ascii="Times New Roman" w:eastAsia="Times New Roman" w:hAnsi="Times New Roman" w:cs="Times New Roman"/>
          <w:sz w:val="24"/>
          <w:szCs w:val="24"/>
          <w:lang w:eastAsia="ru-RU"/>
        </w:rPr>
        <w:t>Соколан</w:t>
      </w:r>
      <w:proofErr w:type="spellEnd"/>
      <w:r w:rsidRPr="0014599E">
        <w:rPr>
          <w:rFonts w:ascii="Times New Roman" w:eastAsia="Times New Roman" w:hAnsi="Times New Roman" w:cs="Times New Roman"/>
          <w:sz w:val="24"/>
          <w:szCs w:val="24"/>
          <w:lang w:eastAsia="ru-RU"/>
        </w:rPr>
        <w:t xml:space="preserve"> Т.Н., Дубровина А.Н.)</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День Победы. Восторженно принят номер в исполнении учащихся 7 «А» класса. Солистка Котлярова Е. «Я ангелом летал» (совместная работа с Кучеренко О.Г.). Дети показали мини-спектакль глубоко и искренне. Также на этот праздник представлены и другие номера (7 «Б» класс – песня «Катюша», 5 «Б» класс – «Пусть всегда будет солнце», 6 класс – «День победы на века»). Хочется отметить, что дети с диагнозом </w:t>
      </w:r>
      <w:r w:rsidRPr="0014599E">
        <w:rPr>
          <w:rFonts w:ascii="Times New Roman" w:eastAsia="Times New Roman" w:hAnsi="Times New Roman" w:cs="Times New Roman"/>
          <w:sz w:val="24"/>
          <w:szCs w:val="24"/>
          <w:lang w:val="en-US" w:eastAsia="ru-RU"/>
        </w:rPr>
        <w:t>F</w:t>
      </w:r>
      <w:r w:rsidRPr="0014599E">
        <w:rPr>
          <w:rFonts w:ascii="Times New Roman" w:eastAsia="Times New Roman" w:hAnsi="Times New Roman" w:cs="Times New Roman"/>
          <w:sz w:val="24"/>
          <w:szCs w:val="24"/>
          <w:lang w:eastAsia="ru-RU"/>
        </w:rPr>
        <w:t>-71,  впервые самостоятельно исполнили вокальные номера.</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«Прощай, начальная школа» класс Поздняковой Т.П. дети очень хорошо обыграли песню «Выпускная катавасия». Музыкально грамотно исполнили песню «Маленькая страна» - </w:t>
      </w:r>
      <w:proofErr w:type="spellStart"/>
      <w:r w:rsidRPr="0014599E">
        <w:rPr>
          <w:rFonts w:ascii="Times New Roman" w:eastAsia="Times New Roman" w:hAnsi="Times New Roman" w:cs="Times New Roman"/>
          <w:sz w:val="24"/>
          <w:szCs w:val="24"/>
          <w:lang w:eastAsia="ru-RU"/>
        </w:rPr>
        <w:t>ремикс</w:t>
      </w:r>
      <w:proofErr w:type="spellEnd"/>
      <w:r w:rsidRPr="0014599E">
        <w:rPr>
          <w:rFonts w:ascii="Times New Roman" w:eastAsia="Times New Roman" w:hAnsi="Times New Roman" w:cs="Times New Roman"/>
          <w:sz w:val="24"/>
          <w:szCs w:val="24"/>
          <w:lang w:eastAsia="ru-RU"/>
        </w:rPr>
        <w:t>.</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«Последний звонок» -  номер «Ангелы добра».</w:t>
      </w:r>
    </w:p>
    <w:p w:rsidR="00C82843" w:rsidRPr="0014599E"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lastRenderedPageBreak/>
        <w:t>Хореографическая композиция «Весеннее пробуждение» учащихся 2 «А», 2 «Б» классов и 1 класса</w:t>
      </w:r>
      <w:proofErr w:type="gramStart"/>
      <w:r w:rsidRPr="0014599E">
        <w:rPr>
          <w:rFonts w:ascii="Times New Roman" w:eastAsia="Times New Roman" w:hAnsi="Times New Roman" w:cs="Times New Roman"/>
          <w:sz w:val="24"/>
          <w:szCs w:val="24"/>
          <w:lang w:eastAsia="ru-RU"/>
        </w:rPr>
        <w:t>.</w:t>
      </w:r>
      <w:proofErr w:type="gramEnd"/>
      <w:r w:rsidRPr="0014599E">
        <w:rPr>
          <w:rFonts w:ascii="Times New Roman" w:eastAsia="Times New Roman" w:hAnsi="Times New Roman" w:cs="Times New Roman"/>
          <w:sz w:val="24"/>
          <w:szCs w:val="24"/>
          <w:lang w:eastAsia="ru-RU"/>
        </w:rPr>
        <w:t xml:space="preserve"> (</w:t>
      </w:r>
      <w:proofErr w:type="gramStart"/>
      <w:r w:rsidRPr="0014599E">
        <w:rPr>
          <w:rFonts w:ascii="Times New Roman" w:eastAsia="Times New Roman" w:hAnsi="Times New Roman" w:cs="Times New Roman"/>
          <w:sz w:val="24"/>
          <w:szCs w:val="24"/>
          <w:lang w:eastAsia="ru-RU"/>
        </w:rPr>
        <w:t>х</w:t>
      </w:r>
      <w:proofErr w:type="gramEnd"/>
      <w:r w:rsidRPr="0014599E">
        <w:rPr>
          <w:rFonts w:ascii="Times New Roman" w:eastAsia="Times New Roman" w:hAnsi="Times New Roman" w:cs="Times New Roman"/>
          <w:sz w:val="24"/>
          <w:szCs w:val="24"/>
          <w:lang w:eastAsia="ru-RU"/>
        </w:rPr>
        <w:t xml:space="preserve">ореография Фоменко О.В., музыкальное оформление и обработка  - Дубровина А.Н., костюмировано Павленко Е.В., </w:t>
      </w:r>
      <w:proofErr w:type="spellStart"/>
      <w:r w:rsidRPr="0014599E">
        <w:rPr>
          <w:rFonts w:ascii="Times New Roman" w:eastAsia="Times New Roman" w:hAnsi="Times New Roman" w:cs="Times New Roman"/>
          <w:sz w:val="24"/>
          <w:szCs w:val="24"/>
          <w:lang w:eastAsia="ru-RU"/>
        </w:rPr>
        <w:t>Соколан</w:t>
      </w:r>
      <w:proofErr w:type="spellEnd"/>
      <w:r w:rsidRPr="0014599E">
        <w:rPr>
          <w:rFonts w:ascii="Times New Roman" w:eastAsia="Times New Roman" w:hAnsi="Times New Roman" w:cs="Times New Roman"/>
          <w:sz w:val="24"/>
          <w:szCs w:val="24"/>
          <w:lang w:eastAsia="ru-RU"/>
        </w:rPr>
        <w:t xml:space="preserve"> Т.Н., Зинченко Н.М.) Номер победил в </w:t>
      </w:r>
      <w:r w:rsidRPr="0014599E">
        <w:rPr>
          <w:rFonts w:ascii="Times New Roman" w:eastAsia="Times New Roman" w:hAnsi="Times New Roman" w:cs="Times New Roman"/>
          <w:sz w:val="24"/>
          <w:szCs w:val="24"/>
          <w:lang w:val="en-US" w:eastAsia="ru-RU"/>
        </w:rPr>
        <w:t>XXII</w:t>
      </w:r>
      <w:r w:rsidRPr="0014599E">
        <w:rPr>
          <w:rFonts w:ascii="Times New Roman" w:eastAsia="Times New Roman" w:hAnsi="Times New Roman" w:cs="Times New Roman"/>
          <w:sz w:val="24"/>
          <w:szCs w:val="24"/>
          <w:lang w:eastAsia="ru-RU"/>
        </w:rPr>
        <w:t xml:space="preserve"> Фестивале художественного творчества детей с ОВЗ  по СК.</w:t>
      </w:r>
    </w:p>
    <w:p w:rsidR="00C82843" w:rsidRPr="0061576C" w:rsidRDefault="00C82843" w:rsidP="006C273D">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Помощь в подготовке внеклассного мероприятия 1 класса «Пасхальная радость» (Зинченко Н.М.).</w:t>
      </w:r>
    </w:p>
    <w:p w:rsidR="00C82843" w:rsidRPr="0061576C" w:rsidRDefault="00C82843" w:rsidP="0061576C">
      <w:pPr>
        <w:spacing w:after="0" w:line="240" w:lineRule="auto"/>
        <w:ind w:firstLine="851"/>
        <w:jc w:val="both"/>
        <w:rPr>
          <w:rFonts w:ascii="Times New Roman" w:eastAsiaTheme="minorEastAsia" w:hAnsi="Times New Roman" w:cs="Times New Roman"/>
          <w:color w:val="000000" w:themeColor="text1"/>
          <w:sz w:val="24"/>
          <w:szCs w:val="24"/>
          <w:lang w:eastAsia="ru-RU"/>
        </w:rPr>
      </w:pPr>
      <w:r w:rsidRPr="0014599E">
        <w:rPr>
          <w:rFonts w:ascii="Times New Roman" w:eastAsiaTheme="minorEastAsia" w:hAnsi="Times New Roman" w:cs="Times New Roman"/>
          <w:color w:val="000000" w:themeColor="text1"/>
          <w:sz w:val="24"/>
          <w:szCs w:val="24"/>
          <w:lang w:eastAsia="ru-RU"/>
        </w:rPr>
        <w:t>Проанализировав работу методического объединения, следует отметить, что все учителя МО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 сберегающей образовательной среды; успешно проводится стартовый, рубежный и итоговый контроль по предметам. </w:t>
      </w:r>
      <w:r w:rsidRPr="0014599E">
        <w:rPr>
          <w:rFonts w:ascii="Times New Roman" w:eastAsiaTheme="minorEastAsia" w:hAnsi="Times New Roman" w:cs="Times New Roman"/>
          <w:color w:val="000000" w:themeColor="text1"/>
          <w:sz w:val="24"/>
          <w:szCs w:val="24"/>
          <w:shd w:val="clear" w:color="auto" w:fill="FFFFFF"/>
          <w:lang w:eastAsia="ru-RU"/>
        </w:rPr>
        <w:t>Таким образом, можно сделать вывод, что работа методических объединений стимулирует профессиональное развитие педагога, способствует его самореализации и повышению качества образования.</w:t>
      </w:r>
    </w:p>
    <w:p w:rsidR="00C82843" w:rsidRPr="0061576C" w:rsidRDefault="00C82843" w:rsidP="0061576C">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bCs/>
          <w:i/>
          <w:iCs/>
          <w:color w:val="0A0A0A"/>
          <w:sz w:val="24"/>
          <w:szCs w:val="24"/>
          <w:lang w:eastAsia="ru-RU"/>
        </w:rPr>
        <w:t>Задачи  на 2018-2019 учебный год:</w:t>
      </w:r>
    </w:p>
    <w:p w:rsidR="00C82843" w:rsidRPr="0014599E" w:rsidRDefault="00C82843" w:rsidP="006C273D">
      <w:pPr>
        <w:numPr>
          <w:ilvl w:val="0"/>
          <w:numId w:val="24"/>
        </w:numPr>
        <w:spacing w:after="0" w:line="240" w:lineRule="auto"/>
        <w:ind w:left="0" w:hanging="284"/>
        <w:contextualSpacing/>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Повышение качества обучения через применение инновационных технологий обучения. </w:t>
      </w:r>
    </w:p>
    <w:p w:rsidR="00C82843" w:rsidRPr="0014599E" w:rsidRDefault="00C82843" w:rsidP="006C273D">
      <w:pPr>
        <w:numPr>
          <w:ilvl w:val="0"/>
          <w:numId w:val="24"/>
        </w:numPr>
        <w:spacing w:after="0" w:line="240" w:lineRule="auto"/>
        <w:ind w:left="-284" w:firstLine="0"/>
        <w:contextualSpacing/>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 Совершенствование педагогического мастерства (профессиональной </w:t>
      </w:r>
      <w:r w:rsidRPr="0014599E">
        <w:rPr>
          <w:rFonts w:ascii="Times New Roman" w:eastAsia="Times New Roman" w:hAnsi="Times New Roman" w:cs="Times New Roman"/>
          <w:sz w:val="24"/>
          <w:szCs w:val="24"/>
          <w:lang w:eastAsia="ru-RU"/>
        </w:rPr>
        <w:br/>
        <w:t xml:space="preserve">     компетентности). </w:t>
      </w:r>
    </w:p>
    <w:p w:rsidR="00C82843" w:rsidRPr="0014599E" w:rsidRDefault="00C82843" w:rsidP="006C273D">
      <w:pPr>
        <w:numPr>
          <w:ilvl w:val="0"/>
          <w:numId w:val="24"/>
        </w:numPr>
        <w:spacing w:after="0" w:line="240" w:lineRule="auto"/>
        <w:ind w:left="-284" w:firstLine="0"/>
        <w:contextualSpacing/>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 Обобщение и применение в работе передового педагогического опыта. </w:t>
      </w:r>
    </w:p>
    <w:p w:rsidR="00C82843" w:rsidRPr="0014599E" w:rsidRDefault="00C82843" w:rsidP="006C273D">
      <w:pPr>
        <w:numPr>
          <w:ilvl w:val="0"/>
          <w:numId w:val="24"/>
        </w:numPr>
        <w:spacing w:after="0" w:line="240" w:lineRule="auto"/>
        <w:ind w:left="-284" w:firstLine="0"/>
        <w:contextualSpacing/>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Использование в работе проектной и исследовательских методик. </w:t>
      </w:r>
    </w:p>
    <w:p w:rsidR="00C82843" w:rsidRPr="0014599E" w:rsidRDefault="00C82843" w:rsidP="006C273D">
      <w:pPr>
        <w:numPr>
          <w:ilvl w:val="0"/>
          <w:numId w:val="24"/>
        </w:numPr>
        <w:spacing w:after="0" w:line="240" w:lineRule="auto"/>
        <w:ind w:left="-284" w:firstLine="0"/>
        <w:contextualSpacing/>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Применение информационных технологий в своей работе.</w:t>
      </w:r>
    </w:p>
    <w:p w:rsidR="00C82843" w:rsidRPr="0014599E" w:rsidRDefault="00C82843" w:rsidP="006C273D">
      <w:pPr>
        <w:numPr>
          <w:ilvl w:val="0"/>
          <w:numId w:val="24"/>
        </w:numPr>
        <w:spacing w:after="0" w:line="240" w:lineRule="auto"/>
        <w:ind w:left="-284" w:firstLine="0"/>
        <w:contextualSpacing/>
        <w:rPr>
          <w:rFonts w:ascii="Times New Roman" w:eastAsia="Times New Roman" w:hAnsi="Times New Roman" w:cs="Times New Roman"/>
          <w:sz w:val="24"/>
          <w:szCs w:val="24"/>
          <w:lang w:eastAsia="ru-RU"/>
        </w:rPr>
      </w:pPr>
      <w:r w:rsidRPr="0014599E">
        <w:rPr>
          <w:rFonts w:ascii="Times New Roman" w:eastAsia="Times New Roman" w:hAnsi="Times New Roman" w:cs="Times New Roman"/>
          <w:sz w:val="24"/>
          <w:szCs w:val="24"/>
          <w:lang w:eastAsia="ru-RU"/>
        </w:rPr>
        <w:t xml:space="preserve">Создание системы обучения, обеспечивающей потребности каждого </w:t>
      </w:r>
      <w:r w:rsidRPr="0014599E">
        <w:rPr>
          <w:rFonts w:ascii="Times New Roman" w:eastAsia="Times New Roman" w:hAnsi="Times New Roman" w:cs="Times New Roman"/>
          <w:sz w:val="24"/>
          <w:szCs w:val="24"/>
          <w:lang w:eastAsia="ru-RU"/>
        </w:rPr>
        <w:br/>
        <w:t xml:space="preserve">    ученика в соответствии с интересами и возможностями. </w:t>
      </w:r>
    </w:p>
    <w:p w:rsidR="0061576C" w:rsidRPr="005478B9" w:rsidRDefault="0061576C" w:rsidP="00C85592">
      <w:pPr>
        <w:pStyle w:val="a3"/>
        <w:rPr>
          <w:rFonts w:ascii="Times New Roman" w:hAnsi="Times New Roman" w:cs="Times New Roman"/>
          <w:sz w:val="28"/>
          <w:szCs w:val="28"/>
        </w:rPr>
      </w:pPr>
    </w:p>
    <w:p w:rsidR="00C82843" w:rsidRPr="00C85592" w:rsidRDefault="00C82843" w:rsidP="00C82843">
      <w:pPr>
        <w:pStyle w:val="a3"/>
        <w:jc w:val="center"/>
        <w:rPr>
          <w:rFonts w:ascii="Times New Roman" w:hAnsi="Times New Roman" w:cs="Times New Roman"/>
          <w:i/>
          <w:sz w:val="24"/>
          <w:szCs w:val="24"/>
        </w:rPr>
      </w:pPr>
      <w:r w:rsidRPr="00C85592">
        <w:rPr>
          <w:rFonts w:ascii="Times New Roman" w:hAnsi="Times New Roman" w:cs="Times New Roman"/>
          <w:i/>
          <w:sz w:val="24"/>
          <w:szCs w:val="24"/>
        </w:rPr>
        <w:t>Анализ работ</w:t>
      </w:r>
      <w:r w:rsidR="0061576C" w:rsidRPr="00C85592">
        <w:rPr>
          <w:rFonts w:ascii="Times New Roman" w:hAnsi="Times New Roman" w:cs="Times New Roman"/>
          <w:i/>
          <w:sz w:val="24"/>
          <w:szCs w:val="24"/>
        </w:rPr>
        <w:t xml:space="preserve">ы </w:t>
      </w:r>
      <w:r w:rsidRPr="00C85592">
        <w:rPr>
          <w:rFonts w:ascii="Times New Roman" w:hAnsi="Times New Roman" w:cs="Times New Roman"/>
          <w:i/>
          <w:sz w:val="24"/>
          <w:szCs w:val="24"/>
        </w:rPr>
        <w:t xml:space="preserve"> учителей-логопедов</w:t>
      </w:r>
    </w:p>
    <w:p w:rsidR="00C82843" w:rsidRPr="00C85592" w:rsidRDefault="00C82843" w:rsidP="0061576C">
      <w:pPr>
        <w:pStyle w:val="a3"/>
        <w:jc w:val="center"/>
        <w:rPr>
          <w:rFonts w:ascii="Times New Roman" w:hAnsi="Times New Roman" w:cs="Times New Roman"/>
          <w:i/>
          <w:sz w:val="24"/>
          <w:szCs w:val="24"/>
        </w:rPr>
      </w:pPr>
      <w:r w:rsidRPr="00C85592">
        <w:rPr>
          <w:rFonts w:ascii="Times New Roman" w:hAnsi="Times New Roman" w:cs="Times New Roman"/>
          <w:i/>
          <w:sz w:val="24"/>
          <w:szCs w:val="24"/>
        </w:rPr>
        <w:t>ГКОУ «Специальная (коррекционная) общеобразовательная</w:t>
      </w:r>
      <w:r w:rsidR="0061576C" w:rsidRPr="00C85592">
        <w:rPr>
          <w:rFonts w:ascii="Times New Roman" w:hAnsi="Times New Roman" w:cs="Times New Roman"/>
          <w:i/>
          <w:sz w:val="24"/>
          <w:szCs w:val="24"/>
        </w:rPr>
        <w:t xml:space="preserve"> </w:t>
      </w:r>
      <w:r w:rsidRPr="00C85592">
        <w:rPr>
          <w:rFonts w:ascii="Times New Roman" w:hAnsi="Times New Roman" w:cs="Times New Roman"/>
          <w:i/>
          <w:sz w:val="24"/>
          <w:szCs w:val="24"/>
        </w:rPr>
        <w:t>школа-интернат №1»</w:t>
      </w:r>
    </w:p>
    <w:p w:rsidR="00C82843" w:rsidRPr="00C85592" w:rsidRDefault="00C82843" w:rsidP="00C82843">
      <w:pPr>
        <w:pStyle w:val="a3"/>
        <w:jc w:val="center"/>
        <w:rPr>
          <w:rFonts w:ascii="Times New Roman" w:hAnsi="Times New Roman" w:cs="Times New Roman"/>
          <w:i/>
          <w:sz w:val="24"/>
          <w:szCs w:val="24"/>
        </w:rPr>
      </w:pPr>
      <w:r w:rsidRPr="00C85592">
        <w:rPr>
          <w:rFonts w:ascii="Times New Roman" w:hAnsi="Times New Roman" w:cs="Times New Roman"/>
          <w:i/>
          <w:sz w:val="24"/>
          <w:szCs w:val="24"/>
        </w:rPr>
        <w:t>2017-2018 учебный год</w:t>
      </w:r>
    </w:p>
    <w:p w:rsidR="00C82843" w:rsidRPr="00C85592" w:rsidRDefault="00C82843" w:rsidP="00C82843">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C85592">
        <w:rPr>
          <w:rFonts w:ascii="Times New Roman" w:hAnsi="Times New Roman" w:cs="Times New Roman"/>
          <w:sz w:val="24"/>
          <w:szCs w:val="24"/>
        </w:rPr>
        <w:t>Руководитель МО</w:t>
      </w:r>
      <w:r w:rsidRPr="00C85592">
        <w:rPr>
          <w:rFonts w:ascii="Times New Roman" w:hAnsi="Times New Roman" w:cs="Times New Roman"/>
          <w:i/>
          <w:sz w:val="24"/>
          <w:szCs w:val="24"/>
        </w:rPr>
        <w:t>: учитель высшей категории, Мотина Е.Н.</w:t>
      </w:r>
    </w:p>
    <w:p w:rsidR="00C82843" w:rsidRPr="0061576C" w:rsidRDefault="00C82843" w:rsidP="00C82843">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82843" w:rsidRPr="0061576C" w:rsidRDefault="00C82843" w:rsidP="00C8284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 2017-18  учебном году МО учителей –</w:t>
      </w:r>
      <w:r w:rsidR="00EA5549">
        <w:rPr>
          <w:rFonts w:ascii="Times New Roman" w:eastAsia="Times New Roman" w:hAnsi="Times New Roman" w:cs="Times New Roman"/>
          <w:sz w:val="24"/>
          <w:szCs w:val="24"/>
          <w:lang w:eastAsia="ru-RU"/>
        </w:rPr>
        <w:t xml:space="preserve"> </w:t>
      </w:r>
      <w:r w:rsidRPr="0061576C">
        <w:rPr>
          <w:rFonts w:ascii="Times New Roman" w:eastAsia="Times New Roman" w:hAnsi="Times New Roman" w:cs="Times New Roman"/>
          <w:sz w:val="24"/>
          <w:szCs w:val="24"/>
          <w:lang w:eastAsia="ru-RU"/>
        </w:rPr>
        <w:t xml:space="preserve">логопедов ставило своей целью: </w:t>
      </w:r>
      <w:r w:rsidRPr="0061576C">
        <w:rPr>
          <w:rFonts w:ascii="Times New Roman" w:eastAsia="Times New Roman" w:hAnsi="Times New Roman" w:cs="Times New Roman"/>
          <w:color w:val="000000"/>
          <w:sz w:val="24"/>
          <w:szCs w:val="24"/>
          <w:lang w:eastAsia="ru-RU"/>
        </w:rPr>
        <w:t>воспитание у детей правильной, чёткой речи с соответствующим возрасту словарным запасом и уровнем связной речи, что обеспечивалось разноплановым систематическим воздействием, направленным на развитие речевых и неречевых процессов.</w:t>
      </w:r>
    </w:p>
    <w:p w:rsidR="00C82843" w:rsidRPr="00EA5549" w:rsidRDefault="00C82843" w:rsidP="00EA55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b/>
          <w:bCs/>
          <w:color w:val="000000"/>
          <w:sz w:val="24"/>
          <w:szCs w:val="24"/>
          <w:lang w:eastAsia="ru-RU"/>
        </w:rPr>
        <w:t xml:space="preserve"> </w:t>
      </w:r>
      <w:r w:rsidRPr="0061576C">
        <w:rPr>
          <w:rFonts w:ascii="Times New Roman" w:eastAsia="Times New Roman" w:hAnsi="Times New Roman" w:cs="Times New Roman"/>
          <w:b/>
          <w:bCs/>
          <w:color w:val="000000"/>
          <w:sz w:val="24"/>
          <w:szCs w:val="24"/>
          <w:lang w:eastAsia="ru-RU"/>
        </w:rPr>
        <w:tab/>
      </w:r>
      <w:r w:rsidRPr="00EA5549">
        <w:rPr>
          <w:rFonts w:ascii="Times New Roman" w:eastAsia="Times New Roman" w:hAnsi="Times New Roman" w:cs="Times New Roman"/>
          <w:bCs/>
          <w:color w:val="000000"/>
          <w:sz w:val="24"/>
          <w:szCs w:val="24"/>
          <w:lang w:eastAsia="ru-RU"/>
        </w:rPr>
        <w:t>Задачи на 2017-18 учебный год были следующие:</w:t>
      </w:r>
    </w:p>
    <w:p w:rsidR="00C82843" w:rsidRPr="0061576C" w:rsidRDefault="00C82843" w:rsidP="006C273D">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 xml:space="preserve">Диагностика и анализ звукопроизношения, фонематического восприятия и анализа, грамматического строя речи, связной речи </w:t>
      </w:r>
      <w:proofErr w:type="gramStart"/>
      <w:r w:rsidRPr="0061576C">
        <w:rPr>
          <w:rFonts w:ascii="Times New Roman" w:eastAsia="Times New Roman" w:hAnsi="Times New Roman" w:cs="Times New Roman"/>
          <w:color w:val="000000"/>
          <w:sz w:val="24"/>
          <w:szCs w:val="24"/>
          <w:lang w:eastAsia="ru-RU"/>
        </w:rPr>
        <w:t>обучающихся</w:t>
      </w:r>
      <w:proofErr w:type="gramEnd"/>
      <w:r w:rsidRPr="0061576C">
        <w:rPr>
          <w:rFonts w:ascii="Times New Roman" w:eastAsia="Times New Roman" w:hAnsi="Times New Roman" w:cs="Times New Roman"/>
          <w:color w:val="000000"/>
          <w:sz w:val="24"/>
          <w:szCs w:val="24"/>
          <w:lang w:eastAsia="ru-RU"/>
        </w:rPr>
        <w:t>.</w:t>
      </w:r>
    </w:p>
    <w:p w:rsidR="00C82843" w:rsidRPr="0061576C" w:rsidRDefault="00C82843" w:rsidP="006C273D">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lastRenderedPageBreak/>
        <w:t>Проанализировать устную речь и некоторые неречевые процессы учащихся и определить причины затруднений в овладении письменной речи.</w:t>
      </w:r>
    </w:p>
    <w:p w:rsidR="00C82843" w:rsidRPr="0061576C" w:rsidRDefault="00C82843" w:rsidP="006C273D">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Проанализировать письменные работы учащихся третьих и четвертых классов.</w:t>
      </w:r>
    </w:p>
    <w:p w:rsidR="00C82843" w:rsidRPr="0061576C" w:rsidRDefault="00C82843" w:rsidP="006C273D">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Разработать и реализовать содержание коррекционной работы по предупреждению и преодолению нарушений устной и письменной речи у обучающихся 3-9 классов.</w:t>
      </w:r>
    </w:p>
    <w:p w:rsidR="00C82843" w:rsidRPr="0061576C" w:rsidRDefault="00C82843" w:rsidP="006C273D">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color w:val="000000"/>
          <w:sz w:val="24"/>
          <w:szCs w:val="24"/>
          <w:lang w:eastAsia="ru-RU"/>
        </w:rPr>
        <w:t>Разъяснение специальных знаний по логопедии среди педагогов и родителей.</w:t>
      </w:r>
    </w:p>
    <w:p w:rsidR="00C82843" w:rsidRPr="0061576C" w:rsidRDefault="00C82843" w:rsidP="00EA5549">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Коррекционно-логопедическая работа строилась на основе «Рабочих программ», а также на основе перспективного календарно-тематического планирования для детей с системным нарушением речи, согласно результатам проведенного первичного логопедического обследования.</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 начале учебного года были обследованы все вновь прибывшие обучающиеся и занимавшиеся у учителя – логопеда.</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Устная и письменная речь детей-логопатов подробно изучалась в условиях индивидуального обследования традиционными логопедическими приемами.</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Основными критериями при зачислении на логопедические занятия является характер речевого нарушения.</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Первоочередному зачислению на занятия подлежат обучающиеся с такими речевыми нарушениями, которые мешают их речевому общению, усвоению письма и чтения, а также недостатки речи, которых обусловлены дизартрией.</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 xml:space="preserve"> Данные индивидуального обследования были внесены в </w:t>
      </w:r>
      <w:proofErr w:type="gramStart"/>
      <w:r w:rsidRPr="0061576C">
        <w:rPr>
          <w:rFonts w:ascii="Times New Roman" w:eastAsia="Times New Roman" w:hAnsi="Times New Roman" w:cs="Times New Roman"/>
          <w:sz w:val="24"/>
          <w:szCs w:val="24"/>
          <w:lang w:eastAsia="ru-RU"/>
        </w:rPr>
        <w:t>речевую</w:t>
      </w:r>
      <w:proofErr w:type="gramEnd"/>
      <w:r w:rsidRPr="0061576C">
        <w:rPr>
          <w:rFonts w:ascii="Times New Roman" w:eastAsia="Times New Roman" w:hAnsi="Times New Roman" w:cs="Times New Roman"/>
          <w:sz w:val="24"/>
          <w:szCs w:val="24"/>
          <w:lang w:eastAsia="ru-RU"/>
        </w:rPr>
        <w:t xml:space="preserve"> и речевой профиль, заполняемые на каждого обучающегося с нарушением речи</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Анализ заключений позволяет по речевым картам и индивидуальным речевым профилям наметить пути коррекционно-развивающей работы, обобщающей все данные логопедического обследования.</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 течение учебного года было обследовано 142 человека. Зачислено на занятия 86 человек. Оставлено для продолжения занятий – 80 учащихся.</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Были сформированы группы по классам, по признаку однородности речевого дефекта. </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По результатам логопедического обследования у учащихся можно выделить следующие нарушения речи: </w:t>
      </w:r>
      <w:r w:rsidRPr="0061576C">
        <w:rPr>
          <w:rFonts w:ascii="Times New Roman" w:eastAsia="Times New Roman" w:hAnsi="Times New Roman" w:cs="Times New Roman"/>
          <w:sz w:val="24"/>
          <w:szCs w:val="24"/>
          <w:lang w:eastAsia="ru-RU"/>
        </w:rPr>
        <w:tab/>
        <w:t xml:space="preserve">дизартрия, </w:t>
      </w:r>
      <w:r w:rsidRPr="0061576C">
        <w:rPr>
          <w:rFonts w:ascii="Times New Roman" w:eastAsia="Times New Roman" w:hAnsi="Times New Roman" w:cs="Times New Roman"/>
          <w:sz w:val="24"/>
          <w:szCs w:val="24"/>
          <w:lang w:eastAsia="ru-RU"/>
        </w:rPr>
        <w:tab/>
        <w:t xml:space="preserve">системное недоразвитие речи, </w:t>
      </w:r>
      <w:proofErr w:type="spellStart"/>
      <w:r w:rsidRPr="0061576C">
        <w:rPr>
          <w:rFonts w:ascii="Times New Roman" w:eastAsia="Times New Roman" w:hAnsi="Times New Roman" w:cs="Times New Roman"/>
          <w:sz w:val="24"/>
          <w:szCs w:val="24"/>
          <w:lang w:eastAsia="ru-RU"/>
        </w:rPr>
        <w:t>ринолалия</w:t>
      </w:r>
      <w:proofErr w:type="spellEnd"/>
      <w:r w:rsidRPr="0061576C">
        <w:rPr>
          <w:rFonts w:ascii="Times New Roman" w:eastAsia="Times New Roman" w:hAnsi="Times New Roman" w:cs="Times New Roman"/>
          <w:sz w:val="24"/>
          <w:szCs w:val="24"/>
          <w:lang w:eastAsia="ru-RU"/>
        </w:rPr>
        <w:t>, нарушение письма и чтения.</w:t>
      </w:r>
    </w:p>
    <w:p w:rsidR="00C82843" w:rsidRPr="0061576C" w:rsidRDefault="00C82843" w:rsidP="00C82843">
      <w:pPr>
        <w:spacing w:after="0"/>
        <w:jc w:val="center"/>
        <w:rPr>
          <w:rFonts w:ascii="Times New Roman" w:eastAsia="Times New Roman" w:hAnsi="Times New Roman" w:cs="Times New Roman"/>
          <w:b/>
          <w:sz w:val="24"/>
          <w:szCs w:val="24"/>
          <w:lang w:eastAsia="ru-RU"/>
        </w:rPr>
      </w:pPr>
    </w:p>
    <w:p w:rsidR="00C82843" w:rsidRPr="00EA5549" w:rsidRDefault="00C82843" w:rsidP="00C82843">
      <w:pPr>
        <w:spacing w:after="0" w:line="240" w:lineRule="auto"/>
        <w:ind w:firstLine="567"/>
        <w:jc w:val="center"/>
        <w:rPr>
          <w:rFonts w:ascii="Times New Roman" w:eastAsia="Times New Roman" w:hAnsi="Times New Roman" w:cs="Times New Roman"/>
          <w:sz w:val="24"/>
          <w:szCs w:val="24"/>
          <w:lang w:eastAsia="ru-RU"/>
        </w:rPr>
      </w:pPr>
      <w:r w:rsidRPr="00EA5549">
        <w:rPr>
          <w:rFonts w:ascii="Times New Roman" w:eastAsia="Times New Roman" w:hAnsi="Times New Roman" w:cs="Times New Roman"/>
          <w:sz w:val="24"/>
          <w:szCs w:val="24"/>
          <w:lang w:eastAsia="ru-RU"/>
        </w:rPr>
        <w:t xml:space="preserve">Охват </w:t>
      </w:r>
      <w:proofErr w:type="gramStart"/>
      <w:r w:rsidRPr="00EA5549">
        <w:rPr>
          <w:rFonts w:ascii="Times New Roman" w:eastAsia="Times New Roman" w:hAnsi="Times New Roman" w:cs="Times New Roman"/>
          <w:sz w:val="24"/>
          <w:szCs w:val="24"/>
          <w:lang w:eastAsia="ru-RU"/>
        </w:rPr>
        <w:t>обучающихся</w:t>
      </w:r>
      <w:proofErr w:type="gramEnd"/>
      <w:r w:rsidRPr="00EA5549">
        <w:rPr>
          <w:rFonts w:ascii="Times New Roman" w:eastAsia="Times New Roman" w:hAnsi="Times New Roman" w:cs="Times New Roman"/>
          <w:sz w:val="24"/>
          <w:szCs w:val="24"/>
          <w:lang w:eastAsia="ru-RU"/>
        </w:rPr>
        <w:t xml:space="preserve"> логопедической помощью:</w:t>
      </w:r>
    </w:p>
    <w:tbl>
      <w:tblPr>
        <w:tblW w:w="10442" w:type="dxa"/>
        <w:tblInd w:w="817" w:type="dxa"/>
        <w:tblBorders>
          <w:top w:val="single" w:sz="12" w:space="0" w:color="000000"/>
          <w:bottom w:val="single" w:sz="12" w:space="0" w:color="000000"/>
          <w:insideH w:val="single" w:sz="6" w:space="0" w:color="000000"/>
        </w:tblBorders>
        <w:tblLook w:val="04A0"/>
      </w:tblPr>
      <w:tblGrid>
        <w:gridCol w:w="5410"/>
        <w:gridCol w:w="3576"/>
        <w:gridCol w:w="1415"/>
        <w:gridCol w:w="41"/>
      </w:tblGrid>
      <w:tr w:rsidR="00C82843" w:rsidRPr="00EA5549" w:rsidTr="00C82843">
        <w:trPr>
          <w:gridAfter w:val="1"/>
          <w:wAfter w:w="41" w:type="dxa"/>
          <w:trHeight w:val="286"/>
        </w:trPr>
        <w:tc>
          <w:tcPr>
            <w:tcW w:w="5410" w:type="dxa"/>
            <w:tcBorders>
              <w:bottom w:val="single" w:sz="12" w:space="0" w:color="000000"/>
            </w:tcBorders>
            <w:shd w:val="clear" w:color="auto" w:fill="auto"/>
          </w:tcPr>
          <w:p w:rsidR="00C82843" w:rsidRPr="00EA5549" w:rsidRDefault="00C82843" w:rsidP="00C82843">
            <w:pPr>
              <w:spacing w:after="0" w:line="240" w:lineRule="auto"/>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bCs/>
                <w:sz w:val="24"/>
                <w:szCs w:val="24"/>
                <w:lang w:eastAsia="ru-RU"/>
              </w:rPr>
              <w:t>Класс</w:t>
            </w:r>
          </w:p>
        </w:tc>
        <w:tc>
          <w:tcPr>
            <w:tcW w:w="4991" w:type="dxa"/>
            <w:gridSpan w:val="2"/>
            <w:tcBorders>
              <w:bottom w:val="single" w:sz="12" w:space="0" w:color="000000"/>
            </w:tcBorders>
            <w:shd w:val="clear" w:color="auto" w:fill="auto"/>
          </w:tcPr>
          <w:p w:rsidR="00C82843" w:rsidRPr="00EA5549" w:rsidRDefault="00C82843" w:rsidP="00C82843">
            <w:pPr>
              <w:spacing w:after="0" w:line="240" w:lineRule="auto"/>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bCs/>
                <w:sz w:val="24"/>
                <w:szCs w:val="24"/>
                <w:lang w:eastAsia="ru-RU"/>
              </w:rPr>
              <w:t xml:space="preserve">Обследовано </w:t>
            </w:r>
          </w:p>
        </w:tc>
      </w:tr>
      <w:tr w:rsidR="00C82843" w:rsidRPr="0061576C" w:rsidTr="00C82843">
        <w:trPr>
          <w:gridAfter w:val="1"/>
          <w:wAfter w:w="41" w:type="dxa"/>
          <w:trHeight w:val="43"/>
        </w:trPr>
        <w:tc>
          <w:tcPr>
            <w:tcW w:w="5410" w:type="dxa"/>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1 класс</w:t>
            </w:r>
          </w:p>
        </w:tc>
        <w:tc>
          <w:tcPr>
            <w:tcW w:w="4991" w:type="dxa"/>
            <w:gridSpan w:val="2"/>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11человек</w:t>
            </w:r>
          </w:p>
        </w:tc>
      </w:tr>
      <w:tr w:rsidR="00C82843" w:rsidRPr="0061576C" w:rsidTr="00C82843">
        <w:trPr>
          <w:gridAfter w:val="1"/>
          <w:wAfter w:w="41" w:type="dxa"/>
          <w:trHeight w:val="286"/>
        </w:trPr>
        <w:tc>
          <w:tcPr>
            <w:tcW w:w="5410" w:type="dxa"/>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2-4 классы</w:t>
            </w:r>
          </w:p>
        </w:tc>
        <w:tc>
          <w:tcPr>
            <w:tcW w:w="4991" w:type="dxa"/>
            <w:gridSpan w:val="2"/>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48 человек</w:t>
            </w:r>
          </w:p>
        </w:tc>
      </w:tr>
      <w:tr w:rsidR="00C82843" w:rsidRPr="0061576C" w:rsidTr="00C82843">
        <w:trPr>
          <w:gridAfter w:val="1"/>
          <w:wAfter w:w="41" w:type="dxa"/>
          <w:trHeight w:val="274"/>
        </w:trPr>
        <w:tc>
          <w:tcPr>
            <w:tcW w:w="5410" w:type="dxa"/>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5-7 классы</w:t>
            </w:r>
          </w:p>
        </w:tc>
        <w:tc>
          <w:tcPr>
            <w:tcW w:w="4991" w:type="dxa"/>
            <w:gridSpan w:val="2"/>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54 человек</w:t>
            </w:r>
          </w:p>
        </w:tc>
      </w:tr>
      <w:tr w:rsidR="00C82843" w:rsidRPr="0061576C" w:rsidTr="00C82843">
        <w:trPr>
          <w:gridAfter w:val="1"/>
          <w:wAfter w:w="41" w:type="dxa"/>
          <w:trHeight w:val="286"/>
        </w:trPr>
        <w:tc>
          <w:tcPr>
            <w:tcW w:w="5410" w:type="dxa"/>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8-9 классы</w:t>
            </w:r>
          </w:p>
        </w:tc>
        <w:tc>
          <w:tcPr>
            <w:tcW w:w="4991" w:type="dxa"/>
            <w:gridSpan w:val="2"/>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24человека</w:t>
            </w:r>
          </w:p>
        </w:tc>
      </w:tr>
      <w:tr w:rsidR="00C82843" w:rsidRPr="0061576C" w:rsidTr="00C82843">
        <w:trPr>
          <w:gridAfter w:val="1"/>
          <w:wAfter w:w="41" w:type="dxa"/>
          <w:trHeight w:val="286"/>
        </w:trPr>
        <w:tc>
          <w:tcPr>
            <w:tcW w:w="5410" w:type="dxa"/>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Всего</w:t>
            </w:r>
          </w:p>
        </w:tc>
        <w:tc>
          <w:tcPr>
            <w:tcW w:w="4991" w:type="dxa"/>
            <w:gridSpan w:val="2"/>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142 человека</w:t>
            </w:r>
          </w:p>
        </w:tc>
      </w:tr>
      <w:tr w:rsidR="00C82843" w:rsidRPr="0061576C" w:rsidTr="00C82843">
        <w:tblPrEx>
          <w:tblBorders>
            <w:top w:val="none" w:sz="0" w:space="0" w:color="auto"/>
            <w:bottom w:val="none" w:sz="0" w:space="0" w:color="auto"/>
            <w:insideH w:val="none" w:sz="0" w:space="0" w:color="auto"/>
          </w:tblBorders>
          <w:tblLook w:val="00A0"/>
        </w:tblPrEx>
        <w:trPr>
          <w:trHeight w:val="441"/>
        </w:trPr>
        <w:tc>
          <w:tcPr>
            <w:tcW w:w="8986" w:type="dxa"/>
            <w:gridSpan w:val="2"/>
            <w:tcBorders>
              <w:right w:val="single" w:sz="12" w:space="0" w:color="000000"/>
            </w:tcBorders>
            <w:shd w:val="clear" w:color="auto" w:fill="auto"/>
          </w:tcPr>
          <w:p w:rsidR="00C82843" w:rsidRPr="00EA5549" w:rsidRDefault="00C82843" w:rsidP="00C82843">
            <w:pPr>
              <w:spacing w:after="0" w:line="240" w:lineRule="auto"/>
              <w:jc w:val="right"/>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bCs/>
                <w:sz w:val="24"/>
                <w:szCs w:val="24"/>
                <w:lang w:eastAsia="ru-RU"/>
              </w:rPr>
              <w:lastRenderedPageBreak/>
              <w:t>Прибыло в течение полугодия</w:t>
            </w:r>
          </w:p>
        </w:tc>
        <w:tc>
          <w:tcPr>
            <w:tcW w:w="1456" w:type="dxa"/>
            <w:gridSpan w:val="2"/>
            <w:shd w:val="clear" w:color="auto" w:fill="auto"/>
          </w:tcPr>
          <w:p w:rsidR="00C82843" w:rsidRPr="0061576C" w:rsidRDefault="00C82843" w:rsidP="00C82843">
            <w:pPr>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7</w:t>
            </w:r>
          </w:p>
        </w:tc>
      </w:tr>
      <w:tr w:rsidR="00C82843" w:rsidRPr="0061576C" w:rsidTr="00C82843">
        <w:tblPrEx>
          <w:tblBorders>
            <w:top w:val="none" w:sz="0" w:space="0" w:color="auto"/>
            <w:bottom w:val="none" w:sz="0" w:space="0" w:color="auto"/>
            <w:insideH w:val="none" w:sz="0" w:space="0" w:color="auto"/>
          </w:tblBorders>
          <w:tblLook w:val="00A0"/>
        </w:tblPrEx>
        <w:trPr>
          <w:trHeight w:val="3558"/>
        </w:trPr>
        <w:tc>
          <w:tcPr>
            <w:tcW w:w="8986" w:type="dxa"/>
            <w:gridSpan w:val="2"/>
            <w:tcBorders>
              <w:right w:val="single" w:sz="12" w:space="0" w:color="000000"/>
            </w:tcBorders>
            <w:shd w:val="clear" w:color="auto" w:fill="auto"/>
          </w:tcPr>
          <w:p w:rsidR="00C82843" w:rsidRPr="00EA5549" w:rsidRDefault="00C82843" w:rsidP="00C82843">
            <w:pPr>
              <w:spacing w:after="0" w:line="240" w:lineRule="auto"/>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bCs/>
                <w:sz w:val="24"/>
                <w:szCs w:val="24"/>
                <w:lang w:eastAsia="ru-RU"/>
              </w:rPr>
              <w:t>2. Зачислено на логопедические занятия:</w:t>
            </w:r>
          </w:p>
          <w:p w:rsidR="00C82843" w:rsidRPr="00EA5549" w:rsidRDefault="00C82843" w:rsidP="00C82843">
            <w:pPr>
              <w:spacing w:after="0" w:line="240" w:lineRule="auto"/>
              <w:jc w:val="center"/>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bCs/>
                <w:sz w:val="24"/>
                <w:szCs w:val="24"/>
                <w:lang w:eastAsia="ru-RU"/>
              </w:rPr>
              <w:t xml:space="preserve">                                                                             СНР легкой степени</w:t>
            </w:r>
          </w:p>
          <w:p w:rsidR="00C82843" w:rsidRPr="00EA5549" w:rsidRDefault="00C82843" w:rsidP="00C82843">
            <w:pPr>
              <w:spacing w:after="0" w:line="240" w:lineRule="auto"/>
              <w:jc w:val="center"/>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bCs/>
                <w:sz w:val="24"/>
                <w:szCs w:val="24"/>
                <w:lang w:eastAsia="ru-RU"/>
              </w:rPr>
              <w:t xml:space="preserve">                                                                               СНР средней степени</w:t>
            </w:r>
          </w:p>
          <w:p w:rsidR="00C82843" w:rsidRPr="00EA5549" w:rsidRDefault="00C82843" w:rsidP="00C82843">
            <w:pPr>
              <w:spacing w:after="0" w:line="240" w:lineRule="auto"/>
              <w:jc w:val="right"/>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bCs/>
                <w:sz w:val="24"/>
                <w:szCs w:val="24"/>
                <w:lang w:eastAsia="ru-RU"/>
              </w:rPr>
              <w:t>СНР тяжёлой степени</w:t>
            </w:r>
          </w:p>
          <w:p w:rsidR="00C82843" w:rsidRPr="00EA5549" w:rsidRDefault="00C82843" w:rsidP="00C82843">
            <w:pPr>
              <w:spacing w:after="0" w:line="240" w:lineRule="auto"/>
              <w:jc w:val="right"/>
              <w:rPr>
                <w:rFonts w:ascii="Times New Roman" w:eastAsia="Times New Roman" w:hAnsi="Times New Roman" w:cs="Times New Roman"/>
                <w:bCs/>
                <w:sz w:val="24"/>
                <w:szCs w:val="24"/>
                <w:lang w:eastAsia="ru-RU"/>
              </w:rPr>
            </w:pPr>
          </w:p>
          <w:p w:rsidR="00C82843" w:rsidRPr="00EA5549" w:rsidRDefault="00C82843" w:rsidP="00C82843">
            <w:pPr>
              <w:spacing w:after="0" w:line="240" w:lineRule="auto"/>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bCs/>
                <w:sz w:val="24"/>
                <w:szCs w:val="24"/>
                <w:lang w:eastAsia="ru-RU"/>
              </w:rPr>
              <w:t>- с нарушениями письменной речи</w:t>
            </w:r>
          </w:p>
          <w:p w:rsidR="00C82843" w:rsidRPr="00EA5549" w:rsidRDefault="00C82843" w:rsidP="00C82843">
            <w:pPr>
              <w:spacing w:after="0" w:line="240" w:lineRule="auto"/>
              <w:rPr>
                <w:rFonts w:ascii="Times New Roman" w:eastAsia="Times New Roman" w:hAnsi="Times New Roman" w:cs="Times New Roman"/>
                <w:bCs/>
                <w:sz w:val="24"/>
                <w:szCs w:val="24"/>
                <w:lang w:eastAsia="ru-RU"/>
              </w:rPr>
            </w:pPr>
          </w:p>
          <w:p w:rsidR="00C82843" w:rsidRPr="00EA5549" w:rsidRDefault="00C82843" w:rsidP="00C82843">
            <w:pPr>
              <w:spacing w:after="0" w:line="240" w:lineRule="auto"/>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bCs/>
                <w:sz w:val="24"/>
                <w:szCs w:val="24"/>
                <w:lang w:eastAsia="ru-RU"/>
              </w:rPr>
              <w:t xml:space="preserve">- с тяжёлыми нарушениями речи (дизартрия, </w:t>
            </w:r>
            <w:proofErr w:type="spellStart"/>
            <w:r w:rsidRPr="00EA5549">
              <w:rPr>
                <w:rFonts w:ascii="Times New Roman" w:eastAsia="Times New Roman" w:hAnsi="Times New Roman" w:cs="Times New Roman"/>
                <w:bCs/>
                <w:sz w:val="24"/>
                <w:szCs w:val="24"/>
                <w:lang w:eastAsia="ru-RU"/>
              </w:rPr>
              <w:t>ринолалия</w:t>
            </w:r>
            <w:proofErr w:type="spellEnd"/>
            <w:r w:rsidRPr="00EA5549">
              <w:rPr>
                <w:rFonts w:ascii="Times New Roman" w:eastAsia="Times New Roman" w:hAnsi="Times New Roman" w:cs="Times New Roman"/>
                <w:bCs/>
                <w:sz w:val="24"/>
                <w:szCs w:val="24"/>
                <w:lang w:eastAsia="ru-RU"/>
              </w:rPr>
              <w:t>)</w:t>
            </w:r>
          </w:p>
          <w:p w:rsidR="00C82843" w:rsidRPr="00EA5549" w:rsidRDefault="00C82843" w:rsidP="00C82843">
            <w:pPr>
              <w:spacing w:after="0" w:line="240" w:lineRule="auto"/>
              <w:rPr>
                <w:rFonts w:ascii="Times New Roman" w:eastAsia="Times New Roman" w:hAnsi="Times New Roman" w:cs="Times New Roman"/>
                <w:sz w:val="24"/>
                <w:szCs w:val="24"/>
                <w:lang w:eastAsia="ru-RU"/>
              </w:rPr>
            </w:pPr>
            <w:r w:rsidRPr="00EA5549">
              <w:rPr>
                <w:rFonts w:ascii="Times New Roman" w:eastAsia="Times New Roman" w:hAnsi="Times New Roman" w:cs="Times New Roman"/>
                <w:bCs/>
                <w:sz w:val="24"/>
                <w:szCs w:val="24"/>
                <w:lang w:eastAsia="ru-RU"/>
              </w:rPr>
              <w:t>-</w:t>
            </w:r>
            <w:r w:rsidRPr="00EA5549">
              <w:rPr>
                <w:rFonts w:ascii="Times New Roman" w:eastAsia="Times New Roman" w:hAnsi="Times New Roman" w:cs="Times New Roman"/>
                <w:sz w:val="24"/>
                <w:szCs w:val="24"/>
                <w:lang w:eastAsia="ru-RU"/>
              </w:rPr>
              <w:t xml:space="preserve"> дети, нуждающиеся  в индивидуальной работе логопеда</w:t>
            </w:r>
          </w:p>
          <w:p w:rsidR="00C82843" w:rsidRPr="00EA5549" w:rsidRDefault="00C82843" w:rsidP="00C82843">
            <w:pPr>
              <w:spacing w:after="0" w:line="240" w:lineRule="auto"/>
              <w:rPr>
                <w:rFonts w:ascii="Times New Roman" w:eastAsia="Times New Roman" w:hAnsi="Times New Roman" w:cs="Times New Roman"/>
                <w:sz w:val="24"/>
                <w:szCs w:val="24"/>
                <w:lang w:eastAsia="ru-RU"/>
              </w:rPr>
            </w:pPr>
            <w:r w:rsidRPr="00EA5549">
              <w:rPr>
                <w:rFonts w:ascii="Times New Roman" w:eastAsia="Times New Roman" w:hAnsi="Times New Roman" w:cs="Times New Roman"/>
                <w:sz w:val="24"/>
                <w:szCs w:val="24"/>
                <w:lang w:eastAsia="ru-RU"/>
              </w:rPr>
              <w:t>- дети-инвалиды</w:t>
            </w:r>
          </w:p>
          <w:p w:rsidR="00C82843" w:rsidRPr="00EA5549" w:rsidRDefault="00C82843" w:rsidP="00C82843">
            <w:pPr>
              <w:spacing w:after="0" w:line="240" w:lineRule="auto"/>
              <w:rPr>
                <w:rFonts w:ascii="Times New Roman" w:eastAsia="Times New Roman" w:hAnsi="Times New Roman" w:cs="Times New Roman"/>
                <w:sz w:val="24"/>
                <w:szCs w:val="24"/>
                <w:lang w:eastAsia="ru-RU"/>
              </w:rPr>
            </w:pPr>
            <w:r w:rsidRPr="00EA5549">
              <w:rPr>
                <w:rFonts w:ascii="Times New Roman" w:eastAsia="Times New Roman" w:hAnsi="Times New Roman" w:cs="Times New Roman"/>
                <w:sz w:val="24"/>
                <w:szCs w:val="24"/>
                <w:lang w:eastAsia="ru-RU"/>
              </w:rPr>
              <w:t>3.Выпущено:</w:t>
            </w:r>
          </w:p>
          <w:p w:rsidR="00C82843" w:rsidRPr="00EA5549" w:rsidRDefault="00C82843" w:rsidP="00C82843">
            <w:pPr>
              <w:spacing w:after="0" w:line="240" w:lineRule="auto"/>
              <w:rPr>
                <w:rFonts w:ascii="Times New Roman" w:eastAsia="Times New Roman" w:hAnsi="Times New Roman" w:cs="Times New Roman"/>
                <w:bCs/>
                <w:sz w:val="24"/>
                <w:szCs w:val="24"/>
                <w:lang w:eastAsia="ru-RU"/>
              </w:rPr>
            </w:pPr>
            <w:r w:rsidRPr="00EA5549">
              <w:rPr>
                <w:rFonts w:ascii="Times New Roman" w:eastAsia="Times New Roman" w:hAnsi="Times New Roman" w:cs="Times New Roman"/>
                <w:sz w:val="24"/>
                <w:szCs w:val="24"/>
                <w:lang w:eastAsia="ru-RU"/>
              </w:rPr>
              <w:t>4. Оставлено для продолжения занятий:</w:t>
            </w:r>
          </w:p>
        </w:tc>
        <w:tc>
          <w:tcPr>
            <w:tcW w:w="1456" w:type="dxa"/>
            <w:gridSpan w:val="2"/>
            <w:shd w:val="clear" w:color="auto" w:fill="auto"/>
          </w:tcPr>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86</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30</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43</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17</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25</w:t>
            </w:r>
          </w:p>
          <w:p w:rsidR="00C82843" w:rsidRPr="0061576C" w:rsidRDefault="00C82843" w:rsidP="00C82843">
            <w:pPr>
              <w:spacing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30</w:t>
            </w:r>
          </w:p>
          <w:p w:rsidR="00C82843" w:rsidRPr="0061576C" w:rsidRDefault="00C82843" w:rsidP="00C82843">
            <w:pPr>
              <w:spacing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40</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76</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6</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80</w:t>
            </w:r>
          </w:p>
        </w:tc>
      </w:tr>
    </w:tbl>
    <w:p w:rsidR="00C82843" w:rsidRPr="0061576C" w:rsidRDefault="00C82843" w:rsidP="00C82843">
      <w:pPr>
        <w:spacing w:after="0"/>
        <w:rPr>
          <w:rFonts w:ascii="Times New Roman" w:eastAsia="Times New Roman" w:hAnsi="Times New Roman" w:cs="Times New Roman"/>
          <w:b/>
          <w:sz w:val="24"/>
          <w:szCs w:val="24"/>
          <w:lang w:eastAsia="ru-RU"/>
        </w:rPr>
      </w:pPr>
    </w:p>
    <w:p w:rsidR="00C82843" w:rsidRPr="0061576C" w:rsidRDefault="00C82843" w:rsidP="00C82843">
      <w:pPr>
        <w:spacing w:after="0" w:line="240" w:lineRule="auto"/>
        <w:ind w:firstLine="567"/>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 начале и в конце 2017/18 учебного года проводилось обследование устной и письменной речи у обучающихся 1-9 классов, посещающих индивидуальные и групповые логопедические занятия, с целью выяснения динамики речевого развития.</w:t>
      </w:r>
    </w:p>
    <w:p w:rsidR="00C82843" w:rsidRPr="0061576C" w:rsidRDefault="00C82843" w:rsidP="00C82843">
      <w:pPr>
        <w:spacing w:after="0" w:line="240" w:lineRule="auto"/>
        <w:ind w:firstLine="567"/>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Диагностика состояла из шести речевых проб: звукопроизношение, фонематическое восприятие, слоговая структура слова, лексика, грамматический строй речи, связная речь. </w:t>
      </w:r>
    </w:p>
    <w:p w:rsidR="00C82843" w:rsidRPr="0061576C" w:rsidRDefault="00C82843" w:rsidP="00C82843">
      <w:pPr>
        <w:spacing w:after="0" w:line="240" w:lineRule="auto"/>
        <w:ind w:firstLine="567"/>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При оценке результатов были получены следующие данные: у всех детей произошёл рост коэффициента речи, в среднем (с 60% до 96%).</w:t>
      </w:r>
    </w:p>
    <w:p w:rsidR="00C82843" w:rsidRPr="0061576C" w:rsidRDefault="00C82843" w:rsidP="00C82843">
      <w:pPr>
        <w:spacing w:after="0" w:line="240" w:lineRule="auto"/>
        <w:ind w:firstLine="567"/>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После обработки результатов исследования речи каждого ребёнка был подсчитан средний балл по каждой серии проб и КРР. На конец второго полугодия 2017/18 учебного года у детей отмечен следующий коэффициент развития:</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1.Звукопроизношения: начало года– 62%,  конец года–85%.</w:t>
      </w:r>
    </w:p>
    <w:p w:rsidR="00C82843" w:rsidRPr="0061576C" w:rsidRDefault="00C82843" w:rsidP="0061576C">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2.Фонематического восприятия: начало года– 65%,</w:t>
      </w:r>
      <w:r w:rsidR="0061576C">
        <w:rPr>
          <w:rFonts w:ascii="Times New Roman" w:eastAsia="Times New Roman" w:hAnsi="Times New Roman" w:cs="Times New Roman"/>
          <w:sz w:val="24"/>
          <w:szCs w:val="24"/>
          <w:lang w:eastAsia="ru-RU"/>
        </w:rPr>
        <w:t xml:space="preserve"> </w:t>
      </w:r>
      <w:r w:rsidRPr="0061576C">
        <w:rPr>
          <w:rFonts w:ascii="Times New Roman" w:eastAsia="Times New Roman" w:hAnsi="Times New Roman" w:cs="Times New Roman"/>
          <w:sz w:val="24"/>
          <w:szCs w:val="24"/>
          <w:lang w:eastAsia="ru-RU"/>
        </w:rPr>
        <w:t xml:space="preserve">конец года– 82%. </w:t>
      </w:r>
    </w:p>
    <w:p w:rsidR="00C82843" w:rsidRPr="0061576C" w:rsidRDefault="00C82843" w:rsidP="00C82843">
      <w:pPr>
        <w:spacing w:after="0"/>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3.Слоговой структуры: начало года– 64%,</w:t>
      </w:r>
      <w:r w:rsidR="0061576C">
        <w:rPr>
          <w:rFonts w:ascii="Times New Roman" w:eastAsia="Times New Roman" w:hAnsi="Times New Roman" w:cs="Times New Roman"/>
          <w:sz w:val="24"/>
          <w:szCs w:val="24"/>
          <w:lang w:eastAsia="ru-RU"/>
        </w:rPr>
        <w:t xml:space="preserve"> </w:t>
      </w:r>
      <w:r w:rsidRPr="0061576C">
        <w:rPr>
          <w:rFonts w:ascii="Times New Roman" w:eastAsia="Times New Roman" w:hAnsi="Times New Roman" w:cs="Times New Roman"/>
          <w:sz w:val="24"/>
          <w:szCs w:val="24"/>
          <w:lang w:eastAsia="ru-RU"/>
        </w:rPr>
        <w:t xml:space="preserve">конец года– 88%. </w:t>
      </w:r>
    </w:p>
    <w:p w:rsidR="00C82843" w:rsidRPr="0061576C" w:rsidRDefault="00C82843" w:rsidP="00C82843">
      <w:pPr>
        <w:spacing w:after="0"/>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4.Лексики:      </w:t>
      </w:r>
      <w:r w:rsidR="0061576C">
        <w:rPr>
          <w:rFonts w:ascii="Times New Roman" w:eastAsia="Times New Roman" w:hAnsi="Times New Roman" w:cs="Times New Roman"/>
          <w:sz w:val="24"/>
          <w:szCs w:val="24"/>
          <w:lang w:eastAsia="ru-RU"/>
        </w:rPr>
        <w:t xml:space="preserve">                начало года–60%</w:t>
      </w:r>
      <w:r w:rsidRPr="0061576C">
        <w:rPr>
          <w:rFonts w:ascii="Times New Roman" w:eastAsia="Times New Roman" w:hAnsi="Times New Roman" w:cs="Times New Roman"/>
          <w:sz w:val="24"/>
          <w:szCs w:val="24"/>
          <w:lang w:eastAsia="ru-RU"/>
        </w:rPr>
        <w:t>,</w:t>
      </w:r>
      <w:r w:rsidR="0061576C">
        <w:rPr>
          <w:rFonts w:ascii="Times New Roman" w:eastAsia="Times New Roman" w:hAnsi="Times New Roman" w:cs="Times New Roman"/>
          <w:sz w:val="24"/>
          <w:szCs w:val="24"/>
          <w:lang w:eastAsia="ru-RU"/>
        </w:rPr>
        <w:t xml:space="preserve"> </w:t>
      </w:r>
      <w:r w:rsidRPr="0061576C">
        <w:rPr>
          <w:rFonts w:ascii="Times New Roman" w:eastAsia="Times New Roman" w:hAnsi="Times New Roman" w:cs="Times New Roman"/>
          <w:sz w:val="24"/>
          <w:szCs w:val="24"/>
          <w:lang w:eastAsia="ru-RU"/>
        </w:rPr>
        <w:t xml:space="preserve">конец года– 90%. </w:t>
      </w:r>
    </w:p>
    <w:p w:rsidR="00C82843" w:rsidRPr="0061576C" w:rsidRDefault="00C82843" w:rsidP="00C82843">
      <w:pPr>
        <w:spacing w:after="0"/>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5.Граммат</w:t>
      </w:r>
      <w:r w:rsidR="0061576C">
        <w:rPr>
          <w:rFonts w:ascii="Times New Roman" w:eastAsia="Times New Roman" w:hAnsi="Times New Roman" w:cs="Times New Roman"/>
          <w:sz w:val="24"/>
          <w:szCs w:val="24"/>
          <w:lang w:eastAsia="ru-RU"/>
        </w:rPr>
        <w:t>ического строя: начало года–68%</w:t>
      </w:r>
      <w:r w:rsidRPr="0061576C">
        <w:rPr>
          <w:rFonts w:ascii="Times New Roman" w:eastAsia="Times New Roman" w:hAnsi="Times New Roman" w:cs="Times New Roman"/>
          <w:sz w:val="24"/>
          <w:szCs w:val="24"/>
          <w:lang w:eastAsia="ru-RU"/>
        </w:rPr>
        <w:t>,</w:t>
      </w:r>
      <w:r w:rsidR="0061576C">
        <w:rPr>
          <w:rFonts w:ascii="Times New Roman" w:eastAsia="Times New Roman" w:hAnsi="Times New Roman" w:cs="Times New Roman"/>
          <w:sz w:val="24"/>
          <w:szCs w:val="24"/>
          <w:lang w:eastAsia="ru-RU"/>
        </w:rPr>
        <w:t xml:space="preserve"> </w:t>
      </w:r>
      <w:r w:rsidRPr="0061576C">
        <w:rPr>
          <w:rFonts w:ascii="Times New Roman" w:eastAsia="Times New Roman" w:hAnsi="Times New Roman" w:cs="Times New Roman"/>
          <w:sz w:val="24"/>
          <w:szCs w:val="24"/>
          <w:lang w:eastAsia="ru-RU"/>
        </w:rPr>
        <w:t xml:space="preserve">конец года– 93%. </w:t>
      </w:r>
    </w:p>
    <w:p w:rsidR="00C82843" w:rsidRPr="0061576C" w:rsidRDefault="00C82843" w:rsidP="00C82843">
      <w:pPr>
        <w:spacing w:after="0"/>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6.Связной речи:              начало года–66%,</w:t>
      </w:r>
      <w:r w:rsidR="0061576C">
        <w:rPr>
          <w:rFonts w:ascii="Times New Roman" w:eastAsia="Times New Roman" w:hAnsi="Times New Roman" w:cs="Times New Roman"/>
          <w:sz w:val="24"/>
          <w:szCs w:val="24"/>
          <w:lang w:eastAsia="ru-RU"/>
        </w:rPr>
        <w:t xml:space="preserve"> </w:t>
      </w:r>
      <w:r w:rsidRPr="0061576C">
        <w:rPr>
          <w:rFonts w:ascii="Times New Roman" w:eastAsia="Times New Roman" w:hAnsi="Times New Roman" w:cs="Times New Roman"/>
          <w:sz w:val="24"/>
          <w:szCs w:val="24"/>
          <w:lang w:eastAsia="ru-RU"/>
        </w:rPr>
        <w:t xml:space="preserve">конец полугодия–90%. </w:t>
      </w:r>
    </w:p>
    <w:p w:rsidR="00C82843" w:rsidRPr="0061576C" w:rsidRDefault="00C82843" w:rsidP="00C82843">
      <w:pPr>
        <w:spacing w:after="0" w:line="240" w:lineRule="auto"/>
        <w:ind w:firstLine="567"/>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Таким образом, по результатам исследования </w:t>
      </w:r>
      <w:proofErr w:type="gramStart"/>
      <w:r w:rsidRPr="0061576C">
        <w:rPr>
          <w:rFonts w:ascii="Times New Roman" w:eastAsia="Times New Roman" w:hAnsi="Times New Roman" w:cs="Times New Roman"/>
          <w:sz w:val="24"/>
          <w:szCs w:val="24"/>
          <w:lang w:eastAsia="ru-RU"/>
        </w:rPr>
        <w:t>на конец</w:t>
      </w:r>
      <w:proofErr w:type="gramEnd"/>
      <w:r w:rsidRPr="0061576C">
        <w:rPr>
          <w:rFonts w:ascii="Times New Roman" w:eastAsia="Times New Roman" w:hAnsi="Times New Roman" w:cs="Times New Roman"/>
          <w:sz w:val="24"/>
          <w:szCs w:val="24"/>
          <w:lang w:eastAsia="ru-RU"/>
        </w:rPr>
        <w:t xml:space="preserve">  2017/18 учебного года отмечается положительная динамика устной речи у 100% детей. Из них у 45 обучающихся (85%) отмечается значительная положительная динамика.</w:t>
      </w:r>
    </w:p>
    <w:p w:rsidR="00C82843" w:rsidRPr="0061576C" w:rsidRDefault="00C82843" w:rsidP="00C82843">
      <w:pPr>
        <w:spacing w:after="0" w:line="240" w:lineRule="auto"/>
        <w:ind w:firstLine="567"/>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lastRenderedPageBreak/>
        <w:t>У обучающихся 3 – 9 классов было проведено обследование письменной речи. По итогам проверки слухового диктанта получены следующие результаты:</w:t>
      </w:r>
    </w:p>
    <w:p w:rsidR="00C82843" w:rsidRPr="0061576C" w:rsidRDefault="00C82843" w:rsidP="00C82843">
      <w:pPr>
        <w:spacing w:after="0" w:line="240" w:lineRule="auto"/>
        <w:ind w:firstLine="567"/>
        <w:jc w:val="both"/>
        <w:rPr>
          <w:rFonts w:ascii="Times New Roman" w:eastAsia="Times New Roman" w:hAnsi="Times New Roman" w:cs="Times New Roman"/>
          <w:sz w:val="24"/>
          <w:szCs w:val="24"/>
          <w:lang w:eastAsia="ru-RU"/>
        </w:rPr>
      </w:pPr>
      <w:proofErr w:type="gramStart"/>
      <w:r w:rsidRPr="0061576C">
        <w:rPr>
          <w:rFonts w:ascii="Times New Roman" w:eastAsia="Times New Roman" w:hAnsi="Times New Roman" w:cs="Times New Roman"/>
          <w:sz w:val="24"/>
          <w:szCs w:val="24"/>
          <w:lang w:eastAsia="ru-RU"/>
        </w:rPr>
        <w:t>- у всех обучающихся сократилось количество логопедических ошибок на письме;</w:t>
      </w:r>
      <w:proofErr w:type="gramEnd"/>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       -  на начало второго полугодия 2017/18 учебного года у 8 из 16 детей обучающихся, посещающих групповые логопедические занятия, наблюдалось 6 и более логопедических ошибок, а на конец года 5 и более количество ошибок имели уже  3 ученика, но и у них количество ошибок сократилось. </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     Таким образом, по результатам исследования </w:t>
      </w:r>
      <w:proofErr w:type="gramStart"/>
      <w:r w:rsidRPr="0061576C">
        <w:rPr>
          <w:rFonts w:ascii="Times New Roman" w:eastAsia="Times New Roman" w:hAnsi="Times New Roman" w:cs="Times New Roman"/>
          <w:sz w:val="24"/>
          <w:szCs w:val="24"/>
          <w:lang w:eastAsia="ru-RU"/>
        </w:rPr>
        <w:t>на конец</w:t>
      </w:r>
      <w:proofErr w:type="gramEnd"/>
      <w:r w:rsidRPr="0061576C">
        <w:rPr>
          <w:rFonts w:ascii="Times New Roman" w:eastAsia="Times New Roman" w:hAnsi="Times New Roman" w:cs="Times New Roman"/>
          <w:sz w:val="24"/>
          <w:szCs w:val="24"/>
          <w:lang w:eastAsia="ru-RU"/>
        </w:rPr>
        <w:t xml:space="preserve"> 2017/18 учебного года отмечается положительная динамика письменной речи у 100% детей.</w:t>
      </w:r>
    </w:p>
    <w:p w:rsidR="00C82843" w:rsidRPr="0061576C" w:rsidRDefault="00C82843" w:rsidP="00C82843">
      <w:pPr>
        <w:spacing w:after="0" w:line="240" w:lineRule="auto"/>
        <w:ind w:firstLine="567"/>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 течение 2017/18 учебного года проводилась работа, направленная на коррекцию недостатков устной и письменной речи детей, имеющих статус инвалидов.  Сначала  учебного года логопедические занятия посещают 76 детей-инвалидов.</w:t>
      </w:r>
    </w:p>
    <w:p w:rsidR="00C82843" w:rsidRPr="0061576C" w:rsidRDefault="00C82843" w:rsidP="00C82843">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shd w:val="clear" w:color="auto" w:fill="FFFFFF"/>
          <w:lang w:eastAsia="ru-RU"/>
        </w:rPr>
        <w:t xml:space="preserve">У всех детей-инвалидов и у детей со сложным дефектом наблюдается положительная динамика речевого развития, </w:t>
      </w:r>
      <w:r w:rsidRPr="0061576C">
        <w:rPr>
          <w:rFonts w:ascii="Times New Roman" w:eastAsia="Times New Roman" w:hAnsi="Times New Roman" w:cs="Times New Roman"/>
          <w:color w:val="000000"/>
          <w:sz w:val="24"/>
          <w:szCs w:val="24"/>
          <w:lang w:eastAsia="ru-RU"/>
        </w:rPr>
        <w:t>улучшились память, внимание, мышление, усидчивость.</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Логопедическая работа ведется  во взаимодействии и сотрудничестве с учителями начальных, старших классов и воспитателями школы, что дает положительные результаты и динамику.</w:t>
      </w:r>
    </w:p>
    <w:p w:rsidR="00C82843" w:rsidRPr="0061576C" w:rsidRDefault="00C82843" w:rsidP="00C82843">
      <w:pPr>
        <w:spacing w:after="0" w:line="240" w:lineRule="auto"/>
        <w:ind w:firstLine="708"/>
        <w:jc w:val="both"/>
        <w:rPr>
          <w:rFonts w:ascii="Times New Roman" w:eastAsia="Times New Roman" w:hAnsi="Times New Roman" w:cs="Times New Roman"/>
          <w:b/>
          <w:sz w:val="24"/>
          <w:szCs w:val="24"/>
          <w:lang w:eastAsia="ru-RU"/>
        </w:rPr>
      </w:pPr>
      <w:r w:rsidRPr="0061576C">
        <w:rPr>
          <w:rFonts w:ascii="Times New Roman" w:eastAsia="Times New Roman" w:hAnsi="Times New Roman" w:cs="Times New Roman"/>
          <w:sz w:val="24"/>
          <w:szCs w:val="24"/>
          <w:lang w:eastAsia="ru-RU"/>
        </w:rPr>
        <w:t xml:space="preserve">Дети,  посещающие занятия логопеда, успешно справляются с программным материалом, что благотворно сказывается на уровне их </w:t>
      </w:r>
      <w:proofErr w:type="spellStart"/>
      <w:r w:rsidRPr="0061576C">
        <w:rPr>
          <w:rFonts w:ascii="Times New Roman" w:eastAsia="Times New Roman" w:hAnsi="Times New Roman" w:cs="Times New Roman"/>
          <w:sz w:val="24"/>
          <w:szCs w:val="24"/>
          <w:lang w:eastAsia="ru-RU"/>
        </w:rPr>
        <w:t>обученности</w:t>
      </w:r>
      <w:proofErr w:type="spellEnd"/>
      <w:r w:rsidRPr="0061576C">
        <w:rPr>
          <w:rFonts w:ascii="Times New Roman" w:eastAsia="Times New Roman" w:hAnsi="Times New Roman" w:cs="Times New Roman"/>
          <w:sz w:val="24"/>
          <w:szCs w:val="24"/>
          <w:lang w:eastAsia="ru-RU"/>
        </w:rPr>
        <w:t xml:space="preserve"> и успеваемости по предметам.</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Для обследования обучающихся использовали методические рекомендации Филичевой Т.Б., Чиркиной Г.В., «Альбом для логопеда» Иншаковой О.Б., «Тестовая методика диагностики устной речи младших школьников» Т.А. </w:t>
      </w:r>
      <w:proofErr w:type="spellStart"/>
      <w:r w:rsidRPr="0061576C">
        <w:rPr>
          <w:rFonts w:ascii="Times New Roman" w:eastAsia="Times New Roman" w:hAnsi="Times New Roman" w:cs="Times New Roman"/>
          <w:sz w:val="24"/>
          <w:szCs w:val="24"/>
          <w:lang w:eastAsia="ru-RU"/>
        </w:rPr>
        <w:t>Фотековой</w:t>
      </w:r>
      <w:proofErr w:type="spellEnd"/>
      <w:r w:rsidRPr="0061576C">
        <w:rPr>
          <w:rFonts w:ascii="Times New Roman" w:eastAsia="Times New Roman" w:hAnsi="Times New Roman" w:cs="Times New Roman"/>
          <w:sz w:val="24"/>
          <w:szCs w:val="24"/>
          <w:lang w:eastAsia="ru-RU"/>
        </w:rPr>
        <w:t>.</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shd w:val="clear" w:color="auto" w:fill="FFFFFF"/>
          <w:lang w:eastAsia="ru-RU"/>
        </w:rPr>
        <w:t xml:space="preserve">Итоговая диагностика в конце учебного года показала, что </w:t>
      </w:r>
      <w:r w:rsidRPr="0061576C">
        <w:rPr>
          <w:rFonts w:ascii="Times New Roman" w:eastAsia="Times New Roman" w:hAnsi="Times New Roman" w:cs="Times New Roman"/>
          <w:sz w:val="24"/>
          <w:szCs w:val="24"/>
          <w:lang w:eastAsia="ru-RU"/>
        </w:rPr>
        <w:t>у 60% - 90% детей наблюдалась положительная динамика речевого развития.</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shd w:val="clear" w:color="auto" w:fill="FFFFFF"/>
          <w:lang w:eastAsia="ru-RU"/>
        </w:rPr>
        <w:t xml:space="preserve"> У учащихся сформированы навыки звукопроизношения, чтения и письма.  Отмечается положительная динамика в развитии фонематического восприятия и слуха, лексико-грамматического строя речи и обогащении словарного запаса. Положительная динамика была достигнута благодаря стабильным коррекционным занятиям. </w:t>
      </w:r>
    </w:p>
    <w:p w:rsidR="00C85592" w:rsidRDefault="00C85592" w:rsidP="00C82843">
      <w:pPr>
        <w:spacing w:line="240" w:lineRule="auto"/>
        <w:jc w:val="center"/>
        <w:rPr>
          <w:rFonts w:ascii="Times New Roman" w:eastAsia="Times New Roman" w:hAnsi="Times New Roman" w:cs="Times New Roman"/>
          <w:bCs/>
          <w:sz w:val="24"/>
          <w:szCs w:val="24"/>
          <w:lang w:eastAsia="ru-RU"/>
        </w:rPr>
      </w:pPr>
    </w:p>
    <w:p w:rsidR="00C85592" w:rsidRDefault="00C85592" w:rsidP="00C82843">
      <w:pPr>
        <w:spacing w:line="240" w:lineRule="auto"/>
        <w:jc w:val="center"/>
        <w:rPr>
          <w:rFonts w:ascii="Times New Roman" w:eastAsia="Times New Roman" w:hAnsi="Times New Roman" w:cs="Times New Roman"/>
          <w:bCs/>
          <w:sz w:val="24"/>
          <w:szCs w:val="24"/>
          <w:lang w:eastAsia="ru-RU"/>
        </w:rPr>
      </w:pPr>
    </w:p>
    <w:p w:rsidR="00C85592" w:rsidRDefault="00C85592" w:rsidP="00C82843">
      <w:pPr>
        <w:spacing w:line="240" w:lineRule="auto"/>
        <w:jc w:val="center"/>
        <w:rPr>
          <w:rFonts w:ascii="Times New Roman" w:eastAsia="Times New Roman" w:hAnsi="Times New Roman" w:cs="Times New Roman"/>
          <w:bCs/>
          <w:sz w:val="24"/>
          <w:szCs w:val="24"/>
          <w:lang w:eastAsia="ru-RU"/>
        </w:rPr>
      </w:pPr>
    </w:p>
    <w:p w:rsidR="00C85592" w:rsidRDefault="00C85592" w:rsidP="00C82843">
      <w:pPr>
        <w:spacing w:line="240" w:lineRule="auto"/>
        <w:jc w:val="center"/>
        <w:rPr>
          <w:rFonts w:ascii="Times New Roman" w:eastAsia="Times New Roman" w:hAnsi="Times New Roman" w:cs="Times New Roman"/>
          <w:bCs/>
          <w:sz w:val="24"/>
          <w:szCs w:val="24"/>
          <w:lang w:eastAsia="ru-RU"/>
        </w:rPr>
      </w:pPr>
    </w:p>
    <w:p w:rsidR="00C85592" w:rsidRDefault="00C85592" w:rsidP="00C82843">
      <w:pPr>
        <w:spacing w:line="240" w:lineRule="auto"/>
        <w:jc w:val="center"/>
        <w:rPr>
          <w:rFonts w:ascii="Times New Roman" w:eastAsia="Times New Roman" w:hAnsi="Times New Roman" w:cs="Times New Roman"/>
          <w:bCs/>
          <w:sz w:val="24"/>
          <w:szCs w:val="24"/>
          <w:lang w:eastAsia="ru-RU"/>
        </w:rPr>
      </w:pPr>
    </w:p>
    <w:p w:rsidR="00C85592" w:rsidRDefault="00C85592" w:rsidP="00C82843">
      <w:pPr>
        <w:spacing w:line="240" w:lineRule="auto"/>
        <w:jc w:val="center"/>
        <w:rPr>
          <w:rFonts w:ascii="Times New Roman" w:eastAsia="Times New Roman" w:hAnsi="Times New Roman" w:cs="Times New Roman"/>
          <w:bCs/>
          <w:sz w:val="24"/>
          <w:szCs w:val="24"/>
          <w:lang w:eastAsia="ru-RU"/>
        </w:rPr>
      </w:pPr>
    </w:p>
    <w:p w:rsidR="00C82843" w:rsidRPr="0061576C" w:rsidRDefault="00C82843" w:rsidP="00C82843">
      <w:pPr>
        <w:spacing w:line="240" w:lineRule="auto"/>
        <w:jc w:val="center"/>
        <w:rPr>
          <w:rFonts w:ascii="Times New Roman" w:eastAsia="Times New Roman" w:hAnsi="Times New Roman" w:cs="Times New Roman"/>
          <w:bCs/>
          <w:sz w:val="24"/>
          <w:szCs w:val="24"/>
          <w:lang w:eastAsia="ru-RU"/>
        </w:rPr>
      </w:pPr>
      <w:r w:rsidRPr="0061576C">
        <w:rPr>
          <w:rFonts w:ascii="Times New Roman" w:eastAsia="Times New Roman" w:hAnsi="Times New Roman" w:cs="Times New Roman"/>
          <w:bCs/>
          <w:sz w:val="24"/>
          <w:szCs w:val="24"/>
          <w:lang w:eastAsia="ru-RU"/>
        </w:rPr>
        <w:lastRenderedPageBreak/>
        <w:t>Положительная динамика развития устной и письменной речи учащихся.</w:t>
      </w:r>
    </w:p>
    <w:p w:rsidR="00C82843" w:rsidRPr="0061576C" w:rsidRDefault="00C82843" w:rsidP="00C82843">
      <w:pPr>
        <w:spacing w:line="240" w:lineRule="auto"/>
        <w:rPr>
          <w:rFonts w:ascii="Times New Roman" w:eastAsia="Times New Roman" w:hAnsi="Times New Roman" w:cs="Times New Roman"/>
          <w:bCs/>
          <w:sz w:val="24"/>
          <w:szCs w:val="24"/>
          <w:lang w:eastAsia="ru-RU"/>
        </w:rPr>
      </w:pPr>
      <w:r w:rsidRPr="0061576C">
        <w:rPr>
          <w:rFonts w:ascii="Times New Roman" w:eastAsia="Times New Roman" w:hAnsi="Times New Roman" w:cs="Times New Roman"/>
          <w:b/>
          <w:bCs/>
          <w:sz w:val="24"/>
          <w:szCs w:val="24"/>
          <w:lang w:eastAsia="ru-RU"/>
        </w:rPr>
        <w:t xml:space="preserve">          </w:t>
      </w:r>
      <w:r w:rsidRPr="0061576C">
        <w:rPr>
          <w:rFonts w:ascii="Times New Roman" w:eastAsia="Times New Roman" w:hAnsi="Times New Roman" w:cs="Times New Roman"/>
          <w:bCs/>
          <w:sz w:val="24"/>
          <w:szCs w:val="24"/>
          <w:lang w:eastAsia="ru-RU"/>
        </w:rPr>
        <w:t xml:space="preserve">Начало года                                          </w:t>
      </w:r>
      <w:r w:rsidR="00EA5549">
        <w:rPr>
          <w:rFonts w:ascii="Times New Roman" w:eastAsia="Times New Roman" w:hAnsi="Times New Roman" w:cs="Times New Roman"/>
          <w:bCs/>
          <w:sz w:val="24"/>
          <w:szCs w:val="24"/>
          <w:lang w:eastAsia="ru-RU"/>
        </w:rPr>
        <w:t xml:space="preserve">             </w:t>
      </w:r>
      <w:r w:rsidRPr="0061576C">
        <w:rPr>
          <w:rFonts w:ascii="Times New Roman" w:eastAsia="Times New Roman" w:hAnsi="Times New Roman" w:cs="Times New Roman"/>
          <w:bCs/>
          <w:sz w:val="24"/>
          <w:szCs w:val="24"/>
          <w:lang w:eastAsia="ru-RU"/>
        </w:rPr>
        <w:t xml:space="preserve"> Конец года</w:t>
      </w:r>
    </w:p>
    <w:p w:rsidR="00C82843" w:rsidRPr="0061576C" w:rsidRDefault="00C82843" w:rsidP="00C82843">
      <w:pPr>
        <w:spacing w:line="240" w:lineRule="auto"/>
        <w:rPr>
          <w:rFonts w:ascii="Times New Roman" w:eastAsia="Times New Roman" w:hAnsi="Times New Roman" w:cs="Times New Roman"/>
          <w:b/>
          <w:bCs/>
          <w:color w:val="FF0000"/>
          <w:sz w:val="24"/>
          <w:szCs w:val="24"/>
          <w:lang w:eastAsia="ru-RU"/>
        </w:rPr>
      </w:pPr>
      <w:r w:rsidRPr="0061576C">
        <w:rPr>
          <w:rFonts w:ascii="Times New Roman" w:eastAsia="Times New Roman" w:hAnsi="Times New Roman" w:cs="Times New Roman"/>
          <w:b/>
          <w:bCs/>
          <w:color w:val="FF0000"/>
          <w:sz w:val="24"/>
          <w:szCs w:val="24"/>
          <w:lang w:eastAsia="ru-RU"/>
        </w:rPr>
        <w:t xml:space="preserve"> </w:t>
      </w:r>
      <w:r w:rsidRPr="0061576C">
        <w:rPr>
          <w:rFonts w:ascii="Times New Roman" w:eastAsia="Times New Roman" w:hAnsi="Times New Roman" w:cs="Times New Roman"/>
          <w:b/>
          <w:bCs/>
          <w:noProof/>
          <w:color w:val="FF0000"/>
          <w:sz w:val="24"/>
          <w:szCs w:val="24"/>
          <w:lang w:eastAsia="ru-RU"/>
        </w:rPr>
        <w:drawing>
          <wp:inline distT="0" distB="0" distL="0" distR="0">
            <wp:extent cx="2638425" cy="185737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1576C">
        <w:rPr>
          <w:rFonts w:ascii="Times New Roman" w:eastAsia="Times New Roman" w:hAnsi="Times New Roman" w:cs="Times New Roman"/>
          <w:b/>
          <w:bCs/>
          <w:color w:val="FF0000"/>
          <w:sz w:val="24"/>
          <w:szCs w:val="24"/>
          <w:lang w:eastAsia="ru-RU"/>
        </w:rPr>
        <w:t xml:space="preserve">        </w:t>
      </w:r>
      <w:r w:rsidRPr="0061576C">
        <w:rPr>
          <w:rFonts w:ascii="Times New Roman" w:eastAsia="Times New Roman" w:hAnsi="Times New Roman" w:cs="Times New Roman"/>
          <w:b/>
          <w:bCs/>
          <w:noProof/>
          <w:color w:val="FF0000"/>
          <w:sz w:val="24"/>
          <w:szCs w:val="24"/>
          <w:lang w:eastAsia="ru-RU"/>
        </w:rPr>
        <w:drawing>
          <wp:inline distT="0" distB="0" distL="0" distR="0">
            <wp:extent cx="2638425" cy="1857375"/>
            <wp:effectExtent l="0" t="0" r="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color w:val="FF0000"/>
          <w:sz w:val="24"/>
          <w:szCs w:val="24"/>
          <w:lang w:eastAsia="ru-RU"/>
        </w:rPr>
        <w:t xml:space="preserve">  </w:t>
      </w:r>
      <w:r w:rsidRPr="0061576C">
        <w:rPr>
          <w:rFonts w:ascii="Times New Roman" w:eastAsia="Times New Roman" w:hAnsi="Times New Roman" w:cs="Times New Roman"/>
          <w:sz w:val="24"/>
          <w:szCs w:val="24"/>
          <w:lang w:eastAsia="ru-RU"/>
        </w:rPr>
        <w:t xml:space="preserve">Качество знаний – 52%                                     </w:t>
      </w:r>
      <w:r w:rsidR="00EA5549">
        <w:rPr>
          <w:rFonts w:ascii="Times New Roman" w:eastAsia="Times New Roman" w:hAnsi="Times New Roman" w:cs="Times New Roman"/>
          <w:sz w:val="24"/>
          <w:szCs w:val="24"/>
          <w:lang w:eastAsia="ru-RU"/>
        </w:rPr>
        <w:t xml:space="preserve"> </w:t>
      </w:r>
      <w:r w:rsidRPr="0061576C">
        <w:rPr>
          <w:rFonts w:ascii="Times New Roman" w:eastAsia="Times New Roman" w:hAnsi="Times New Roman" w:cs="Times New Roman"/>
          <w:sz w:val="24"/>
          <w:szCs w:val="24"/>
          <w:lang w:eastAsia="ru-RU"/>
        </w:rPr>
        <w:t>Качество знаний –88%</w:t>
      </w:r>
    </w:p>
    <w:p w:rsidR="00C82843" w:rsidRPr="0061576C" w:rsidRDefault="00C82843" w:rsidP="00C82843">
      <w:pPr>
        <w:spacing w:after="0" w:line="240" w:lineRule="auto"/>
        <w:rPr>
          <w:rFonts w:ascii="Times New Roman" w:eastAsia="Times New Roman" w:hAnsi="Times New Roman" w:cs="Times New Roman"/>
          <w:bCs/>
          <w:sz w:val="24"/>
          <w:szCs w:val="24"/>
          <w:lang w:eastAsia="ru-RU"/>
        </w:rPr>
      </w:pPr>
      <w:r w:rsidRPr="0061576C">
        <w:rPr>
          <w:rFonts w:ascii="Times New Roman" w:eastAsia="Times New Roman" w:hAnsi="Times New Roman" w:cs="Times New Roman"/>
          <w:bCs/>
          <w:sz w:val="24"/>
          <w:szCs w:val="24"/>
          <w:lang w:eastAsia="ru-RU"/>
        </w:rPr>
        <w:t xml:space="preserve">  Процент успеваемости – 100%                        </w:t>
      </w:r>
      <w:r w:rsidR="00EA5549">
        <w:rPr>
          <w:rFonts w:ascii="Times New Roman" w:eastAsia="Times New Roman" w:hAnsi="Times New Roman" w:cs="Times New Roman"/>
          <w:bCs/>
          <w:sz w:val="24"/>
          <w:szCs w:val="24"/>
          <w:lang w:eastAsia="ru-RU"/>
        </w:rPr>
        <w:t xml:space="preserve"> </w:t>
      </w:r>
      <w:r w:rsidRPr="0061576C">
        <w:rPr>
          <w:rFonts w:ascii="Times New Roman" w:eastAsia="Times New Roman" w:hAnsi="Times New Roman" w:cs="Times New Roman"/>
          <w:bCs/>
          <w:sz w:val="24"/>
          <w:szCs w:val="24"/>
          <w:lang w:eastAsia="ru-RU"/>
        </w:rPr>
        <w:t>Процент успеваемости – 100%</w:t>
      </w:r>
    </w:p>
    <w:p w:rsidR="00C82843" w:rsidRPr="0061576C" w:rsidRDefault="00C82843" w:rsidP="00C82843">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82843" w:rsidRPr="0061576C" w:rsidRDefault="00C82843" w:rsidP="00C8284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Сравнительный анализ результатов мониторинга в начале и в конце учебного года показывает рост усвоения программного материала детьми. У всех обучающихся сократилось количество логопедических ошибок на письме.</w:t>
      </w:r>
    </w:p>
    <w:p w:rsidR="00C82843" w:rsidRPr="0061576C" w:rsidRDefault="00C82843" w:rsidP="00C8284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Особое внимание следует обращать на специфические ошибки. К          специфическим </w:t>
      </w:r>
      <w:proofErr w:type="spellStart"/>
      <w:r w:rsidRPr="0061576C">
        <w:rPr>
          <w:rFonts w:ascii="Times New Roman" w:eastAsia="Times New Roman" w:hAnsi="Times New Roman" w:cs="Times New Roman"/>
          <w:sz w:val="24"/>
          <w:szCs w:val="24"/>
          <w:lang w:eastAsia="ru-RU"/>
        </w:rPr>
        <w:t>дисграфическим</w:t>
      </w:r>
      <w:proofErr w:type="spellEnd"/>
      <w:r w:rsidRPr="0061576C">
        <w:rPr>
          <w:rFonts w:ascii="Times New Roman" w:eastAsia="Times New Roman" w:hAnsi="Times New Roman" w:cs="Times New Roman"/>
          <w:sz w:val="24"/>
          <w:szCs w:val="24"/>
          <w:lang w:eastAsia="ru-RU"/>
        </w:rPr>
        <w:t xml:space="preserve"> ошибкам относятся: специфические фонетические замены. Это ошибки, указывающие на недостаточность различения звуков, принадлежащих к одной группе или к разным группам, различающимся акустико-артикуляционными признаками. Сюда относится замена и смешение букв, обозначающих свистящие и шипящие звуки, звонкие и глухие, мягкие и твердые, </w:t>
      </w:r>
      <w:proofErr w:type="spellStart"/>
      <w:proofErr w:type="gramStart"/>
      <w:r w:rsidRPr="0061576C">
        <w:rPr>
          <w:rFonts w:ascii="Times New Roman" w:eastAsia="Times New Roman" w:hAnsi="Times New Roman" w:cs="Times New Roman"/>
          <w:sz w:val="24"/>
          <w:szCs w:val="24"/>
          <w:lang w:eastAsia="ru-RU"/>
        </w:rPr>
        <w:t>р</w:t>
      </w:r>
      <w:proofErr w:type="spellEnd"/>
      <w:proofErr w:type="gramEnd"/>
      <w:r w:rsidRPr="0061576C">
        <w:rPr>
          <w:rFonts w:ascii="Times New Roman" w:eastAsia="Times New Roman" w:hAnsi="Times New Roman" w:cs="Times New Roman"/>
          <w:sz w:val="24"/>
          <w:szCs w:val="24"/>
          <w:lang w:eastAsia="ru-RU"/>
        </w:rPr>
        <w:t xml:space="preserve"> и л; замена букв, обозначающих гласные звуки. </w:t>
      </w:r>
    </w:p>
    <w:p w:rsidR="00C82843" w:rsidRPr="0061576C" w:rsidRDefault="00C82843" w:rsidP="00C8284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 основном показатели выполнения программы лежат в пределах высокого и среднего уровня. В целом можно отметить, что работа по основной Адаптированной рабочей учебной программе по логопедии благотворно сказывается на результатах итогового мониторинга.</w:t>
      </w:r>
    </w:p>
    <w:p w:rsidR="00C82843" w:rsidRPr="0061576C" w:rsidRDefault="00C82843" w:rsidP="00C8284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 Таким образом, образовательная деятельность в ОУ реализуется на достаточном уровне.</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val="en-US" w:eastAsia="ru-RU"/>
        </w:rPr>
        <w:t>I</w:t>
      </w:r>
      <w:r w:rsidRPr="0061576C">
        <w:rPr>
          <w:rFonts w:ascii="Times New Roman" w:eastAsia="Times New Roman" w:hAnsi="Times New Roman" w:cs="Times New Roman"/>
          <w:sz w:val="24"/>
          <w:szCs w:val="24"/>
          <w:lang w:eastAsia="ru-RU"/>
        </w:rPr>
        <w:t>. Организационная работа:</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 xml:space="preserve"> 1. Систематизирован иллюстрированный и раздаточный материал для детей с системным нарушением речи для групповых занятий по темам; для индивидуальных занятий по развитию фонематических процессов, слоговой структуры слова, материал по коррекции оптических нарушений; материал для работы над развитием лексико-грамматического строя речи.</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2. В начале учебного года был составлен перспективный календарно-тематический план на все группы, циклограмма рабочего времени, режим работы, расписание логопедических занятий по логопедической коррекции, оформлена другая документация и подготовлена документация для проведения занятий.</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lastRenderedPageBreak/>
        <w:tab/>
        <w:t>3. Оформлены стенды в соответствии с требованиями.</w:t>
      </w:r>
    </w:p>
    <w:p w:rsidR="00C82843" w:rsidRPr="0061576C" w:rsidRDefault="00C82843" w:rsidP="00C82843">
      <w:pPr>
        <w:shd w:val="clear" w:color="auto" w:fill="FFFFFF"/>
        <w:spacing w:after="0" w:line="240" w:lineRule="auto"/>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 xml:space="preserve">          </w:t>
      </w:r>
      <w:r w:rsidR="0061576C">
        <w:rPr>
          <w:rFonts w:ascii="Times New Roman" w:eastAsia="Times New Roman" w:hAnsi="Times New Roman" w:cs="Times New Roman"/>
          <w:color w:val="000000"/>
          <w:sz w:val="24"/>
          <w:szCs w:val="24"/>
          <w:lang w:eastAsia="ru-RU"/>
        </w:rPr>
        <w:t xml:space="preserve">  </w:t>
      </w:r>
      <w:r w:rsidRPr="0061576C">
        <w:rPr>
          <w:rFonts w:ascii="Times New Roman" w:eastAsia="Times New Roman" w:hAnsi="Times New Roman" w:cs="Times New Roman"/>
          <w:color w:val="000000"/>
          <w:sz w:val="24"/>
          <w:szCs w:val="24"/>
          <w:lang w:eastAsia="ru-RU"/>
        </w:rPr>
        <w:t>4. Приобретены демонстрационные пособия и раздаточный материал.</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r>
      <w:r w:rsidRPr="0061576C">
        <w:rPr>
          <w:rFonts w:ascii="Times New Roman" w:eastAsia="Times New Roman" w:hAnsi="Times New Roman" w:cs="Times New Roman"/>
          <w:sz w:val="24"/>
          <w:szCs w:val="24"/>
          <w:lang w:val="en-US" w:eastAsia="ru-RU"/>
        </w:rPr>
        <w:t>II</w:t>
      </w:r>
      <w:r w:rsidRPr="0061576C">
        <w:rPr>
          <w:rFonts w:ascii="Times New Roman" w:eastAsia="Times New Roman" w:hAnsi="Times New Roman" w:cs="Times New Roman"/>
          <w:sz w:val="24"/>
          <w:szCs w:val="24"/>
          <w:lang w:eastAsia="ru-RU"/>
        </w:rPr>
        <w:t>. Коррекционная работа:</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Проводились коррекционные групповые и индивидуальные занятия, согласно циклограмме и расписания.</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Результаты коррекционной работы отражались в речевых картах, индивидуальных профилях и картах, дневниках диагностического наблюдения.</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Из 86 занимающихся детей по результатам обследования на конец учебного года положительная динамика в речевом статусе отмечается у всех обучающихся.</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val="en-US" w:eastAsia="ru-RU"/>
        </w:rPr>
        <w:t>III</w:t>
      </w:r>
      <w:r w:rsidRPr="0061576C">
        <w:rPr>
          <w:rFonts w:ascii="Times New Roman" w:eastAsia="Times New Roman" w:hAnsi="Times New Roman" w:cs="Times New Roman"/>
          <w:sz w:val="24"/>
          <w:szCs w:val="24"/>
          <w:lang w:eastAsia="ru-RU"/>
        </w:rPr>
        <w:t xml:space="preserve">. Научно-методическая работа. </w:t>
      </w:r>
    </w:p>
    <w:p w:rsidR="00C82843" w:rsidRPr="0061576C" w:rsidRDefault="00C82843" w:rsidP="00C828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 xml:space="preserve">Все педагоги методического объединения работают над выбранными темами. </w:t>
      </w:r>
    </w:p>
    <w:p w:rsidR="00C82843" w:rsidRPr="0061576C" w:rsidRDefault="00C82843" w:rsidP="00C82843">
      <w:pPr>
        <w:spacing w:after="0" w:line="240" w:lineRule="auto"/>
        <w:jc w:val="both"/>
        <w:rPr>
          <w:rFonts w:ascii="Times New Roman" w:eastAsia="Times New Roman" w:hAnsi="Times New Roman" w:cs="Times New Roman"/>
          <w:color w:val="1E1E1E"/>
          <w:sz w:val="24"/>
          <w:szCs w:val="24"/>
          <w:shd w:val="clear" w:color="auto" w:fill="FFFFFF"/>
          <w:lang w:eastAsia="ru-RU"/>
        </w:rPr>
      </w:pPr>
      <w:r w:rsidRPr="0061576C">
        <w:rPr>
          <w:rFonts w:ascii="Times New Roman" w:eastAsia="Times New Roman" w:hAnsi="Times New Roman" w:cs="Times New Roman"/>
          <w:color w:val="1E1E1E"/>
          <w:sz w:val="24"/>
          <w:szCs w:val="24"/>
          <w:shd w:val="clear" w:color="auto" w:fill="FFFFFF"/>
          <w:lang w:eastAsia="ru-RU"/>
        </w:rPr>
        <w:t>«Использование логопедического массажа в коррекции артикуляционных расстройств» - Е.Н.</w:t>
      </w:r>
      <w:proofErr w:type="gramStart"/>
      <w:r w:rsidRPr="0061576C">
        <w:rPr>
          <w:rFonts w:ascii="Times New Roman" w:eastAsia="Times New Roman" w:hAnsi="Times New Roman" w:cs="Times New Roman"/>
          <w:color w:val="1E1E1E"/>
          <w:sz w:val="24"/>
          <w:szCs w:val="24"/>
          <w:shd w:val="clear" w:color="auto" w:fill="FFFFFF"/>
          <w:lang w:eastAsia="ru-RU"/>
        </w:rPr>
        <w:t>Мотина</w:t>
      </w:r>
      <w:proofErr w:type="gramEnd"/>
    </w:p>
    <w:p w:rsidR="00C82843" w:rsidRPr="0061576C" w:rsidRDefault="00C82843" w:rsidP="00C82843">
      <w:pPr>
        <w:widowControl w:val="0"/>
        <w:suppressAutoHyphens/>
        <w:spacing w:after="0" w:line="240" w:lineRule="auto"/>
        <w:rPr>
          <w:rFonts w:ascii="Times New Roman" w:eastAsia="Arial Unicode MS" w:hAnsi="Times New Roman" w:cs="Times New Roman"/>
          <w:kern w:val="1"/>
          <w:sz w:val="24"/>
          <w:szCs w:val="24"/>
          <w:lang w:eastAsia="hi-IN" w:bidi="hi-IN"/>
        </w:rPr>
      </w:pPr>
      <w:r w:rsidRPr="0061576C">
        <w:rPr>
          <w:rFonts w:ascii="Times New Roman" w:eastAsia="Arial Unicode MS" w:hAnsi="Times New Roman" w:cs="Times New Roman"/>
          <w:kern w:val="1"/>
          <w:sz w:val="24"/>
          <w:szCs w:val="24"/>
          <w:lang w:eastAsia="hi-IN" w:bidi="hi-IN"/>
        </w:rPr>
        <w:t xml:space="preserve">«Развитие артикуляционной моторики у детей с нарушением речи, как эффективное средство коррекции звукопроизношения» - </w:t>
      </w:r>
      <w:proofErr w:type="spellStart"/>
      <w:r w:rsidRPr="0061576C">
        <w:rPr>
          <w:rFonts w:ascii="Times New Roman" w:eastAsia="Arial Unicode MS" w:hAnsi="Times New Roman" w:cs="Times New Roman"/>
          <w:kern w:val="1"/>
          <w:sz w:val="24"/>
          <w:szCs w:val="24"/>
          <w:lang w:eastAsia="hi-IN" w:bidi="hi-IN"/>
        </w:rPr>
        <w:t>М.А.Гузий</w:t>
      </w:r>
      <w:proofErr w:type="spellEnd"/>
    </w:p>
    <w:p w:rsidR="00C82843" w:rsidRPr="0061576C" w:rsidRDefault="00C82843" w:rsidP="00C82843">
      <w:pPr>
        <w:spacing w:after="0" w:line="240" w:lineRule="auto"/>
        <w:jc w:val="both"/>
        <w:rPr>
          <w:rFonts w:ascii="Times New Roman" w:eastAsia="Times New Roman" w:hAnsi="Times New Roman" w:cs="Times New Roman"/>
          <w:color w:val="1E1E1E"/>
          <w:sz w:val="24"/>
          <w:szCs w:val="24"/>
          <w:shd w:val="clear" w:color="auto" w:fill="FFFFFF"/>
          <w:lang w:eastAsia="ru-RU"/>
        </w:rPr>
      </w:pPr>
      <w:r w:rsidRPr="0061576C">
        <w:rPr>
          <w:rFonts w:ascii="Times New Roman" w:eastAsia="Times New Roman" w:hAnsi="Times New Roman" w:cs="Times New Roman"/>
          <w:color w:val="1E1E1E"/>
          <w:sz w:val="24"/>
          <w:szCs w:val="24"/>
          <w:shd w:val="clear" w:color="auto" w:fill="FFFFFF"/>
          <w:lang w:eastAsia="ru-RU"/>
        </w:rPr>
        <w:t>«Автоматизация звуков: традиционные и инновационные технологии, применяемые в логопедической практике коррекционной школы» - А.Б.Писарева</w:t>
      </w:r>
    </w:p>
    <w:p w:rsidR="00C82843" w:rsidRPr="0061576C" w:rsidRDefault="00C82843" w:rsidP="00C82843">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1576C">
        <w:rPr>
          <w:rFonts w:ascii="Times New Roman" w:eastAsia="Times New Roman" w:hAnsi="Times New Roman" w:cs="Times New Roman"/>
          <w:color w:val="000000"/>
          <w:sz w:val="24"/>
          <w:szCs w:val="24"/>
          <w:lang w:eastAsia="ru-RU"/>
        </w:rPr>
        <w:t>В  ходе работы над темой, каждый педагог определяет круг вопросов для изучения темы самообразования,  и  ставит две цели: исследовательскую (критерии, способы, методы, формы, принципы обучения) и практическую (методические рекомендации, сборник заданий, задач, упражнений, программы), планирует изучение соответствующей литературы, передового опыта своих коллег, творческое сотрудничество по теме, прогнозирует конечные результаты.  </w:t>
      </w:r>
      <w:proofErr w:type="gramEnd"/>
    </w:p>
    <w:p w:rsidR="00C82843" w:rsidRPr="0061576C" w:rsidRDefault="00C82843" w:rsidP="00C82843">
      <w:pPr>
        <w:spacing w:after="0" w:line="240" w:lineRule="auto"/>
        <w:ind w:firstLine="708"/>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В 2017-2018  учебном году проведено 5 заседаний МО. Прослушаны все доклады, предусмотренные планом.</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shd w:val="clear" w:color="auto" w:fill="FFFFFF"/>
          <w:lang w:eastAsia="ru-RU"/>
        </w:rPr>
        <w:t xml:space="preserve">«Современные технологии в работе учителя-логопеда». </w:t>
      </w:r>
      <w:r w:rsidRPr="0061576C">
        <w:rPr>
          <w:rFonts w:ascii="Times New Roman" w:eastAsia="Times New Roman" w:hAnsi="Times New Roman" w:cs="Times New Roman"/>
          <w:sz w:val="24"/>
          <w:szCs w:val="24"/>
          <w:lang w:eastAsia="ru-RU"/>
        </w:rPr>
        <w:t>Разнообразие форм работы с детьми синдромом Дауна на логопедических занятиях»,  Писарева А.Б.</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shd w:val="clear" w:color="auto" w:fill="FFFFFF"/>
          <w:lang w:eastAsia="ru-RU"/>
        </w:rPr>
        <w:t xml:space="preserve">Обзор новинок методической литературы по развитию речи для детей с ОВЗ. </w:t>
      </w:r>
      <w:r w:rsidRPr="0061576C">
        <w:rPr>
          <w:rFonts w:ascii="Times New Roman" w:eastAsia="Times New Roman" w:hAnsi="Times New Roman" w:cs="Times New Roman"/>
          <w:sz w:val="24"/>
          <w:szCs w:val="24"/>
          <w:lang w:eastAsia="ru-RU"/>
        </w:rPr>
        <w:t>«</w:t>
      </w:r>
      <w:r w:rsidRPr="0061576C">
        <w:rPr>
          <w:rFonts w:ascii="Times New Roman" w:eastAsia="Times New Roman" w:hAnsi="Times New Roman" w:cs="Times New Roman"/>
          <w:bCs/>
          <w:iCs/>
          <w:color w:val="000000"/>
          <w:sz w:val="24"/>
          <w:szCs w:val="24"/>
          <w:shd w:val="clear" w:color="auto" w:fill="FFFFFF"/>
          <w:lang w:eastAsia="ru-RU"/>
        </w:rPr>
        <w:t>Использование инновационных технологий в работе по формированию связной речи</w:t>
      </w:r>
      <w:r w:rsidRPr="0061576C">
        <w:rPr>
          <w:rFonts w:ascii="Times New Roman" w:eastAsia="Times New Roman" w:hAnsi="Times New Roman" w:cs="Times New Roman"/>
          <w:sz w:val="24"/>
          <w:szCs w:val="24"/>
          <w:lang w:eastAsia="ru-RU"/>
        </w:rPr>
        <w:t xml:space="preserve">»,  </w:t>
      </w:r>
      <w:proofErr w:type="spellStart"/>
      <w:r w:rsidRPr="0061576C">
        <w:rPr>
          <w:rFonts w:ascii="Times New Roman" w:eastAsia="Times New Roman" w:hAnsi="Times New Roman" w:cs="Times New Roman"/>
          <w:sz w:val="24"/>
          <w:szCs w:val="24"/>
          <w:lang w:eastAsia="ru-RU"/>
        </w:rPr>
        <w:t>Гузий</w:t>
      </w:r>
      <w:proofErr w:type="spellEnd"/>
      <w:r w:rsidRPr="0061576C">
        <w:rPr>
          <w:rFonts w:ascii="Times New Roman" w:eastAsia="Times New Roman" w:hAnsi="Times New Roman" w:cs="Times New Roman"/>
          <w:sz w:val="24"/>
          <w:szCs w:val="24"/>
          <w:lang w:eastAsia="ru-RU"/>
        </w:rPr>
        <w:t xml:space="preserve"> М.А.</w:t>
      </w:r>
    </w:p>
    <w:p w:rsidR="00C82843" w:rsidRPr="0061576C" w:rsidRDefault="00C82843" w:rsidP="00C82843">
      <w:pPr>
        <w:spacing w:after="0" w:line="240" w:lineRule="auto"/>
        <w:rPr>
          <w:rFonts w:ascii="Times New Roman" w:eastAsia="Times New Roman" w:hAnsi="Times New Roman" w:cs="Times New Roman"/>
          <w:bCs/>
          <w:color w:val="000000"/>
          <w:sz w:val="24"/>
          <w:szCs w:val="24"/>
          <w:shd w:val="clear" w:color="auto" w:fill="FFFFFF"/>
          <w:lang w:eastAsia="ru-RU"/>
        </w:rPr>
      </w:pPr>
      <w:r w:rsidRPr="0061576C">
        <w:rPr>
          <w:rFonts w:ascii="Times New Roman" w:eastAsia="Times New Roman" w:hAnsi="Times New Roman" w:cs="Times New Roman"/>
          <w:color w:val="000000"/>
          <w:sz w:val="24"/>
          <w:szCs w:val="24"/>
          <w:shd w:val="clear" w:color="auto" w:fill="FFFFFF"/>
          <w:lang w:eastAsia="ru-RU"/>
        </w:rPr>
        <w:t>«Формирование основных качеств чтения у младших школьников специальной коррекционной школы</w:t>
      </w:r>
      <w:r w:rsidRPr="0061576C">
        <w:rPr>
          <w:rFonts w:ascii="Times New Roman" w:eastAsia="Times New Roman" w:hAnsi="Times New Roman" w:cs="Times New Roman"/>
          <w:bCs/>
          <w:color w:val="000000"/>
          <w:sz w:val="24"/>
          <w:szCs w:val="24"/>
          <w:shd w:val="clear" w:color="auto" w:fill="FFFFFF"/>
          <w:lang w:eastAsia="ru-RU"/>
        </w:rPr>
        <w:t xml:space="preserve">»,  </w:t>
      </w:r>
      <w:proofErr w:type="gramStart"/>
      <w:r w:rsidRPr="0061576C">
        <w:rPr>
          <w:rFonts w:ascii="Times New Roman" w:eastAsia="Times New Roman" w:hAnsi="Times New Roman" w:cs="Times New Roman"/>
          <w:bCs/>
          <w:color w:val="000000"/>
          <w:sz w:val="24"/>
          <w:szCs w:val="24"/>
          <w:shd w:val="clear" w:color="auto" w:fill="FFFFFF"/>
          <w:lang w:eastAsia="ru-RU"/>
        </w:rPr>
        <w:t>Мотина</w:t>
      </w:r>
      <w:proofErr w:type="gramEnd"/>
      <w:r w:rsidRPr="0061576C">
        <w:rPr>
          <w:rFonts w:ascii="Times New Roman" w:eastAsia="Times New Roman" w:hAnsi="Times New Roman" w:cs="Times New Roman"/>
          <w:bCs/>
          <w:color w:val="000000"/>
          <w:sz w:val="24"/>
          <w:szCs w:val="24"/>
          <w:shd w:val="clear" w:color="auto" w:fill="FFFFFF"/>
          <w:lang w:eastAsia="ru-RU"/>
        </w:rPr>
        <w:t xml:space="preserve"> Е.Н</w:t>
      </w:r>
    </w:p>
    <w:p w:rsidR="00C82843" w:rsidRPr="0061576C" w:rsidRDefault="00C82843" w:rsidP="00C82843">
      <w:pPr>
        <w:spacing w:after="0"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     </w:t>
      </w:r>
      <w:r w:rsidRPr="0061576C">
        <w:rPr>
          <w:rFonts w:ascii="Times New Roman" w:eastAsia="Times New Roman" w:hAnsi="Times New Roman" w:cs="Times New Roman"/>
          <w:color w:val="000000"/>
          <w:sz w:val="24"/>
          <w:szCs w:val="24"/>
          <w:lang w:eastAsia="ru-RU"/>
        </w:rPr>
        <w:tab/>
        <w:t xml:space="preserve">На заседаниях методического объединения  педагоги поднимали ряд вопросов, требующих комплексного решения. Особое внимание уделяется совершенствованию форм и методов организации работы учащихся на занятиях.  </w:t>
      </w:r>
    </w:p>
    <w:p w:rsidR="00C82843" w:rsidRPr="0061576C" w:rsidRDefault="00C82843" w:rsidP="00C82843">
      <w:pPr>
        <w:spacing w:after="0"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В методической копилке в помощь самообразованию имеются материалы из опыта работы коллег, образцы конспектов занятий, внеклассных мероприятий. В практике работы учителей - логопедов  логопедические занятия-путешествия, сказки. Последние  годы  учителя практикуют занятия-презентации.  Учителями - логопедами накоплен материал (дидактический, раздаточный), конспекты занятий, памятки, способствующие целенаправленному применению его в практике работы.</w:t>
      </w:r>
    </w:p>
    <w:p w:rsidR="00C82843" w:rsidRPr="0061576C" w:rsidRDefault="00C82843" w:rsidP="00C82843">
      <w:pPr>
        <w:spacing w:after="0"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     </w:t>
      </w:r>
      <w:r w:rsidRPr="0061576C">
        <w:rPr>
          <w:rFonts w:ascii="Times New Roman" w:eastAsia="Times New Roman" w:hAnsi="Times New Roman" w:cs="Times New Roman"/>
          <w:color w:val="000000"/>
          <w:sz w:val="24"/>
          <w:szCs w:val="24"/>
          <w:lang w:eastAsia="ru-RU"/>
        </w:rPr>
        <w:tab/>
        <w:t xml:space="preserve">Рассматривались как теоретические, так и практические вопросы, заслушивались отчёты учителей по теме МО, проводился обмен опытом.                                                                                                                                          </w:t>
      </w:r>
    </w:p>
    <w:p w:rsidR="00C82843" w:rsidRPr="0061576C" w:rsidRDefault="00C82843" w:rsidP="00C82843">
      <w:pPr>
        <w:spacing w:after="0" w:line="240" w:lineRule="auto"/>
        <w:ind w:firstLine="708"/>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lastRenderedPageBreak/>
        <w:t>По плану внутри школьного контроля проводилась взаимопроверка тетрадей учащихся с целью соблюдения единого орфографического режима, техника чтения.</w:t>
      </w:r>
    </w:p>
    <w:p w:rsidR="00C82843" w:rsidRPr="0061576C" w:rsidRDefault="00C82843" w:rsidP="00C82843">
      <w:pPr>
        <w:spacing w:after="0" w:line="240" w:lineRule="auto"/>
        <w:ind w:firstLine="708"/>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В течение  года логопеды принимали  участие в педсоветах, семинарах, конференциях. В целях  самообразования систематически изучались новинки педагогической  литературы.  </w:t>
      </w:r>
    </w:p>
    <w:p w:rsidR="00C82843" w:rsidRPr="0061576C" w:rsidRDefault="00C82843" w:rsidP="00C82843">
      <w:pPr>
        <w:spacing w:after="0"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  </w:t>
      </w:r>
      <w:r w:rsidRPr="0061576C">
        <w:rPr>
          <w:rFonts w:ascii="Times New Roman" w:eastAsia="Times New Roman" w:hAnsi="Times New Roman" w:cs="Times New Roman"/>
          <w:color w:val="000000"/>
          <w:sz w:val="24"/>
          <w:szCs w:val="24"/>
          <w:lang w:eastAsia="ru-RU"/>
        </w:rPr>
        <w:tab/>
        <w:t xml:space="preserve"> С целью выявления инновационных технологий, индивидуально-дифференцированной работы на занятиях  было организовано </w:t>
      </w:r>
      <w:proofErr w:type="spellStart"/>
      <w:r w:rsidRPr="0061576C">
        <w:rPr>
          <w:rFonts w:ascii="Times New Roman" w:eastAsia="Times New Roman" w:hAnsi="Times New Roman" w:cs="Times New Roman"/>
          <w:color w:val="000000"/>
          <w:sz w:val="24"/>
          <w:szCs w:val="24"/>
          <w:lang w:eastAsia="ru-RU"/>
        </w:rPr>
        <w:t>взаимопосещение</w:t>
      </w:r>
      <w:proofErr w:type="spellEnd"/>
      <w:r w:rsidRPr="0061576C">
        <w:rPr>
          <w:rFonts w:ascii="Times New Roman" w:eastAsia="Times New Roman" w:hAnsi="Times New Roman" w:cs="Times New Roman"/>
          <w:color w:val="000000"/>
          <w:sz w:val="24"/>
          <w:szCs w:val="24"/>
          <w:lang w:eastAsia="ru-RU"/>
        </w:rPr>
        <w:t xml:space="preserve"> уроков. Пополнялась папка-копилка с практическими наработками. Педагоги ежегодно показывают на своих открытых занятиях эффективность применения компьютерных технологий, также продумывают для уроков отбор таких методов обучения, которые ведут к развитию творческих способностей учащихся и развитию познавательной самостоятельности на уроках. Занятия отвечали всем требованиям.          </w:t>
      </w:r>
    </w:p>
    <w:p w:rsidR="00C82843" w:rsidRPr="0061576C" w:rsidRDefault="00C82843" w:rsidP="00C82843">
      <w:pPr>
        <w:spacing w:after="0" w:line="240" w:lineRule="auto"/>
        <w:ind w:firstLine="708"/>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Играя, соревнуясь, выполняя разнообразные практические задания, ученики осмысливали значимость правильной речи для понимания друг друга, для передачи информации, учились самостоятельно выражать мысли.</w:t>
      </w:r>
    </w:p>
    <w:p w:rsidR="00C82843" w:rsidRPr="0061576C" w:rsidRDefault="00C82843" w:rsidP="00C82843">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r w:rsidRPr="0061576C">
        <w:rPr>
          <w:rFonts w:ascii="Times New Roman" w:eastAsia="Times New Roman" w:hAnsi="Times New Roman" w:cs="Times New Roman"/>
          <w:sz w:val="24"/>
          <w:szCs w:val="24"/>
          <w:shd w:val="clear" w:color="auto" w:fill="FFFFFF"/>
          <w:lang w:eastAsia="ru-RU"/>
        </w:rPr>
        <w:t>Члены методического объединения уделяли большое внимание совершенствованию системы индивидуальной работы по устранению различных форм нарушений, разработке дифференцированных методов и средств обучения и воспитания детей с ОВЗ.</w:t>
      </w:r>
    </w:p>
    <w:p w:rsidR="00C82843" w:rsidRPr="0061576C" w:rsidRDefault="00C82843" w:rsidP="00C82843">
      <w:pPr>
        <w:shd w:val="clear" w:color="auto" w:fill="FFFFFF"/>
        <w:spacing w:after="0" w:line="240" w:lineRule="auto"/>
        <w:jc w:val="both"/>
        <w:rPr>
          <w:rFonts w:ascii="Times New Roman" w:eastAsia="Times New Roman" w:hAnsi="Times New Roman" w:cs="Times New Roman"/>
          <w:sz w:val="24"/>
          <w:szCs w:val="24"/>
          <w:lang w:eastAsia="ru-RU"/>
        </w:rPr>
      </w:pP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shd w:val="clear" w:color="auto" w:fill="FFFFFF"/>
          <w:lang w:eastAsia="ru-RU"/>
        </w:rPr>
        <w:t>На заседании МО и индивидуально педагоги знакомились с новыми методическими разработками через глобальную компьютерную сеть, изучали материалы и документы, которые представляют профессиональный интерес. Собиралась информация по логопедии.</w:t>
      </w:r>
    </w:p>
    <w:p w:rsidR="00C82843" w:rsidRPr="0061576C" w:rsidRDefault="00C82843" w:rsidP="00C82843">
      <w:pPr>
        <w:spacing w:after="0" w:line="240" w:lineRule="auto"/>
        <w:ind w:firstLine="708"/>
        <w:jc w:val="both"/>
        <w:rPr>
          <w:rFonts w:ascii="Times New Roman" w:eastAsia="Times New Roman" w:hAnsi="Times New Roman" w:cs="Times New Roman"/>
          <w:bCs/>
          <w:sz w:val="24"/>
          <w:szCs w:val="24"/>
          <w:lang w:eastAsia="ru-RU"/>
        </w:rPr>
      </w:pPr>
      <w:r w:rsidRPr="0061576C">
        <w:rPr>
          <w:rFonts w:ascii="Times New Roman" w:eastAsia="Times New Roman" w:hAnsi="Times New Roman" w:cs="Times New Roman"/>
          <w:sz w:val="24"/>
          <w:szCs w:val="24"/>
          <w:lang w:eastAsia="ru-RU"/>
        </w:rPr>
        <w:t xml:space="preserve">Учителя – логопеды активно участвовали в </w:t>
      </w:r>
      <w:proofErr w:type="spellStart"/>
      <w:r w:rsidRPr="0061576C">
        <w:rPr>
          <w:rFonts w:ascii="Times New Roman" w:eastAsia="Times New Roman" w:hAnsi="Times New Roman" w:cs="Times New Roman"/>
          <w:sz w:val="24"/>
          <w:szCs w:val="24"/>
          <w:lang w:eastAsia="ru-RU"/>
        </w:rPr>
        <w:t>вебинарах</w:t>
      </w:r>
      <w:proofErr w:type="spellEnd"/>
      <w:r w:rsidRPr="0061576C">
        <w:rPr>
          <w:rFonts w:ascii="Times New Roman" w:eastAsia="Times New Roman" w:hAnsi="Times New Roman" w:cs="Times New Roman"/>
          <w:sz w:val="24"/>
          <w:szCs w:val="24"/>
          <w:lang w:eastAsia="ru-RU"/>
        </w:rPr>
        <w:t xml:space="preserve">. </w:t>
      </w:r>
      <w:r w:rsidRPr="0061576C">
        <w:rPr>
          <w:rFonts w:ascii="Times New Roman" w:eastAsia="Times New Roman" w:hAnsi="Times New Roman" w:cs="Times New Roman"/>
          <w:bCs/>
          <w:sz w:val="24"/>
          <w:szCs w:val="24"/>
          <w:lang w:eastAsia="ru-RU"/>
        </w:rPr>
        <w:t xml:space="preserve">Всем логопедам были выданы сертификаты об участии </w:t>
      </w:r>
      <w:proofErr w:type="spellStart"/>
      <w:r w:rsidRPr="0061576C">
        <w:rPr>
          <w:rFonts w:ascii="Times New Roman" w:eastAsia="Times New Roman" w:hAnsi="Times New Roman" w:cs="Times New Roman"/>
          <w:bCs/>
          <w:sz w:val="24"/>
          <w:szCs w:val="24"/>
          <w:lang w:eastAsia="ru-RU"/>
        </w:rPr>
        <w:t>вебинаров</w:t>
      </w:r>
      <w:proofErr w:type="spellEnd"/>
      <w:r w:rsidRPr="0061576C">
        <w:rPr>
          <w:rFonts w:ascii="Times New Roman" w:eastAsia="Times New Roman" w:hAnsi="Times New Roman" w:cs="Times New Roman"/>
          <w:bCs/>
          <w:sz w:val="24"/>
          <w:szCs w:val="24"/>
          <w:lang w:eastAsia="ru-RU"/>
        </w:rPr>
        <w:t>.</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shd w:val="clear" w:color="auto" w:fill="FFFFFF"/>
          <w:lang w:eastAsia="ru-RU"/>
        </w:rPr>
        <w:t>В течение всего года специалисты МО проводили консультативно просветительскую работу. В помощь педагогам и родителям разработаны рекомендации в соответствии с возрастными и типологическими особенностями детей.</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shd w:val="clear" w:color="auto" w:fill="FFFFFF"/>
          <w:lang w:eastAsia="ru-RU"/>
        </w:rPr>
        <w:t>Учителя-логопеды принимали участие в экспертной работе ПМПК. </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shd w:val="clear" w:color="auto" w:fill="FFFFFF"/>
          <w:lang w:eastAsia="ru-RU"/>
        </w:rPr>
        <w:t xml:space="preserve">Климат для сотрудничества в МО благоприятный. В течение учебного года педагоги пополнили знания об инновационных технологиях обучения, применяемых в коррекционной педагогике, делились опытом их применения в практической деятельности, посещали открытые уроки. Большое внимание уделялось </w:t>
      </w:r>
      <w:proofErr w:type="spellStart"/>
      <w:r w:rsidRPr="0061576C">
        <w:rPr>
          <w:rFonts w:ascii="Times New Roman" w:eastAsia="Times New Roman" w:hAnsi="Times New Roman" w:cs="Times New Roman"/>
          <w:sz w:val="24"/>
          <w:szCs w:val="24"/>
          <w:shd w:val="clear" w:color="auto" w:fill="FFFFFF"/>
          <w:lang w:eastAsia="ru-RU"/>
        </w:rPr>
        <w:t>здоровьесбережению</w:t>
      </w:r>
      <w:proofErr w:type="spellEnd"/>
      <w:r w:rsidRPr="0061576C">
        <w:rPr>
          <w:rFonts w:ascii="Times New Roman" w:eastAsia="Times New Roman" w:hAnsi="Times New Roman" w:cs="Times New Roman"/>
          <w:sz w:val="24"/>
          <w:szCs w:val="24"/>
          <w:shd w:val="clear" w:color="auto" w:fill="FFFFFF"/>
          <w:lang w:eastAsia="ru-RU"/>
        </w:rPr>
        <w:t>. Цель этой работы – сохранение и профилактика соматического, психологического и социального здоровья участников образовательного процесса. Была рационально организована индивидуальная и групповая коррекционная работа с учащимися. Проводилась внеклассная работа с детьми, привлечение их к участию в конкурсах различного уровня.</w:t>
      </w:r>
    </w:p>
    <w:p w:rsidR="00C82843" w:rsidRPr="0061576C" w:rsidRDefault="00C82843" w:rsidP="00C82843">
      <w:pPr>
        <w:spacing w:after="0"/>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С </w:t>
      </w:r>
      <w:r w:rsidRPr="0061576C">
        <w:rPr>
          <w:rFonts w:ascii="Times New Roman" w:eastAsia="Times New Roman" w:hAnsi="Times New Roman" w:cs="Times New Roman"/>
          <w:b/>
          <w:sz w:val="24"/>
          <w:szCs w:val="24"/>
          <w:lang w:eastAsia="ru-RU"/>
        </w:rPr>
        <w:t>целью</w:t>
      </w:r>
      <w:r w:rsidRPr="0061576C">
        <w:rPr>
          <w:rFonts w:ascii="Times New Roman" w:eastAsia="Times New Roman" w:hAnsi="Times New Roman" w:cs="Times New Roman"/>
          <w:sz w:val="24"/>
          <w:szCs w:val="24"/>
          <w:lang w:eastAsia="ru-RU"/>
        </w:rPr>
        <w:t xml:space="preserve"> взаимосвязи с другими специалистами ОУ, учителями и воспитателями осуществлялись следующие мероприятия:</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    Диагностика различных сфер деятельности.</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 Анализ результатов обследования, составление индивидуальных программ развития по результатам мониторинга.</w:t>
      </w:r>
    </w:p>
    <w:p w:rsidR="00C82843" w:rsidRPr="0061576C" w:rsidRDefault="00C82843" w:rsidP="00C82843">
      <w:pPr>
        <w:spacing w:after="0" w:line="240" w:lineRule="auto"/>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sz w:val="24"/>
          <w:szCs w:val="24"/>
          <w:lang w:eastAsia="ru-RU"/>
        </w:rPr>
        <w:tab/>
        <w:t>- С целью выработки единого речевого режима посещали уроки учителей начальных классов и русского языка.</w:t>
      </w:r>
      <w:r w:rsidRPr="0061576C">
        <w:rPr>
          <w:rFonts w:ascii="Times New Roman" w:eastAsia="Times New Roman" w:hAnsi="Times New Roman" w:cs="Times New Roman"/>
          <w:color w:val="000000"/>
          <w:sz w:val="24"/>
          <w:szCs w:val="24"/>
          <w:lang w:eastAsia="ru-RU"/>
        </w:rPr>
        <w:t xml:space="preserve"> Посещенные уроки показали, что учителя методически грамотно планируют и проводят уроки, включают в урок коррекционно-развивающие упражнения, учитывают рекомендации логопедов, своевременно проводят </w:t>
      </w:r>
      <w:proofErr w:type="spellStart"/>
      <w:r w:rsidRPr="0061576C">
        <w:rPr>
          <w:rFonts w:ascii="Times New Roman" w:eastAsia="Times New Roman" w:hAnsi="Times New Roman" w:cs="Times New Roman"/>
          <w:color w:val="000000"/>
          <w:sz w:val="24"/>
          <w:szCs w:val="24"/>
          <w:lang w:eastAsia="ru-RU"/>
        </w:rPr>
        <w:t>физминутки</w:t>
      </w:r>
      <w:proofErr w:type="spellEnd"/>
      <w:r w:rsidRPr="0061576C">
        <w:rPr>
          <w:rFonts w:ascii="Times New Roman" w:eastAsia="Times New Roman" w:hAnsi="Times New Roman" w:cs="Times New Roman"/>
          <w:color w:val="000000"/>
          <w:sz w:val="24"/>
          <w:szCs w:val="24"/>
          <w:lang w:eastAsia="ru-RU"/>
        </w:rPr>
        <w:t>, соблюдают охранительный режим.</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ab/>
        <w:t>-  В течение отчетного периода готовилась необходимая документация к заседаниям ПМПК с другими специалистами.</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lastRenderedPageBreak/>
        <w:tab/>
        <w:t xml:space="preserve">- В течение отчетного периода велась </w:t>
      </w:r>
      <w:proofErr w:type="spellStart"/>
      <w:r w:rsidRPr="0061576C">
        <w:rPr>
          <w:rFonts w:ascii="Times New Roman" w:eastAsia="Times New Roman" w:hAnsi="Times New Roman" w:cs="Times New Roman"/>
          <w:sz w:val="24"/>
          <w:szCs w:val="24"/>
          <w:lang w:eastAsia="ru-RU"/>
        </w:rPr>
        <w:t>диагностико-аналитическая</w:t>
      </w:r>
      <w:proofErr w:type="spellEnd"/>
      <w:r w:rsidRPr="0061576C">
        <w:rPr>
          <w:rFonts w:ascii="Times New Roman" w:eastAsia="Times New Roman" w:hAnsi="Times New Roman" w:cs="Times New Roman"/>
          <w:sz w:val="24"/>
          <w:szCs w:val="24"/>
          <w:lang w:eastAsia="ru-RU"/>
        </w:rPr>
        <w:t xml:space="preserve"> деятельность и мониторинговые исследования устной и письменной речи, что позволяет говорить о положительной динамике в устной и письменной речи </w:t>
      </w:r>
      <w:proofErr w:type="gramStart"/>
      <w:r w:rsidRPr="0061576C">
        <w:rPr>
          <w:rFonts w:ascii="Times New Roman" w:eastAsia="Times New Roman" w:hAnsi="Times New Roman" w:cs="Times New Roman"/>
          <w:sz w:val="24"/>
          <w:szCs w:val="24"/>
          <w:lang w:eastAsia="ru-RU"/>
        </w:rPr>
        <w:t>обучающихся</w:t>
      </w:r>
      <w:proofErr w:type="gramEnd"/>
      <w:r w:rsidRPr="0061576C">
        <w:rPr>
          <w:rFonts w:ascii="Times New Roman" w:eastAsia="Times New Roman" w:hAnsi="Times New Roman" w:cs="Times New Roman"/>
          <w:sz w:val="24"/>
          <w:szCs w:val="24"/>
          <w:lang w:eastAsia="ru-RU"/>
        </w:rPr>
        <w:t>.</w:t>
      </w:r>
    </w:p>
    <w:p w:rsidR="00C82843" w:rsidRPr="0061576C" w:rsidRDefault="00C82843" w:rsidP="00C82843">
      <w:pPr>
        <w:spacing w:after="0" w:line="240" w:lineRule="auto"/>
        <w:ind w:firstLine="708"/>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Мониторинг техники чтения в 1-9 классах за 2017/2018 учебный год показал, что 80% учащихся читают выше нормы, 20% читают в соответствии с нормой.</w:t>
      </w:r>
    </w:p>
    <w:p w:rsidR="00C82843" w:rsidRPr="0061576C" w:rsidRDefault="00C82843" w:rsidP="00C82843">
      <w:pPr>
        <w:spacing w:after="0" w:line="240" w:lineRule="auto"/>
        <w:ind w:firstLine="708"/>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 течение года проводились рекомендации для педагогов:</w:t>
      </w:r>
    </w:p>
    <w:p w:rsidR="00C82843" w:rsidRPr="0061576C" w:rsidRDefault="00C82843" w:rsidP="00C82843">
      <w:pPr>
        <w:spacing w:after="0" w:line="240" w:lineRule="auto"/>
        <w:rPr>
          <w:rFonts w:ascii="Times New Roman" w:eastAsia="Times New Roman" w:hAnsi="Times New Roman" w:cs="Times New Roman"/>
          <w:sz w:val="24"/>
          <w:szCs w:val="24"/>
          <w:shd w:val="clear" w:color="auto" w:fill="FFFFFF"/>
          <w:lang w:eastAsia="ru-RU"/>
        </w:rPr>
      </w:pPr>
      <w:r w:rsidRPr="0061576C">
        <w:rPr>
          <w:rFonts w:ascii="Times New Roman" w:eastAsia="Times New Roman" w:hAnsi="Times New Roman" w:cs="Times New Roman"/>
          <w:sz w:val="24"/>
          <w:szCs w:val="24"/>
          <w:shd w:val="clear" w:color="auto" w:fill="FFFFFF"/>
          <w:lang w:eastAsia="ru-RU"/>
        </w:rPr>
        <w:t>- консультации для воспитателей: «Игровые методы и приёмы развитию и обогащению словаря школьника».</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        «Учимся пересказывать сказки и рассказы».  «Фонематический слух – основа правильной речи».</w:t>
      </w:r>
      <w:r w:rsidR="00C85592">
        <w:rPr>
          <w:rFonts w:ascii="Times New Roman" w:eastAsia="Times New Roman" w:hAnsi="Times New Roman" w:cs="Times New Roman"/>
          <w:sz w:val="24"/>
          <w:szCs w:val="24"/>
          <w:lang w:eastAsia="ru-RU"/>
        </w:rPr>
        <w:t xml:space="preserve"> </w:t>
      </w:r>
      <w:r w:rsidRPr="0061576C">
        <w:rPr>
          <w:rFonts w:ascii="Times New Roman" w:eastAsia="Times New Roman" w:hAnsi="Times New Roman" w:cs="Times New Roman"/>
          <w:sz w:val="24"/>
          <w:szCs w:val="24"/>
          <w:lang w:eastAsia="ru-RU"/>
        </w:rPr>
        <w:t>«Роль скороговорок в развитии речи детей».</w:t>
      </w:r>
    </w:p>
    <w:p w:rsidR="00C82843" w:rsidRPr="0061576C" w:rsidRDefault="00C82843" w:rsidP="00C82843">
      <w:pPr>
        <w:spacing w:after="0" w:line="240" w:lineRule="auto"/>
        <w:rPr>
          <w:rFonts w:ascii="Arial" w:eastAsia="Times New Roman" w:hAnsi="Arial" w:cs="Arial"/>
          <w:color w:val="000000"/>
          <w:sz w:val="24"/>
          <w:szCs w:val="24"/>
          <w:lang w:eastAsia="ru-RU"/>
        </w:rPr>
      </w:pPr>
      <w:r w:rsidRPr="0061576C">
        <w:rPr>
          <w:rFonts w:ascii="Times New Roman" w:eastAsia="Times New Roman" w:hAnsi="Times New Roman" w:cs="Times New Roman"/>
          <w:bCs/>
          <w:color w:val="000000"/>
          <w:sz w:val="24"/>
          <w:szCs w:val="24"/>
          <w:lang w:eastAsia="ru-RU"/>
        </w:rPr>
        <w:t>- консультации</w:t>
      </w:r>
      <w:r w:rsidRPr="0061576C">
        <w:rPr>
          <w:rFonts w:ascii="Arial" w:eastAsia="Times New Roman" w:hAnsi="Arial" w:cs="Arial"/>
          <w:color w:val="000000"/>
          <w:sz w:val="24"/>
          <w:szCs w:val="24"/>
          <w:lang w:eastAsia="ru-RU"/>
        </w:rPr>
        <w:t> </w:t>
      </w:r>
      <w:r w:rsidRPr="0061576C">
        <w:rPr>
          <w:rFonts w:ascii="Times New Roman" w:eastAsia="Times New Roman" w:hAnsi="Times New Roman" w:cs="Times New Roman"/>
          <w:color w:val="000000"/>
          <w:sz w:val="24"/>
          <w:szCs w:val="24"/>
          <w:lang w:eastAsia="ru-RU"/>
        </w:rPr>
        <w:t xml:space="preserve">для родителей: </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color w:val="000000"/>
          <w:sz w:val="24"/>
          <w:szCs w:val="24"/>
          <w:lang w:eastAsia="ru-RU"/>
        </w:rPr>
        <w:t xml:space="preserve">«Веселые игры со звуками дома и на прогулке» (формирование фонематического слуха, фонематических процессов). «Роль скороговорок в развитии речи детей». </w:t>
      </w:r>
      <w:r w:rsidRPr="0061576C">
        <w:rPr>
          <w:rFonts w:ascii="Times New Roman" w:eastAsia="Times New Roman" w:hAnsi="Times New Roman" w:cs="Times New Roman"/>
          <w:sz w:val="24"/>
          <w:szCs w:val="24"/>
          <w:lang w:eastAsia="ru-RU"/>
        </w:rPr>
        <w:t>«Как пополнить словарный запас у ребенка».</w:t>
      </w:r>
      <w:r w:rsidRPr="0061576C">
        <w:rPr>
          <w:rFonts w:ascii="Times New Roman" w:eastAsia="Times New Roman" w:hAnsi="Times New Roman" w:cs="Times New Roman"/>
          <w:color w:val="000000"/>
          <w:sz w:val="24"/>
          <w:szCs w:val="24"/>
          <w:shd w:val="clear" w:color="auto" w:fill="F7F7F6"/>
          <w:lang w:eastAsia="ru-RU"/>
        </w:rPr>
        <w:t xml:space="preserve"> </w:t>
      </w:r>
      <w:r w:rsidRPr="0061576C">
        <w:rPr>
          <w:rFonts w:ascii="Times New Roman" w:eastAsia="Times New Roman" w:hAnsi="Times New Roman" w:cs="Times New Roman"/>
          <w:sz w:val="24"/>
          <w:szCs w:val="24"/>
          <w:lang w:eastAsia="ru-RU"/>
        </w:rPr>
        <w:t>«Чтоб красиво говорить, надо с пальцами дружить».</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bCs/>
          <w:color w:val="000000"/>
          <w:sz w:val="24"/>
          <w:szCs w:val="24"/>
          <w:lang w:eastAsia="ru-RU"/>
        </w:rPr>
        <w:t>- консультации</w:t>
      </w:r>
      <w:r w:rsidRPr="0061576C">
        <w:rPr>
          <w:rFonts w:ascii="Arial" w:eastAsia="Times New Roman" w:hAnsi="Arial" w:cs="Arial"/>
          <w:color w:val="000000"/>
          <w:sz w:val="24"/>
          <w:szCs w:val="24"/>
          <w:lang w:eastAsia="ru-RU"/>
        </w:rPr>
        <w:t> </w:t>
      </w:r>
      <w:r w:rsidRPr="0061576C">
        <w:rPr>
          <w:rFonts w:ascii="Times New Roman" w:eastAsia="Times New Roman" w:hAnsi="Times New Roman" w:cs="Times New Roman"/>
          <w:color w:val="000000"/>
          <w:sz w:val="24"/>
          <w:szCs w:val="24"/>
          <w:lang w:eastAsia="ru-RU"/>
        </w:rPr>
        <w:t>для педагогов:</w:t>
      </w:r>
    </w:p>
    <w:p w:rsidR="00C82843" w:rsidRPr="0061576C" w:rsidRDefault="00C82843" w:rsidP="00C82843">
      <w:pPr>
        <w:spacing w:after="0" w:line="240" w:lineRule="auto"/>
        <w:rPr>
          <w:rFonts w:ascii="Times New Roman" w:eastAsia="Times New Roman" w:hAnsi="Times New Roman" w:cs="Times New Roman"/>
          <w:bCs/>
          <w:color w:val="000000"/>
          <w:sz w:val="24"/>
          <w:szCs w:val="24"/>
          <w:shd w:val="clear" w:color="auto" w:fill="FFFFFF"/>
          <w:lang w:eastAsia="ru-RU"/>
        </w:rPr>
      </w:pPr>
      <w:r w:rsidRPr="0061576C">
        <w:rPr>
          <w:rFonts w:ascii="Times New Roman" w:eastAsia="Times New Roman" w:hAnsi="Times New Roman" w:cs="Times New Roman"/>
          <w:bCs/>
          <w:color w:val="000000"/>
          <w:sz w:val="24"/>
          <w:szCs w:val="24"/>
          <w:shd w:val="clear" w:color="auto" w:fill="FFFFFF"/>
          <w:lang w:eastAsia="ru-RU"/>
        </w:rPr>
        <w:t>«Классификация стойких, специфических ошибок, которые встречаются у младших школьников при усвоении учебного материала по русскому языку».</w:t>
      </w:r>
    </w:p>
    <w:p w:rsidR="00C82843" w:rsidRPr="0061576C" w:rsidRDefault="00C82843" w:rsidP="00C82843">
      <w:pPr>
        <w:spacing w:after="0" w:line="240" w:lineRule="auto"/>
        <w:rPr>
          <w:rFonts w:ascii="Times New Roman" w:eastAsia="Times New Roman" w:hAnsi="Times New Roman" w:cs="Times New Roman"/>
          <w:b/>
          <w:bCs/>
          <w:sz w:val="24"/>
          <w:szCs w:val="24"/>
          <w:bdr w:val="none" w:sz="0" w:space="0" w:color="auto" w:frame="1"/>
          <w:lang w:eastAsia="ru-RU"/>
        </w:rPr>
      </w:pPr>
      <w:r w:rsidRPr="0061576C">
        <w:rPr>
          <w:rFonts w:ascii="Times New Roman" w:eastAsia="Times New Roman" w:hAnsi="Times New Roman" w:cs="Times New Roman"/>
          <w:b/>
          <w:bCs/>
          <w:sz w:val="24"/>
          <w:szCs w:val="24"/>
          <w:bdr w:val="none" w:sz="0" w:space="0" w:color="auto" w:frame="1"/>
          <w:lang w:eastAsia="ru-RU"/>
        </w:rPr>
        <w:t>«</w:t>
      </w:r>
      <w:hyperlink r:id="rId13" w:tgtFrame="_blank" w:history="1">
        <w:r w:rsidRPr="0061576C">
          <w:rPr>
            <w:rFonts w:ascii="Times New Roman" w:eastAsia="Times New Roman" w:hAnsi="Times New Roman" w:cs="Times New Roman"/>
            <w:bCs/>
            <w:sz w:val="24"/>
            <w:szCs w:val="24"/>
            <w:bdr w:val="none" w:sz="0" w:space="0" w:color="auto" w:frame="1"/>
            <w:lang w:eastAsia="ru-RU"/>
          </w:rPr>
          <w:t>Использование коррекционных упражнений на уроках русского языка».</w:t>
        </w:r>
      </w:hyperlink>
    </w:p>
    <w:p w:rsidR="00C82843" w:rsidRPr="0061576C" w:rsidRDefault="00C82843" w:rsidP="00C82843">
      <w:pPr>
        <w:spacing w:after="0" w:line="240" w:lineRule="auto"/>
        <w:rPr>
          <w:rFonts w:ascii="Times New Roman" w:eastAsia="Times New Roman" w:hAnsi="Times New Roman" w:cs="Times New Roman"/>
          <w:bCs/>
          <w:sz w:val="24"/>
          <w:szCs w:val="24"/>
          <w:bdr w:val="none" w:sz="0" w:space="0" w:color="auto" w:frame="1"/>
          <w:lang w:eastAsia="ru-RU"/>
        </w:rPr>
      </w:pPr>
      <w:r w:rsidRPr="0061576C">
        <w:rPr>
          <w:rFonts w:ascii="Times New Roman" w:eastAsia="Times New Roman" w:hAnsi="Times New Roman" w:cs="Times New Roman"/>
          <w:bCs/>
          <w:sz w:val="24"/>
          <w:szCs w:val="24"/>
          <w:bdr w:val="none" w:sz="0" w:space="0" w:color="auto" w:frame="1"/>
          <w:lang w:eastAsia="ru-RU"/>
        </w:rPr>
        <w:t>«Виды</w:t>
      </w:r>
      <w:r w:rsidRPr="0061576C">
        <w:rPr>
          <w:rFonts w:ascii="Times New Roman" w:eastAsia="Times New Roman" w:hAnsi="Times New Roman" w:cs="Times New Roman"/>
          <w:b/>
          <w:bCs/>
          <w:sz w:val="24"/>
          <w:szCs w:val="24"/>
          <w:bdr w:val="none" w:sz="0" w:space="0" w:color="auto" w:frame="1"/>
          <w:lang w:eastAsia="ru-RU"/>
        </w:rPr>
        <w:t xml:space="preserve"> </w:t>
      </w:r>
      <w:r w:rsidRPr="0061576C">
        <w:rPr>
          <w:rFonts w:ascii="Times New Roman" w:eastAsia="Times New Roman" w:hAnsi="Times New Roman" w:cs="Times New Roman"/>
          <w:bCs/>
          <w:sz w:val="24"/>
          <w:szCs w:val="24"/>
          <w:bdr w:val="none" w:sz="0" w:space="0" w:color="auto" w:frame="1"/>
          <w:lang w:eastAsia="ru-RU"/>
        </w:rPr>
        <w:t>трудностей при обучении чтению и их возможные причины».</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b/>
          <w:bCs/>
          <w:color w:val="333333"/>
          <w:sz w:val="24"/>
          <w:szCs w:val="24"/>
          <w:lang w:eastAsia="ru-RU"/>
        </w:rPr>
        <w:t>- родительское собрание:</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Тема:</w:t>
      </w:r>
      <w:r w:rsidRPr="0061576C">
        <w:rPr>
          <w:rFonts w:ascii="Times New Roman" w:eastAsia="Times New Roman" w:hAnsi="Times New Roman" w:cs="Times New Roman"/>
          <w:sz w:val="24"/>
          <w:szCs w:val="24"/>
          <w:u w:val="single"/>
          <w:lang w:eastAsia="ru-RU"/>
        </w:rPr>
        <w:t> </w:t>
      </w:r>
      <w:r w:rsidRPr="0061576C">
        <w:rPr>
          <w:rFonts w:ascii="Times New Roman" w:eastAsia="Times New Roman" w:hAnsi="Times New Roman" w:cs="Times New Roman"/>
          <w:sz w:val="24"/>
          <w:szCs w:val="24"/>
          <w:lang w:eastAsia="ru-RU"/>
        </w:rPr>
        <w:t>«Специфика обучения и воспитания детей в логопедической группе. Роль семьи в преодолении дефектов речи».</w:t>
      </w:r>
    </w:p>
    <w:p w:rsidR="00C82843" w:rsidRPr="0061576C" w:rsidRDefault="00C82843" w:rsidP="00C82843">
      <w:pPr>
        <w:spacing w:after="0" w:line="240" w:lineRule="auto"/>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Тема: Формирование навыков «внимательного» чтения.</w:t>
      </w:r>
    </w:p>
    <w:p w:rsidR="00C82843" w:rsidRPr="0061576C" w:rsidRDefault="00C82843" w:rsidP="00C82843">
      <w:pPr>
        <w:spacing w:after="0" w:line="240" w:lineRule="auto"/>
        <w:ind w:left="-426"/>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      18.05. 2018г. провели консультацию студентам ПМФИ специальность  "Логопедия" </w:t>
      </w:r>
      <w:proofErr w:type="gramStart"/>
      <w:r w:rsidRPr="0061576C">
        <w:rPr>
          <w:rFonts w:ascii="Times New Roman" w:eastAsia="Times New Roman" w:hAnsi="Times New Roman" w:cs="Times New Roman"/>
          <w:sz w:val="24"/>
          <w:szCs w:val="24"/>
          <w:lang w:eastAsia="ru-RU"/>
        </w:rPr>
        <w:t>г</w:t>
      </w:r>
      <w:proofErr w:type="gramEnd"/>
      <w:r w:rsidRPr="0061576C">
        <w:rPr>
          <w:rFonts w:ascii="Times New Roman" w:eastAsia="Times New Roman" w:hAnsi="Times New Roman" w:cs="Times New Roman"/>
          <w:sz w:val="24"/>
          <w:szCs w:val="24"/>
          <w:lang w:eastAsia="ru-RU"/>
        </w:rPr>
        <w:t>. Пятигорск.</w:t>
      </w:r>
    </w:p>
    <w:p w:rsidR="00C82843" w:rsidRPr="0061576C" w:rsidRDefault="00C82843" w:rsidP="00C82843">
      <w:pPr>
        <w:spacing w:after="0" w:line="240" w:lineRule="auto"/>
        <w:ind w:left="-426" w:firstLine="426"/>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Самообразование: </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 систематическое знакомство с инновационными технологиями; </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 подбор методической и коррекционной литературы, пособий, логопедических игр. </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61576C">
        <w:rPr>
          <w:rFonts w:ascii="Times New Roman" w:eastAsia="Times New Roman" w:hAnsi="Times New Roman" w:cs="Times New Roman"/>
          <w:sz w:val="24"/>
          <w:szCs w:val="24"/>
          <w:shd w:val="clear" w:color="auto" w:fill="FFFFFF"/>
          <w:lang w:eastAsia="ru-RU"/>
        </w:rPr>
        <w:t>- проведение внеклассной работы с детьми, привлечение их к участию в конкурсах различного уровня.</w:t>
      </w:r>
    </w:p>
    <w:p w:rsidR="00C82843" w:rsidRPr="0061576C" w:rsidRDefault="00C82843" w:rsidP="00C82843">
      <w:pPr>
        <w:spacing w:after="0" w:line="240" w:lineRule="auto"/>
        <w:ind w:firstLine="708"/>
        <w:jc w:val="both"/>
        <w:rPr>
          <w:rFonts w:ascii="Times New Roman" w:eastAsia="Times New Roman" w:hAnsi="Times New Roman" w:cs="Times New Roman"/>
          <w:color w:val="000000"/>
          <w:sz w:val="24"/>
          <w:szCs w:val="24"/>
          <w:lang w:eastAsia="ru-RU"/>
        </w:rPr>
      </w:pPr>
      <w:r w:rsidRPr="0061576C">
        <w:rPr>
          <w:rFonts w:ascii="Times New Roman" w:eastAsia="Times New Roman" w:hAnsi="Times New Roman" w:cs="Times New Roman"/>
          <w:color w:val="000000"/>
          <w:sz w:val="24"/>
          <w:szCs w:val="24"/>
          <w:lang w:eastAsia="ru-RU"/>
        </w:rPr>
        <w:t xml:space="preserve">- подготовка и проведение логопедами школы Мотиной Е.Н., </w:t>
      </w:r>
      <w:proofErr w:type="spellStart"/>
      <w:r w:rsidRPr="0061576C">
        <w:rPr>
          <w:rFonts w:ascii="Times New Roman" w:eastAsia="Times New Roman" w:hAnsi="Times New Roman" w:cs="Times New Roman"/>
          <w:color w:val="000000"/>
          <w:sz w:val="24"/>
          <w:szCs w:val="24"/>
          <w:lang w:eastAsia="ru-RU"/>
        </w:rPr>
        <w:t>Гузий</w:t>
      </w:r>
      <w:proofErr w:type="spellEnd"/>
      <w:r w:rsidRPr="0061576C">
        <w:rPr>
          <w:rFonts w:ascii="Times New Roman" w:eastAsia="Times New Roman" w:hAnsi="Times New Roman" w:cs="Times New Roman"/>
          <w:color w:val="000000"/>
          <w:sz w:val="24"/>
          <w:szCs w:val="24"/>
          <w:lang w:eastAsia="ru-RU"/>
        </w:rPr>
        <w:t xml:space="preserve"> М.А., Писаревой А.Б. праздничное общешкольное мероприятие «</w:t>
      </w:r>
      <w:r w:rsidRPr="0061576C">
        <w:rPr>
          <w:rFonts w:ascii="Times New Roman" w:eastAsia="Times New Roman" w:hAnsi="Times New Roman" w:cs="Times New Roman"/>
          <w:color w:val="002060"/>
          <w:sz w:val="24"/>
          <w:szCs w:val="24"/>
          <w:lang w:eastAsia="ru-RU"/>
        </w:rPr>
        <w:t>Пиратская вечеринка</w:t>
      </w:r>
      <w:r w:rsidRPr="0061576C">
        <w:rPr>
          <w:rFonts w:ascii="Times New Roman" w:eastAsia="Times New Roman" w:hAnsi="Times New Roman" w:cs="Times New Roman"/>
          <w:color w:val="000000"/>
          <w:sz w:val="24"/>
          <w:szCs w:val="24"/>
          <w:lang w:eastAsia="ru-RU"/>
        </w:rPr>
        <w:t>»; мероприятие прошло в интересной и занимательной форме, способствовало развитию и проявлению творческих способностей детей.</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 своевременное повышение квалификации: логопеды </w:t>
      </w:r>
      <w:proofErr w:type="spellStart"/>
      <w:r w:rsidRPr="0061576C">
        <w:rPr>
          <w:rFonts w:ascii="Times New Roman" w:eastAsia="Times New Roman" w:hAnsi="Times New Roman" w:cs="Times New Roman"/>
          <w:sz w:val="24"/>
          <w:szCs w:val="24"/>
          <w:lang w:eastAsia="ru-RU"/>
        </w:rPr>
        <w:t>Гузий</w:t>
      </w:r>
      <w:proofErr w:type="spellEnd"/>
      <w:r w:rsidRPr="0061576C">
        <w:rPr>
          <w:rFonts w:ascii="Times New Roman" w:eastAsia="Times New Roman" w:hAnsi="Times New Roman" w:cs="Times New Roman"/>
          <w:sz w:val="24"/>
          <w:szCs w:val="24"/>
          <w:lang w:eastAsia="ru-RU"/>
        </w:rPr>
        <w:t xml:space="preserve"> М.А., Писарева А.Б. прошли курсы СКИРО ПК и </w:t>
      </w:r>
      <w:proofErr w:type="gramStart"/>
      <w:r w:rsidRPr="0061576C">
        <w:rPr>
          <w:rFonts w:ascii="Times New Roman" w:eastAsia="Times New Roman" w:hAnsi="Times New Roman" w:cs="Times New Roman"/>
          <w:sz w:val="24"/>
          <w:szCs w:val="24"/>
          <w:lang w:eastAsia="ru-RU"/>
        </w:rPr>
        <w:t>ПРО</w:t>
      </w:r>
      <w:proofErr w:type="gramEnd"/>
      <w:r w:rsidRPr="0061576C">
        <w:rPr>
          <w:rFonts w:ascii="Times New Roman" w:eastAsia="Times New Roman" w:hAnsi="Times New Roman" w:cs="Times New Roman"/>
          <w:sz w:val="24"/>
          <w:szCs w:val="24"/>
          <w:lang w:eastAsia="ru-RU"/>
        </w:rPr>
        <w:t xml:space="preserve"> по логопедии.</w:t>
      </w:r>
    </w:p>
    <w:p w:rsidR="00C82843" w:rsidRPr="0061576C" w:rsidRDefault="00C82843" w:rsidP="00C82843">
      <w:pPr>
        <w:spacing w:after="0"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 своей логопедической практике учителями – логопедами были использованы:</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Электронные издания</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Специализированные компьютерные программы: “Дельфа-142”, </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Упражнения-презентации</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lastRenderedPageBreak/>
        <w:t>Компакт-диски: «</w:t>
      </w:r>
      <w:proofErr w:type="spellStart"/>
      <w:r w:rsidRPr="0061576C">
        <w:rPr>
          <w:rFonts w:ascii="Times New Roman" w:eastAsia="Times New Roman" w:hAnsi="Times New Roman" w:cs="Times New Roman"/>
          <w:sz w:val="24"/>
          <w:szCs w:val="24"/>
          <w:lang w:eastAsia="ru-RU"/>
        </w:rPr>
        <w:t>Мерсибо</w:t>
      </w:r>
      <w:proofErr w:type="spellEnd"/>
      <w:r w:rsidRPr="0061576C">
        <w:rPr>
          <w:rFonts w:ascii="Times New Roman" w:eastAsia="Times New Roman" w:hAnsi="Times New Roman" w:cs="Times New Roman"/>
          <w:sz w:val="24"/>
          <w:szCs w:val="24"/>
          <w:lang w:eastAsia="ru-RU"/>
        </w:rPr>
        <w:t>». Начинаю читать; Пономаренко А.С. Развитие речи. Задания и упражнения для детей. Занимательные уроки. Комплексная программа развития интеллекта.</w:t>
      </w:r>
    </w:p>
    <w:p w:rsidR="00C82843" w:rsidRPr="0061576C" w:rsidRDefault="00C82843" w:rsidP="00C82843">
      <w:pPr>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Интернет - ресурсы</w:t>
      </w:r>
    </w:p>
    <w:p w:rsidR="00C82843" w:rsidRPr="00C85592" w:rsidRDefault="00C82843" w:rsidP="00C82843">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14" w:tgtFrame="_blank" w:history="1">
        <w:r w:rsidRPr="0061576C">
          <w:rPr>
            <w:rFonts w:ascii="Times New Roman" w:eastAsia="Times New Roman" w:hAnsi="Times New Roman" w:cs="Times New Roman"/>
            <w:bCs/>
            <w:sz w:val="24"/>
            <w:szCs w:val="24"/>
            <w:lang w:eastAsia="ru-RU"/>
          </w:rPr>
          <w:t>«Солнышко» — детский портал</w:t>
        </w:r>
      </w:hyperlink>
      <w:r w:rsidRPr="0061576C">
        <w:rPr>
          <w:rFonts w:ascii="Times New Roman" w:eastAsia="Times New Roman" w:hAnsi="Times New Roman" w:cs="Times New Roman"/>
          <w:sz w:val="24"/>
          <w:szCs w:val="24"/>
          <w:lang w:eastAsia="ru-RU"/>
        </w:rPr>
        <w:t xml:space="preserve">. «Теремок» – детский портал. </w:t>
      </w:r>
      <w:proofErr w:type="gramStart"/>
      <w:r w:rsidRPr="0061576C">
        <w:rPr>
          <w:rFonts w:ascii="Times New Roman" w:eastAsia="Times New Roman" w:hAnsi="Times New Roman" w:cs="Times New Roman"/>
          <w:sz w:val="24"/>
          <w:szCs w:val="24"/>
          <w:lang w:eastAsia="ru-RU"/>
        </w:rPr>
        <w:t>Развивающие игры для детей.</w:t>
      </w:r>
      <w:r w:rsidR="00C85592">
        <w:rPr>
          <w:rFonts w:ascii="Times New Roman" w:eastAsia="Times New Roman" w:hAnsi="Times New Roman" w:cs="Times New Roman"/>
          <w:sz w:val="24"/>
          <w:szCs w:val="24"/>
          <w:lang w:eastAsia="ru-RU"/>
        </w:rPr>
        <w:t xml:space="preserve"> </w:t>
      </w:r>
      <w:hyperlink r:id="rId15" w:tgtFrame="_blank" w:history="1">
        <w:proofErr w:type="spellStart"/>
        <w:r w:rsidRPr="0061576C">
          <w:rPr>
            <w:rFonts w:ascii="Times New Roman" w:eastAsia="Times New Roman" w:hAnsi="Times New Roman" w:cs="Times New Roman"/>
            <w:bCs/>
            <w:sz w:val="24"/>
            <w:szCs w:val="24"/>
            <w:u w:val="single"/>
            <w:lang w:eastAsia="ru-RU"/>
          </w:rPr>
          <w:t>earlystudy.ru</w:t>
        </w:r>
        <w:proofErr w:type="spellEnd"/>
        <w:proofErr w:type="gramEnd"/>
      </w:hyperlink>
      <w:hyperlink r:id="rId16" w:tgtFrame="_blank" w:history="1">
        <w:r w:rsidRPr="0061576C">
          <w:rPr>
            <w:rFonts w:ascii="Times New Roman" w:eastAsia="Times New Roman" w:hAnsi="Times New Roman" w:cs="Times New Roman"/>
            <w:bCs/>
            <w:sz w:val="24"/>
            <w:szCs w:val="24"/>
            <w:u w:val="single"/>
            <w:lang w:eastAsia="ru-RU"/>
          </w:rPr>
          <w:t xml:space="preserve"> Сайт -</w:t>
        </w:r>
        <w:r w:rsidRPr="0061576C">
          <w:rPr>
            <w:rFonts w:ascii="Times New Roman" w:eastAsia="Times New Roman" w:hAnsi="Times New Roman" w:cs="Times New Roman"/>
            <w:bCs/>
            <w:sz w:val="24"/>
            <w:szCs w:val="24"/>
            <w:lang w:eastAsia="ru-RU"/>
          </w:rPr>
          <w:t> Учимся играя</w:t>
        </w:r>
      </w:hyperlink>
    </w:p>
    <w:p w:rsidR="00C82843" w:rsidRPr="0061576C" w:rsidRDefault="00C82843" w:rsidP="00C82843">
      <w:pPr>
        <w:spacing w:line="240" w:lineRule="auto"/>
        <w:rPr>
          <w:rFonts w:ascii="Times New Roman" w:eastAsia="Times New Roman" w:hAnsi="Times New Roman" w:cs="Times New Roman"/>
          <w:sz w:val="24"/>
          <w:szCs w:val="24"/>
          <w:lang w:eastAsia="ru-RU"/>
        </w:rPr>
      </w:pPr>
      <w:hyperlink r:id="rId17" w:tgtFrame="_blank" w:history="1">
        <w:proofErr w:type="spellStart"/>
        <w:r w:rsidRPr="0061576C">
          <w:rPr>
            <w:rFonts w:ascii="Times New Roman" w:eastAsia="Times New Roman" w:hAnsi="Times New Roman" w:cs="Times New Roman"/>
            <w:sz w:val="24"/>
            <w:szCs w:val="24"/>
            <w:u w:val="single"/>
            <w:lang w:eastAsia="ru-RU"/>
          </w:rPr>
          <w:t>video.yandex.ru</w:t>
        </w:r>
        <w:proofErr w:type="spellEnd"/>
      </w:hyperlink>
      <w:r w:rsidRPr="0061576C">
        <w:rPr>
          <w:rFonts w:ascii="Times New Roman" w:eastAsia="Times New Roman" w:hAnsi="Times New Roman" w:cs="Times New Roman"/>
          <w:sz w:val="24"/>
          <w:szCs w:val="24"/>
          <w:lang w:eastAsia="ru-RU"/>
        </w:rPr>
        <w:t xml:space="preserve">› </w:t>
      </w:r>
      <w:hyperlink r:id="rId18" w:tgtFrame="_blank" w:history="1">
        <w:r w:rsidRPr="0061576C">
          <w:rPr>
            <w:rFonts w:ascii="Times New Roman" w:eastAsia="Times New Roman" w:hAnsi="Times New Roman" w:cs="Times New Roman"/>
            <w:sz w:val="24"/>
            <w:szCs w:val="24"/>
            <w:lang w:eastAsia="ru-RU"/>
          </w:rPr>
          <w:t>В гостях у тётушки совы</w:t>
        </w:r>
      </w:hyperlink>
      <w:r w:rsidRPr="0061576C">
        <w:rPr>
          <w:rFonts w:ascii="Times New Roman" w:eastAsia="Times New Roman" w:hAnsi="Times New Roman" w:cs="Times New Roman"/>
          <w:sz w:val="24"/>
          <w:szCs w:val="24"/>
          <w:lang w:eastAsia="ru-RU"/>
        </w:rPr>
        <w:t>.</w:t>
      </w:r>
    </w:p>
    <w:p w:rsidR="00C82843" w:rsidRPr="0061576C" w:rsidRDefault="00C82843" w:rsidP="00C82843">
      <w:pPr>
        <w:spacing w:line="240" w:lineRule="auto"/>
        <w:ind w:firstLine="708"/>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В целом, задачи, поставленные на 2017-2018 учебный год, выполнены.</w:t>
      </w:r>
    </w:p>
    <w:p w:rsidR="00C82843" w:rsidRPr="0061576C" w:rsidRDefault="00C82843" w:rsidP="0061576C">
      <w:pPr>
        <w:shd w:val="clear" w:color="auto" w:fill="FFFFFF"/>
        <w:spacing w:after="0" w:line="240" w:lineRule="auto"/>
        <w:rPr>
          <w:rFonts w:ascii="Times New Roman" w:eastAsia="Times New Roman" w:hAnsi="Times New Roman" w:cs="Times New Roman"/>
          <w:bCs/>
          <w:sz w:val="24"/>
          <w:szCs w:val="24"/>
          <w:lang w:eastAsia="ru-RU"/>
        </w:rPr>
      </w:pPr>
      <w:r w:rsidRPr="0061576C">
        <w:rPr>
          <w:rFonts w:ascii="Times New Roman" w:eastAsia="Times New Roman" w:hAnsi="Times New Roman" w:cs="Times New Roman"/>
          <w:bCs/>
          <w:sz w:val="24"/>
          <w:szCs w:val="24"/>
          <w:lang w:eastAsia="ru-RU"/>
        </w:rPr>
        <w:t>Задачи на 2018-2019 учебный год.</w:t>
      </w:r>
    </w:p>
    <w:p w:rsidR="00C82843" w:rsidRPr="0061576C" w:rsidRDefault="00C82843" w:rsidP="0061576C">
      <w:pPr>
        <w:shd w:val="clear" w:color="auto" w:fill="FFFFFF"/>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Проанализировав работу за истекший учебный год, учителя – логопеды ставят следующие  задачи:</w:t>
      </w:r>
    </w:p>
    <w:p w:rsidR="00C82843" w:rsidRPr="0061576C" w:rsidRDefault="00C82843" w:rsidP="006C273D">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Совершенствовать навыки планирования коррекционной работы с учетом компенсаторных возможностей ребенка и интегрированной работы со специалистами;</w:t>
      </w:r>
    </w:p>
    <w:p w:rsidR="00C82843" w:rsidRPr="0061576C" w:rsidRDefault="00C82843" w:rsidP="006C273D">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Определить пути обновления содержания, форм и методов работы учителей-логопедов.</w:t>
      </w:r>
    </w:p>
    <w:p w:rsidR="00C82843" w:rsidRPr="0061576C" w:rsidRDefault="00C82843" w:rsidP="006C273D">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Продолжить разработку принципов, дифференцированных методов и средств устранения речевых нарушений, коррекции высших психических функций, личностных особенностей.</w:t>
      </w:r>
    </w:p>
    <w:p w:rsidR="00C82843" w:rsidRPr="0061576C" w:rsidRDefault="00C82843" w:rsidP="006C273D">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Разработка и реализация индивидуально-ориентированных программ развития детей-инвалидов и детей с тяжёлыми речевыми нарушениями с учётом структуры речевого дефекта.</w:t>
      </w:r>
    </w:p>
    <w:p w:rsidR="00C82843" w:rsidRPr="0061576C" w:rsidRDefault="00C82843" w:rsidP="006C273D">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Оказание квалифицированной логопедической реабилитации детям               с различными видами речевых нарушений.</w:t>
      </w:r>
    </w:p>
    <w:p w:rsidR="00C82843" w:rsidRPr="0061576C" w:rsidRDefault="00C82843" w:rsidP="006C273D">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 xml:space="preserve"> Разъяснение специальных знаний по логопедии среди педагогов и родителей.</w:t>
      </w:r>
    </w:p>
    <w:p w:rsidR="00C82843" w:rsidRPr="0061576C" w:rsidRDefault="00C82843" w:rsidP="006C273D">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Продолжить выявление, изучение и распространение наиболее ценного педагогического опыта, формирование единой методической копилки.</w:t>
      </w:r>
    </w:p>
    <w:p w:rsidR="00C82843" w:rsidRPr="0061576C" w:rsidRDefault="00C82843" w:rsidP="006C273D">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Продолжить изучение нормативных документов, материалов, научно-методических журналов.</w:t>
      </w:r>
    </w:p>
    <w:p w:rsidR="00C82843" w:rsidRPr="0061576C" w:rsidRDefault="00C82843" w:rsidP="006C273D">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61576C">
        <w:rPr>
          <w:rFonts w:ascii="Times New Roman" w:eastAsia="Times New Roman" w:hAnsi="Times New Roman" w:cs="Times New Roman"/>
          <w:sz w:val="24"/>
          <w:szCs w:val="24"/>
          <w:lang w:eastAsia="ru-RU"/>
        </w:rPr>
        <w:t>Продолжить внедрение в коррекционно-развивающий процесс компьютерной техники, современных технологий.</w:t>
      </w:r>
    </w:p>
    <w:p w:rsidR="00C82843" w:rsidRPr="0061576C" w:rsidRDefault="0061576C" w:rsidP="00C8284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w:t>
      </w:r>
      <w:r w:rsidR="00C82843" w:rsidRPr="0061576C">
        <w:rPr>
          <w:rFonts w:ascii="Times New Roman" w:eastAsia="Times New Roman" w:hAnsi="Times New Roman" w:cs="Times New Roman"/>
          <w:sz w:val="24"/>
          <w:szCs w:val="24"/>
          <w:lang w:eastAsia="ru-RU"/>
        </w:rPr>
        <w:t xml:space="preserve"> Работа логопедической службы была активной и продуктивной, что подтверждается результатами заключительной диагностики, по всем направлениям велась кропотливая работа, была оказана реальная помощь детям.</w:t>
      </w:r>
    </w:p>
    <w:p w:rsidR="00C82843" w:rsidRPr="0061576C" w:rsidRDefault="00C82843" w:rsidP="00C82843">
      <w:pPr>
        <w:pStyle w:val="a3"/>
        <w:rPr>
          <w:rFonts w:ascii="Times New Roman" w:hAnsi="Times New Roman" w:cs="Times New Roman"/>
          <w:b/>
          <w:i/>
          <w:sz w:val="24"/>
          <w:szCs w:val="24"/>
        </w:rPr>
      </w:pPr>
    </w:p>
    <w:p w:rsidR="00C82843" w:rsidRPr="0061576C" w:rsidRDefault="00C82843" w:rsidP="00C82843">
      <w:pPr>
        <w:pStyle w:val="a3"/>
        <w:ind w:firstLine="708"/>
        <w:jc w:val="both"/>
        <w:rPr>
          <w:rFonts w:ascii="Times New Roman" w:hAnsi="Times New Roman" w:cs="Times New Roman"/>
          <w:sz w:val="24"/>
          <w:szCs w:val="24"/>
        </w:rPr>
      </w:pPr>
      <w:r w:rsidRPr="0061576C">
        <w:rPr>
          <w:rFonts w:ascii="Times New Roman" w:hAnsi="Times New Roman" w:cs="Times New Roman"/>
          <w:sz w:val="24"/>
          <w:szCs w:val="24"/>
        </w:rPr>
        <w:t>Таким образом, учебно-методическую работу, проделанную коллективом в 2017-18 учебном году можно охарактеризовать как успешную. В связи с переходом на ФГОС предстоит большая работа по внедрению эффективных образовательных практик в работу нашей образовательной организации.</w:t>
      </w:r>
    </w:p>
    <w:p w:rsidR="00C82843" w:rsidRPr="009326E4" w:rsidRDefault="00C82843" w:rsidP="00C82843">
      <w:pPr>
        <w:tabs>
          <w:tab w:val="left" w:pos="9094"/>
        </w:tabs>
        <w:rPr>
          <w:rFonts w:ascii="Times New Roman" w:eastAsia="Calibri" w:hAnsi="Times New Roman" w:cs="Times New Roman"/>
          <w:sz w:val="28"/>
          <w:szCs w:val="28"/>
        </w:rPr>
      </w:pPr>
    </w:p>
    <w:p w:rsidR="00C82843" w:rsidRDefault="00C82843" w:rsidP="00C82843">
      <w:pPr>
        <w:pStyle w:val="a3"/>
        <w:jc w:val="center"/>
        <w:rPr>
          <w:rFonts w:ascii="Times New Roman" w:hAnsi="Times New Roman" w:cs="Times New Roman"/>
          <w:b/>
          <w:sz w:val="36"/>
          <w:szCs w:val="36"/>
        </w:rPr>
      </w:pPr>
    </w:p>
    <w:p w:rsidR="00C85592" w:rsidRPr="00253681" w:rsidRDefault="00C85592" w:rsidP="00C82843">
      <w:pPr>
        <w:pStyle w:val="a3"/>
        <w:jc w:val="center"/>
        <w:rPr>
          <w:rFonts w:ascii="Times New Roman" w:hAnsi="Times New Roman" w:cs="Times New Roman"/>
          <w:b/>
          <w:sz w:val="36"/>
          <w:szCs w:val="36"/>
        </w:rPr>
      </w:pPr>
    </w:p>
    <w:p w:rsidR="00EA5549" w:rsidRPr="00C85592" w:rsidRDefault="00EA5549" w:rsidP="00EA5549">
      <w:pPr>
        <w:pStyle w:val="a3"/>
        <w:jc w:val="center"/>
        <w:rPr>
          <w:rFonts w:ascii="Times New Roman" w:hAnsi="Times New Roman" w:cs="Times New Roman"/>
          <w:b/>
          <w:sz w:val="24"/>
          <w:szCs w:val="24"/>
        </w:rPr>
      </w:pPr>
      <w:r w:rsidRPr="00C85592">
        <w:rPr>
          <w:rFonts w:ascii="Times New Roman" w:hAnsi="Times New Roman" w:cs="Times New Roman"/>
          <w:b/>
          <w:sz w:val="24"/>
          <w:szCs w:val="24"/>
        </w:rPr>
        <w:lastRenderedPageBreak/>
        <w:t xml:space="preserve">Анализ воспитательной работы ГКОУ «Специальная (коррекционная) общеобразовательная школа-интернат № 1» </w:t>
      </w:r>
    </w:p>
    <w:p w:rsidR="00EA5549" w:rsidRPr="00C85592" w:rsidRDefault="00EA5549" w:rsidP="00EA5549">
      <w:pPr>
        <w:pStyle w:val="a3"/>
        <w:jc w:val="center"/>
        <w:rPr>
          <w:rFonts w:ascii="Times New Roman" w:hAnsi="Times New Roman" w:cs="Times New Roman"/>
          <w:b/>
          <w:sz w:val="24"/>
          <w:szCs w:val="24"/>
        </w:rPr>
      </w:pPr>
      <w:r w:rsidRPr="00C85592">
        <w:rPr>
          <w:rFonts w:ascii="Times New Roman" w:hAnsi="Times New Roman" w:cs="Times New Roman"/>
          <w:b/>
          <w:sz w:val="24"/>
          <w:szCs w:val="24"/>
        </w:rPr>
        <w:t>за 2017-2018 учебный год</w:t>
      </w:r>
    </w:p>
    <w:p w:rsidR="00EA5549" w:rsidRPr="00EA5549" w:rsidRDefault="00EA5549" w:rsidP="00EA5549">
      <w:pPr>
        <w:pStyle w:val="a3"/>
        <w:jc w:val="right"/>
        <w:rPr>
          <w:rFonts w:ascii="Times New Roman" w:hAnsi="Times New Roman" w:cs="Times New Roman"/>
          <w:sz w:val="24"/>
          <w:szCs w:val="24"/>
        </w:rPr>
      </w:pPr>
    </w:p>
    <w:p w:rsidR="00EA5549" w:rsidRPr="00EA5549" w:rsidRDefault="00EA5549" w:rsidP="00EA5549">
      <w:pPr>
        <w:pStyle w:val="a3"/>
        <w:jc w:val="right"/>
        <w:rPr>
          <w:rFonts w:ascii="Times New Roman" w:hAnsi="Times New Roman" w:cs="Times New Roman"/>
          <w:sz w:val="24"/>
          <w:szCs w:val="24"/>
        </w:rPr>
      </w:pPr>
      <w:r w:rsidRPr="00EA5549">
        <w:rPr>
          <w:rFonts w:ascii="Times New Roman" w:hAnsi="Times New Roman" w:cs="Times New Roman"/>
          <w:sz w:val="24"/>
          <w:szCs w:val="24"/>
        </w:rPr>
        <w:t>«Искусство воспитания  имеет ту   особенность, </w:t>
      </w:r>
    </w:p>
    <w:p w:rsidR="00EA5549" w:rsidRPr="00EA5549" w:rsidRDefault="00EA5549" w:rsidP="00EA5549">
      <w:pPr>
        <w:pStyle w:val="a3"/>
        <w:jc w:val="right"/>
        <w:rPr>
          <w:rFonts w:ascii="Times New Roman" w:hAnsi="Times New Roman" w:cs="Times New Roman"/>
          <w:sz w:val="24"/>
          <w:szCs w:val="24"/>
        </w:rPr>
      </w:pPr>
      <w:r w:rsidRPr="00EA5549">
        <w:rPr>
          <w:rFonts w:ascii="Times New Roman" w:hAnsi="Times New Roman" w:cs="Times New Roman"/>
          <w:sz w:val="24"/>
          <w:szCs w:val="24"/>
        </w:rPr>
        <w:t>что почти всем оно кажется делом знакомым и понятным, </w:t>
      </w:r>
    </w:p>
    <w:p w:rsidR="00EA5549" w:rsidRPr="00EA5549" w:rsidRDefault="00EA5549" w:rsidP="00EA5549">
      <w:pPr>
        <w:pStyle w:val="a3"/>
        <w:jc w:val="right"/>
        <w:rPr>
          <w:rFonts w:ascii="Times New Roman" w:hAnsi="Times New Roman" w:cs="Times New Roman"/>
          <w:sz w:val="24"/>
          <w:szCs w:val="24"/>
        </w:rPr>
      </w:pPr>
      <w:r w:rsidRPr="00EA5549">
        <w:rPr>
          <w:rFonts w:ascii="Times New Roman" w:hAnsi="Times New Roman" w:cs="Times New Roman"/>
          <w:sz w:val="24"/>
          <w:szCs w:val="24"/>
        </w:rPr>
        <w:t>а иным - даже лёгким. И  тем понятнее и легче кажется оно, </w:t>
      </w:r>
    </w:p>
    <w:p w:rsidR="00EA5549" w:rsidRPr="00EA5549" w:rsidRDefault="00EA5549" w:rsidP="00EA5549">
      <w:pPr>
        <w:pStyle w:val="a3"/>
        <w:jc w:val="right"/>
        <w:rPr>
          <w:rFonts w:ascii="Times New Roman" w:hAnsi="Times New Roman" w:cs="Times New Roman"/>
          <w:sz w:val="24"/>
          <w:szCs w:val="24"/>
        </w:rPr>
      </w:pPr>
      <w:r w:rsidRPr="00EA5549">
        <w:rPr>
          <w:rFonts w:ascii="Times New Roman" w:hAnsi="Times New Roman" w:cs="Times New Roman"/>
          <w:sz w:val="24"/>
          <w:szCs w:val="24"/>
        </w:rPr>
        <w:t>чем менее человек с ним знаком теоретически и практически». </w:t>
      </w:r>
    </w:p>
    <w:p w:rsidR="00EA5549" w:rsidRPr="00EA5549" w:rsidRDefault="00EA5549" w:rsidP="00EA5549">
      <w:pPr>
        <w:pStyle w:val="a3"/>
        <w:jc w:val="right"/>
        <w:rPr>
          <w:rFonts w:ascii="Times New Roman" w:hAnsi="Times New Roman" w:cs="Times New Roman"/>
          <w:sz w:val="24"/>
          <w:szCs w:val="24"/>
        </w:rPr>
      </w:pPr>
      <w:r w:rsidRPr="00EA5549">
        <w:rPr>
          <w:rFonts w:ascii="Times New Roman" w:hAnsi="Times New Roman" w:cs="Times New Roman"/>
          <w:sz w:val="24"/>
          <w:szCs w:val="24"/>
        </w:rPr>
        <w:t>(К.Д. Ушинский)</w:t>
      </w:r>
    </w:p>
    <w:p w:rsidR="00EA5549" w:rsidRPr="00EA5549" w:rsidRDefault="00EA5549" w:rsidP="00EA5549">
      <w:pPr>
        <w:pStyle w:val="a3"/>
        <w:jc w:val="right"/>
        <w:rPr>
          <w:rFonts w:ascii="Times New Roman" w:hAnsi="Times New Roman" w:cs="Times New Roman"/>
          <w:sz w:val="24"/>
          <w:szCs w:val="24"/>
        </w:rPr>
      </w:pP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  Характерной тенденцией сегодняшнего дня становится повышение социального статуса воспитания. Общество всё более осознаёт, что непрерывность процесса формирования личности требует в образовательных организациях системной работы, направленной на духовно - нравственное становление подростков, их гражданское, трудовое воспитание, создание условий для развития эмоционально-чувственной и деятельной сфер личности.</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Основная ценность, положенная в основу воспитательной деятельности образовательного учреждения - социальная адаптация каждого воспитанника в современном обществе.</w:t>
      </w:r>
    </w:p>
    <w:p w:rsidR="00EA5549" w:rsidRPr="00EA5549" w:rsidRDefault="00EA5549" w:rsidP="00EA5549">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Государственное специальное (коррекционное) общеобразовательное учреждение обучает и воспитывает  категорию детей, требующих неординарного подхода к охране их физического и психического здоровья, поиска дифференцированных форм организации обучения, воспитания и развития, коррекции недостатков, реабилитации и социализации.</w:t>
      </w:r>
      <w:r w:rsidRPr="00EA5549">
        <w:rPr>
          <w:rFonts w:ascii="Times New Roman" w:eastAsia="Times New Roman" w:hAnsi="Times New Roman" w:cs="Times New Roman"/>
          <w:color w:val="FF0000"/>
          <w:sz w:val="24"/>
          <w:szCs w:val="24"/>
        </w:rPr>
        <w:t xml:space="preserve"> </w:t>
      </w:r>
      <w:r w:rsidRPr="00EA5549">
        <w:rPr>
          <w:rFonts w:ascii="Times New Roman" w:eastAsia="Times New Roman" w:hAnsi="Times New Roman" w:cs="Times New Roman"/>
          <w:sz w:val="24"/>
          <w:szCs w:val="24"/>
        </w:rPr>
        <w:t xml:space="preserve">Этот процесс в организации осуществляется с учетом индивидуальных особенностей познавательной деятельности школьников. </w:t>
      </w:r>
    </w:p>
    <w:p w:rsidR="00EA5549" w:rsidRPr="00EA5549" w:rsidRDefault="00EA5549" w:rsidP="00EA5549">
      <w:pPr>
        <w:pStyle w:val="a3"/>
        <w:ind w:firstLine="708"/>
        <w:jc w:val="both"/>
        <w:rPr>
          <w:rFonts w:ascii="Times New Roman" w:eastAsia="Times New Roman" w:hAnsi="Times New Roman" w:cs="Times New Roman"/>
          <w:color w:val="292929"/>
          <w:sz w:val="24"/>
          <w:szCs w:val="24"/>
        </w:rPr>
      </w:pPr>
      <w:r w:rsidRPr="00EA5549">
        <w:rPr>
          <w:rFonts w:ascii="Times New Roman" w:eastAsia="Times New Roman" w:hAnsi="Times New Roman" w:cs="Times New Roman"/>
          <w:color w:val="292929"/>
          <w:sz w:val="24"/>
          <w:szCs w:val="24"/>
        </w:rPr>
        <w:t xml:space="preserve">В 2017-2018  учебном году организация воспитательной работы была направлена на реализацию основной задачи специальной (коррекционной) общеобразовательной школы-интерната: </w:t>
      </w:r>
      <w:proofErr w:type="spellStart"/>
      <w:r w:rsidRPr="00EA5549">
        <w:rPr>
          <w:rFonts w:ascii="Times New Roman" w:eastAsia="Times New Roman" w:hAnsi="Times New Roman" w:cs="Times New Roman"/>
          <w:color w:val="292929"/>
          <w:sz w:val="24"/>
          <w:szCs w:val="24"/>
        </w:rPr>
        <w:t>здоровьесбережения</w:t>
      </w:r>
      <w:proofErr w:type="spellEnd"/>
      <w:r w:rsidRPr="00EA5549">
        <w:rPr>
          <w:rFonts w:ascii="Times New Roman" w:eastAsia="Times New Roman" w:hAnsi="Times New Roman" w:cs="Times New Roman"/>
          <w:color w:val="292929"/>
          <w:sz w:val="24"/>
          <w:szCs w:val="24"/>
        </w:rPr>
        <w:t xml:space="preserve">  и подготовки </w:t>
      </w:r>
      <w:proofErr w:type="gramStart"/>
      <w:r w:rsidRPr="00EA5549">
        <w:rPr>
          <w:rFonts w:ascii="Times New Roman" w:eastAsia="Times New Roman" w:hAnsi="Times New Roman" w:cs="Times New Roman"/>
          <w:color w:val="292929"/>
          <w:sz w:val="24"/>
          <w:szCs w:val="24"/>
        </w:rPr>
        <w:t>обучающихся</w:t>
      </w:r>
      <w:proofErr w:type="gramEnd"/>
      <w:r w:rsidRPr="00EA5549">
        <w:rPr>
          <w:rFonts w:ascii="Times New Roman" w:eastAsia="Times New Roman" w:hAnsi="Times New Roman" w:cs="Times New Roman"/>
          <w:color w:val="292929"/>
          <w:sz w:val="24"/>
          <w:szCs w:val="24"/>
        </w:rPr>
        <w:t xml:space="preserve">   к самостоятельной жизни и труду. </w:t>
      </w:r>
    </w:p>
    <w:p w:rsidR="00EA5549" w:rsidRPr="00EA5549" w:rsidRDefault="00EA5549" w:rsidP="00C85592">
      <w:pPr>
        <w:pStyle w:val="a3"/>
        <w:ind w:firstLine="708"/>
        <w:rPr>
          <w:rFonts w:ascii="Times New Roman" w:hAnsi="Times New Roman" w:cs="Times New Roman"/>
          <w:sz w:val="24"/>
          <w:szCs w:val="24"/>
        </w:rPr>
      </w:pPr>
      <w:r w:rsidRPr="00EA5549">
        <w:rPr>
          <w:rFonts w:ascii="Times New Roman" w:hAnsi="Times New Roman" w:cs="Times New Roman"/>
          <w:sz w:val="24"/>
          <w:szCs w:val="24"/>
        </w:rPr>
        <w:t>Народная мудрость гласит: «Если думаешь на год - посади семена.</w:t>
      </w:r>
      <w:r w:rsidR="00C85592">
        <w:rPr>
          <w:rFonts w:ascii="Times New Roman" w:hAnsi="Times New Roman" w:cs="Times New Roman"/>
          <w:sz w:val="24"/>
          <w:szCs w:val="24"/>
        </w:rPr>
        <w:t xml:space="preserve"> </w:t>
      </w:r>
      <w:r w:rsidRPr="00EA5549">
        <w:rPr>
          <w:rFonts w:ascii="Times New Roman" w:hAnsi="Times New Roman" w:cs="Times New Roman"/>
          <w:sz w:val="24"/>
          <w:szCs w:val="24"/>
        </w:rPr>
        <w:t xml:space="preserve"> Если думаешь на несколько лет - вырасти дерево. Если думаешь на 100 лет - воспитай человека!» </w:t>
      </w:r>
      <w:r w:rsidR="00C85592">
        <w:rPr>
          <w:rFonts w:ascii="Times New Roman" w:hAnsi="Times New Roman" w:cs="Times New Roman"/>
          <w:sz w:val="24"/>
          <w:szCs w:val="24"/>
        </w:rPr>
        <w:t xml:space="preserve"> </w:t>
      </w:r>
      <w:r w:rsidRPr="00EA5549">
        <w:rPr>
          <w:rFonts w:ascii="Times New Roman" w:hAnsi="Times New Roman" w:cs="Times New Roman"/>
          <w:sz w:val="24"/>
          <w:szCs w:val="24"/>
        </w:rPr>
        <w:t xml:space="preserve">А воспитываем мы.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У каждой эпохи должен быть свой учитель. Сегодня, в информационный век, педагог перестает быть единственным источником знаний для детей. И чтобы  быть их наставником,  он должен руководствоваться процессом самообразования. </w:t>
      </w:r>
    </w:p>
    <w:p w:rsidR="00EA5549" w:rsidRPr="00EA5549" w:rsidRDefault="00EA5549" w:rsidP="00EA5549">
      <w:pPr>
        <w:pStyle w:val="a3"/>
        <w:ind w:firstLine="360"/>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Поэтому педагоги  стараются грамотно планировать воспитательный процесс, с учетом возрастных и индивидуальных особенностей детей, широко используют новинки  методической литературы,  материалы из интернета.</w:t>
      </w:r>
    </w:p>
    <w:p w:rsidR="00EA5549" w:rsidRPr="00EA5549" w:rsidRDefault="00EA5549" w:rsidP="00EA5549">
      <w:pPr>
        <w:pStyle w:val="a3"/>
        <w:ind w:firstLine="360"/>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     </w:t>
      </w:r>
      <w:r w:rsidRPr="00EA5549">
        <w:rPr>
          <w:rFonts w:ascii="Times New Roman" w:hAnsi="Times New Roman" w:cs="Times New Roman"/>
          <w:sz w:val="24"/>
          <w:szCs w:val="24"/>
        </w:rPr>
        <w:t>Методическое объединение воспитателей работало в рамках</w:t>
      </w:r>
      <w:r w:rsidRPr="00EA5549">
        <w:rPr>
          <w:rFonts w:ascii="Times New Roman" w:eastAsia="Times New Roman" w:hAnsi="Times New Roman" w:cs="Times New Roman"/>
          <w:sz w:val="24"/>
          <w:szCs w:val="24"/>
        </w:rPr>
        <w:t xml:space="preserve"> </w:t>
      </w:r>
      <w:r w:rsidRPr="00EA5549">
        <w:rPr>
          <w:rFonts w:ascii="Times New Roman" w:hAnsi="Times New Roman" w:cs="Times New Roman"/>
          <w:sz w:val="24"/>
          <w:szCs w:val="24"/>
        </w:rPr>
        <w:t xml:space="preserve">традиционного режима по темам (было рассмотрено 10 тем, проведено 4 мастер-класса): </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hAnsi="Times New Roman" w:cs="Times New Roman"/>
          <w:sz w:val="24"/>
          <w:szCs w:val="24"/>
        </w:rPr>
        <w:t>«</w:t>
      </w:r>
      <w:r w:rsidRPr="00EA5549">
        <w:rPr>
          <w:rFonts w:ascii="Times New Roman" w:eastAsia="Times New Roman" w:hAnsi="Times New Roman" w:cs="Times New Roman"/>
          <w:sz w:val="24"/>
          <w:szCs w:val="24"/>
        </w:rPr>
        <w:t>Особенности процесса эстетического воспитания младших школьников с ОВЗ (</w:t>
      </w:r>
      <w:proofErr w:type="spellStart"/>
      <w:r w:rsidRPr="00EA5549">
        <w:rPr>
          <w:rFonts w:ascii="Times New Roman" w:eastAsia="Times New Roman" w:hAnsi="Times New Roman" w:cs="Times New Roman"/>
          <w:sz w:val="24"/>
          <w:szCs w:val="24"/>
        </w:rPr>
        <w:t>Соколан</w:t>
      </w:r>
      <w:proofErr w:type="spellEnd"/>
      <w:r w:rsidRPr="00EA5549">
        <w:rPr>
          <w:rFonts w:ascii="Times New Roman" w:eastAsia="Times New Roman" w:hAnsi="Times New Roman" w:cs="Times New Roman"/>
          <w:sz w:val="24"/>
          <w:szCs w:val="24"/>
        </w:rPr>
        <w:t xml:space="preserve">  Т.Н.)</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«Развитие творческих способностей детей с нарушениями в развитии посредством нетрадиционных способов изобразительной деятельности. (Павленко Е.В.),   мастер-класс по </w:t>
      </w:r>
      <w:proofErr w:type="spellStart"/>
      <w:r w:rsidRPr="00EA5549">
        <w:rPr>
          <w:rFonts w:ascii="Times New Roman" w:eastAsia="Times New Roman" w:hAnsi="Times New Roman" w:cs="Times New Roman"/>
          <w:sz w:val="24"/>
          <w:szCs w:val="24"/>
        </w:rPr>
        <w:t>цветоделию</w:t>
      </w:r>
      <w:proofErr w:type="spellEnd"/>
      <w:r w:rsidRPr="00EA5549">
        <w:rPr>
          <w:rFonts w:ascii="Times New Roman" w:eastAsia="Times New Roman" w:hAnsi="Times New Roman" w:cs="Times New Roman"/>
          <w:sz w:val="24"/>
          <w:szCs w:val="24"/>
        </w:rPr>
        <w:t xml:space="preserve"> (</w:t>
      </w:r>
      <w:proofErr w:type="spellStart"/>
      <w:proofErr w:type="gramStart"/>
      <w:r w:rsidRPr="00EA5549">
        <w:rPr>
          <w:rFonts w:ascii="Times New Roman" w:eastAsia="Times New Roman" w:hAnsi="Times New Roman" w:cs="Times New Roman"/>
          <w:sz w:val="24"/>
          <w:szCs w:val="24"/>
        </w:rPr>
        <w:t>свит-дизайн</w:t>
      </w:r>
      <w:proofErr w:type="spellEnd"/>
      <w:proofErr w:type="gramEnd"/>
      <w:r w:rsidRPr="00EA5549">
        <w:rPr>
          <w:rFonts w:ascii="Times New Roman" w:eastAsia="Times New Roman" w:hAnsi="Times New Roman" w:cs="Times New Roman"/>
          <w:sz w:val="24"/>
          <w:szCs w:val="24"/>
        </w:rPr>
        <w:t>).</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lastRenderedPageBreak/>
        <w:t>«Роль индивидуального подхода в развитии творческих способностей учащихся с тяжелыми интеллектуальными нарушениями (</w:t>
      </w:r>
      <w:proofErr w:type="spellStart"/>
      <w:r w:rsidRPr="00EA5549">
        <w:rPr>
          <w:rFonts w:ascii="Times New Roman" w:eastAsia="Times New Roman" w:hAnsi="Times New Roman" w:cs="Times New Roman"/>
          <w:sz w:val="24"/>
          <w:szCs w:val="24"/>
        </w:rPr>
        <w:t>Козадерова</w:t>
      </w:r>
      <w:proofErr w:type="spellEnd"/>
      <w:r w:rsidRPr="00EA5549">
        <w:rPr>
          <w:rFonts w:ascii="Times New Roman" w:eastAsia="Times New Roman" w:hAnsi="Times New Roman" w:cs="Times New Roman"/>
          <w:sz w:val="24"/>
          <w:szCs w:val="24"/>
        </w:rPr>
        <w:t xml:space="preserve"> С.А.),  мастер-класс. </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hAnsi="Times New Roman" w:cs="Times New Roman"/>
          <w:sz w:val="24"/>
          <w:szCs w:val="24"/>
        </w:rPr>
        <w:t>«</w:t>
      </w:r>
      <w:r w:rsidRPr="00EA5549">
        <w:rPr>
          <w:rFonts w:ascii="Times New Roman" w:eastAsia="Times New Roman" w:hAnsi="Times New Roman" w:cs="Times New Roman"/>
          <w:sz w:val="24"/>
          <w:szCs w:val="24"/>
        </w:rPr>
        <w:t xml:space="preserve">Культура здоровья как фактор формирования </w:t>
      </w:r>
      <w:proofErr w:type="spellStart"/>
      <w:r w:rsidRPr="00EA5549">
        <w:rPr>
          <w:rFonts w:ascii="Times New Roman" w:eastAsia="Times New Roman" w:hAnsi="Times New Roman" w:cs="Times New Roman"/>
          <w:sz w:val="24"/>
          <w:szCs w:val="24"/>
        </w:rPr>
        <w:t>здоровьесберегающей</w:t>
      </w:r>
      <w:proofErr w:type="spellEnd"/>
      <w:r w:rsidRPr="00EA5549">
        <w:rPr>
          <w:rFonts w:ascii="Times New Roman" w:eastAsia="Times New Roman" w:hAnsi="Times New Roman" w:cs="Times New Roman"/>
          <w:sz w:val="24"/>
          <w:szCs w:val="24"/>
        </w:rPr>
        <w:t xml:space="preserve"> среды в образовательном учреждении» (Ракитина Т.И.).</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«Средства и методы формирования у учащихся навыков безопасной жизнедеятельности  в соответствии с ФГОС» (</w:t>
      </w:r>
      <w:proofErr w:type="spellStart"/>
      <w:r w:rsidRPr="00EA5549">
        <w:rPr>
          <w:rFonts w:ascii="Times New Roman" w:eastAsia="Times New Roman" w:hAnsi="Times New Roman" w:cs="Times New Roman"/>
          <w:sz w:val="24"/>
          <w:szCs w:val="24"/>
        </w:rPr>
        <w:t>Менщикова</w:t>
      </w:r>
      <w:proofErr w:type="spellEnd"/>
      <w:r w:rsidRPr="00EA5549">
        <w:rPr>
          <w:rFonts w:ascii="Times New Roman" w:eastAsia="Times New Roman" w:hAnsi="Times New Roman" w:cs="Times New Roman"/>
          <w:sz w:val="24"/>
          <w:szCs w:val="24"/>
        </w:rPr>
        <w:t xml:space="preserve"> Т.В.)</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«Формирование культуры здорового и безопасного образа жизни у детей среднего школьного возраста с ОВЗ через систему внеклассных мероприятий» (Губенко И.В.)</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«Влияние нравственного воспитания на духовное развитие личности</w:t>
      </w:r>
    </w:p>
    <w:p w:rsidR="00EA5549" w:rsidRPr="00EA5549" w:rsidRDefault="00EA5549" w:rsidP="00EA5549">
      <w:pPr>
        <w:pStyle w:val="a3"/>
        <w:ind w:left="720"/>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  младшего школьника с интеллектуальными нарушениями» (Ерохин С.В.)</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«Формирование нравственных представлений и поступков у детей  с нарушениями интеллекта  среднего школьного возраста через  внеклассные мероприятия» (</w:t>
      </w:r>
      <w:proofErr w:type="spellStart"/>
      <w:r w:rsidRPr="00EA5549">
        <w:rPr>
          <w:rFonts w:ascii="Times New Roman" w:eastAsia="Times New Roman" w:hAnsi="Times New Roman" w:cs="Times New Roman"/>
          <w:sz w:val="24"/>
          <w:szCs w:val="24"/>
        </w:rPr>
        <w:t>Шапко</w:t>
      </w:r>
      <w:proofErr w:type="spellEnd"/>
      <w:r w:rsidRPr="00EA5549">
        <w:rPr>
          <w:rFonts w:ascii="Times New Roman" w:eastAsia="Times New Roman" w:hAnsi="Times New Roman" w:cs="Times New Roman"/>
          <w:sz w:val="24"/>
          <w:szCs w:val="24"/>
        </w:rPr>
        <w:t xml:space="preserve"> С.А.)</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«Формирование нравственно-трудовых навыков у детей среднего школьного возраста с интеллектуальными нарушениями с помощью занятий  по ручному труду» (</w:t>
      </w:r>
      <w:proofErr w:type="spellStart"/>
      <w:r w:rsidRPr="00EA5549">
        <w:rPr>
          <w:rFonts w:ascii="Times New Roman" w:eastAsia="Times New Roman" w:hAnsi="Times New Roman" w:cs="Times New Roman"/>
          <w:sz w:val="24"/>
          <w:szCs w:val="24"/>
        </w:rPr>
        <w:t>Охрименко</w:t>
      </w:r>
      <w:proofErr w:type="spellEnd"/>
      <w:r w:rsidRPr="00EA5549">
        <w:rPr>
          <w:rFonts w:ascii="Times New Roman" w:eastAsia="Times New Roman" w:hAnsi="Times New Roman" w:cs="Times New Roman"/>
          <w:sz w:val="24"/>
          <w:szCs w:val="24"/>
        </w:rPr>
        <w:t xml:space="preserve"> М.В.),  мастер-класс.</w:t>
      </w:r>
    </w:p>
    <w:p w:rsidR="00EA5549" w:rsidRPr="00EA5549" w:rsidRDefault="00EA5549" w:rsidP="006C273D">
      <w:pPr>
        <w:pStyle w:val="a3"/>
        <w:numPr>
          <w:ilvl w:val="0"/>
          <w:numId w:val="33"/>
        </w:numPr>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«Технология </w:t>
      </w:r>
      <w:proofErr w:type="spellStart"/>
      <w:r w:rsidRPr="00EA5549">
        <w:rPr>
          <w:rFonts w:ascii="Times New Roman" w:eastAsia="Times New Roman" w:hAnsi="Times New Roman" w:cs="Times New Roman"/>
          <w:sz w:val="24"/>
          <w:szCs w:val="24"/>
        </w:rPr>
        <w:t>Кусудамы</w:t>
      </w:r>
      <w:proofErr w:type="spellEnd"/>
      <w:r w:rsidRPr="00EA5549">
        <w:rPr>
          <w:rFonts w:ascii="Times New Roman" w:eastAsia="Times New Roman" w:hAnsi="Times New Roman" w:cs="Times New Roman"/>
          <w:sz w:val="24"/>
          <w:szCs w:val="24"/>
        </w:rPr>
        <w:t>» (</w:t>
      </w:r>
      <w:proofErr w:type="spellStart"/>
      <w:r w:rsidRPr="00EA5549">
        <w:rPr>
          <w:rFonts w:ascii="Times New Roman" w:eastAsia="Times New Roman" w:hAnsi="Times New Roman" w:cs="Times New Roman"/>
          <w:sz w:val="24"/>
          <w:szCs w:val="24"/>
        </w:rPr>
        <w:t>Колещатая</w:t>
      </w:r>
      <w:proofErr w:type="spellEnd"/>
      <w:r w:rsidRPr="00EA5549">
        <w:rPr>
          <w:rFonts w:ascii="Times New Roman" w:eastAsia="Times New Roman" w:hAnsi="Times New Roman" w:cs="Times New Roman"/>
          <w:sz w:val="24"/>
          <w:szCs w:val="24"/>
        </w:rPr>
        <w:t xml:space="preserve"> Е.А.), мастер-класс.</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На занятиях используют современные образовательные технологии, которые реализуются через разнообразные методики обучения и воспитания. Формы, методы и средства организации занятий  соответствуют возрасту, интересам и потребностям воспитанников. Все педагоги в ходе занятий  предусматривают и проводят физические минутки, расслабляющую гимнастику для рук и глаз.</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Наличие ИКТ,  </w:t>
      </w:r>
      <w:proofErr w:type="spellStart"/>
      <w:r w:rsidRPr="00EA5549">
        <w:rPr>
          <w:rFonts w:ascii="Times New Roman" w:hAnsi="Times New Roman" w:cs="Times New Roman"/>
          <w:sz w:val="24"/>
          <w:szCs w:val="24"/>
        </w:rPr>
        <w:t>мультимедийных</w:t>
      </w:r>
      <w:proofErr w:type="spellEnd"/>
      <w:r w:rsidRPr="00EA5549">
        <w:rPr>
          <w:rFonts w:ascii="Times New Roman" w:hAnsi="Times New Roman" w:cs="Times New Roman"/>
          <w:sz w:val="24"/>
          <w:szCs w:val="24"/>
        </w:rPr>
        <w:t xml:space="preserve"> комплексов в классах позволяет воспитателям  проводить внеклассные мероприятия на высоком профессиональном уровне.</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За отчетный год было проведено  четыре  открытых воспитательских занятий: </w:t>
      </w:r>
      <w:proofErr w:type="gramStart"/>
      <w:r w:rsidRPr="00EA5549">
        <w:rPr>
          <w:rFonts w:ascii="Times New Roman" w:hAnsi="Times New Roman" w:cs="Times New Roman"/>
          <w:sz w:val="24"/>
          <w:szCs w:val="24"/>
        </w:rPr>
        <w:t xml:space="preserve">(Ерохин С.В., Павленко Е.В., </w:t>
      </w:r>
      <w:proofErr w:type="spellStart"/>
      <w:r w:rsidRPr="00EA5549">
        <w:rPr>
          <w:rFonts w:ascii="Times New Roman" w:hAnsi="Times New Roman" w:cs="Times New Roman"/>
          <w:sz w:val="24"/>
          <w:szCs w:val="24"/>
        </w:rPr>
        <w:t>Охрименко</w:t>
      </w:r>
      <w:proofErr w:type="spellEnd"/>
      <w:r w:rsidRPr="00EA5549">
        <w:rPr>
          <w:rFonts w:ascii="Times New Roman" w:hAnsi="Times New Roman" w:cs="Times New Roman"/>
          <w:sz w:val="24"/>
          <w:szCs w:val="24"/>
        </w:rPr>
        <w:t xml:space="preserve"> М.В., </w:t>
      </w:r>
      <w:proofErr w:type="spellStart"/>
      <w:r w:rsidRPr="00EA5549">
        <w:rPr>
          <w:rFonts w:ascii="Times New Roman" w:hAnsi="Times New Roman" w:cs="Times New Roman"/>
          <w:sz w:val="24"/>
          <w:szCs w:val="24"/>
        </w:rPr>
        <w:t>Швыдко</w:t>
      </w:r>
      <w:proofErr w:type="spellEnd"/>
      <w:r w:rsidRPr="00EA5549">
        <w:rPr>
          <w:rFonts w:ascii="Times New Roman" w:hAnsi="Times New Roman" w:cs="Times New Roman"/>
          <w:sz w:val="24"/>
          <w:szCs w:val="24"/>
        </w:rPr>
        <w:t xml:space="preserve"> Н.В., один  совместный тематический вечер (</w:t>
      </w:r>
      <w:proofErr w:type="spellStart"/>
      <w:r w:rsidRPr="00EA5549">
        <w:rPr>
          <w:rFonts w:ascii="Times New Roman" w:hAnsi="Times New Roman" w:cs="Times New Roman"/>
          <w:sz w:val="24"/>
          <w:szCs w:val="24"/>
        </w:rPr>
        <w:t>Соколан</w:t>
      </w:r>
      <w:proofErr w:type="spellEnd"/>
      <w:r w:rsidRPr="00EA5549">
        <w:rPr>
          <w:rFonts w:ascii="Times New Roman" w:hAnsi="Times New Roman" w:cs="Times New Roman"/>
          <w:sz w:val="24"/>
          <w:szCs w:val="24"/>
        </w:rPr>
        <w:t xml:space="preserve"> Т.Н., Фоменко О.В., Дубровина А.Н.)</w:t>
      </w:r>
      <w:proofErr w:type="gramEnd"/>
    </w:p>
    <w:p w:rsidR="00EA5549" w:rsidRPr="00EA5549" w:rsidRDefault="00EA5549" w:rsidP="00C85592">
      <w:pPr>
        <w:pStyle w:val="a3"/>
        <w:jc w:val="center"/>
        <w:rPr>
          <w:rFonts w:ascii="Times New Roman" w:hAnsi="Times New Roman" w:cs="Times New Roman"/>
          <w:sz w:val="24"/>
          <w:szCs w:val="24"/>
        </w:rPr>
      </w:pPr>
      <w:r w:rsidRPr="00EA5549">
        <w:rPr>
          <w:rFonts w:ascii="Times New Roman" w:hAnsi="Times New Roman" w:cs="Times New Roman"/>
          <w:sz w:val="24"/>
          <w:szCs w:val="24"/>
        </w:rPr>
        <w:t>График открытых занятий воспитателей</w:t>
      </w:r>
      <w:r w:rsidR="00C85592">
        <w:rPr>
          <w:rFonts w:ascii="Times New Roman" w:hAnsi="Times New Roman" w:cs="Times New Roman"/>
          <w:sz w:val="24"/>
          <w:szCs w:val="24"/>
        </w:rPr>
        <w:t xml:space="preserve">  </w:t>
      </w:r>
      <w:r w:rsidRPr="00EA5549">
        <w:rPr>
          <w:rFonts w:ascii="Times New Roman" w:hAnsi="Times New Roman" w:cs="Times New Roman"/>
          <w:sz w:val="24"/>
          <w:szCs w:val="24"/>
        </w:rPr>
        <w:t>на 2017 – 2018 учебный год</w:t>
      </w:r>
    </w:p>
    <w:p w:rsidR="00EA5549" w:rsidRPr="00EA5549" w:rsidRDefault="00EA5549" w:rsidP="00EA5549">
      <w:pPr>
        <w:pStyle w:val="a3"/>
        <w:jc w:val="center"/>
        <w:rPr>
          <w:rFonts w:ascii="Times New Roman" w:hAnsi="Times New Roman" w:cs="Times New Roman"/>
          <w:sz w:val="24"/>
          <w:szCs w:val="24"/>
        </w:rPr>
      </w:pPr>
    </w:p>
    <w:tbl>
      <w:tblPr>
        <w:tblStyle w:val="a9"/>
        <w:tblW w:w="14709" w:type="dxa"/>
        <w:tblLayout w:type="fixed"/>
        <w:tblLook w:val="04A0"/>
      </w:tblPr>
      <w:tblGrid>
        <w:gridCol w:w="534"/>
        <w:gridCol w:w="1559"/>
        <w:gridCol w:w="4961"/>
        <w:gridCol w:w="3686"/>
        <w:gridCol w:w="1417"/>
        <w:gridCol w:w="2552"/>
      </w:tblGrid>
      <w:tr w:rsidR="00EA5549" w:rsidRPr="00EA5549" w:rsidTr="00C85592">
        <w:tc>
          <w:tcPr>
            <w:tcW w:w="53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 xml:space="preserve">№ </w:t>
            </w:r>
            <w:proofErr w:type="spellStart"/>
            <w:proofErr w:type="gramStart"/>
            <w:r w:rsidRPr="00EA5549">
              <w:rPr>
                <w:rFonts w:ascii="Times New Roman" w:hAnsi="Times New Roman" w:cs="Times New Roman"/>
                <w:sz w:val="24"/>
                <w:szCs w:val="24"/>
              </w:rPr>
              <w:t>п</w:t>
            </w:r>
            <w:proofErr w:type="spellEnd"/>
            <w:proofErr w:type="gramEnd"/>
            <w:r w:rsidRPr="00EA5549">
              <w:rPr>
                <w:rFonts w:ascii="Times New Roman" w:hAnsi="Times New Roman" w:cs="Times New Roman"/>
                <w:sz w:val="24"/>
                <w:szCs w:val="24"/>
              </w:rPr>
              <w:t>/</w:t>
            </w:r>
            <w:proofErr w:type="spellStart"/>
            <w:r w:rsidRPr="00EA5549">
              <w:rPr>
                <w:rFonts w:ascii="Times New Roman" w:hAnsi="Times New Roman" w:cs="Times New Roman"/>
                <w:sz w:val="24"/>
                <w:szCs w:val="24"/>
              </w:rPr>
              <w:t>п</w:t>
            </w:r>
            <w:proofErr w:type="spellEnd"/>
          </w:p>
        </w:tc>
        <w:tc>
          <w:tcPr>
            <w:tcW w:w="1559"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Дата</w:t>
            </w:r>
          </w:p>
        </w:tc>
        <w:tc>
          <w:tcPr>
            <w:tcW w:w="4961" w:type="dxa"/>
            <w:tcBorders>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Тема, направление</w:t>
            </w:r>
          </w:p>
        </w:tc>
        <w:tc>
          <w:tcPr>
            <w:tcW w:w="3686" w:type="dxa"/>
            <w:tcBorders>
              <w:lef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Форма проведения</w:t>
            </w:r>
          </w:p>
        </w:tc>
        <w:tc>
          <w:tcPr>
            <w:tcW w:w="141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Класс</w:t>
            </w:r>
          </w:p>
        </w:tc>
        <w:tc>
          <w:tcPr>
            <w:tcW w:w="2552"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Воспитатель</w:t>
            </w:r>
          </w:p>
        </w:tc>
      </w:tr>
      <w:tr w:rsidR="00EA5549" w:rsidRPr="00EA5549" w:rsidTr="00C85592">
        <w:tc>
          <w:tcPr>
            <w:tcW w:w="53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w:t>
            </w:r>
          </w:p>
        </w:tc>
        <w:tc>
          <w:tcPr>
            <w:tcW w:w="1559"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29.11.2017</w:t>
            </w:r>
          </w:p>
        </w:tc>
        <w:tc>
          <w:tcPr>
            <w:tcW w:w="4961" w:type="dxa"/>
            <w:tcBorders>
              <w:right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«Здоровье человека – достояние общества»- ЗОЖ</w:t>
            </w:r>
          </w:p>
        </w:tc>
        <w:tc>
          <w:tcPr>
            <w:tcW w:w="3686" w:type="dxa"/>
            <w:tcBorders>
              <w:left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Интегрированное</w:t>
            </w:r>
          </w:p>
          <w:p w:rsidR="00EA5549" w:rsidRPr="00EA5549" w:rsidRDefault="00EA5549" w:rsidP="00EA5549">
            <w:pPr>
              <w:rPr>
                <w:rFonts w:ascii="Times New Roman" w:hAnsi="Times New Roman" w:cs="Times New Roman"/>
                <w:sz w:val="24"/>
                <w:szCs w:val="24"/>
              </w:rPr>
            </w:pPr>
            <w:proofErr w:type="spellStart"/>
            <w:r w:rsidRPr="00EA5549">
              <w:rPr>
                <w:rFonts w:ascii="Times New Roman" w:hAnsi="Times New Roman" w:cs="Times New Roman"/>
                <w:sz w:val="24"/>
                <w:szCs w:val="24"/>
              </w:rPr>
              <w:t>Беседа+</w:t>
            </w:r>
            <w:proofErr w:type="spellEnd"/>
            <w:r w:rsidRPr="00EA5549">
              <w:rPr>
                <w:rFonts w:ascii="Times New Roman" w:hAnsi="Times New Roman" w:cs="Times New Roman"/>
                <w:sz w:val="24"/>
                <w:szCs w:val="24"/>
              </w:rPr>
              <w:t xml:space="preserve"> изготовление стенгазеты «ЗОЖ»</w:t>
            </w:r>
          </w:p>
        </w:tc>
        <w:tc>
          <w:tcPr>
            <w:tcW w:w="141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7 а</w:t>
            </w:r>
          </w:p>
        </w:tc>
        <w:tc>
          <w:tcPr>
            <w:tcW w:w="2552" w:type="dxa"/>
          </w:tcPr>
          <w:p w:rsidR="00EA5549" w:rsidRPr="00EA5549" w:rsidRDefault="00EA5549" w:rsidP="00EA5549">
            <w:pPr>
              <w:jc w:val="center"/>
              <w:rPr>
                <w:rFonts w:ascii="Times New Roman" w:hAnsi="Times New Roman" w:cs="Times New Roman"/>
                <w:sz w:val="24"/>
                <w:szCs w:val="24"/>
              </w:rPr>
            </w:pPr>
            <w:proofErr w:type="spellStart"/>
            <w:r w:rsidRPr="00EA5549">
              <w:rPr>
                <w:rFonts w:ascii="Times New Roman" w:hAnsi="Times New Roman" w:cs="Times New Roman"/>
                <w:sz w:val="24"/>
                <w:szCs w:val="24"/>
              </w:rPr>
              <w:t>Швыдко</w:t>
            </w:r>
            <w:proofErr w:type="spellEnd"/>
            <w:r w:rsidRPr="00EA5549">
              <w:rPr>
                <w:rFonts w:ascii="Times New Roman" w:hAnsi="Times New Roman" w:cs="Times New Roman"/>
                <w:sz w:val="24"/>
                <w:szCs w:val="24"/>
              </w:rPr>
              <w:t xml:space="preserve"> Н.В.</w:t>
            </w:r>
          </w:p>
          <w:p w:rsidR="00EA5549" w:rsidRPr="00EA5549" w:rsidRDefault="00EA5549" w:rsidP="00EA5549">
            <w:pPr>
              <w:jc w:val="center"/>
              <w:rPr>
                <w:rFonts w:ascii="Times New Roman" w:hAnsi="Times New Roman" w:cs="Times New Roman"/>
                <w:sz w:val="24"/>
                <w:szCs w:val="24"/>
              </w:rPr>
            </w:pPr>
          </w:p>
        </w:tc>
      </w:tr>
      <w:tr w:rsidR="00EA5549" w:rsidRPr="00EA5549" w:rsidTr="00C85592">
        <w:tc>
          <w:tcPr>
            <w:tcW w:w="53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w:t>
            </w:r>
          </w:p>
        </w:tc>
        <w:tc>
          <w:tcPr>
            <w:tcW w:w="1559"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13.12.2017</w:t>
            </w:r>
          </w:p>
        </w:tc>
        <w:tc>
          <w:tcPr>
            <w:tcW w:w="4961" w:type="dxa"/>
            <w:tcBorders>
              <w:right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«В гостях у сказки»</w:t>
            </w:r>
          </w:p>
        </w:tc>
        <w:tc>
          <w:tcPr>
            <w:tcW w:w="3686" w:type="dxa"/>
            <w:tcBorders>
              <w:left w:val="single" w:sz="4" w:space="0" w:color="auto"/>
            </w:tcBorders>
          </w:tcPr>
          <w:p w:rsidR="00EA5549" w:rsidRPr="00EA5549" w:rsidRDefault="00EA5549" w:rsidP="00C85592">
            <w:pPr>
              <w:rPr>
                <w:rFonts w:ascii="Times New Roman" w:hAnsi="Times New Roman" w:cs="Times New Roman"/>
                <w:sz w:val="24"/>
                <w:szCs w:val="24"/>
              </w:rPr>
            </w:pPr>
            <w:r w:rsidRPr="00EA5549">
              <w:rPr>
                <w:rFonts w:ascii="Times New Roman" w:hAnsi="Times New Roman" w:cs="Times New Roman"/>
                <w:sz w:val="24"/>
                <w:szCs w:val="24"/>
              </w:rPr>
              <w:t>Интегрированно</w:t>
            </w:r>
            <w:r w:rsidR="00C85592">
              <w:rPr>
                <w:rFonts w:ascii="Times New Roman" w:hAnsi="Times New Roman" w:cs="Times New Roman"/>
                <w:sz w:val="24"/>
                <w:szCs w:val="24"/>
              </w:rPr>
              <w:t>е</w:t>
            </w:r>
          </w:p>
        </w:tc>
        <w:tc>
          <w:tcPr>
            <w:tcW w:w="141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w:t>
            </w:r>
          </w:p>
        </w:tc>
        <w:tc>
          <w:tcPr>
            <w:tcW w:w="2552" w:type="dxa"/>
          </w:tcPr>
          <w:p w:rsidR="00EA5549" w:rsidRPr="00EA5549" w:rsidRDefault="00EA5549" w:rsidP="00C85592">
            <w:pPr>
              <w:jc w:val="center"/>
              <w:rPr>
                <w:rFonts w:ascii="Times New Roman" w:hAnsi="Times New Roman" w:cs="Times New Roman"/>
                <w:sz w:val="24"/>
                <w:szCs w:val="24"/>
              </w:rPr>
            </w:pPr>
            <w:r w:rsidRPr="00EA5549">
              <w:rPr>
                <w:rFonts w:ascii="Times New Roman" w:hAnsi="Times New Roman" w:cs="Times New Roman"/>
                <w:sz w:val="24"/>
                <w:szCs w:val="24"/>
              </w:rPr>
              <w:t>Ерохин С.В.</w:t>
            </w:r>
          </w:p>
        </w:tc>
      </w:tr>
      <w:tr w:rsidR="00EA5549" w:rsidRPr="00EA5549" w:rsidTr="00C85592">
        <w:tc>
          <w:tcPr>
            <w:tcW w:w="53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w:t>
            </w:r>
          </w:p>
        </w:tc>
        <w:tc>
          <w:tcPr>
            <w:tcW w:w="1559"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20.12.2017</w:t>
            </w:r>
          </w:p>
        </w:tc>
        <w:tc>
          <w:tcPr>
            <w:tcW w:w="4961" w:type="dxa"/>
            <w:tcBorders>
              <w:right w:val="single" w:sz="4" w:space="0" w:color="auto"/>
            </w:tcBorders>
          </w:tcPr>
          <w:p w:rsidR="00EA5549" w:rsidRPr="00C85592"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«Вулканы» </w:t>
            </w:r>
            <w:proofErr w:type="gramStart"/>
            <w:r w:rsidRPr="00EA5549">
              <w:rPr>
                <w:rFonts w:ascii="Times New Roman" w:hAnsi="Times New Roman" w:cs="Times New Roman"/>
                <w:sz w:val="24"/>
                <w:szCs w:val="24"/>
              </w:rPr>
              <w:t>-п</w:t>
            </w:r>
            <w:proofErr w:type="gramEnd"/>
            <w:r w:rsidRPr="00EA5549">
              <w:rPr>
                <w:rFonts w:ascii="Times New Roman" w:hAnsi="Times New Roman" w:cs="Times New Roman"/>
                <w:sz w:val="24"/>
                <w:szCs w:val="24"/>
              </w:rPr>
              <w:t xml:space="preserve">ознавательное развитие </w:t>
            </w:r>
          </w:p>
        </w:tc>
        <w:tc>
          <w:tcPr>
            <w:tcW w:w="3686" w:type="dxa"/>
            <w:tcBorders>
              <w:left w:val="single" w:sz="4" w:space="0" w:color="auto"/>
            </w:tcBorders>
          </w:tcPr>
          <w:p w:rsidR="00EA5549" w:rsidRPr="00EA5549" w:rsidRDefault="00EA5549" w:rsidP="00EA5549">
            <w:pPr>
              <w:rPr>
                <w:rFonts w:ascii="Times New Roman" w:hAnsi="Times New Roman" w:cs="Times New Roman"/>
                <w:color w:val="FF0000"/>
                <w:sz w:val="24"/>
                <w:szCs w:val="24"/>
              </w:rPr>
            </w:pPr>
            <w:r w:rsidRPr="00EA5549">
              <w:rPr>
                <w:rFonts w:ascii="Times New Roman" w:hAnsi="Times New Roman" w:cs="Times New Roman"/>
                <w:sz w:val="24"/>
                <w:szCs w:val="24"/>
              </w:rPr>
              <w:t>Исследовательская деятельность</w:t>
            </w:r>
          </w:p>
        </w:tc>
        <w:tc>
          <w:tcPr>
            <w:tcW w:w="141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6</w:t>
            </w:r>
          </w:p>
        </w:tc>
        <w:tc>
          <w:tcPr>
            <w:tcW w:w="2552" w:type="dxa"/>
          </w:tcPr>
          <w:p w:rsidR="00EA5549" w:rsidRPr="00EA5549" w:rsidRDefault="00EA5549" w:rsidP="00EA5549">
            <w:pPr>
              <w:jc w:val="center"/>
              <w:rPr>
                <w:rFonts w:ascii="Times New Roman" w:hAnsi="Times New Roman" w:cs="Times New Roman"/>
                <w:sz w:val="24"/>
                <w:szCs w:val="24"/>
              </w:rPr>
            </w:pPr>
            <w:proofErr w:type="spellStart"/>
            <w:r w:rsidRPr="00EA5549">
              <w:rPr>
                <w:rFonts w:ascii="Times New Roman" w:hAnsi="Times New Roman" w:cs="Times New Roman"/>
                <w:sz w:val="24"/>
                <w:szCs w:val="24"/>
              </w:rPr>
              <w:t>Охрименко</w:t>
            </w:r>
            <w:proofErr w:type="spellEnd"/>
            <w:r w:rsidRPr="00EA5549">
              <w:rPr>
                <w:rFonts w:ascii="Times New Roman" w:hAnsi="Times New Roman" w:cs="Times New Roman"/>
                <w:sz w:val="24"/>
                <w:szCs w:val="24"/>
              </w:rPr>
              <w:t xml:space="preserve"> М.В.</w:t>
            </w:r>
          </w:p>
        </w:tc>
      </w:tr>
      <w:tr w:rsidR="00EA5549" w:rsidRPr="00EA5549" w:rsidTr="00C85592">
        <w:tc>
          <w:tcPr>
            <w:tcW w:w="53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4</w:t>
            </w:r>
          </w:p>
        </w:tc>
        <w:tc>
          <w:tcPr>
            <w:tcW w:w="1559"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19.01.2018</w:t>
            </w:r>
          </w:p>
        </w:tc>
        <w:tc>
          <w:tcPr>
            <w:tcW w:w="4961" w:type="dxa"/>
            <w:tcBorders>
              <w:right w:val="single" w:sz="4" w:space="0" w:color="auto"/>
            </w:tcBorders>
          </w:tcPr>
          <w:p w:rsidR="00EA5549" w:rsidRPr="00EA5549" w:rsidRDefault="00C85592" w:rsidP="00EA5549">
            <w:pPr>
              <w:rPr>
                <w:rFonts w:ascii="Times New Roman" w:hAnsi="Times New Roman" w:cs="Times New Roman"/>
                <w:sz w:val="24"/>
                <w:szCs w:val="24"/>
              </w:rPr>
            </w:pPr>
            <w:r>
              <w:rPr>
                <w:rFonts w:ascii="Times New Roman" w:hAnsi="Times New Roman" w:cs="Times New Roman"/>
                <w:sz w:val="24"/>
                <w:szCs w:val="24"/>
              </w:rPr>
              <w:t xml:space="preserve">«Зимушка-зима» - </w:t>
            </w:r>
            <w:r w:rsidR="00EA5549" w:rsidRPr="00EA5549">
              <w:rPr>
                <w:rFonts w:ascii="Times New Roman" w:hAnsi="Times New Roman" w:cs="Times New Roman"/>
                <w:sz w:val="24"/>
                <w:szCs w:val="24"/>
              </w:rPr>
              <w:t>художественно-эстетическое</w:t>
            </w:r>
          </w:p>
        </w:tc>
        <w:tc>
          <w:tcPr>
            <w:tcW w:w="3686" w:type="dxa"/>
            <w:tcBorders>
              <w:left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Интегрированное </w:t>
            </w:r>
          </w:p>
        </w:tc>
        <w:tc>
          <w:tcPr>
            <w:tcW w:w="141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 б</w:t>
            </w:r>
          </w:p>
        </w:tc>
        <w:tc>
          <w:tcPr>
            <w:tcW w:w="2552" w:type="dxa"/>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Павленко Е.В.</w:t>
            </w:r>
          </w:p>
          <w:p w:rsidR="00EA5549" w:rsidRPr="00EA5549" w:rsidRDefault="00EA5549" w:rsidP="00EA5549">
            <w:pPr>
              <w:rPr>
                <w:rFonts w:ascii="Times New Roman" w:hAnsi="Times New Roman" w:cs="Times New Roman"/>
                <w:sz w:val="24"/>
                <w:szCs w:val="24"/>
              </w:rPr>
            </w:pPr>
          </w:p>
        </w:tc>
      </w:tr>
      <w:tr w:rsidR="00EA5549" w:rsidRPr="00EA5549" w:rsidTr="00C85592">
        <w:tc>
          <w:tcPr>
            <w:tcW w:w="53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5</w:t>
            </w:r>
          </w:p>
        </w:tc>
        <w:tc>
          <w:tcPr>
            <w:tcW w:w="1559"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color w:val="000000" w:themeColor="text1"/>
                <w:sz w:val="24"/>
                <w:szCs w:val="24"/>
              </w:rPr>
              <w:t>23.01.2018</w:t>
            </w:r>
          </w:p>
        </w:tc>
        <w:tc>
          <w:tcPr>
            <w:tcW w:w="4961" w:type="dxa"/>
            <w:tcBorders>
              <w:right w:val="single" w:sz="4" w:space="0" w:color="auto"/>
            </w:tcBorders>
          </w:tcPr>
          <w:p w:rsidR="00EA5549" w:rsidRPr="00EA5549" w:rsidRDefault="00EA5549" w:rsidP="00EA5549">
            <w:pP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 xml:space="preserve">Традиции Святой Руси «Рождество», </w:t>
            </w:r>
            <w:r w:rsidRPr="00EA5549">
              <w:rPr>
                <w:rFonts w:ascii="Times New Roman" w:hAnsi="Times New Roman" w:cs="Times New Roman"/>
                <w:color w:val="000000" w:themeColor="text1"/>
                <w:sz w:val="24"/>
                <w:szCs w:val="24"/>
              </w:rPr>
              <w:lastRenderedPageBreak/>
              <w:t>«Крещение» - духовно-нравственное</w:t>
            </w:r>
          </w:p>
        </w:tc>
        <w:tc>
          <w:tcPr>
            <w:tcW w:w="3686" w:type="dxa"/>
            <w:tcBorders>
              <w:left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lastRenderedPageBreak/>
              <w:t>Тематический вечер</w:t>
            </w:r>
          </w:p>
        </w:tc>
        <w:tc>
          <w:tcPr>
            <w:tcW w:w="141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1-5 классы</w:t>
            </w:r>
          </w:p>
        </w:tc>
        <w:tc>
          <w:tcPr>
            <w:tcW w:w="2552" w:type="dxa"/>
          </w:tcPr>
          <w:p w:rsidR="00EA5549" w:rsidRPr="00EA5549" w:rsidRDefault="00EA5549" w:rsidP="00EA5549">
            <w:pPr>
              <w:rPr>
                <w:rFonts w:ascii="Times New Roman" w:hAnsi="Times New Roman" w:cs="Times New Roman"/>
                <w:color w:val="000000" w:themeColor="text1"/>
                <w:sz w:val="24"/>
                <w:szCs w:val="24"/>
              </w:rPr>
            </w:pPr>
            <w:proofErr w:type="spellStart"/>
            <w:r w:rsidRPr="00EA5549">
              <w:rPr>
                <w:rFonts w:ascii="Times New Roman" w:hAnsi="Times New Roman" w:cs="Times New Roman"/>
                <w:color w:val="000000" w:themeColor="text1"/>
                <w:sz w:val="24"/>
                <w:szCs w:val="24"/>
              </w:rPr>
              <w:t>Соколан</w:t>
            </w:r>
            <w:proofErr w:type="spellEnd"/>
            <w:r w:rsidRPr="00EA5549">
              <w:rPr>
                <w:rFonts w:ascii="Times New Roman" w:hAnsi="Times New Roman" w:cs="Times New Roman"/>
                <w:color w:val="000000" w:themeColor="text1"/>
                <w:sz w:val="24"/>
                <w:szCs w:val="24"/>
              </w:rPr>
              <w:t xml:space="preserve"> Т.Н.</w:t>
            </w:r>
          </w:p>
          <w:p w:rsidR="00EA5549" w:rsidRPr="00EA5549" w:rsidRDefault="00EA5549" w:rsidP="00EA5549">
            <w:pP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lastRenderedPageBreak/>
              <w:t>Фоменко О.В.</w:t>
            </w:r>
          </w:p>
          <w:p w:rsidR="00EA5549" w:rsidRPr="00EA5549" w:rsidRDefault="00EA5549" w:rsidP="00EA5549">
            <w:pPr>
              <w:rPr>
                <w:rFonts w:ascii="Times New Roman" w:hAnsi="Times New Roman" w:cs="Times New Roman"/>
                <w:sz w:val="24"/>
                <w:szCs w:val="24"/>
              </w:rPr>
            </w:pPr>
            <w:proofErr w:type="spellStart"/>
            <w:r w:rsidRPr="00EA5549">
              <w:rPr>
                <w:rFonts w:ascii="Times New Roman" w:hAnsi="Times New Roman" w:cs="Times New Roman"/>
                <w:color w:val="000000" w:themeColor="text1"/>
                <w:sz w:val="24"/>
                <w:szCs w:val="24"/>
              </w:rPr>
              <w:t>ДубровинаА.Н</w:t>
            </w:r>
            <w:proofErr w:type="spellEnd"/>
            <w:r w:rsidRPr="00EA5549">
              <w:rPr>
                <w:rFonts w:ascii="Times New Roman" w:hAnsi="Times New Roman" w:cs="Times New Roman"/>
                <w:color w:val="000000" w:themeColor="text1"/>
                <w:sz w:val="24"/>
                <w:szCs w:val="24"/>
              </w:rPr>
              <w:t>.</w:t>
            </w:r>
          </w:p>
        </w:tc>
      </w:tr>
    </w:tbl>
    <w:p w:rsidR="00EA5549" w:rsidRPr="00EA5549" w:rsidRDefault="00EA5549" w:rsidP="00EA5549">
      <w:pPr>
        <w:pStyle w:val="a3"/>
        <w:rPr>
          <w:rFonts w:ascii="Times New Roman" w:hAnsi="Times New Roman" w:cs="Times New Roman"/>
          <w:sz w:val="24"/>
          <w:szCs w:val="24"/>
        </w:rPr>
      </w:pP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По инициативе группы педагогов </w:t>
      </w:r>
      <w:proofErr w:type="spellStart"/>
      <w:r w:rsidRPr="00EA5549">
        <w:rPr>
          <w:rFonts w:ascii="Times New Roman" w:hAnsi="Times New Roman" w:cs="Times New Roman"/>
          <w:sz w:val="24"/>
          <w:szCs w:val="24"/>
        </w:rPr>
        <w:t>Соколан</w:t>
      </w:r>
      <w:proofErr w:type="spellEnd"/>
      <w:r w:rsidRPr="00EA5549">
        <w:rPr>
          <w:rFonts w:ascii="Times New Roman" w:hAnsi="Times New Roman" w:cs="Times New Roman"/>
          <w:sz w:val="24"/>
          <w:szCs w:val="24"/>
        </w:rPr>
        <w:t xml:space="preserve"> Т.Н., Фоменко О.В., Дубровиной А.Н.  был проведен открытый тематический вечер по духовно-нравственному воспитанию «Традиции Святой Руси» с целью ознакомления  детей  с культурным наследием своего народа, формирования духовно-нравственной стороны личности ребенка.</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На высоком профессиональном уровне были проведены традиционные общешкольные воспитательные мероприятия педагогом-организатором </w:t>
      </w:r>
      <w:proofErr w:type="spellStart"/>
      <w:r w:rsidRPr="00EA5549">
        <w:rPr>
          <w:rFonts w:ascii="Times New Roman" w:hAnsi="Times New Roman" w:cs="Times New Roman"/>
          <w:sz w:val="24"/>
          <w:szCs w:val="24"/>
        </w:rPr>
        <w:t>Цындриной</w:t>
      </w:r>
      <w:proofErr w:type="spellEnd"/>
      <w:r w:rsidRPr="00EA5549">
        <w:rPr>
          <w:rFonts w:ascii="Times New Roman" w:hAnsi="Times New Roman" w:cs="Times New Roman"/>
          <w:sz w:val="24"/>
          <w:szCs w:val="24"/>
        </w:rPr>
        <w:t xml:space="preserve"> С.И. при активном сотрудничестве с </w:t>
      </w:r>
      <w:proofErr w:type="spellStart"/>
      <w:r w:rsidRPr="00EA5549">
        <w:rPr>
          <w:rFonts w:ascii="Times New Roman" w:hAnsi="Times New Roman" w:cs="Times New Roman"/>
          <w:sz w:val="24"/>
          <w:szCs w:val="24"/>
        </w:rPr>
        <w:t>Кашперовской</w:t>
      </w:r>
      <w:proofErr w:type="spellEnd"/>
      <w:r w:rsidRPr="00EA5549">
        <w:rPr>
          <w:rFonts w:ascii="Times New Roman" w:hAnsi="Times New Roman" w:cs="Times New Roman"/>
          <w:sz w:val="24"/>
          <w:szCs w:val="24"/>
        </w:rPr>
        <w:t xml:space="preserve"> Т.Г.,  воспитателями и классными руководителями. Все праздники, начиная от «Золотой Осени» и заканчивая «Днем Победы», Выпускные вечера 4, 9 классов доставляли и детям, и взрослым максимум удовольствия, радости от замечательных выступлений детей и взрослых, положительных эмоций. </w:t>
      </w:r>
    </w:p>
    <w:p w:rsidR="00EA5549" w:rsidRPr="00EA5549" w:rsidRDefault="00EA5549" w:rsidP="00EA5549">
      <w:pPr>
        <w:pStyle w:val="a3"/>
        <w:ind w:firstLine="708"/>
        <w:jc w:val="both"/>
        <w:rPr>
          <w:rFonts w:ascii="Times New Roman" w:eastAsia="Times New Roman" w:hAnsi="Times New Roman" w:cs="Times New Roman"/>
          <w:color w:val="292929"/>
          <w:sz w:val="24"/>
          <w:szCs w:val="24"/>
        </w:rPr>
      </w:pPr>
      <w:r w:rsidRPr="00EA5549">
        <w:rPr>
          <w:rFonts w:ascii="Times New Roman" w:eastAsia="Times New Roman" w:hAnsi="Times New Roman" w:cs="Times New Roman"/>
          <w:color w:val="292929"/>
          <w:sz w:val="24"/>
          <w:szCs w:val="24"/>
        </w:rPr>
        <w:t xml:space="preserve">Немаловажным моментом является и то, что при подготовке к праздникам эффективно решалась  проблема самореализации воспитанников. Сотрудники школы были свидетелями, как группы детей и их замены (ввиду сложившейся эпидемиологической обстановки) выступали со сцены с серьезными текстами, инсценировками и делали это с огромным желанием, ответственностью, благодарностью за доверие, которое им оказано взрослыми. </w:t>
      </w:r>
    </w:p>
    <w:p w:rsidR="00EA5549" w:rsidRPr="00EA5549" w:rsidRDefault="00EA5549" w:rsidP="00EA5549">
      <w:pPr>
        <w:pStyle w:val="a3"/>
        <w:ind w:firstLine="708"/>
        <w:jc w:val="both"/>
        <w:rPr>
          <w:rFonts w:ascii="Times New Roman" w:eastAsia="Times New Roman" w:hAnsi="Times New Roman" w:cs="Times New Roman"/>
          <w:color w:val="292929"/>
          <w:sz w:val="24"/>
          <w:szCs w:val="24"/>
        </w:rPr>
      </w:pPr>
      <w:r w:rsidRPr="00EA5549">
        <w:rPr>
          <w:rFonts w:ascii="Times New Roman" w:eastAsia="Times New Roman" w:hAnsi="Times New Roman" w:cs="Times New Roman"/>
          <w:color w:val="292929"/>
          <w:sz w:val="24"/>
          <w:szCs w:val="24"/>
        </w:rPr>
        <w:t xml:space="preserve">К каждому празднику, без напоминания,  организовывались выставки детских работ под руководством </w:t>
      </w:r>
      <w:proofErr w:type="spellStart"/>
      <w:r w:rsidRPr="00EA5549">
        <w:rPr>
          <w:rFonts w:ascii="Times New Roman" w:eastAsia="Times New Roman" w:hAnsi="Times New Roman" w:cs="Times New Roman"/>
          <w:color w:val="292929"/>
          <w:sz w:val="24"/>
          <w:szCs w:val="24"/>
        </w:rPr>
        <w:t>Дацевой</w:t>
      </w:r>
      <w:proofErr w:type="spellEnd"/>
      <w:r w:rsidRPr="00EA5549">
        <w:rPr>
          <w:rFonts w:ascii="Times New Roman" w:eastAsia="Times New Roman" w:hAnsi="Times New Roman" w:cs="Times New Roman"/>
          <w:color w:val="292929"/>
          <w:sz w:val="24"/>
          <w:szCs w:val="24"/>
        </w:rPr>
        <w:t xml:space="preserve"> Ю.А.</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Хочу выразить огромную благодарность педагогам, которые несмотря ни на что посвящают себя детям с полной отдачей.</w:t>
      </w:r>
      <w:r w:rsidRPr="00EA5549">
        <w:rPr>
          <w:rFonts w:ascii="Times New Roman" w:hAnsi="Times New Roman" w:cs="Times New Roman"/>
          <w:sz w:val="24"/>
          <w:szCs w:val="24"/>
        </w:rPr>
        <w:tab/>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Отметились положительные сдвиги в отношении культуры поведения детей во время проведения общешкольных мероприятий. НО, считаю своим долгом напомнить уважаемым взрослым, сопровождающим воспитанников,  об обязательном  контроле над состоянием здоровья и поведения, и необходимости  сопровождения детей. </w:t>
      </w:r>
    </w:p>
    <w:p w:rsidR="00EA5549" w:rsidRPr="00EA5549" w:rsidRDefault="00EA5549" w:rsidP="00EA5549">
      <w:pPr>
        <w:pStyle w:val="a3"/>
        <w:ind w:firstLine="708"/>
        <w:jc w:val="both"/>
        <w:rPr>
          <w:rStyle w:val="apple-converted-space"/>
          <w:rFonts w:ascii="Times New Roman" w:hAnsi="Times New Roman" w:cs="Times New Roman"/>
          <w:sz w:val="24"/>
          <w:szCs w:val="24"/>
          <w:shd w:val="clear" w:color="auto" w:fill="FFFFFF"/>
        </w:rPr>
      </w:pPr>
    </w:p>
    <w:p w:rsidR="00EA5549" w:rsidRPr="00EA5549" w:rsidRDefault="00EA5549" w:rsidP="00EA5549">
      <w:pPr>
        <w:pStyle w:val="a3"/>
        <w:ind w:firstLine="708"/>
        <w:jc w:val="both"/>
        <w:rPr>
          <w:rFonts w:ascii="Times New Roman" w:hAnsi="Times New Roman" w:cs="Times New Roman"/>
          <w:color w:val="000000"/>
          <w:sz w:val="24"/>
          <w:szCs w:val="24"/>
        </w:rPr>
      </w:pPr>
      <w:r w:rsidRPr="00EA5549">
        <w:rPr>
          <w:rFonts w:ascii="Times New Roman" w:hAnsi="Times New Roman" w:cs="Times New Roman"/>
          <w:sz w:val="24"/>
          <w:szCs w:val="24"/>
        </w:rPr>
        <w:t>«Научить человека быть счастливым - нельзя, но воспитать его так, чтобы он был счастлив, можно» -   Макаренко А. С.</w:t>
      </w:r>
      <w:r w:rsidRPr="00EA5549">
        <w:rPr>
          <w:rStyle w:val="apple-converted-space"/>
          <w:rFonts w:ascii="Times New Roman" w:hAnsi="Times New Roman" w:cs="Times New Roman"/>
          <w:color w:val="000000"/>
          <w:sz w:val="24"/>
          <w:szCs w:val="24"/>
        </w:rPr>
        <w:t>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А ребенок </w:t>
      </w:r>
      <w:proofErr w:type="gramStart"/>
      <w:r w:rsidRPr="00EA5549">
        <w:rPr>
          <w:rFonts w:ascii="Times New Roman" w:hAnsi="Times New Roman" w:cs="Times New Roman"/>
          <w:sz w:val="24"/>
          <w:szCs w:val="24"/>
        </w:rPr>
        <w:t>бывает</w:t>
      </w:r>
      <w:proofErr w:type="gramEnd"/>
      <w:r w:rsidRPr="00EA5549">
        <w:rPr>
          <w:rFonts w:ascii="Times New Roman" w:hAnsi="Times New Roman" w:cs="Times New Roman"/>
          <w:sz w:val="24"/>
          <w:szCs w:val="24"/>
        </w:rPr>
        <w:t xml:space="preserve"> счастлив, когда чувствует свой успех.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В школе созданы благоприятные условия для проявления творческих способностей воспитанников, организации реальных, доступных для детей видов творчества.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Общей целью дополнительного образования ГКОУ «Специальная (коррекционная) общеобразовательная школа-интернат № 1» является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EA5549" w:rsidRPr="00EA5549" w:rsidRDefault="00EA5549" w:rsidP="00EA5549">
      <w:pPr>
        <w:pStyle w:val="a3"/>
        <w:jc w:val="both"/>
        <w:rPr>
          <w:rFonts w:ascii="Times New Roman" w:eastAsia="Times New Roman" w:hAnsi="Times New Roman" w:cs="Times New Roman"/>
          <w:sz w:val="24"/>
          <w:szCs w:val="24"/>
        </w:rPr>
      </w:pPr>
      <w:r w:rsidRPr="00EA5549">
        <w:rPr>
          <w:rFonts w:ascii="Times New Roman" w:hAnsi="Times New Roman" w:cs="Times New Roman"/>
          <w:sz w:val="24"/>
          <w:szCs w:val="24"/>
        </w:rPr>
        <w:tab/>
        <w:t>Эта цель реализуется на основе введения в процесс дополнительного</w:t>
      </w:r>
      <w:r w:rsidRPr="00EA5549">
        <w:rPr>
          <w:rFonts w:ascii="Times New Roman" w:eastAsia="Times New Roman" w:hAnsi="Times New Roman" w:cs="Times New Roman"/>
          <w:sz w:val="24"/>
          <w:szCs w:val="24"/>
        </w:rPr>
        <w:t xml:space="preserve"> образования 17 </w:t>
      </w:r>
      <w:proofErr w:type="spellStart"/>
      <w:r w:rsidRPr="00EA5549">
        <w:rPr>
          <w:rFonts w:ascii="Times New Roman" w:eastAsia="Times New Roman" w:hAnsi="Times New Roman" w:cs="Times New Roman"/>
          <w:sz w:val="24"/>
          <w:szCs w:val="24"/>
        </w:rPr>
        <w:t>общеразвивающих</w:t>
      </w:r>
      <w:proofErr w:type="spellEnd"/>
      <w:r w:rsidRPr="00EA5549">
        <w:rPr>
          <w:rFonts w:ascii="Times New Roman" w:eastAsia="Times New Roman" w:hAnsi="Times New Roman" w:cs="Times New Roman"/>
          <w:sz w:val="24"/>
          <w:szCs w:val="24"/>
        </w:rPr>
        <w:t xml:space="preserve"> программ, имеющих физкультурно-спортивную, социально-личностную, эколого-биологическую, </w:t>
      </w:r>
      <w:r w:rsidRPr="00EA5549">
        <w:rPr>
          <w:rFonts w:ascii="Times New Roman" w:hAnsi="Times New Roman" w:cs="Times New Roman"/>
          <w:sz w:val="24"/>
          <w:szCs w:val="24"/>
        </w:rPr>
        <w:t>научно-техническую,</w:t>
      </w:r>
      <w:r w:rsidRPr="00EA5549">
        <w:rPr>
          <w:rFonts w:ascii="Times New Roman" w:eastAsia="Times New Roman" w:hAnsi="Times New Roman" w:cs="Times New Roman"/>
          <w:sz w:val="24"/>
          <w:szCs w:val="24"/>
        </w:rPr>
        <w:t xml:space="preserve"> художественно-эстетическую направленности.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lastRenderedPageBreak/>
        <w:t>Во внеурочное время в образовательном учреждении функционировали 15 кружков и 2 спортивные секции. Все дети, кроме 13  воспитанников, находящихся на индивидуальном обучении, на дому,   в течение учебного года посещали школьные кружки, секции. Многие  из них занимались в 2-3 объединениях.</w:t>
      </w:r>
    </w:p>
    <w:p w:rsidR="00EA5549" w:rsidRPr="00EA5549" w:rsidRDefault="00EA5549" w:rsidP="00EA5549">
      <w:pPr>
        <w:pStyle w:val="a3"/>
        <w:ind w:firstLine="708"/>
        <w:jc w:val="both"/>
        <w:rPr>
          <w:rFonts w:ascii="Times New Roman" w:eastAsia="Times New Roman" w:hAnsi="Times New Roman" w:cs="Times New Roman"/>
          <w:sz w:val="24"/>
          <w:szCs w:val="24"/>
        </w:rPr>
      </w:pPr>
      <w:r w:rsidRPr="00EA5549">
        <w:rPr>
          <w:rFonts w:ascii="Times New Roman" w:hAnsi="Times New Roman" w:cs="Times New Roman"/>
          <w:sz w:val="24"/>
          <w:szCs w:val="24"/>
        </w:rPr>
        <w:t xml:space="preserve"> Охват учащихся дополнительным образованием составил 100%.</w:t>
      </w:r>
    </w:p>
    <w:tbl>
      <w:tblPr>
        <w:tblStyle w:val="a9"/>
        <w:tblW w:w="0" w:type="auto"/>
        <w:tblLayout w:type="fixed"/>
        <w:tblLook w:val="04A0"/>
      </w:tblPr>
      <w:tblGrid>
        <w:gridCol w:w="2093"/>
        <w:gridCol w:w="6520"/>
        <w:gridCol w:w="1985"/>
        <w:gridCol w:w="1984"/>
        <w:gridCol w:w="2127"/>
      </w:tblGrid>
      <w:tr w:rsidR="00EA5549" w:rsidRPr="00EA5549" w:rsidTr="00C85592">
        <w:tc>
          <w:tcPr>
            <w:tcW w:w="2093"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Направленности дополнительного образования</w:t>
            </w:r>
          </w:p>
        </w:tc>
        <w:tc>
          <w:tcPr>
            <w:tcW w:w="6520"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Виды деятельности</w:t>
            </w:r>
          </w:p>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(секции/кружки)</w:t>
            </w:r>
          </w:p>
        </w:tc>
        <w:tc>
          <w:tcPr>
            <w:tcW w:w="1985"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Количество детей</w:t>
            </w:r>
          </w:p>
        </w:tc>
        <w:tc>
          <w:tcPr>
            <w:tcW w:w="198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Возраст</w:t>
            </w:r>
          </w:p>
        </w:tc>
        <w:tc>
          <w:tcPr>
            <w:tcW w:w="212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Срок обучения</w:t>
            </w:r>
          </w:p>
        </w:tc>
      </w:tr>
      <w:tr w:rsidR="00EA5549" w:rsidRPr="00EA5549" w:rsidTr="00C85592">
        <w:trPr>
          <w:trHeight w:val="420"/>
        </w:trPr>
        <w:tc>
          <w:tcPr>
            <w:tcW w:w="2093" w:type="dxa"/>
            <w:vMerge w:val="restart"/>
          </w:tcPr>
          <w:p w:rsidR="00EA5549" w:rsidRPr="00EA5549" w:rsidRDefault="00EA5549" w:rsidP="00EA5549">
            <w:pPr>
              <w:rPr>
                <w:rFonts w:ascii="Times New Roman" w:hAnsi="Times New Roman" w:cs="Times New Roman"/>
                <w:sz w:val="24"/>
                <w:szCs w:val="24"/>
              </w:rPr>
            </w:pPr>
            <w:proofErr w:type="spellStart"/>
            <w:r w:rsidRPr="00EA5549">
              <w:rPr>
                <w:rFonts w:ascii="Times New Roman" w:hAnsi="Times New Roman" w:cs="Times New Roman"/>
                <w:sz w:val="24"/>
                <w:szCs w:val="24"/>
              </w:rPr>
              <w:t>Физкультурн</w:t>
            </w:r>
            <w:proofErr w:type="gramStart"/>
            <w:r w:rsidRPr="00EA5549">
              <w:rPr>
                <w:rFonts w:ascii="Times New Roman" w:hAnsi="Times New Roman" w:cs="Times New Roman"/>
                <w:sz w:val="24"/>
                <w:szCs w:val="24"/>
              </w:rPr>
              <w:t>о</w:t>
            </w:r>
            <w:proofErr w:type="spellEnd"/>
            <w:r w:rsidRPr="00EA5549">
              <w:rPr>
                <w:rFonts w:ascii="Times New Roman" w:hAnsi="Times New Roman" w:cs="Times New Roman"/>
                <w:sz w:val="24"/>
                <w:szCs w:val="24"/>
              </w:rPr>
              <w:t>-</w:t>
            </w:r>
            <w:proofErr w:type="gramEnd"/>
            <w:r w:rsidRPr="00EA5549">
              <w:rPr>
                <w:rFonts w:ascii="Times New Roman" w:hAnsi="Times New Roman" w:cs="Times New Roman"/>
                <w:sz w:val="24"/>
                <w:szCs w:val="24"/>
              </w:rPr>
              <w:t xml:space="preserve"> спортивная </w:t>
            </w:r>
          </w:p>
          <w:p w:rsidR="00EA5549" w:rsidRPr="00EA5549" w:rsidRDefault="00EA5549" w:rsidP="00EA5549">
            <w:pPr>
              <w:jc w:val="both"/>
              <w:rPr>
                <w:rFonts w:ascii="Times New Roman" w:hAnsi="Times New Roman" w:cs="Times New Roman"/>
                <w:sz w:val="24"/>
                <w:szCs w:val="24"/>
              </w:rPr>
            </w:pPr>
          </w:p>
        </w:tc>
        <w:tc>
          <w:tcPr>
            <w:tcW w:w="6520" w:type="dxa"/>
            <w:tcBorders>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Баскетбол</w:t>
            </w:r>
          </w:p>
          <w:p w:rsidR="00EA5549" w:rsidRPr="00EA5549" w:rsidRDefault="00EA5549" w:rsidP="00EA5549">
            <w:pPr>
              <w:jc w:val="both"/>
              <w:rPr>
                <w:rFonts w:ascii="Times New Roman" w:hAnsi="Times New Roman" w:cs="Times New Roman"/>
                <w:sz w:val="24"/>
                <w:szCs w:val="24"/>
              </w:rPr>
            </w:pPr>
          </w:p>
        </w:tc>
        <w:tc>
          <w:tcPr>
            <w:tcW w:w="1985" w:type="dxa"/>
            <w:tcBorders>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20</w:t>
            </w:r>
          </w:p>
        </w:tc>
        <w:tc>
          <w:tcPr>
            <w:tcW w:w="1984" w:type="dxa"/>
            <w:tcBorders>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11-16 лет</w:t>
            </w:r>
          </w:p>
        </w:tc>
        <w:tc>
          <w:tcPr>
            <w:tcW w:w="2127" w:type="dxa"/>
            <w:tcBorders>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405"/>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tcBorders>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t xml:space="preserve">Пионербол </w:t>
            </w:r>
          </w:p>
        </w:tc>
        <w:tc>
          <w:tcPr>
            <w:tcW w:w="1985" w:type="dxa"/>
            <w:tcBorders>
              <w:top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28</w:t>
            </w:r>
          </w:p>
        </w:tc>
        <w:tc>
          <w:tcPr>
            <w:tcW w:w="1984" w:type="dxa"/>
            <w:tcBorders>
              <w:top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10-15 лет</w:t>
            </w:r>
          </w:p>
        </w:tc>
        <w:tc>
          <w:tcPr>
            <w:tcW w:w="2127" w:type="dxa"/>
            <w:tcBorders>
              <w:top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c>
          <w:tcPr>
            <w:tcW w:w="2093" w:type="dxa"/>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Социально - личностная </w:t>
            </w:r>
          </w:p>
        </w:tc>
        <w:tc>
          <w:tcPr>
            <w:tcW w:w="6520" w:type="dxa"/>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«Светофор»</w:t>
            </w:r>
          </w:p>
        </w:tc>
        <w:tc>
          <w:tcPr>
            <w:tcW w:w="1985"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12</w:t>
            </w:r>
          </w:p>
        </w:tc>
        <w:tc>
          <w:tcPr>
            <w:tcW w:w="198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8-13 лет</w:t>
            </w:r>
          </w:p>
        </w:tc>
        <w:tc>
          <w:tcPr>
            <w:tcW w:w="212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 год</w:t>
            </w:r>
          </w:p>
        </w:tc>
      </w:tr>
      <w:tr w:rsidR="00EA5549" w:rsidRPr="00EA5549" w:rsidTr="00C85592">
        <w:tc>
          <w:tcPr>
            <w:tcW w:w="2093" w:type="dxa"/>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Эколого-биологическая</w:t>
            </w:r>
          </w:p>
        </w:tc>
        <w:tc>
          <w:tcPr>
            <w:tcW w:w="6520" w:type="dxa"/>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«Тропинка в природу»</w:t>
            </w:r>
          </w:p>
        </w:tc>
        <w:tc>
          <w:tcPr>
            <w:tcW w:w="1985"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10</w:t>
            </w:r>
          </w:p>
        </w:tc>
        <w:tc>
          <w:tcPr>
            <w:tcW w:w="198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14-16 лет</w:t>
            </w:r>
          </w:p>
        </w:tc>
        <w:tc>
          <w:tcPr>
            <w:tcW w:w="212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c>
          <w:tcPr>
            <w:tcW w:w="2093" w:type="dxa"/>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Научно-техническая </w:t>
            </w:r>
          </w:p>
        </w:tc>
        <w:tc>
          <w:tcPr>
            <w:tcW w:w="6520" w:type="dxa"/>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«Юный техник»</w:t>
            </w:r>
          </w:p>
        </w:tc>
        <w:tc>
          <w:tcPr>
            <w:tcW w:w="1985"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15</w:t>
            </w:r>
          </w:p>
        </w:tc>
        <w:tc>
          <w:tcPr>
            <w:tcW w:w="1984"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7-11 лет</w:t>
            </w:r>
          </w:p>
        </w:tc>
        <w:tc>
          <w:tcPr>
            <w:tcW w:w="2127" w:type="dxa"/>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313"/>
        </w:trPr>
        <w:tc>
          <w:tcPr>
            <w:tcW w:w="2093" w:type="dxa"/>
            <w:vMerge w:val="restart"/>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Художественно-эстетическая </w:t>
            </w:r>
          </w:p>
          <w:p w:rsidR="00EA5549" w:rsidRPr="00EA5549" w:rsidRDefault="00EA5549" w:rsidP="00EA5549">
            <w:pPr>
              <w:rPr>
                <w:rFonts w:ascii="Times New Roman" w:hAnsi="Times New Roman" w:cs="Times New Roman"/>
                <w:sz w:val="24"/>
                <w:szCs w:val="24"/>
              </w:rPr>
            </w:pPr>
          </w:p>
          <w:p w:rsidR="00EA5549" w:rsidRPr="00EA5549" w:rsidRDefault="00EA5549" w:rsidP="00EA5549">
            <w:pPr>
              <w:rPr>
                <w:rFonts w:ascii="Times New Roman" w:hAnsi="Times New Roman" w:cs="Times New Roman"/>
                <w:sz w:val="24"/>
                <w:szCs w:val="24"/>
              </w:rPr>
            </w:pPr>
          </w:p>
          <w:p w:rsidR="00EA5549" w:rsidRPr="00EA5549" w:rsidRDefault="00EA5549" w:rsidP="00EA5549">
            <w:pPr>
              <w:rPr>
                <w:rFonts w:ascii="Times New Roman" w:hAnsi="Times New Roman" w:cs="Times New Roman"/>
                <w:sz w:val="24"/>
                <w:szCs w:val="24"/>
              </w:rPr>
            </w:pPr>
          </w:p>
          <w:p w:rsidR="00EA5549" w:rsidRPr="00EA5549" w:rsidRDefault="00EA5549" w:rsidP="00EA5549">
            <w:pPr>
              <w:rPr>
                <w:rFonts w:ascii="Times New Roman" w:hAnsi="Times New Roman" w:cs="Times New Roman"/>
                <w:sz w:val="24"/>
                <w:szCs w:val="24"/>
              </w:rPr>
            </w:pPr>
          </w:p>
          <w:p w:rsidR="00EA5549" w:rsidRPr="00EA5549" w:rsidRDefault="00EA5549" w:rsidP="00EA5549">
            <w:pPr>
              <w:rPr>
                <w:rFonts w:ascii="Times New Roman" w:hAnsi="Times New Roman" w:cs="Times New Roman"/>
                <w:sz w:val="24"/>
                <w:szCs w:val="24"/>
              </w:rPr>
            </w:pPr>
          </w:p>
          <w:p w:rsidR="00EA5549" w:rsidRPr="00EA5549" w:rsidRDefault="00EA5549" w:rsidP="00EA5549">
            <w:pPr>
              <w:rPr>
                <w:rFonts w:ascii="Times New Roman" w:hAnsi="Times New Roman" w:cs="Times New Roman"/>
                <w:sz w:val="24"/>
                <w:szCs w:val="24"/>
              </w:rPr>
            </w:pPr>
          </w:p>
        </w:tc>
        <w:tc>
          <w:tcPr>
            <w:tcW w:w="6520" w:type="dxa"/>
            <w:tcBorders>
              <w:bottom w:val="single" w:sz="4" w:space="0" w:color="auto"/>
            </w:tcBorders>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t>1.«Вдохновенье» - танцы.</w:t>
            </w:r>
          </w:p>
        </w:tc>
        <w:tc>
          <w:tcPr>
            <w:tcW w:w="1985" w:type="dxa"/>
            <w:tcBorders>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15</w:t>
            </w:r>
          </w:p>
        </w:tc>
        <w:tc>
          <w:tcPr>
            <w:tcW w:w="1984" w:type="dxa"/>
            <w:tcBorders>
              <w:bottom w:val="single" w:sz="4" w:space="0" w:color="auto"/>
            </w:tcBorders>
          </w:tcPr>
          <w:p w:rsidR="00EA5549" w:rsidRPr="00EA5549" w:rsidRDefault="00EA5549" w:rsidP="00EA5549">
            <w:pPr>
              <w:jc w:val="center"/>
              <w:rPr>
                <w:rFonts w:ascii="Times New Roman" w:hAnsi="Times New Roman" w:cs="Times New Roman"/>
                <w:sz w:val="24"/>
                <w:szCs w:val="24"/>
              </w:rPr>
            </w:pPr>
          </w:p>
        </w:tc>
        <w:tc>
          <w:tcPr>
            <w:tcW w:w="2127" w:type="dxa"/>
            <w:tcBorders>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304"/>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2.«Вместе весело шагать!» - хор</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15</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9-14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280"/>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3.«Снимаем с клавишей вуаль</w:t>
            </w:r>
            <w:proofErr w:type="gramStart"/>
            <w:r w:rsidRPr="00EA5549">
              <w:rPr>
                <w:rFonts w:ascii="Times New Roman" w:hAnsi="Times New Roman" w:cs="Times New Roman"/>
                <w:sz w:val="24"/>
                <w:szCs w:val="24"/>
              </w:rPr>
              <w:t xml:space="preserve">..» - </w:t>
            </w:r>
            <w:proofErr w:type="gramEnd"/>
            <w:r w:rsidRPr="00EA5549">
              <w:rPr>
                <w:rFonts w:ascii="Times New Roman" w:hAnsi="Times New Roman" w:cs="Times New Roman"/>
                <w:sz w:val="24"/>
                <w:szCs w:val="24"/>
              </w:rPr>
              <w:t>вокал.</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15</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10-15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270"/>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4.«</w:t>
            </w:r>
            <w:proofErr w:type="spellStart"/>
            <w:r w:rsidRPr="00EA5549">
              <w:rPr>
                <w:rFonts w:ascii="Times New Roman" w:hAnsi="Times New Roman" w:cs="Times New Roman"/>
                <w:sz w:val="24"/>
                <w:szCs w:val="24"/>
              </w:rPr>
              <w:t>Цветик-семицветик</w:t>
            </w:r>
            <w:proofErr w:type="spellEnd"/>
            <w:r w:rsidRPr="00EA5549">
              <w:rPr>
                <w:rFonts w:ascii="Times New Roman" w:hAnsi="Times New Roman" w:cs="Times New Roman"/>
                <w:sz w:val="24"/>
                <w:szCs w:val="24"/>
              </w:rPr>
              <w:t>» - изостудия, вышивка.</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15</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10-15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274"/>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5.«Рисуем мир» - штриховка, </w:t>
            </w:r>
            <w:proofErr w:type="gramStart"/>
            <w:r w:rsidRPr="00EA5549">
              <w:rPr>
                <w:rFonts w:ascii="Times New Roman" w:hAnsi="Times New Roman" w:cs="Times New Roman"/>
                <w:sz w:val="24"/>
                <w:szCs w:val="24"/>
              </w:rPr>
              <w:t>изо</w:t>
            </w:r>
            <w:proofErr w:type="gramEnd"/>
            <w:r w:rsidRPr="00EA5549">
              <w:rPr>
                <w:rFonts w:ascii="Times New Roman" w:hAnsi="Times New Roman" w:cs="Times New Roman"/>
                <w:sz w:val="24"/>
                <w:szCs w:val="24"/>
              </w:rPr>
              <w:t>.</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12</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7-11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264"/>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6.«Волшебная мастерская» - </w:t>
            </w:r>
            <w:proofErr w:type="spellStart"/>
            <w:r w:rsidRPr="00EA5549">
              <w:rPr>
                <w:rFonts w:ascii="Times New Roman" w:hAnsi="Times New Roman" w:cs="Times New Roman"/>
                <w:sz w:val="24"/>
                <w:szCs w:val="24"/>
              </w:rPr>
              <w:t>свит-дизайн</w:t>
            </w:r>
            <w:proofErr w:type="gramStart"/>
            <w:r w:rsidRPr="00EA5549">
              <w:rPr>
                <w:rFonts w:ascii="Times New Roman" w:hAnsi="Times New Roman" w:cs="Times New Roman"/>
                <w:sz w:val="24"/>
                <w:szCs w:val="24"/>
              </w:rPr>
              <w:t>,б</w:t>
            </w:r>
            <w:proofErr w:type="gramEnd"/>
            <w:r w:rsidRPr="00EA5549">
              <w:rPr>
                <w:rFonts w:ascii="Times New Roman" w:hAnsi="Times New Roman" w:cs="Times New Roman"/>
                <w:sz w:val="24"/>
                <w:szCs w:val="24"/>
              </w:rPr>
              <w:t>умагопластика</w:t>
            </w:r>
            <w:proofErr w:type="spellEnd"/>
            <w:r w:rsidRPr="00EA5549">
              <w:rPr>
                <w:rFonts w:ascii="Times New Roman" w:hAnsi="Times New Roman" w:cs="Times New Roman"/>
                <w:sz w:val="24"/>
                <w:szCs w:val="24"/>
              </w:rPr>
              <w:t>.</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12</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8-13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254"/>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7.«Разноцветная мозаика»- шерстяная акварель.</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12</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12-14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272"/>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8. «Чудесный крючок»- вязаная игрушка.</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15</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10-16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262"/>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9. «Мягкая игрушка» - работа с тканью, мехом.</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12</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10-15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252"/>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10.«Быстрая петелька» - вязание спицами.</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12</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10-15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256"/>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11.«Пластилиновая сказка» - </w:t>
            </w:r>
            <w:proofErr w:type="spellStart"/>
            <w:r w:rsidRPr="00EA5549">
              <w:rPr>
                <w:rFonts w:ascii="Times New Roman" w:hAnsi="Times New Roman" w:cs="Times New Roman"/>
                <w:sz w:val="24"/>
                <w:szCs w:val="24"/>
              </w:rPr>
              <w:t>пластилинопластика</w:t>
            </w:r>
            <w:proofErr w:type="spellEnd"/>
            <w:r w:rsidRPr="00EA5549">
              <w:rPr>
                <w:rFonts w:ascii="Times New Roman" w:hAnsi="Times New Roman" w:cs="Times New Roman"/>
                <w:sz w:val="24"/>
                <w:szCs w:val="24"/>
              </w:rPr>
              <w:t>.</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12</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13-16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r w:rsidR="00EA5549" w:rsidRPr="00EA5549" w:rsidTr="00C85592">
        <w:trPr>
          <w:trHeight w:val="388"/>
        </w:trPr>
        <w:tc>
          <w:tcPr>
            <w:tcW w:w="2093" w:type="dxa"/>
            <w:vMerge/>
          </w:tcPr>
          <w:p w:rsidR="00EA5549" w:rsidRPr="00EA5549" w:rsidRDefault="00EA5549" w:rsidP="00EA5549">
            <w:pPr>
              <w:rPr>
                <w:rFonts w:ascii="Times New Roman" w:hAnsi="Times New Roman" w:cs="Times New Roman"/>
                <w:sz w:val="24"/>
                <w:szCs w:val="24"/>
              </w:rPr>
            </w:pPr>
          </w:p>
        </w:tc>
        <w:tc>
          <w:tcPr>
            <w:tcW w:w="6520" w:type="dxa"/>
            <w:tcBorders>
              <w:top w:val="single" w:sz="4" w:space="0" w:color="auto"/>
              <w:bottom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12. «</w:t>
            </w:r>
            <w:proofErr w:type="spellStart"/>
            <w:r w:rsidRPr="00EA5549">
              <w:rPr>
                <w:rFonts w:ascii="Times New Roman" w:hAnsi="Times New Roman" w:cs="Times New Roman"/>
                <w:sz w:val="24"/>
                <w:szCs w:val="24"/>
              </w:rPr>
              <w:t>Лесовичок</w:t>
            </w:r>
            <w:proofErr w:type="spellEnd"/>
            <w:r w:rsidRPr="00EA5549">
              <w:rPr>
                <w:rFonts w:ascii="Times New Roman" w:hAnsi="Times New Roman" w:cs="Times New Roman"/>
                <w:sz w:val="24"/>
                <w:szCs w:val="24"/>
              </w:rPr>
              <w:t>» - природный материал.</w:t>
            </w:r>
          </w:p>
        </w:tc>
        <w:tc>
          <w:tcPr>
            <w:tcW w:w="1985"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12</w:t>
            </w:r>
          </w:p>
        </w:tc>
        <w:tc>
          <w:tcPr>
            <w:tcW w:w="1984"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8-11 лет</w:t>
            </w:r>
          </w:p>
        </w:tc>
        <w:tc>
          <w:tcPr>
            <w:tcW w:w="2127" w:type="dxa"/>
            <w:tcBorders>
              <w:top w:val="single" w:sz="4" w:space="0" w:color="auto"/>
              <w:bottom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3 года</w:t>
            </w:r>
          </w:p>
        </w:tc>
      </w:tr>
    </w:tbl>
    <w:p w:rsidR="00EA5549" w:rsidRPr="00EA5549" w:rsidRDefault="00EA5549" w:rsidP="00EA5549">
      <w:pPr>
        <w:pStyle w:val="a3"/>
        <w:ind w:firstLine="708"/>
        <w:jc w:val="both"/>
        <w:rPr>
          <w:rFonts w:ascii="Times New Roman" w:eastAsia="Times New Roman" w:hAnsi="Times New Roman" w:cs="Times New Roman"/>
          <w:color w:val="000000"/>
          <w:sz w:val="24"/>
          <w:szCs w:val="24"/>
        </w:rPr>
      </w:pPr>
      <w:r w:rsidRPr="00EA5549">
        <w:rPr>
          <w:rFonts w:ascii="Times New Roman" w:eastAsia="Times New Roman" w:hAnsi="Times New Roman" w:cs="Times New Roman"/>
          <w:sz w:val="24"/>
          <w:szCs w:val="24"/>
        </w:rPr>
        <w:t xml:space="preserve">В течение учебного года было разработано и утверждено 5 дополнительных </w:t>
      </w:r>
      <w:proofErr w:type="spellStart"/>
      <w:r w:rsidRPr="00EA5549">
        <w:rPr>
          <w:rFonts w:ascii="Times New Roman" w:eastAsia="Times New Roman" w:hAnsi="Times New Roman" w:cs="Times New Roman"/>
          <w:sz w:val="24"/>
          <w:szCs w:val="24"/>
        </w:rPr>
        <w:t>общеразвивающих</w:t>
      </w:r>
      <w:proofErr w:type="spellEnd"/>
      <w:r w:rsidRPr="00EA5549">
        <w:rPr>
          <w:rFonts w:ascii="Times New Roman" w:eastAsia="Times New Roman" w:hAnsi="Times New Roman" w:cs="Times New Roman"/>
          <w:sz w:val="24"/>
          <w:szCs w:val="24"/>
        </w:rPr>
        <w:t xml:space="preserve"> программ: «Юный техник»,  научно-техничес</w:t>
      </w:r>
      <w:r w:rsidR="00C85592">
        <w:rPr>
          <w:rFonts w:ascii="Times New Roman" w:eastAsia="Times New Roman" w:hAnsi="Times New Roman" w:cs="Times New Roman"/>
          <w:sz w:val="24"/>
          <w:szCs w:val="24"/>
        </w:rPr>
        <w:t>кой направленности (Ерохин С.В.</w:t>
      </w:r>
      <w:r w:rsidRPr="00EA5549">
        <w:rPr>
          <w:rFonts w:ascii="Times New Roman" w:eastAsia="Times New Roman" w:hAnsi="Times New Roman" w:cs="Times New Roman"/>
          <w:sz w:val="24"/>
          <w:szCs w:val="24"/>
        </w:rPr>
        <w:t xml:space="preserve">), «Разговор о правильном питании», </w:t>
      </w:r>
      <w:r w:rsidRPr="00EA5549">
        <w:rPr>
          <w:rFonts w:ascii="Times New Roman" w:hAnsi="Times New Roman" w:cs="Times New Roman"/>
          <w:bCs/>
          <w:sz w:val="24"/>
          <w:szCs w:val="24"/>
        </w:rPr>
        <w:t>эколого-биологической направленности</w:t>
      </w:r>
      <w:r w:rsidRPr="00EA5549">
        <w:rPr>
          <w:rFonts w:ascii="Times New Roman" w:eastAsia="Times New Roman" w:hAnsi="Times New Roman" w:cs="Times New Roman"/>
          <w:sz w:val="24"/>
          <w:szCs w:val="24"/>
        </w:rPr>
        <w:t xml:space="preserve"> (Ракитина Т.И.),  </w:t>
      </w:r>
      <w:r w:rsidRPr="00EA5549">
        <w:rPr>
          <w:rFonts w:ascii="Times New Roman" w:hAnsi="Times New Roman" w:cs="Times New Roman"/>
          <w:bCs/>
          <w:sz w:val="24"/>
          <w:szCs w:val="24"/>
        </w:rPr>
        <w:t xml:space="preserve">«Волшебная мастерская - </w:t>
      </w:r>
      <w:proofErr w:type="spellStart"/>
      <w:r w:rsidRPr="00EA5549">
        <w:rPr>
          <w:rFonts w:ascii="Times New Roman" w:hAnsi="Times New Roman" w:cs="Times New Roman"/>
          <w:bCs/>
          <w:sz w:val="24"/>
          <w:szCs w:val="24"/>
        </w:rPr>
        <w:t>цветоделие</w:t>
      </w:r>
      <w:proofErr w:type="spellEnd"/>
      <w:r w:rsidRPr="00EA5549">
        <w:rPr>
          <w:rFonts w:ascii="Times New Roman" w:hAnsi="Times New Roman" w:cs="Times New Roman"/>
          <w:bCs/>
          <w:sz w:val="24"/>
          <w:szCs w:val="24"/>
        </w:rPr>
        <w:t xml:space="preserve">, </w:t>
      </w:r>
      <w:proofErr w:type="spellStart"/>
      <w:r w:rsidRPr="00EA5549">
        <w:rPr>
          <w:rFonts w:ascii="Times New Roman" w:hAnsi="Times New Roman" w:cs="Times New Roman"/>
          <w:bCs/>
          <w:sz w:val="24"/>
          <w:szCs w:val="24"/>
        </w:rPr>
        <w:t>бумагопластика</w:t>
      </w:r>
      <w:proofErr w:type="spellEnd"/>
      <w:r w:rsidRPr="00EA5549">
        <w:rPr>
          <w:rFonts w:ascii="Times New Roman" w:hAnsi="Times New Roman" w:cs="Times New Roman"/>
          <w:bCs/>
          <w:sz w:val="24"/>
          <w:szCs w:val="24"/>
        </w:rPr>
        <w:t>» (Павленко Е.В.), «Калейдоскоп чудес» (</w:t>
      </w:r>
      <w:proofErr w:type="spellStart"/>
      <w:r w:rsidRPr="00EA5549">
        <w:rPr>
          <w:rFonts w:ascii="Times New Roman" w:hAnsi="Times New Roman" w:cs="Times New Roman"/>
          <w:bCs/>
          <w:sz w:val="24"/>
          <w:szCs w:val="24"/>
        </w:rPr>
        <w:t>Колещатая</w:t>
      </w:r>
      <w:proofErr w:type="spellEnd"/>
      <w:r w:rsidRPr="00EA5549">
        <w:rPr>
          <w:rFonts w:ascii="Times New Roman" w:hAnsi="Times New Roman" w:cs="Times New Roman"/>
          <w:bCs/>
          <w:sz w:val="24"/>
          <w:szCs w:val="24"/>
        </w:rPr>
        <w:t xml:space="preserve"> Е.А.) (художественно-эстетической направленности), </w:t>
      </w:r>
      <w:r w:rsidRPr="00EA5549">
        <w:rPr>
          <w:rFonts w:ascii="Times New Roman" w:eastAsia="Times New Roman" w:hAnsi="Times New Roman" w:cs="Times New Roman"/>
          <w:sz w:val="24"/>
          <w:szCs w:val="24"/>
        </w:rPr>
        <w:t>«</w:t>
      </w:r>
      <w:proofErr w:type="gramStart"/>
      <w:r w:rsidRPr="00EA5549">
        <w:rPr>
          <w:rFonts w:ascii="Times New Roman" w:eastAsia="Times New Roman" w:hAnsi="Times New Roman" w:cs="Times New Roman"/>
          <w:sz w:val="24"/>
          <w:szCs w:val="24"/>
          <w:lang w:val="en-US"/>
        </w:rPr>
        <w:t>C</w:t>
      </w:r>
      <w:proofErr w:type="spellStart"/>
      <w:proofErr w:type="gramEnd"/>
      <w:r w:rsidRPr="00EA5549">
        <w:rPr>
          <w:rFonts w:ascii="Times New Roman" w:eastAsia="Times New Roman" w:hAnsi="Times New Roman" w:cs="Times New Roman"/>
          <w:sz w:val="24"/>
          <w:szCs w:val="24"/>
        </w:rPr>
        <w:t>ветофор</w:t>
      </w:r>
      <w:proofErr w:type="spellEnd"/>
      <w:r w:rsidRPr="00EA5549">
        <w:rPr>
          <w:rFonts w:ascii="Times New Roman" w:eastAsia="Times New Roman" w:hAnsi="Times New Roman" w:cs="Times New Roman"/>
          <w:sz w:val="24"/>
          <w:szCs w:val="24"/>
        </w:rPr>
        <w:t>»</w:t>
      </w:r>
      <w:r w:rsidRPr="00EA5549">
        <w:rPr>
          <w:rFonts w:ascii="Times New Roman" w:eastAsia="Times New Roman" w:hAnsi="Times New Roman" w:cs="Times New Roman"/>
          <w:color w:val="000000"/>
          <w:sz w:val="24"/>
          <w:szCs w:val="24"/>
        </w:rPr>
        <w:t xml:space="preserve"> социальной - личностной направленности (</w:t>
      </w:r>
      <w:proofErr w:type="spellStart"/>
      <w:r w:rsidRPr="00EA5549">
        <w:rPr>
          <w:rFonts w:ascii="Times New Roman" w:eastAsia="Times New Roman" w:hAnsi="Times New Roman" w:cs="Times New Roman"/>
          <w:color w:val="000000"/>
          <w:sz w:val="24"/>
          <w:szCs w:val="24"/>
        </w:rPr>
        <w:t>Охрименко</w:t>
      </w:r>
      <w:proofErr w:type="spellEnd"/>
      <w:r w:rsidRPr="00EA5549">
        <w:rPr>
          <w:rFonts w:ascii="Times New Roman" w:eastAsia="Times New Roman" w:hAnsi="Times New Roman" w:cs="Times New Roman"/>
          <w:color w:val="000000"/>
          <w:sz w:val="24"/>
          <w:szCs w:val="24"/>
        </w:rPr>
        <w:t xml:space="preserve"> М.В.)</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lastRenderedPageBreak/>
        <w:t>В результате занятий в кружках и секциях у воспитанников появляется положительная динамика в межличностных отношениях и коммуникативном поведении.</w:t>
      </w:r>
      <w:r w:rsidRPr="00EA5549">
        <w:rPr>
          <w:rStyle w:val="apple-converted-space"/>
          <w:rFonts w:ascii="Times New Roman" w:hAnsi="Times New Roman" w:cs="Times New Roman"/>
          <w:bCs/>
          <w:i/>
          <w:iCs/>
          <w:color w:val="FF0000"/>
          <w:sz w:val="24"/>
          <w:szCs w:val="24"/>
        </w:rPr>
        <w:t> </w:t>
      </w:r>
      <w:r w:rsidRPr="00EA5549">
        <w:rPr>
          <w:rFonts w:ascii="Times New Roman" w:hAnsi="Times New Roman" w:cs="Times New Roman"/>
          <w:sz w:val="24"/>
          <w:szCs w:val="24"/>
        </w:rPr>
        <w:t>Эти занятия благотворно влияют на развитие эмоционально-волевой сферы, а значит и на всю познавательную деятельность.</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В текущем учебном году в школе-интернате  функционировали спортивные секции: «Баскетбол»,  «Пионербол», кружок  эколого-биологической направленности  «Тропинка в природу»,    художественно-эстетической: «Вместе весело шагать», «</w:t>
      </w:r>
      <w:proofErr w:type="spellStart"/>
      <w:r w:rsidRPr="00EA5549">
        <w:rPr>
          <w:rFonts w:ascii="Times New Roman" w:hAnsi="Times New Roman" w:cs="Times New Roman"/>
          <w:sz w:val="24"/>
          <w:szCs w:val="24"/>
        </w:rPr>
        <w:t>Цветик-семицветик</w:t>
      </w:r>
      <w:proofErr w:type="spellEnd"/>
      <w:r w:rsidRPr="00EA5549">
        <w:rPr>
          <w:rFonts w:ascii="Times New Roman" w:hAnsi="Times New Roman" w:cs="Times New Roman"/>
          <w:sz w:val="24"/>
          <w:szCs w:val="24"/>
        </w:rPr>
        <w:t>» «Быстрая петелька», «Чудесный крючок», «Мягкая игрушка», «Шерстяная акварель», «Пластилиновая сказка», «Рисуем мир», «</w:t>
      </w:r>
      <w:proofErr w:type="spellStart"/>
      <w:r w:rsidRPr="00EA5549">
        <w:rPr>
          <w:rFonts w:ascii="Times New Roman" w:hAnsi="Times New Roman" w:cs="Times New Roman"/>
          <w:sz w:val="24"/>
          <w:szCs w:val="24"/>
        </w:rPr>
        <w:t>Лесовичок</w:t>
      </w:r>
      <w:proofErr w:type="spellEnd"/>
      <w:r w:rsidRPr="00EA5549">
        <w:rPr>
          <w:rFonts w:ascii="Times New Roman" w:hAnsi="Times New Roman" w:cs="Times New Roman"/>
          <w:sz w:val="24"/>
          <w:szCs w:val="24"/>
        </w:rPr>
        <w:t>». Также дети занимались во вновь организованных с сентября 2017 года кружках: «Волшебная мастерская», «Светофор»  социально - личностной направленностей,  с февраля 2018 года - «Юный техник» - научно-технической  направленности.</w:t>
      </w:r>
    </w:p>
    <w:p w:rsidR="00EA5549" w:rsidRPr="00EA5549" w:rsidRDefault="00EA5549" w:rsidP="00EA5549">
      <w:pPr>
        <w:pStyle w:val="a3"/>
        <w:jc w:val="both"/>
        <w:rPr>
          <w:rFonts w:ascii="Times New Roman" w:hAnsi="Times New Roman" w:cs="Times New Roman"/>
          <w:sz w:val="24"/>
          <w:szCs w:val="24"/>
        </w:rPr>
      </w:pP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noProof/>
          <w:sz w:val="24"/>
          <w:szCs w:val="24"/>
        </w:rPr>
        <w:drawing>
          <wp:inline distT="0" distB="0" distL="0" distR="0">
            <wp:extent cx="4935505" cy="3041780"/>
            <wp:effectExtent l="19050" t="0" r="17495" b="622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5549" w:rsidRPr="00EA5549" w:rsidRDefault="00EA5549" w:rsidP="00EA5549">
      <w:pPr>
        <w:pStyle w:val="a3"/>
        <w:jc w:val="both"/>
        <w:rPr>
          <w:rFonts w:ascii="Times New Roman" w:hAnsi="Times New Roman" w:cs="Times New Roman"/>
          <w:sz w:val="24"/>
          <w:szCs w:val="24"/>
        </w:rPr>
      </w:pPr>
    </w:p>
    <w:p w:rsidR="00EA5549" w:rsidRPr="00EA5549" w:rsidRDefault="00EA5549" w:rsidP="00EA5549">
      <w:pPr>
        <w:pStyle w:val="a3"/>
        <w:jc w:val="both"/>
        <w:rPr>
          <w:rFonts w:ascii="Times New Roman" w:hAnsi="Times New Roman" w:cs="Times New Roman"/>
          <w:sz w:val="24"/>
          <w:szCs w:val="24"/>
        </w:rPr>
      </w:pPr>
    </w:p>
    <w:p w:rsidR="00EA5549" w:rsidRPr="00EA5549" w:rsidRDefault="00EA5549" w:rsidP="00EA5549">
      <w:pPr>
        <w:pStyle w:val="a3"/>
        <w:jc w:val="both"/>
        <w:rPr>
          <w:rFonts w:ascii="Times New Roman" w:hAnsi="Times New Roman" w:cs="Times New Roman"/>
          <w:sz w:val="24"/>
          <w:szCs w:val="24"/>
        </w:rPr>
      </w:pPr>
    </w:p>
    <w:p w:rsidR="00EA5549" w:rsidRPr="00EA5549" w:rsidRDefault="00EA5549" w:rsidP="00EA5549">
      <w:pPr>
        <w:pStyle w:val="a3"/>
        <w:jc w:val="both"/>
        <w:rPr>
          <w:rFonts w:ascii="Times New Roman" w:hAnsi="Times New Roman" w:cs="Times New Roman"/>
          <w:sz w:val="24"/>
          <w:szCs w:val="24"/>
        </w:rPr>
      </w:pPr>
    </w:p>
    <w:p w:rsidR="00EA5549" w:rsidRPr="00EA5549" w:rsidRDefault="00EA5549" w:rsidP="00EA5549">
      <w:pPr>
        <w:pStyle w:val="a3"/>
        <w:jc w:val="both"/>
        <w:rPr>
          <w:rFonts w:ascii="Times New Roman" w:hAnsi="Times New Roman" w:cs="Times New Roman"/>
          <w:sz w:val="24"/>
          <w:szCs w:val="24"/>
        </w:rPr>
      </w:pPr>
    </w:p>
    <w:p w:rsidR="00EA5549" w:rsidRPr="00EA5549" w:rsidRDefault="00EA5549" w:rsidP="00EA5549">
      <w:pPr>
        <w:pStyle w:val="a3"/>
        <w:jc w:val="both"/>
        <w:rPr>
          <w:rFonts w:ascii="Times New Roman" w:hAnsi="Times New Roman" w:cs="Times New Roman"/>
          <w:sz w:val="24"/>
          <w:szCs w:val="24"/>
        </w:rPr>
        <w:sectPr w:rsidR="00EA5549" w:rsidRPr="00EA5549" w:rsidSect="00305AE2">
          <w:pgSz w:w="16838" w:h="11906" w:orient="landscape"/>
          <w:pgMar w:top="850" w:right="1134" w:bottom="1701" w:left="1134" w:header="708" w:footer="708" w:gutter="0"/>
          <w:cols w:space="708"/>
          <w:docGrid w:linePitch="360"/>
        </w:sectPr>
      </w:pPr>
      <w:r w:rsidRPr="00EA5549">
        <w:rPr>
          <w:rFonts w:ascii="Times New Roman" w:hAnsi="Times New Roman" w:cs="Times New Roman"/>
          <w:noProof/>
          <w:sz w:val="24"/>
          <w:szCs w:val="24"/>
        </w:rPr>
        <w:lastRenderedPageBreak/>
        <w:drawing>
          <wp:inline distT="0" distB="0" distL="0" distR="0">
            <wp:extent cx="4935946" cy="2832696"/>
            <wp:effectExtent l="19050" t="0" r="17054" b="5754"/>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5549" w:rsidRPr="00EA5549" w:rsidRDefault="00EA5549" w:rsidP="00EA5549">
      <w:pPr>
        <w:pStyle w:val="a3"/>
        <w:jc w:val="both"/>
        <w:rPr>
          <w:rFonts w:ascii="Times New Roman" w:hAnsi="Times New Roman" w:cs="Times New Roman"/>
          <w:sz w:val="24"/>
          <w:szCs w:val="24"/>
        </w:rPr>
      </w:pPr>
    </w:p>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ГРАФИК  РАБОТЫ  ПЕДАГОГОВ-РУКОВОДИТЕЛЕЙ  КРУЖКОВ И СЕКЦИЙ </w:t>
      </w:r>
    </w:p>
    <w:p w:rsidR="00EA5549" w:rsidRPr="00EA5549" w:rsidRDefault="00EA5549" w:rsidP="00EA5549">
      <w:pPr>
        <w:pStyle w:val="a3"/>
        <w:jc w:val="center"/>
        <w:rPr>
          <w:rFonts w:ascii="Times New Roman" w:eastAsia="Times New Roman" w:hAnsi="Times New Roman" w:cs="Times New Roman"/>
          <w:sz w:val="24"/>
          <w:szCs w:val="24"/>
        </w:rPr>
      </w:pPr>
    </w:p>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ГКОУ «Специальная (коррекционная) общеобразовательная школа-интернат № 1» НА 2017-2018 УЧЕБНЫЙ ГОД </w:t>
      </w:r>
    </w:p>
    <w:p w:rsidR="00EA5549" w:rsidRPr="00EA5549" w:rsidRDefault="00EA5549" w:rsidP="00EA5549">
      <w:pPr>
        <w:pStyle w:val="a3"/>
        <w:rPr>
          <w:rFonts w:ascii="Times New Roman" w:eastAsia="Times New Roman" w:hAnsi="Times New Roman" w:cs="Times New Roman"/>
          <w:sz w:val="24"/>
          <w:szCs w:val="24"/>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326"/>
        <w:gridCol w:w="2108"/>
        <w:gridCol w:w="3280"/>
        <w:gridCol w:w="1659"/>
        <w:gridCol w:w="3303"/>
      </w:tblGrid>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Направления</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Ф.И.О. руководителя</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День недели</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Время</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Количество учащихся,</w:t>
            </w:r>
          </w:p>
          <w:p w:rsidR="00EA5549" w:rsidRPr="00EA5549" w:rsidRDefault="00EA5549" w:rsidP="00EA5549">
            <w:pPr>
              <w:pStyle w:val="a3"/>
              <w:jc w:val="center"/>
              <w:rPr>
                <w:rFonts w:ascii="Times New Roman" w:eastAsia="Times New Roman" w:hAnsi="Times New Roman" w:cs="Times New Roman"/>
                <w:sz w:val="24"/>
                <w:szCs w:val="24"/>
              </w:rPr>
            </w:pPr>
            <w:proofErr w:type="gramStart"/>
            <w:r w:rsidRPr="00EA5549">
              <w:rPr>
                <w:rFonts w:ascii="Times New Roman" w:eastAsia="Times New Roman" w:hAnsi="Times New Roman" w:cs="Times New Roman"/>
                <w:sz w:val="24"/>
                <w:szCs w:val="24"/>
              </w:rPr>
              <w:t>(в том числе,</w:t>
            </w:r>
            <w:proofErr w:type="gramEnd"/>
          </w:p>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детей «группы риска»)</w:t>
            </w:r>
          </w:p>
        </w:tc>
      </w:tr>
      <w:tr w:rsidR="00EA5549" w:rsidRPr="00EA5549" w:rsidTr="00EA5549">
        <w:trPr>
          <w:tblCellSpacing w:w="0" w:type="dxa"/>
        </w:trPr>
        <w:tc>
          <w:tcPr>
            <w:tcW w:w="14676" w:type="dxa"/>
            <w:gridSpan w:val="5"/>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Физкультурно</w:t>
            </w:r>
            <w:proofErr w:type="spellEnd"/>
            <w:r w:rsidRPr="00EA5549">
              <w:rPr>
                <w:rFonts w:ascii="Times New Roman" w:eastAsia="Times New Roman" w:hAnsi="Times New Roman" w:cs="Times New Roman"/>
                <w:sz w:val="24"/>
                <w:szCs w:val="24"/>
              </w:rPr>
              <w:t xml:space="preserve"> - спортивная направленность</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sz w:val="24"/>
                <w:szCs w:val="24"/>
              </w:rPr>
              <w:t xml:space="preserve"> </w:t>
            </w:r>
            <w:r w:rsidRPr="00EA5549">
              <w:rPr>
                <w:rFonts w:ascii="Times New Roman" w:eastAsia="Times New Roman" w:hAnsi="Times New Roman" w:cs="Times New Roman"/>
                <w:color w:val="000000" w:themeColor="text1"/>
                <w:sz w:val="24"/>
                <w:szCs w:val="24"/>
              </w:rPr>
              <w:t>Баскетбол</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Шапко</w:t>
            </w:r>
            <w:proofErr w:type="spellEnd"/>
            <w:r w:rsidRPr="00EA5549">
              <w:rPr>
                <w:rFonts w:ascii="Times New Roman" w:eastAsia="Times New Roman" w:hAnsi="Times New Roman" w:cs="Times New Roman"/>
                <w:sz w:val="24"/>
                <w:szCs w:val="24"/>
              </w:rPr>
              <w:t xml:space="preserve"> С.А.</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Вторник</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Пятница</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15.15-16.15</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14.30-15.15</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20/6</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Пионербол</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Кучеренко О.Г.</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Среда</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Четверг</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15.15-16.15</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28/11 </w:t>
            </w:r>
          </w:p>
        </w:tc>
      </w:tr>
      <w:tr w:rsidR="00EA5549" w:rsidRPr="00EA5549" w:rsidTr="00EA5549">
        <w:trPr>
          <w:tblCellSpacing w:w="0" w:type="dxa"/>
        </w:trPr>
        <w:tc>
          <w:tcPr>
            <w:tcW w:w="14676" w:type="dxa"/>
            <w:gridSpan w:val="5"/>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Художественно-эстетическая направленность</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«Вдохновенье» - хореография.</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Губий</w:t>
            </w:r>
            <w:proofErr w:type="spellEnd"/>
            <w:r w:rsidRPr="00EA5549">
              <w:rPr>
                <w:rFonts w:ascii="Times New Roman" w:eastAsia="Times New Roman" w:hAnsi="Times New Roman" w:cs="Times New Roman"/>
                <w:sz w:val="24"/>
                <w:szCs w:val="24"/>
              </w:rPr>
              <w:t xml:space="preserve"> Л.В.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Среда</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Четверг</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Пятница</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15.15-16.00</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15.15-16.00</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15.15-16.00</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16/5</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«Снимаем с клавишей вуаль</w:t>
            </w:r>
            <w:proofErr w:type="gramStart"/>
            <w:r w:rsidRPr="00EA5549">
              <w:rPr>
                <w:rFonts w:ascii="Times New Roman" w:eastAsia="Times New Roman" w:hAnsi="Times New Roman" w:cs="Times New Roman"/>
                <w:color w:val="000000" w:themeColor="text1"/>
                <w:sz w:val="24"/>
                <w:szCs w:val="24"/>
              </w:rPr>
              <w:t xml:space="preserve">..» - </w:t>
            </w:r>
            <w:proofErr w:type="gramEnd"/>
            <w:r w:rsidRPr="00EA5549">
              <w:rPr>
                <w:rFonts w:ascii="Times New Roman" w:eastAsia="Times New Roman" w:hAnsi="Times New Roman" w:cs="Times New Roman"/>
                <w:color w:val="000000" w:themeColor="text1"/>
                <w:sz w:val="24"/>
                <w:szCs w:val="24"/>
              </w:rPr>
              <w:t xml:space="preserve">вокал. </w:t>
            </w:r>
          </w:p>
          <w:p w:rsidR="00EA5549" w:rsidRPr="00EA5549" w:rsidRDefault="00EA5549" w:rsidP="00EA5549">
            <w:pPr>
              <w:pStyle w:val="a3"/>
              <w:rPr>
                <w:rFonts w:ascii="Times New Roman" w:eastAsia="Times New Roman" w:hAnsi="Times New Roman" w:cs="Times New Roman"/>
                <w:color w:val="000000" w:themeColor="text1"/>
                <w:sz w:val="24"/>
                <w:szCs w:val="24"/>
              </w:rPr>
            </w:pP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Фоменко О.В.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Понедельник</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Вторник</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Пятница</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13.00-16.00</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13.00-17.00</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12.00-14.00</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15/8</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«Вместе весело шагать!» - хоровое  пение. </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Соколан</w:t>
            </w:r>
            <w:proofErr w:type="spellEnd"/>
            <w:r w:rsidRPr="00EA5549">
              <w:rPr>
                <w:rFonts w:ascii="Times New Roman" w:eastAsia="Times New Roman" w:hAnsi="Times New Roman" w:cs="Times New Roman"/>
                <w:sz w:val="24"/>
                <w:szCs w:val="24"/>
              </w:rPr>
              <w:t xml:space="preserve"> Т.Н.</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Понедельник</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Среда</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17.30-18.15</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12/2</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«Цветик – </w:t>
            </w:r>
            <w:proofErr w:type="spellStart"/>
            <w:r w:rsidRPr="00EA5549">
              <w:rPr>
                <w:rFonts w:ascii="Times New Roman" w:eastAsia="Times New Roman" w:hAnsi="Times New Roman" w:cs="Times New Roman"/>
                <w:sz w:val="24"/>
                <w:szCs w:val="24"/>
              </w:rPr>
              <w:t>семицветик</w:t>
            </w:r>
            <w:proofErr w:type="spellEnd"/>
            <w:r w:rsidRPr="00EA5549">
              <w:rPr>
                <w:rFonts w:ascii="Times New Roman" w:eastAsia="Times New Roman" w:hAnsi="Times New Roman" w:cs="Times New Roman"/>
                <w:sz w:val="24"/>
                <w:szCs w:val="24"/>
              </w:rPr>
              <w:t xml:space="preserve">» - изостудия </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(рисование, вышивка).</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Таланова</w:t>
            </w:r>
            <w:proofErr w:type="spellEnd"/>
            <w:r w:rsidRPr="00EA5549">
              <w:rPr>
                <w:rFonts w:ascii="Times New Roman" w:eastAsia="Times New Roman" w:hAnsi="Times New Roman" w:cs="Times New Roman"/>
                <w:sz w:val="24"/>
                <w:szCs w:val="24"/>
              </w:rPr>
              <w:t xml:space="preserve"> Л.В.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Вторник</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Пятница</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14.35-15.20</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13.00-13.45</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15/4</w:t>
            </w:r>
          </w:p>
        </w:tc>
      </w:tr>
      <w:tr w:rsidR="00EA5549" w:rsidRPr="00EA5549" w:rsidTr="00EA5549">
        <w:trPr>
          <w:trHeight w:val="330"/>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«Быстрая петелька» – вязание спицами.</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Лаврищева Л.А.</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Вторник</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Четверг</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14.35-15.20</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14.35-15.20</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12/3</w:t>
            </w:r>
          </w:p>
        </w:tc>
      </w:tr>
      <w:tr w:rsidR="00EA5549" w:rsidRPr="00EA5549" w:rsidTr="00EA5549">
        <w:trPr>
          <w:trHeight w:val="330"/>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«Мягкая игрушка»</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Курсиш</w:t>
            </w:r>
            <w:proofErr w:type="spellEnd"/>
            <w:r w:rsidRPr="00EA5549">
              <w:rPr>
                <w:rFonts w:ascii="Times New Roman" w:eastAsia="Times New Roman" w:hAnsi="Times New Roman" w:cs="Times New Roman"/>
                <w:sz w:val="24"/>
                <w:szCs w:val="24"/>
              </w:rPr>
              <w:t xml:space="preserve"> А.В.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Среда</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lastRenderedPageBreak/>
              <w:t>Четверг</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lastRenderedPageBreak/>
              <w:t>13.45-14.30</w:t>
            </w:r>
          </w:p>
          <w:p w:rsidR="00EA5549" w:rsidRPr="00EA5549" w:rsidRDefault="00EA5549" w:rsidP="00EA5549">
            <w:pPr>
              <w:pStyle w:val="a3"/>
              <w:rPr>
                <w:rFonts w:ascii="Times New Roman" w:eastAsia="Times New Roman" w:hAnsi="Times New Roman" w:cs="Times New Roman"/>
                <w:color w:val="FF0000"/>
                <w:sz w:val="24"/>
                <w:szCs w:val="24"/>
              </w:rPr>
            </w:pP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lastRenderedPageBreak/>
              <w:t>12/5</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lastRenderedPageBreak/>
              <w:t xml:space="preserve">«Чудесный крючок» - вязаная игрушка. </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Негодина</w:t>
            </w:r>
            <w:proofErr w:type="spellEnd"/>
            <w:r w:rsidRPr="00EA5549">
              <w:rPr>
                <w:rFonts w:ascii="Times New Roman" w:eastAsia="Times New Roman" w:hAnsi="Times New Roman" w:cs="Times New Roman"/>
                <w:sz w:val="24"/>
                <w:szCs w:val="24"/>
              </w:rPr>
              <w:t xml:space="preserve"> Т.В.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Вторник</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Четверг </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14.35-15.20</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13.45-14.30</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19/8</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«Пластилиновая сказка» (</w:t>
            </w:r>
            <w:proofErr w:type="spellStart"/>
            <w:r w:rsidRPr="00EA5549">
              <w:rPr>
                <w:rFonts w:ascii="Times New Roman" w:eastAsia="Times New Roman" w:hAnsi="Times New Roman" w:cs="Times New Roman"/>
                <w:sz w:val="24"/>
                <w:szCs w:val="24"/>
              </w:rPr>
              <w:t>пластилинопластика</w:t>
            </w:r>
            <w:proofErr w:type="spellEnd"/>
            <w:r w:rsidRPr="00EA5549">
              <w:rPr>
                <w:rFonts w:ascii="Times New Roman" w:eastAsia="Times New Roman" w:hAnsi="Times New Roman" w:cs="Times New Roman"/>
                <w:sz w:val="24"/>
                <w:szCs w:val="24"/>
              </w:rPr>
              <w:t>).</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Козадерова</w:t>
            </w:r>
            <w:proofErr w:type="spellEnd"/>
            <w:r w:rsidRPr="00EA5549">
              <w:rPr>
                <w:rFonts w:ascii="Times New Roman" w:eastAsia="Times New Roman" w:hAnsi="Times New Roman" w:cs="Times New Roman"/>
                <w:sz w:val="24"/>
                <w:szCs w:val="24"/>
              </w:rPr>
              <w:t xml:space="preserve"> С.А.</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Понедельник </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Четверг</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13.00-13.45</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14.15-15.00</w:t>
            </w:r>
          </w:p>
          <w:p w:rsidR="00EA5549" w:rsidRPr="00EA5549" w:rsidRDefault="00EA5549" w:rsidP="00EA5549">
            <w:pPr>
              <w:pStyle w:val="a3"/>
              <w:rPr>
                <w:rFonts w:ascii="Times New Roman" w:eastAsia="Times New Roman" w:hAnsi="Times New Roman" w:cs="Times New Roman"/>
                <w:sz w:val="24"/>
                <w:szCs w:val="24"/>
              </w:rPr>
            </w:pP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12/3</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«Волшебная мастерская» - </w:t>
            </w:r>
            <w:proofErr w:type="spellStart"/>
            <w:r w:rsidRPr="00EA5549">
              <w:rPr>
                <w:rFonts w:ascii="Times New Roman" w:eastAsia="Times New Roman" w:hAnsi="Times New Roman" w:cs="Times New Roman"/>
                <w:sz w:val="24"/>
                <w:szCs w:val="24"/>
              </w:rPr>
              <w:t>цветоделие</w:t>
            </w:r>
            <w:proofErr w:type="spellEnd"/>
            <w:r w:rsidRPr="00EA5549">
              <w:rPr>
                <w:rFonts w:ascii="Times New Roman" w:eastAsia="Times New Roman" w:hAnsi="Times New Roman" w:cs="Times New Roman"/>
                <w:sz w:val="24"/>
                <w:szCs w:val="24"/>
              </w:rPr>
              <w:t xml:space="preserve">, </w:t>
            </w:r>
            <w:proofErr w:type="spellStart"/>
            <w:r w:rsidRPr="00EA5549">
              <w:rPr>
                <w:rFonts w:ascii="Times New Roman" w:eastAsia="Times New Roman" w:hAnsi="Times New Roman" w:cs="Times New Roman"/>
                <w:sz w:val="24"/>
                <w:szCs w:val="24"/>
              </w:rPr>
              <w:t>бумагопластика</w:t>
            </w:r>
            <w:proofErr w:type="spellEnd"/>
            <w:r w:rsidRPr="00EA5549">
              <w:rPr>
                <w:rFonts w:ascii="Times New Roman" w:eastAsia="Times New Roman" w:hAnsi="Times New Roman" w:cs="Times New Roman"/>
                <w:sz w:val="24"/>
                <w:szCs w:val="24"/>
              </w:rPr>
              <w:t>.</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Павленко Е.В.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Понедельник </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 xml:space="preserve">Пятница </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12.50- 13.35</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12.00-12.45</w:t>
            </w:r>
            <w:r w:rsidRPr="00EA5549">
              <w:rPr>
                <w:rFonts w:ascii="Times New Roman" w:eastAsia="Times New Roman" w:hAnsi="Times New Roman" w:cs="Times New Roman"/>
                <w:color w:val="FF0000"/>
                <w:sz w:val="24"/>
                <w:szCs w:val="24"/>
              </w:rPr>
              <w:t xml:space="preserve">         </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14/5</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«Разноцветная мозаика» - шерстяная акварель.</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Швыдко</w:t>
            </w:r>
            <w:proofErr w:type="spellEnd"/>
            <w:r w:rsidRPr="00EA5549">
              <w:rPr>
                <w:rFonts w:ascii="Times New Roman" w:eastAsia="Times New Roman" w:hAnsi="Times New Roman" w:cs="Times New Roman"/>
                <w:sz w:val="24"/>
                <w:szCs w:val="24"/>
              </w:rPr>
              <w:t xml:space="preserve"> Н.В.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Среда</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Четверг</w:t>
            </w:r>
            <w:r w:rsidRPr="00EA5549">
              <w:rPr>
                <w:rFonts w:ascii="Times New Roman" w:eastAsia="Times New Roman" w:hAnsi="Times New Roman" w:cs="Times New Roman"/>
                <w:color w:val="FF0000"/>
                <w:sz w:val="24"/>
                <w:szCs w:val="24"/>
              </w:rPr>
              <w:t xml:space="preserve"> </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14.45-15.30</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14.45-15.30</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12/6</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w:t>
            </w:r>
            <w:proofErr w:type="spellStart"/>
            <w:r w:rsidRPr="00EA5549">
              <w:rPr>
                <w:rFonts w:ascii="Times New Roman" w:eastAsia="Times New Roman" w:hAnsi="Times New Roman" w:cs="Times New Roman"/>
                <w:sz w:val="24"/>
                <w:szCs w:val="24"/>
              </w:rPr>
              <w:t>Лесовичок</w:t>
            </w:r>
            <w:proofErr w:type="spellEnd"/>
            <w:r w:rsidRPr="00EA5549">
              <w:rPr>
                <w:rFonts w:ascii="Times New Roman" w:eastAsia="Times New Roman" w:hAnsi="Times New Roman" w:cs="Times New Roman"/>
                <w:sz w:val="24"/>
                <w:szCs w:val="24"/>
              </w:rPr>
              <w:t>» - природный материал.</w:t>
            </w:r>
          </w:p>
          <w:p w:rsidR="00EA5549" w:rsidRPr="00EA5549" w:rsidRDefault="00EA5549" w:rsidP="00EA5549">
            <w:pPr>
              <w:pStyle w:val="a3"/>
              <w:rPr>
                <w:rFonts w:ascii="Times New Roman" w:eastAsia="Times New Roman" w:hAnsi="Times New Roman" w:cs="Times New Roman"/>
                <w:sz w:val="24"/>
                <w:szCs w:val="24"/>
              </w:rPr>
            </w:pP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Губенко И.В.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Вторник</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Четверг</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12.50 – 13.35</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12.50 – 13.35</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12/4</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«Рисуем мир» </w:t>
            </w:r>
          </w:p>
          <w:p w:rsidR="00EA5549" w:rsidRPr="00EA5549" w:rsidRDefault="00EA5549" w:rsidP="00EA5549">
            <w:pPr>
              <w:pStyle w:val="a3"/>
              <w:rPr>
                <w:rFonts w:ascii="Times New Roman" w:eastAsia="Times New Roman" w:hAnsi="Times New Roman" w:cs="Times New Roman"/>
                <w:sz w:val="24"/>
                <w:szCs w:val="24"/>
              </w:rPr>
            </w:pP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Менщикова</w:t>
            </w:r>
            <w:proofErr w:type="spellEnd"/>
            <w:r w:rsidRPr="00EA5549">
              <w:rPr>
                <w:rFonts w:ascii="Times New Roman" w:eastAsia="Times New Roman" w:hAnsi="Times New Roman" w:cs="Times New Roman"/>
                <w:sz w:val="24"/>
                <w:szCs w:val="24"/>
              </w:rPr>
              <w:t xml:space="preserve"> Т.В.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Среда</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Четверг</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17.30-18.15</w:t>
            </w:r>
          </w:p>
          <w:p w:rsidR="00EA5549" w:rsidRPr="00EA5549" w:rsidRDefault="00EA5549" w:rsidP="00EA5549">
            <w:pPr>
              <w:pStyle w:val="a3"/>
              <w:rPr>
                <w:rFonts w:ascii="Times New Roman" w:eastAsia="Times New Roman" w:hAnsi="Times New Roman" w:cs="Times New Roman"/>
                <w:color w:val="FF0000"/>
                <w:sz w:val="24"/>
                <w:szCs w:val="24"/>
              </w:rPr>
            </w:pPr>
            <w:r w:rsidRPr="00EA5549">
              <w:rPr>
                <w:rFonts w:ascii="Times New Roman" w:eastAsia="Times New Roman" w:hAnsi="Times New Roman" w:cs="Times New Roman"/>
                <w:sz w:val="24"/>
                <w:szCs w:val="24"/>
              </w:rPr>
              <w:t>17.30-18.15</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15/4</w:t>
            </w:r>
          </w:p>
        </w:tc>
      </w:tr>
      <w:tr w:rsidR="00EA5549" w:rsidRPr="00EA5549" w:rsidTr="00EA5549">
        <w:trPr>
          <w:tblCellSpacing w:w="0" w:type="dxa"/>
        </w:trPr>
        <w:tc>
          <w:tcPr>
            <w:tcW w:w="14676" w:type="dxa"/>
            <w:gridSpan w:val="5"/>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Социально-личностная направленность</w:t>
            </w:r>
          </w:p>
          <w:p w:rsidR="00EA5549" w:rsidRPr="00EA5549" w:rsidRDefault="00EA5549" w:rsidP="00EA5549">
            <w:pPr>
              <w:pStyle w:val="a3"/>
              <w:rPr>
                <w:rFonts w:ascii="Times New Roman" w:eastAsia="Times New Roman" w:hAnsi="Times New Roman" w:cs="Times New Roman"/>
                <w:sz w:val="24"/>
                <w:szCs w:val="24"/>
              </w:rPr>
            </w:pP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«Светофор»- ПДД.</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Охрименко</w:t>
            </w:r>
            <w:proofErr w:type="spellEnd"/>
            <w:r w:rsidRPr="00EA5549">
              <w:rPr>
                <w:rFonts w:ascii="Times New Roman" w:eastAsia="Times New Roman" w:hAnsi="Times New Roman" w:cs="Times New Roman"/>
                <w:sz w:val="24"/>
                <w:szCs w:val="24"/>
              </w:rPr>
              <w:t xml:space="preserve"> М.В.</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lang w:val="en-US"/>
              </w:rPr>
              <w:t>I</w:t>
            </w:r>
            <w:r w:rsidRPr="00EA5549">
              <w:rPr>
                <w:rFonts w:ascii="Times New Roman" w:eastAsia="Times New Roman" w:hAnsi="Times New Roman" w:cs="Times New Roman"/>
                <w:sz w:val="24"/>
                <w:szCs w:val="24"/>
              </w:rPr>
              <w:t xml:space="preserve"> неделя  Понедельник</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                Среда </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lang w:val="en-US"/>
              </w:rPr>
              <w:t>II</w:t>
            </w:r>
            <w:r w:rsidRPr="00EA5549">
              <w:rPr>
                <w:rFonts w:ascii="Times New Roman" w:eastAsia="Times New Roman" w:hAnsi="Times New Roman" w:cs="Times New Roman"/>
                <w:sz w:val="24"/>
                <w:szCs w:val="24"/>
              </w:rPr>
              <w:t xml:space="preserve"> неделя  Понедельник</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                  Четверг</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15.00-15.45</w:t>
            </w:r>
          </w:p>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15.00-15.45</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12/4</w:t>
            </w:r>
          </w:p>
        </w:tc>
      </w:tr>
      <w:tr w:rsidR="00EA5549" w:rsidRPr="00EA5549" w:rsidTr="00EA5549">
        <w:trPr>
          <w:tblCellSpacing w:w="0" w:type="dxa"/>
        </w:trPr>
        <w:tc>
          <w:tcPr>
            <w:tcW w:w="14676" w:type="dxa"/>
            <w:gridSpan w:val="5"/>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Экологическо-биологическая направленность</w:t>
            </w: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«Тропинка в природу» </w:t>
            </w:r>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proofErr w:type="spellStart"/>
            <w:r w:rsidRPr="00EA5549">
              <w:rPr>
                <w:rFonts w:ascii="Times New Roman" w:eastAsia="Times New Roman" w:hAnsi="Times New Roman" w:cs="Times New Roman"/>
                <w:sz w:val="24"/>
                <w:szCs w:val="24"/>
              </w:rPr>
              <w:t>Бойкова</w:t>
            </w:r>
            <w:proofErr w:type="spellEnd"/>
            <w:r w:rsidRPr="00EA5549">
              <w:rPr>
                <w:rFonts w:ascii="Times New Roman" w:eastAsia="Times New Roman" w:hAnsi="Times New Roman" w:cs="Times New Roman"/>
                <w:sz w:val="24"/>
                <w:szCs w:val="24"/>
              </w:rPr>
              <w:t xml:space="preserve"> Е.А.</w:t>
            </w: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Понедельник</w:t>
            </w:r>
          </w:p>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Четверг</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12.50-13.35</w:t>
            </w:r>
          </w:p>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12.50-13.35</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10/3</w:t>
            </w:r>
          </w:p>
          <w:p w:rsidR="00EA5549" w:rsidRPr="00EA5549" w:rsidRDefault="00EA5549" w:rsidP="00EA5549">
            <w:pPr>
              <w:pStyle w:val="a3"/>
              <w:rPr>
                <w:rFonts w:ascii="Times New Roman" w:eastAsia="Times New Roman" w:hAnsi="Times New Roman" w:cs="Times New Roman"/>
                <w:color w:val="000000" w:themeColor="text1"/>
                <w:sz w:val="24"/>
                <w:szCs w:val="24"/>
              </w:rPr>
            </w:pPr>
            <w:r w:rsidRPr="00EA5549">
              <w:rPr>
                <w:rFonts w:ascii="Times New Roman" w:eastAsia="Times New Roman" w:hAnsi="Times New Roman" w:cs="Times New Roman"/>
                <w:color w:val="000000" w:themeColor="text1"/>
                <w:sz w:val="24"/>
                <w:szCs w:val="24"/>
              </w:rPr>
              <w:t>Итого: 226/ 80 (в двух и более кружках)</w:t>
            </w:r>
          </w:p>
        </w:tc>
      </w:tr>
      <w:tr w:rsidR="00EA5549" w:rsidRPr="00EA5549" w:rsidTr="00EA5549">
        <w:trPr>
          <w:tblCellSpacing w:w="0" w:type="dxa"/>
        </w:trPr>
        <w:tc>
          <w:tcPr>
            <w:tcW w:w="14676" w:type="dxa"/>
            <w:gridSpan w:val="5"/>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Научно-техническая  направленность</w:t>
            </w:r>
          </w:p>
          <w:p w:rsidR="00EA5549" w:rsidRPr="00EA5549" w:rsidRDefault="00EA5549" w:rsidP="00EA5549">
            <w:pPr>
              <w:pStyle w:val="a3"/>
              <w:rPr>
                <w:rFonts w:ascii="Times New Roman" w:eastAsia="Times New Roman" w:hAnsi="Times New Roman" w:cs="Times New Roman"/>
                <w:color w:val="000000" w:themeColor="text1"/>
                <w:sz w:val="24"/>
                <w:szCs w:val="24"/>
              </w:rPr>
            </w:pPr>
          </w:p>
        </w:tc>
      </w:tr>
      <w:tr w:rsidR="00EA5549" w:rsidRPr="00EA5549" w:rsidTr="00EA5549">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lastRenderedPageBreak/>
              <w:t xml:space="preserve">«Юный техник»- </w:t>
            </w:r>
            <w:proofErr w:type="spellStart"/>
            <w:r w:rsidRPr="00EA5549">
              <w:rPr>
                <w:rFonts w:ascii="Times New Roman" w:eastAsia="Times New Roman" w:hAnsi="Times New Roman" w:cs="Times New Roman"/>
                <w:sz w:val="24"/>
                <w:szCs w:val="24"/>
              </w:rPr>
              <w:t>Лего-конструирование</w:t>
            </w:r>
            <w:proofErr w:type="spellEnd"/>
          </w:p>
        </w:tc>
        <w:tc>
          <w:tcPr>
            <w:tcW w:w="2108"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jc w:val="center"/>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Ерохин С.В.</w:t>
            </w:r>
          </w:p>
          <w:p w:rsidR="00EA5549" w:rsidRPr="00EA5549" w:rsidRDefault="00EA5549" w:rsidP="00EA5549">
            <w:pPr>
              <w:pStyle w:val="a3"/>
              <w:jc w:val="center"/>
              <w:rPr>
                <w:rFonts w:ascii="Times New Roman" w:eastAsia="Times New Roman" w:hAnsi="Times New Roman" w:cs="Times New Roman"/>
                <w:sz w:val="24"/>
                <w:szCs w:val="24"/>
              </w:rPr>
            </w:pPr>
          </w:p>
        </w:tc>
        <w:tc>
          <w:tcPr>
            <w:tcW w:w="3280"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Понедельник    Вторник</w:t>
            </w:r>
          </w:p>
        </w:tc>
        <w:tc>
          <w:tcPr>
            <w:tcW w:w="1659"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12.00 -12.40</w:t>
            </w:r>
          </w:p>
        </w:tc>
        <w:tc>
          <w:tcPr>
            <w:tcW w:w="3303" w:type="dxa"/>
            <w:tcBorders>
              <w:top w:val="outset" w:sz="6" w:space="0" w:color="000000"/>
              <w:left w:val="outset" w:sz="6" w:space="0" w:color="000000"/>
              <w:bottom w:val="outset" w:sz="6" w:space="0" w:color="000000"/>
              <w:right w:val="outset" w:sz="6" w:space="0" w:color="000000"/>
            </w:tcBorders>
            <w:hideMark/>
          </w:tcPr>
          <w:p w:rsidR="00EA5549" w:rsidRPr="00EA5549" w:rsidRDefault="00EA5549" w:rsidP="00EA5549">
            <w:pPr>
              <w:pStyle w:val="a3"/>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   11/2  </w:t>
            </w:r>
          </w:p>
          <w:p w:rsidR="00EA5549" w:rsidRPr="00EA5549" w:rsidRDefault="00EA5549" w:rsidP="00EA5549">
            <w:pPr>
              <w:pStyle w:val="a3"/>
              <w:rPr>
                <w:rFonts w:ascii="Times New Roman" w:eastAsia="Times New Roman" w:hAnsi="Times New Roman" w:cs="Times New Roman"/>
                <w:sz w:val="24"/>
                <w:szCs w:val="24"/>
              </w:rPr>
            </w:pPr>
          </w:p>
        </w:tc>
      </w:tr>
    </w:tbl>
    <w:p w:rsidR="00EA5549" w:rsidRDefault="00C85592" w:rsidP="00C85592">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В течение учебного года деятельность кружковой и секционной работы была представлена на </w:t>
      </w:r>
      <w:proofErr w:type="spellStart"/>
      <w:r w:rsidRPr="00EA5549">
        <w:rPr>
          <w:rFonts w:ascii="Times New Roman" w:hAnsi="Times New Roman" w:cs="Times New Roman"/>
          <w:sz w:val="24"/>
          <w:szCs w:val="24"/>
        </w:rPr>
        <w:t>внутришкольных</w:t>
      </w:r>
      <w:proofErr w:type="spellEnd"/>
      <w:r w:rsidRPr="00EA5549">
        <w:rPr>
          <w:rFonts w:ascii="Times New Roman" w:hAnsi="Times New Roman" w:cs="Times New Roman"/>
          <w:sz w:val="24"/>
          <w:szCs w:val="24"/>
        </w:rPr>
        <w:t xml:space="preserve"> творческих и спортивных  мероприятиях, общешкольном родительском собрании,  конкурсах, фестивалях  краевого, всероссийского, международного                                                                                              масштабов. </w:t>
      </w:r>
    </w:p>
    <w:p w:rsidR="00C85592" w:rsidRDefault="00C85592" w:rsidP="00C85592">
      <w:pPr>
        <w:pStyle w:val="a3"/>
        <w:ind w:firstLine="708"/>
        <w:jc w:val="both"/>
        <w:rPr>
          <w:rFonts w:ascii="Times New Roman" w:hAnsi="Times New Roman" w:cs="Times New Roman"/>
          <w:sz w:val="24"/>
          <w:szCs w:val="24"/>
        </w:rPr>
      </w:pPr>
    </w:p>
    <w:p w:rsidR="00C85592" w:rsidRPr="00EA5549" w:rsidRDefault="00C85592" w:rsidP="00C85592">
      <w:pPr>
        <w:pStyle w:val="a3"/>
        <w:ind w:firstLine="708"/>
        <w:jc w:val="both"/>
        <w:rPr>
          <w:rFonts w:ascii="Times New Roman" w:hAnsi="Times New Roman" w:cs="Times New Roman"/>
          <w:color w:val="000000" w:themeColor="text1"/>
          <w:sz w:val="24"/>
          <w:szCs w:val="24"/>
        </w:rPr>
      </w:pPr>
      <w:r w:rsidRPr="00EA5549">
        <w:rPr>
          <w:rFonts w:ascii="Times New Roman" w:hAnsi="Times New Roman" w:cs="Times New Roman"/>
          <w:sz w:val="24"/>
          <w:szCs w:val="24"/>
        </w:rPr>
        <w:t xml:space="preserve">В первом полугодии 2017-2018 учебного года    в  конкурсе-фестивале художественного творчества  «Восхождение к истокам»  воспитанники школы-интерната удостоены Дипломами  </w:t>
      </w:r>
      <w:r w:rsidRPr="00EA5549">
        <w:rPr>
          <w:rFonts w:ascii="Times New Roman" w:hAnsi="Times New Roman" w:cs="Times New Roman"/>
          <w:color w:val="000000" w:themeColor="text1"/>
          <w:sz w:val="24"/>
          <w:szCs w:val="24"/>
          <w:lang w:val="en-US"/>
        </w:rPr>
        <w:t>I</w:t>
      </w:r>
      <w:r w:rsidRPr="00EA5549">
        <w:rPr>
          <w:rFonts w:ascii="Times New Roman" w:hAnsi="Times New Roman" w:cs="Times New Roman"/>
          <w:color w:val="000000" w:themeColor="text1"/>
          <w:sz w:val="24"/>
          <w:szCs w:val="24"/>
        </w:rPr>
        <w:t xml:space="preserve">,  </w:t>
      </w:r>
      <w:r w:rsidRPr="00EA5549">
        <w:rPr>
          <w:rFonts w:ascii="Times New Roman" w:hAnsi="Times New Roman" w:cs="Times New Roman"/>
          <w:color w:val="000000" w:themeColor="text1"/>
          <w:sz w:val="24"/>
          <w:szCs w:val="24"/>
          <w:lang w:val="en-US"/>
        </w:rPr>
        <w:t>I</w:t>
      </w:r>
      <w:proofErr w:type="spellStart"/>
      <w:r w:rsidRPr="00EA5549">
        <w:rPr>
          <w:rFonts w:ascii="Times New Roman" w:hAnsi="Times New Roman" w:cs="Times New Roman"/>
          <w:color w:val="000000" w:themeColor="text1"/>
          <w:sz w:val="24"/>
          <w:szCs w:val="24"/>
        </w:rPr>
        <w:t>I</w:t>
      </w:r>
      <w:r w:rsidRPr="00EA5549">
        <w:rPr>
          <w:rFonts w:ascii="Times New Roman" w:hAnsi="Times New Roman" w:cs="Times New Roman"/>
          <w:color w:val="000000" w:themeColor="text1"/>
          <w:sz w:val="24"/>
          <w:szCs w:val="24"/>
          <w:lang w:val="en-US"/>
        </w:rPr>
        <w:t>I</w:t>
      </w:r>
      <w:proofErr w:type="spellEnd"/>
      <w:r w:rsidRPr="00EA5549">
        <w:rPr>
          <w:rFonts w:ascii="Times New Roman" w:hAnsi="Times New Roman" w:cs="Times New Roman"/>
          <w:color w:val="000000" w:themeColor="text1"/>
          <w:sz w:val="24"/>
          <w:szCs w:val="24"/>
        </w:rPr>
        <w:t xml:space="preserve"> степеней, (педагоги Фоменко О.В. с </w:t>
      </w:r>
      <w:proofErr w:type="spellStart"/>
      <w:r w:rsidRPr="00EA5549">
        <w:rPr>
          <w:rFonts w:ascii="Times New Roman" w:hAnsi="Times New Roman" w:cs="Times New Roman"/>
          <w:color w:val="000000" w:themeColor="text1"/>
          <w:sz w:val="24"/>
          <w:szCs w:val="24"/>
        </w:rPr>
        <w:t>Кузьменко</w:t>
      </w:r>
      <w:proofErr w:type="spellEnd"/>
      <w:r w:rsidRPr="00EA5549">
        <w:rPr>
          <w:rFonts w:ascii="Times New Roman" w:hAnsi="Times New Roman" w:cs="Times New Roman"/>
          <w:color w:val="000000" w:themeColor="text1"/>
          <w:sz w:val="24"/>
          <w:szCs w:val="24"/>
        </w:rPr>
        <w:t xml:space="preserve">, Павленко Е.В. с детьми кружка «Волшебная мастерская», С.) , в турнире по настольному теннису наша спортивная команда заняла </w:t>
      </w:r>
      <w:r w:rsidRPr="00EA5549">
        <w:rPr>
          <w:rFonts w:ascii="Times New Roman" w:hAnsi="Times New Roman" w:cs="Times New Roman"/>
          <w:color w:val="000000" w:themeColor="text1"/>
          <w:sz w:val="24"/>
          <w:szCs w:val="24"/>
          <w:lang w:val="en-US"/>
        </w:rPr>
        <w:t>III</w:t>
      </w:r>
      <w:r w:rsidRPr="00EA5549">
        <w:rPr>
          <w:rFonts w:ascii="Times New Roman" w:hAnsi="Times New Roman" w:cs="Times New Roman"/>
          <w:color w:val="000000" w:themeColor="text1"/>
          <w:sz w:val="24"/>
          <w:szCs w:val="24"/>
        </w:rPr>
        <w:t xml:space="preserve"> место (Кучеренко О.Г.)</w:t>
      </w:r>
    </w:p>
    <w:p w:rsidR="00C85592" w:rsidRPr="00EA5549" w:rsidRDefault="00C85592" w:rsidP="00C85592">
      <w:pPr>
        <w:spacing w:after="0" w:line="240" w:lineRule="auto"/>
        <w:ind w:left="-426" w:firstLine="1134"/>
        <w:jc w:val="both"/>
        <w:rPr>
          <w:rFonts w:ascii="Times New Roman" w:hAnsi="Times New Roman" w:cs="Times New Roman"/>
          <w:sz w:val="24"/>
          <w:szCs w:val="24"/>
        </w:rPr>
      </w:pPr>
      <w:r w:rsidRPr="00EA5549">
        <w:rPr>
          <w:rFonts w:ascii="Times New Roman" w:hAnsi="Times New Roman" w:cs="Times New Roman"/>
          <w:sz w:val="24"/>
          <w:szCs w:val="24"/>
        </w:rPr>
        <w:t xml:space="preserve">Кучеренко О. Г. приняла участие  в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Всероссийском конкурсе «Школа-территория здоровья» </w:t>
      </w:r>
      <w:r w:rsidRPr="00EA5549">
        <w:rPr>
          <w:rFonts w:ascii="Times New Roman" w:eastAsia="Times New Roman" w:hAnsi="Times New Roman" w:cs="Times New Roman"/>
          <w:sz w:val="24"/>
          <w:szCs w:val="24"/>
        </w:rPr>
        <w:t xml:space="preserve"> в номинации </w:t>
      </w:r>
      <w:r w:rsidRPr="00EA5549">
        <w:rPr>
          <w:rFonts w:ascii="Times New Roman" w:hAnsi="Times New Roman" w:cs="Times New Roman"/>
          <w:sz w:val="24"/>
          <w:szCs w:val="24"/>
        </w:rPr>
        <w:t xml:space="preserve">«Лучшая образовательная программа в сфере обеспечения охраны здоровья и формирования культуры здорового образа жизни обучающихся  с ограниченными возможностями здоровья». </w:t>
      </w:r>
    </w:p>
    <w:p w:rsidR="00C85592" w:rsidRPr="00EA5549" w:rsidRDefault="00C85592" w:rsidP="00C85592">
      <w:pPr>
        <w:spacing w:after="0" w:line="240" w:lineRule="auto"/>
        <w:ind w:left="-426" w:firstLine="1134"/>
        <w:jc w:val="both"/>
        <w:rPr>
          <w:rFonts w:ascii="Times New Roman" w:hAnsi="Times New Roman" w:cs="Times New Roman"/>
          <w:sz w:val="24"/>
          <w:szCs w:val="24"/>
        </w:rPr>
      </w:pPr>
      <w:r w:rsidRPr="00EA5549">
        <w:rPr>
          <w:rFonts w:ascii="Times New Roman" w:hAnsi="Times New Roman" w:cs="Times New Roman"/>
          <w:sz w:val="24"/>
          <w:szCs w:val="24"/>
        </w:rPr>
        <w:t xml:space="preserve">Результат –  педагогу вручен сертификат «За  участие  в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Всероссийском конкурсе «Школа-территория здоровья».</w:t>
      </w:r>
    </w:p>
    <w:p w:rsidR="00C85592" w:rsidRPr="00EA5549" w:rsidRDefault="00C85592" w:rsidP="00C85592">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Во втором  полугодии 2017-2018 учебного года    в  </w:t>
      </w:r>
      <w:r w:rsidRPr="00EA5549">
        <w:rPr>
          <w:rFonts w:ascii="Times New Roman" w:hAnsi="Times New Roman" w:cs="Times New Roman"/>
          <w:color w:val="000000" w:themeColor="text1"/>
          <w:sz w:val="24"/>
          <w:szCs w:val="24"/>
        </w:rPr>
        <w:t xml:space="preserve">XXII </w:t>
      </w:r>
      <w:r w:rsidRPr="00EA5549">
        <w:rPr>
          <w:rFonts w:ascii="Times New Roman" w:hAnsi="Times New Roman" w:cs="Times New Roman"/>
          <w:sz w:val="24"/>
          <w:szCs w:val="24"/>
        </w:rPr>
        <w:t xml:space="preserve">фестивале </w:t>
      </w:r>
      <w:r w:rsidRPr="00EA5549">
        <w:rPr>
          <w:rFonts w:ascii="Times New Roman" w:hAnsi="Times New Roman" w:cs="Times New Roman"/>
          <w:color w:val="000000" w:themeColor="text1"/>
          <w:sz w:val="24"/>
          <w:szCs w:val="24"/>
        </w:rPr>
        <w:t xml:space="preserve">художественного творчества  детей  с ОВЗ 13 воспитанников школы стали победителями в номинациях «Декоративно-прикладное творчество, «Хореография» (педагоги </w:t>
      </w:r>
      <w:proofErr w:type="spellStart"/>
      <w:r w:rsidRPr="00EA5549">
        <w:rPr>
          <w:rFonts w:ascii="Times New Roman" w:hAnsi="Times New Roman" w:cs="Times New Roman"/>
          <w:color w:val="000000" w:themeColor="text1"/>
          <w:sz w:val="24"/>
          <w:szCs w:val="24"/>
        </w:rPr>
        <w:t>Негодина</w:t>
      </w:r>
      <w:proofErr w:type="spellEnd"/>
      <w:r w:rsidRPr="00EA5549">
        <w:rPr>
          <w:rFonts w:ascii="Times New Roman" w:hAnsi="Times New Roman" w:cs="Times New Roman"/>
          <w:color w:val="000000" w:themeColor="text1"/>
          <w:sz w:val="24"/>
          <w:szCs w:val="24"/>
        </w:rPr>
        <w:t xml:space="preserve"> Т.В., Павленко Е.В., Дубровина А.Н., </w:t>
      </w:r>
      <w:proofErr w:type="spellStart"/>
      <w:r w:rsidRPr="00EA5549">
        <w:rPr>
          <w:rFonts w:ascii="Times New Roman" w:hAnsi="Times New Roman" w:cs="Times New Roman"/>
          <w:color w:val="000000" w:themeColor="text1"/>
          <w:sz w:val="24"/>
          <w:szCs w:val="24"/>
        </w:rPr>
        <w:t>Соколан</w:t>
      </w:r>
      <w:proofErr w:type="spellEnd"/>
      <w:r w:rsidRPr="00EA5549">
        <w:rPr>
          <w:rFonts w:ascii="Times New Roman" w:hAnsi="Times New Roman" w:cs="Times New Roman"/>
          <w:color w:val="000000" w:themeColor="text1"/>
          <w:sz w:val="24"/>
          <w:szCs w:val="24"/>
        </w:rPr>
        <w:t xml:space="preserve"> Т.Н., Фоменко О.В., Зинченко Н.М.)</w:t>
      </w:r>
      <w:r w:rsidRPr="00EA5549">
        <w:rPr>
          <w:rFonts w:ascii="Times New Roman" w:hAnsi="Times New Roman" w:cs="Times New Roman"/>
          <w:sz w:val="24"/>
          <w:szCs w:val="24"/>
        </w:rPr>
        <w:t xml:space="preserve"> </w:t>
      </w:r>
    </w:p>
    <w:p w:rsidR="00C85592" w:rsidRPr="00EA5549" w:rsidRDefault="00C85592" w:rsidP="00C85592">
      <w:pPr>
        <w:pStyle w:val="a3"/>
        <w:ind w:firstLine="708"/>
        <w:jc w:val="both"/>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 xml:space="preserve">Нельзя  не отметить, что из 13 участников   7 являются детьми-инвалидами. </w:t>
      </w:r>
    </w:p>
    <w:p w:rsidR="00C85592" w:rsidRPr="00EA5549" w:rsidRDefault="00C85592" w:rsidP="00C85592">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Наша цель – с одной стороны сделать этот мир доступным для детей с ограниченными возможностями здоровья,  детей-инвалидов,  а с другой - сформировать позитивное отношение в обществе к таким людям. Для этого мы стремимся стирать барьеры в умах людей – поскольку именно там начинается ДОСТУПНАЯ СРЕДА, которую пока мало кто видел, но многие о ней слышали.</w:t>
      </w:r>
    </w:p>
    <w:p w:rsidR="00C85592" w:rsidRPr="00EA5549" w:rsidRDefault="00C85592" w:rsidP="00C85592">
      <w:pPr>
        <w:pStyle w:val="a3"/>
        <w:ind w:firstLine="708"/>
        <w:jc w:val="both"/>
        <w:rPr>
          <w:rFonts w:ascii="Times New Roman" w:eastAsia="Times New Roman" w:hAnsi="Times New Roman" w:cs="Times New Roman"/>
          <w:bCs/>
          <w:sz w:val="24"/>
          <w:szCs w:val="24"/>
        </w:rPr>
      </w:pPr>
      <w:r w:rsidRPr="00EA5549">
        <w:rPr>
          <w:rFonts w:ascii="Times New Roman" w:eastAsia="Times New Roman" w:hAnsi="Times New Roman" w:cs="Times New Roman"/>
          <w:bCs/>
          <w:sz w:val="24"/>
          <w:szCs w:val="24"/>
        </w:rPr>
        <w:t>Наши главные задачи:</w:t>
      </w:r>
    </w:p>
    <w:p w:rsidR="00C85592" w:rsidRPr="00C85592" w:rsidRDefault="00C85592" w:rsidP="00C85592">
      <w:pPr>
        <w:pStyle w:val="a3"/>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интегрировать человека с ограниченными возможностями здоровья в современное общество во всех сферах, через правовую просветительскую деятельность, использование его трудового, образовательного и творческого потенциала, </w:t>
      </w:r>
      <w:proofErr w:type="spellStart"/>
      <w:r w:rsidRPr="00EA5549">
        <w:rPr>
          <w:rFonts w:ascii="Times New Roman" w:eastAsia="Times New Roman" w:hAnsi="Times New Roman" w:cs="Times New Roman"/>
          <w:sz w:val="24"/>
          <w:szCs w:val="24"/>
        </w:rPr>
        <w:t>социокультурную</w:t>
      </w:r>
      <w:proofErr w:type="spellEnd"/>
      <w:r w:rsidRPr="00EA5549">
        <w:rPr>
          <w:rFonts w:ascii="Times New Roman" w:eastAsia="Times New Roman" w:hAnsi="Times New Roman" w:cs="Times New Roman"/>
          <w:sz w:val="24"/>
          <w:szCs w:val="24"/>
        </w:rPr>
        <w:t xml:space="preserve"> реабилитацию и </w:t>
      </w:r>
      <w:proofErr w:type="spellStart"/>
      <w:r w:rsidRPr="00EA5549">
        <w:rPr>
          <w:rFonts w:ascii="Times New Roman" w:eastAsia="Times New Roman" w:hAnsi="Times New Roman" w:cs="Times New Roman"/>
          <w:sz w:val="24"/>
          <w:szCs w:val="24"/>
        </w:rPr>
        <w:t>абилитацию</w:t>
      </w:r>
      <w:proofErr w:type="spellEnd"/>
      <w:r w:rsidRPr="00EA5549">
        <w:rPr>
          <w:rFonts w:ascii="Times New Roman" w:eastAsia="Times New Roman" w:hAnsi="Times New Roman" w:cs="Times New Roman"/>
          <w:sz w:val="24"/>
          <w:szCs w:val="24"/>
        </w:rPr>
        <w:t>; научить отстаивать свои права на свободное перемещение, обучение, трудоустройство, на получение социальных, культурных и бытовых услуг без ограничений.</w:t>
      </w:r>
    </w:p>
    <w:p w:rsidR="00C85592" w:rsidRPr="00EA5549" w:rsidRDefault="00C85592" w:rsidP="00C85592">
      <w:pPr>
        <w:pStyle w:val="a3"/>
        <w:ind w:firstLine="708"/>
        <w:jc w:val="both"/>
        <w:rPr>
          <w:rFonts w:ascii="Times New Roman" w:hAnsi="Times New Roman" w:cs="Times New Roman"/>
          <w:sz w:val="24"/>
          <w:szCs w:val="24"/>
        </w:rPr>
      </w:pPr>
      <w:r w:rsidRPr="00EA5549">
        <w:rPr>
          <w:rFonts w:ascii="Times New Roman" w:eastAsia="Times New Roman" w:hAnsi="Times New Roman" w:cs="Times New Roman"/>
          <w:sz w:val="24"/>
          <w:szCs w:val="24"/>
        </w:rPr>
        <w:t>Вопросы социализации весьма значимы для обучающихся, воспитанников специальной (коррекционной) школы-интерната.</w:t>
      </w:r>
    </w:p>
    <w:p w:rsidR="00C85592" w:rsidRPr="00EA5549" w:rsidRDefault="00C85592" w:rsidP="00C85592">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Исходя из актуальности, целью работы школы является также создание для детей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оздоровление, воспитание, коррекцию нарушений развития и, в </w:t>
      </w:r>
      <w:proofErr w:type="gramStart"/>
      <w:r w:rsidRPr="00EA5549">
        <w:rPr>
          <w:rFonts w:ascii="Times New Roman" w:eastAsia="Times New Roman" w:hAnsi="Times New Roman" w:cs="Times New Roman"/>
          <w:sz w:val="24"/>
          <w:szCs w:val="24"/>
        </w:rPr>
        <w:t>конечном</w:t>
      </w:r>
      <w:proofErr w:type="gramEnd"/>
      <w:r w:rsidRPr="00EA5549">
        <w:rPr>
          <w:rFonts w:ascii="Times New Roman" w:eastAsia="Times New Roman" w:hAnsi="Times New Roman" w:cs="Times New Roman"/>
          <w:sz w:val="24"/>
          <w:szCs w:val="24"/>
        </w:rPr>
        <w:t xml:space="preserve"> </w:t>
      </w:r>
      <w:proofErr w:type="gramStart"/>
      <w:r w:rsidRPr="00EA5549">
        <w:rPr>
          <w:rFonts w:ascii="Times New Roman" w:eastAsia="Times New Roman" w:hAnsi="Times New Roman" w:cs="Times New Roman"/>
          <w:sz w:val="24"/>
          <w:szCs w:val="24"/>
        </w:rPr>
        <w:t>счете</w:t>
      </w:r>
      <w:proofErr w:type="gramEnd"/>
      <w:r w:rsidRPr="00EA5549">
        <w:rPr>
          <w:rFonts w:ascii="Times New Roman" w:eastAsia="Times New Roman" w:hAnsi="Times New Roman" w:cs="Times New Roman"/>
          <w:sz w:val="24"/>
          <w:szCs w:val="24"/>
        </w:rPr>
        <w:t>, - социальную адаптацию.</w:t>
      </w:r>
    </w:p>
    <w:p w:rsidR="00C85592" w:rsidRDefault="00C85592" w:rsidP="00C85592">
      <w:pPr>
        <w:pStyle w:val="a3"/>
        <w:ind w:firstLine="708"/>
        <w:jc w:val="both"/>
        <w:rPr>
          <w:rFonts w:ascii="Times New Roman" w:hAnsi="Times New Roman" w:cs="Times New Roman"/>
          <w:sz w:val="24"/>
          <w:szCs w:val="24"/>
        </w:rPr>
      </w:pPr>
    </w:p>
    <w:p w:rsidR="00C85592" w:rsidRDefault="00C85592" w:rsidP="00C85592">
      <w:pPr>
        <w:pStyle w:val="a3"/>
        <w:ind w:firstLine="708"/>
        <w:jc w:val="both"/>
        <w:rPr>
          <w:rFonts w:ascii="Times New Roman" w:hAnsi="Times New Roman" w:cs="Times New Roman"/>
          <w:noProof/>
          <w:sz w:val="24"/>
          <w:szCs w:val="24"/>
        </w:rPr>
      </w:pPr>
      <w:r w:rsidRPr="00EA5549">
        <w:rPr>
          <w:rFonts w:ascii="Times New Roman" w:hAnsi="Times New Roman" w:cs="Times New Roman"/>
          <w:noProof/>
          <w:sz w:val="24"/>
          <w:szCs w:val="24"/>
        </w:rPr>
        <w:lastRenderedPageBreak/>
        <w:t>В феврале, в канун международного дня дарения книг,   воспитанников  ГКОУ «Специальная (коррекционная) общеобразовательная школа-интернат № 1» посетили сотрудники библиотечной сети поселков  Иноземцево, Капельница, города Железноводска. Специалисты провели занимательные викторины по мотивам литературных произведений, подарили детям книги, сувениры.</w:t>
      </w:r>
    </w:p>
    <w:p w:rsidR="00C85592" w:rsidRPr="00EA5549" w:rsidRDefault="00C85592" w:rsidP="00C85592">
      <w:pPr>
        <w:ind w:firstLine="708"/>
        <w:jc w:val="both"/>
        <w:rPr>
          <w:rFonts w:ascii="Times New Roman" w:hAnsi="Times New Roman" w:cs="Times New Roman"/>
          <w:sz w:val="24"/>
          <w:szCs w:val="24"/>
        </w:rPr>
        <w:sectPr w:rsidR="00C85592" w:rsidRPr="00EA5549" w:rsidSect="00EA5549">
          <w:pgSz w:w="16838" w:h="11906" w:orient="landscape"/>
          <w:pgMar w:top="851" w:right="1134" w:bottom="1701" w:left="1134" w:header="709" w:footer="709" w:gutter="0"/>
          <w:cols w:space="708"/>
          <w:docGrid w:linePitch="360"/>
        </w:sectPr>
      </w:pPr>
      <w:r w:rsidRPr="00EA5549">
        <w:rPr>
          <w:rStyle w:val="apple-converted-space"/>
          <w:rFonts w:ascii="Times New Roman" w:hAnsi="Times New Roman" w:cs="Times New Roman"/>
          <w:color w:val="000000"/>
          <w:sz w:val="24"/>
          <w:szCs w:val="24"/>
        </w:rPr>
        <w:t>Продолжается дружба детского коллектива школы с Центром молодежных проектов города-курорта Железноводска. Дважды в год: в канун новогодних праздников и на последний звонок  ребята приезжали в гости  с познавательно-развлекательными программами</w:t>
      </w:r>
      <w:r>
        <w:rPr>
          <w:rStyle w:val="apple-converted-space"/>
          <w:rFonts w:ascii="Times New Roman" w:hAnsi="Times New Roman" w:cs="Times New Roman"/>
          <w:color w:val="000000"/>
          <w:sz w:val="24"/>
          <w:szCs w:val="24"/>
        </w:rPr>
        <w:t>.</w:t>
      </w:r>
    </w:p>
    <w:p w:rsidR="00EA5549" w:rsidRPr="00C85592" w:rsidRDefault="00EA5549" w:rsidP="00C85592">
      <w:pPr>
        <w:spacing w:after="0" w:line="240" w:lineRule="auto"/>
        <w:rPr>
          <w:rFonts w:ascii="Times New Roman" w:hAnsi="Times New Roman" w:cs="Times New Roman"/>
          <w:b/>
          <w:sz w:val="24"/>
          <w:szCs w:val="24"/>
        </w:rPr>
      </w:pPr>
      <w:r w:rsidRPr="00C85592">
        <w:rPr>
          <w:rFonts w:ascii="Times New Roman" w:hAnsi="Times New Roman" w:cs="Times New Roman"/>
          <w:b/>
          <w:sz w:val="24"/>
          <w:szCs w:val="24"/>
        </w:rPr>
        <w:lastRenderedPageBreak/>
        <w:t xml:space="preserve">Участие обучающихся ГКОУ «Специальная (коррекционная) общеобразовательная школа-интернат № 1» в  спортивных мероприятиях, фестивалях, конкурсах,  выставках,    олимпиадах </w:t>
      </w:r>
    </w:p>
    <w:p w:rsidR="00EA5549" w:rsidRPr="00EA5549" w:rsidRDefault="00EA5549" w:rsidP="00EA5549">
      <w:pPr>
        <w:pStyle w:val="a3"/>
        <w:jc w:val="center"/>
        <w:rPr>
          <w:rFonts w:ascii="Times New Roman" w:hAnsi="Times New Roman" w:cs="Times New Roman"/>
          <w:b/>
          <w:sz w:val="24"/>
          <w:szCs w:val="24"/>
        </w:rPr>
      </w:pPr>
      <w:r w:rsidRPr="00EA5549">
        <w:rPr>
          <w:rFonts w:ascii="Times New Roman" w:hAnsi="Times New Roman" w:cs="Times New Roman"/>
          <w:b/>
          <w:sz w:val="24"/>
          <w:szCs w:val="24"/>
        </w:rPr>
        <w:t>за период с 01.09.2017 г. по 31.05.2018 г.</w:t>
      </w:r>
    </w:p>
    <w:p w:rsidR="00EA5549" w:rsidRPr="00EA5549" w:rsidRDefault="00EA5549" w:rsidP="00EA5549">
      <w:pPr>
        <w:spacing w:after="0" w:line="240" w:lineRule="auto"/>
        <w:rPr>
          <w:rFonts w:ascii="Times New Roman" w:hAnsi="Times New Roman" w:cs="Times New Roman"/>
          <w:sz w:val="24"/>
          <w:szCs w:val="24"/>
        </w:rPr>
      </w:pPr>
      <w:r w:rsidRPr="00EA5549">
        <w:rPr>
          <w:rFonts w:ascii="Times New Roman" w:hAnsi="Times New Roman" w:cs="Times New Roman"/>
          <w:sz w:val="24"/>
          <w:szCs w:val="24"/>
        </w:rPr>
        <w:t xml:space="preserve">             За истекший период школа-интернат приняла участие в 5 краевых, в 10 всероссийских, 3 международных конкурсах. Участвовали 107 учащихся, что составляет  93,95 % от общего количества обучающихся.</w:t>
      </w:r>
    </w:p>
    <w:tbl>
      <w:tblPr>
        <w:tblStyle w:val="a9"/>
        <w:tblW w:w="14885" w:type="dxa"/>
        <w:tblInd w:w="-318" w:type="dxa"/>
        <w:tblLayout w:type="fixed"/>
        <w:tblLook w:val="04A0"/>
      </w:tblPr>
      <w:tblGrid>
        <w:gridCol w:w="5671"/>
        <w:gridCol w:w="2977"/>
        <w:gridCol w:w="1984"/>
        <w:gridCol w:w="2268"/>
        <w:gridCol w:w="1985"/>
      </w:tblGrid>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Мероприятие</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Количество работ и  участников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jc w:val="center"/>
              <w:rPr>
                <w:rFonts w:ascii="Times New Roman" w:hAnsi="Times New Roman" w:cs="Times New Roman"/>
                <w:sz w:val="24"/>
                <w:szCs w:val="24"/>
              </w:rPr>
            </w:pPr>
            <w:proofErr w:type="spellStart"/>
            <w:r w:rsidRPr="00EA5549">
              <w:rPr>
                <w:rFonts w:ascii="Times New Roman" w:hAnsi="Times New Roman" w:cs="Times New Roman"/>
                <w:sz w:val="24"/>
                <w:szCs w:val="24"/>
              </w:rPr>
              <w:t>Количест</w:t>
            </w:r>
            <w:proofErr w:type="spellEnd"/>
            <w:r w:rsidRPr="00EA5549">
              <w:rPr>
                <w:rFonts w:ascii="Times New Roman" w:hAnsi="Times New Roman" w:cs="Times New Roman"/>
                <w:sz w:val="24"/>
                <w:szCs w:val="24"/>
              </w:rPr>
              <w:t>. учащихся</w:t>
            </w:r>
          </w:p>
          <w:p w:rsidR="00EA5549" w:rsidRPr="00EA5549" w:rsidRDefault="00EA5549" w:rsidP="00EA5549">
            <w:pPr>
              <w:jc w:val="center"/>
              <w:rPr>
                <w:rFonts w:ascii="Times New Roman" w:hAnsi="Times New Roman" w:cs="Times New Roman"/>
                <w:sz w:val="24"/>
                <w:szCs w:val="24"/>
              </w:rPr>
            </w:pPr>
            <w:proofErr w:type="gramStart"/>
            <w:r w:rsidRPr="00EA5549">
              <w:rPr>
                <w:rFonts w:ascii="Times New Roman" w:hAnsi="Times New Roman" w:cs="Times New Roman"/>
                <w:sz w:val="24"/>
                <w:szCs w:val="24"/>
              </w:rPr>
              <w:t>в</w:t>
            </w:r>
            <w:proofErr w:type="gramEnd"/>
            <w:r w:rsidRPr="00EA5549">
              <w:rPr>
                <w:rFonts w:ascii="Times New Roman" w:hAnsi="Times New Roman" w:cs="Times New Roman"/>
                <w:sz w:val="24"/>
                <w:szCs w:val="24"/>
              </w:rPr>
              <w:t xml:space="preserve"> % от общего </w:t>
            </w:r>
            <w:proofErr w:type="spellStart"/>
            <w:r w:rsidRPr="00EA5549">
              <w:rPr>
                <w:rFonts w:ascii="Times New Roman" w:hAnsi="Times New Roman" w:cs="Times New Roman"/>
                <w:sz w:val="24"/>
                <w:szCs w:val="24"/>
              </w:rPr>
              <w:t>количест</w:t>
            </w:r>
            <w:proofErr w:type="spellEnd"/>
            <w:r w:rsidRPr="00EA5549">
              <w:rPr>
                <w:rFonts w:ascii="Times New Roman" w:hAnsi="Times New Roman" w:cs="Times New Roman"/>
                <w:sz w:val="24"/>
                <w:szCs w:val="24"/>
              </w:rPr>
              <w:t>.</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1.Конкурс-фестиваль художественного творчества  «Восхождение к истокам» среди детей с ограниченными возможностями здоровья, посвященный Году экологии </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Номинации: «Декоративно-прикладное творчество»</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2 человека – 1 работа</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4 человека- 1  работа</w:t>
            </w:r>
            <w:r w:rsidRPr="00EA5549">
              <w:rPr>
                <w:rFonts w:ascii="Times New Roman" w:hAnsi="Times New Roman" w:cs="Times New Roman"/>
                <w:sz w:val="24"/>
                <w:szCs w:val="24"/>
              </w:rPr>
              <w:br/>
              <w:t>«Вокальная» - 1 человек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6C273D">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proofErr w:type="spellStart"/>
            <w:r w:rsidRPr="00EA5549">
              <w:rPr>
                <w:rFonts w:ascii="Times New Roman" w:hAnsi="Times New Roman" w:cs="Times New Roman"/>
                <w:sz w:val="24"/>
                <w:szCs w:val="24"/>
              </w:rPr>
              <w:t>I</w:t>
            </w:r>
            <w:r w:rsidRPr="00EA5549">
              <w:rPr>
                <w:rFonts w:ascii="Times New Roman" w:hAnsi="Times New Roman" w:cs="Times New Roman"/>
                <w:sz w:val="24"/>
                <w:szCs w:val="24"/>
                <w:lang w:val="en-US"/>
              </w:rPr>
              <w:t>I</w:t>
            </w:r>
            <w:proofErr w:type="spellEnd"/>
            <w:r w:rsidRPr="00EA5549">
              <w:rPr>
                <w:rFonts w:ascii="Times New Roman" w:hAnsi="Times New Roman" w:cs="Times New Roman"/>
                <w:sz w:val="24"/>
                <w:szCs w:val="24"/>
              </w:rPr>
              <w:t xml:space="preserve"> степени</w:t>
            </w:r>
          </w:p>
          <w:p w:rsidR="00EA5549" w:rsidRPr="00EA5549" w:rsidRDefault="00EA5549" w:rsidP="00EA5549">
            <w:pPr>
              <w:pStyle w:val="a3"/>
              <w:rPr>
                <w:rFonts w:ascii="Times New Roman" w:hAnsi="Times New Roman" w:cs="Times New Roman"/>
                <w:sz w:val="24"/>
                <w:szCs w:val="24"/>
              </w:rPr>
            </w:pP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Участие</w:t>
            </w:r>
          </w:p>
          <w:p w:rsidR="00EA5549" w:rsidRPr="00EA5549" w:rsidRDefault="00EA5549" w:rsidP="00EA5549">
            <w:pPr>
              <w:pStyle w:val="a3"/>
              <w:jc w:val="center"/>
              <w:rPr>
                <w:rFonts w:ascii="Times New Roman" w:hAnsi="Times New Roman" w:cs="Times New Roman"/>
                <w:sz w:val="24"/>
                <w:szCs w:val="24"/>
              </w:rPr>
            </w:pP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4,69 %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2.Турнир по настольному теннису среди учащихся специальных (коррекционных) образовательных учреждений.</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3 участника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lang w:val="en-US"/>
              </w:rPr>
              <w:t>III</w:t>
            </w:r>
            <w:r w:rsidRPr="00EA5549">
              <w:rPr>
                <w:rFonts w:ascii="Times New Roman" w:hAnsi="Times New Roman" w:cs="Times New Roman"/>
                <w:sz w:val="24"/>
                <w:szCs w:val="24"/>
              </w:rPr>
              <w:t xml:space="preserve"> место</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2,01 %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3.Конкурс «Лучшая программа учителя-логопеда ОО»</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3 участника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 xml:space="preserve"> III</w:t>
            </w:r>
            <w:r w:rsidRPr="00EA5549">
              <w:rPr>
                <w:rFonts w:ascii="Times New Roman" w:hAnsi="Times New Roman" w:cs="Times New Roman"/>
                <w:sz w:val="24"/>
                <w:szCs w:val="24"/>
              </w:rPr>
              <w:t xml:space="preserve"> степени</w:t>
            </w:r>
          </w:p>
          <w:p w:rsidR="00EA5549" w:rsidRPr="00EA5549" w:rsidRDefault="00EA5549" w:rsidP="00EA5549">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2,01 %</w:t>
            </w:r>
          </w:p>
        </w:tc>
      </w:tr>
      <w:tr w:rsidR="00EA5549" w:rsidRPr="00EA5549" w:rsidTr="006C273D">
        <w:trPr>
          <w:trHeight w:val="1244"/>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4.Благотворительный проект «Вместе теплее»:  новогодний творческий конкурс  и благотворительная распродажа конкурсных работ «Рукавички»</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6 работ- 6 участников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Участие</w:t>
            </w:r>
          </w:p>
          <w:p w:rsidR="00EA5549" w:rsidRPr="00EA5549" w:rsidRDefault="00EA5549" w:rsidP="00EA5549">
            <w:pPr>
              <w:pStyle w:val="a3"/>
              <w:jc w:val="center"/>
              <w:rPr>
                <w:rFonts w:ascii="Times New Roman" w:hAnsi="Times New Roman" w:cs="Times New Roman"/>
                <w:sz w:val="24"/>
                <w:szCs w:val="24"/>
              </w:rPr>
            </w:pPr>
          </w:p>
          <w:p w:rsidR="00EA5549" w:rsidRPr="00EA5549" w:rsidRDefault="00EA5549" w:rsidP="006C273D">
            <w:pPr>
              <w:pStyle w:val="a3"/>
              <w:jc w:val="center"/>
              <w:rPr>
                <w:rFonts w:ascii="Times New Roman" w:hAnsi="Times New Roman" w:cs="Times New Roman"/>
                <w:sz w:val="24"/>
                <w:szCs w:val="24"/>
              </w:rPr>
            </w:pPr>
            <w:r w:rsidRPr="00EA5549">
              <w:rPr>
                <w:rFonts w:ascii="Times New Roman" w:hAnsi="Times New Roman" w:cs="Times New Roman"/>
                <w:sz w:val="24"/>
                <w:szCs w:val="24"/>
              </w:rPr>
              <w:t>Результат ожидается</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4,02 %</w:t>
            </w:r>
          </w:p>
        </w:tc>
      </w:tr>
      <w:tr w:rsidR="00EA5549" w:rsidRPr="00EA5549" w:rsidTr="006C273D">
        <w:trPr>
          <w:trHeight w:val="647"/>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5.Конкурс «Я горжусь своей страной»</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 xml:space="preserve"> II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0,67 %</w:t>
            </w:r>
          </w:p>
        </w:tc>
      </w:tr>
      <w:tr w:rsidR="00EA5549" w:rsidRPr="00EA5549" w:rsidTr="006C273D">
        <w:trPr>
          <w:trHeight w:val="698"/>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6.Конкурс образовательных проектов и программ</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по духовно-нравственному воспитанию детей и молодежи</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 «Гражданин и патриот России - 2017»</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 работа - 2 участника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Диплом Лауреата, медаль «За вклад в воспитание гражданина и патриота России»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1,34 %</w:t>
            </w:r>
          </w:p>
        </w:tc>
      </w:tr>
      <w:tr w:rsidR="00EA5549" w:rsidRPr="00EA5549" w:rsidTr="006C273D">
        <w:trPr>
          <w:trHeight w:val="577"/>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lastRenderedPageBreak/>
              <w:t>7.</w:t>
            </w:r>
            <w:proofErr w:type="gramStart"/>
            <w:r w:rsidRPr="00EA5549">
              <w:rPr>
                <w:rFonts w:ascii="Times New Roman" w:hAnsi="Times New Roman" w:cs="Times New Roman"/>
                <w:sz w:val="24"/>
                <w:szCs w:val="24"/>
                <w:lang w:val="en-US"/>
              </w:rPr>
              <w:t>IV</w:t>
            </w:r>
            <w:proofErr w:type="gramEnd"/>
            <w:r w:rsidRPr="00EA5549">
              <w:rPr>
                <w:rFonts w:ascii="Times New Roman" w:hAnsi="Times New Roman" w:cs="Times New Roman"/>
                <w:sz w:val="24"/>
                <w:szCs w:val="24"/>
              </w:rPr>
              <w:t xml:space="preserve">Всероссийская акция СТОП  ВИЧ/СПИД.  </w:t>
            </w:r>
          </w:p>
          <w:p w:rsidR="00EA5549" w:rsidRPr="00EA5549" w:rsidRDefault="00EA5549" w:rsidP="00EA5549">
            <w:pPr>
              <w:pStyle w:val="a3"/>
              <w:jc w:val="both"/>
              <w:rPr>
                <w:rFonts w:ascii="Times New Roman" w:hAnsi="Times New Roman" w:cs="Times New Roman"/>
                <w:color w:val="FF0000"/>
                <w:sz w:val="24"/>
                <w:szCs w:val="24"/>
              </w:rPr>
            </w:pPr>
            <w:r w:rsidRPr="00EA5549">
              <w:rPr>
                <w:rFonts w:ascii="Times New Roman" w:hAnsi="Times New Roman" w:cs="Times New Roman"/>
                <w:sz w:val="24"/>
                <w:szCs w:val="24"/>
              </w:rPr>
              <w:t xml:space="preserve">и Всемирный день борьбы со </w:t>
            </w:r>
            <w:proofErr w:type="spellStart"/>
            <w:r w:rsidRPr="00EA5549">
              <w:rPr>
                <w:rFonts w:ascii="Times New Roman" w:hAnsi="Times New Roman" w:cs="Times New Roman"/>
                <w:sz w:val="24"/>
                <w:szCs w:val="24"/>
              </w:rPr>
              <w:t>СПИДом</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26 участников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Участие </w:t>
            </w:r>
          </w:p>
          <w:p w:rsidR="00EA5549" w:rsidRPr="00EA5549" w:rsidRDefault="00EA5549" w:rsidP="00EA5549">
            <w:pPr>
              <w:pStyle w:val="a3"/>
              <w:jc w:val="center"/>
              <w:rPr>
                <w:rFonts w:ascii="Times New Roman" w:hAnsi="Times New Roman" w:cs="Times New Roman"/>
                <w:sz w:val="24"/>
                <w:szCs w:val="24"/>
              </w:rPr>
            </w:pPr>
          </w:p>
          <w:p w:rsidR="00EA5549" w:rsidRPr="00EA5549" w:rsidRDefault="00EA5549" w:rsidP="00EA5549">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4,02 %</w:t>
            </w:r>
          </w:p>
        </w:tc>
      </w:tr>
      <w:tr w:rsidR="00EA5549" w:rsidRPr="00EA5549" w:rsidTr="006C273D">
        <w:trPr>
          <w:trHeight w:val="547"/>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8.Конкурс по русскому языку </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4 участника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2,68 %</w:t>
            </w:r>
          </w:p>
        </w:tc>
      </w:tr>
      <w:tr w:rsidR="00EA5549" w:rsidRPr="00EA5549" w:rsidTr="006C273D">
        <w:trPr>
          <w:trHeight w:val="547"/>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9.Конкурс «Требования ФГОС к системе начального общего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proofErr w:type="gramStart"/>
            <w:r w:rsidRPr="00EA5549">
              <w:rPr>
                <w:rFonts w:ascii="Times New Roman" w:hAnsi="Times New Roman" w:cs="Times New Roman"/>
                <w:sz w:val="24"/>
                <w:szCs w:val="24"/>
                <w:lang w:val="en-US"/>
              </w:rPr>
              <w:t>I</w:t>
            </w:r>
            <w:proofErr w:type="gramEnd"/>
            <w:r w:rsidRPr="00EA5549">
              <w:rPr>
                <w:rFonts w:ascii="Times New Roman" w:hAnsi="Times New Roman" w:cs="Times New Roman"/>
                <w:sz w:val="24"/>
                <w:szCs w:val="24"/>
              </w:rPr>
              <w:t>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555"/>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10.Конкурс «На знание прав ребенка» </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006C273D">
              <w:rPr>
                <w:rFonts w:ascii="Times New Roman" w:hAnsi="Times New Roman" w:cs="Times New Roman"/>
                <w:sz w:val="24"/>
                <w:szCs w:val="24"/>
              </w:rPr>
              <w:t xml:space="preserve"> </w:t>
            </w:r>
            <w:r w:rsidRPr="00EA5549">
              <w:rPr>
                <w:rFonts w:ascii="Times New Roman" w:hAnsi="Times New Roman" w:cs="Times New Roman"/>
                <w:sz w:val="24"/>
                <w:szCs w:val="24"/>
              </w:rPr>
              <w:t>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720"/>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11.Конкурс «Правила дорожного движения»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006C273D">
              <w:rPr>
                <w:rFonts w:ascii="Times New Roman" w:hAnsi="Times New Roman" w:cs="Times New Roman"/>
                <w:sz w:val="24"/>
                <w:szCs w:val="24"/>
              </w:rPr>
              <w:t xml:space="preserve"> </w:t>
            </w:r>
            <w:r w:rsidRPr="00EA5549">
              <w:rPr>
                <w:rFonts w:ascii="Times New Roman" w:hAnsi="Times New Roman" w:cs="Times New Roman"/>
                <w:sz w:val="24"/>
                <w:szCs w:val="24"/>
              </w:rPr>
              <w:t>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720"/>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12.Творческий конкурс «Мама-первое слово» ко дню матери- 26 ноября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2 работы - 6 участников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Дипломы Победителей конкурса</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t xml:space="preserve">    4,02 % </w:t>
            </w:r>
          </w:p>
        </w:tc>
      </w:tr>
      <w:tr w:rsidR="00EA5549" w:rsidRPr="00EA5549" w:rsidTr="006C273D">
        <w:trPr>
          <w:trHeight w:val="441"/>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13.Конкурс «</w:t>
            </w:r>
            <w:proofErr w:type="spellStart"/>
            <w:r w:rsidRPr="00EA5549">
              <w:rPr>
                <w:rFonts w:ascii="Times New Roman" w:hAnsi="Times New Roman" w:cs="Times New Roman"/>
                <w:sz w:val="24"/>
                <w:szCs w:val="24"/>
              </w:rPr>
              <w:t>Доутесса</w:t>
            </w:r>
            <w:proofErr w:type="spellEnd"/>
            <w:r w:rsidRPr="00EA5549">
              <w:rPr>
                <w:rFonts w:ascii="Times New Roman" w:hAnsi="Times New Roman" w:cs="Times New Roman"/>
                <w:sz w:val="24"/>
                <w:szCs w:val="24"/>
              </w:rPr>
              <w:t>» Блиц-олимпиада «Считаем лапы, уши, хвосты»</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2 участника</w:t>
            </w:r>
          </w:p>
          <w:p w:rsidR="00EA5549" w:rsidRPr="00EA5549" w:rsidRDefault="00EA5549" w:rsidP="00EA5549">
            <w:pPr>
              <w:pStyle w:val="a3"/>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006C273D">
              <w:rPr>
                <w:rFonts w:ascii="Times New Roman" w:hAnsi="Times New Roman" w:cs="Times New Roman"/>
                <w:sz w:val="24"/>
                <w:szCs w:val="24"/>
              </w:rPr>
              <w:t xml:space="preserve"> </w:t>
            </w:r>
            <w:r w:rsidRPr="00EA5549">
              <w:rPr>
                <w:rFonts w:ascii="Times New Roman" w:hAnsi="Times New Roman" w:cs="Times New Roman"/>
                <w:sz w:val="24"/>
                <w:szCs w:val="24"/>
              </w:rPr>
              <w:t>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444"/>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14.</w:t>
            </w:r>
            <w:proofErr w:type="gramStart"/>
            <w:r w:rsidRPr="00EA5549">
              <w:rPr>
                <w:rFonts w:ascii="Times New Roman" w:hAnsi="Times New Roman" w:cs="Times New Roman"/>
                <w:sz w:val="24"/>
                <w:szCs w:val="24"/>
              </w:rPr>
              <w:t>Блиц-олимпиада конкурса</w:t>
            </w:r>
            <w:proofErr w:type="gramEnd"/>
            <w:r w:rsidRPr="00EA5549">
              <w:rPr>
                <w:rFonts w:ascii="Times New Roman" w:hAnsi="Times New Roman" w:cs="Times New Roman"/>
                <w:sz w:val="24"/>
                <w:szCs w:val="24"/>
              </w:rPr>
              <w:t xml:space="preserve"> «</w:t>
            </w:r>
            <w:proofErr w:type="spellStart"/>
            <w:r w:rsidRPr="00EA5549">
              <w:rPr>
                <w:rFonts w:ascii="Times New Roman" w:hAnsi="Times New Roman" w:cs="Times New Roman"/>
                <w:sz w:val="24"/>
                <w:szCs w:val="24"/>
              </w:rPr>
              <w:t>Вопросита</w:t>
            </w:r>
            <w:proofErr w:type="spellEnd"/>
            <w:r w:rsidRPr="00EA5549">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 - 1 работа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p w:rsidR="00EA5549" w:rsidRPr="00EA5549" w:rsidRDefault="00EA5549" w:rsidP="00EA5549">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593"/>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15.Конкурс «</w:t>
            </w:r>
            <w:proofErr w:type="spellStart"/>
            <w:r w:rsidRPr="00EA5549">
              <w:rPr>
                <w:rFonts w:ascii="Times New Roman" w:hAnsi="Times New Roman" w:cs="Times New Roman"/>
                <w:sz w:val="24"/>
                <w:szCs w:val="24"/>
              </w:rPr>
              <w:t>Вопросита</w:t>
            </w:r>
            <w:proofErr w:type="spellEnd"/>
            <w:r w:rsidRPr="00EA5549">
              <w:rPr>
                <w:rFonts w:ascii="Times New Roman" w:hAnsi="Times New Roman" w:cs="Times New Roman"/>
                <w:sz w:val="24"/>
                <w:szCs w:val="24"/>
              </w:rPr>
              <w:t>»</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Блиц-олимпиада по окружающему миру</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549"/>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16.Конкурс «</w:t>
            </w:r>
            <w:proofErr w:type="spellStart"/>
            <w:r w:rsidRPr="00EA5549">
              <w:rPr>
                <w:rFonts w:ascii="Times New Roman" w:hAnsi="Times New Roman" w:cs="Times New Roman"/>
                <w:sz w:val="24"/>
                <w:szCs w:val="24"/>
              </w:rPr>
              <w:t>Вопросита</w:t>
            </w:r>
            <w:proofErr w:type="spellEnd"/>
            <w:r w:rsidRPr="00EA5549">
              <w:rPr>
                <w:rFonts w:ascii="Times New Roman" w:hAnsi="Times New Roman" w:cs="Times New Roman"/>
                <w:sz w:val="24"/>
                <w:szCs w:val="24"/>
              </w:rPr>
              <w:t>»</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Блиц-олимпиада по швейному делу</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006C273D">
              <w:rPr>
                <w:rFonts w:ascii="Times New Roman" w:hAnsi="Times New Roman" w:cs="Times New Roman"/>
                <w:sz w:val="24"/>
                <w:szCs w:val="24"/>
              </w:rPr>
              <w:t xml:space="preserve"> </w:t>
            </w:r>
            <w:r w:rsidRPr="00EA5549">
              <w:rPr>
                <w:rFonts w:ascii="Times New Roman" w:hAnsi="Times New Roman" w:cs="Times New Roman"/>
                <w:sz w:val="24"/>
                <w:szCs w:val="24"/>
              </w:rPr>
              <w:t>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704"/>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17.Конкурс «</w:t>
            </w:r>
            <w:proofErr w:type="spellStart"/>
            <w:r w:rsidRPr="00EA5549">
              <w:rPr>
                <w:rFonts w:ascii="Times New Roman" w:hAnsi="Times New Roman" w:cs="Times New Roman"/>
                <w:sz w:val="24"/>
                <w:szCs w:val="24"/>
              </w:rPr>
              <w:t>Вопросита</w:t>
            </w:r>
            <w:proofErr w:type="spellEnd"/>
            <w:r w:rsidRPr="00EA5549">
              <w:rPr>
                <w:rFonts w:ascii="Times New Roman" w:hAnsi="Times New Roman" w:cs="Times New Roman"/>
                <w:sz w:val="24"/>
                <w:szCs w:val="24"/>
              </w:rPr>
              <w:t>»</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Блиц-олимпиада по математике</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407"/>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18.Конкурс «Правила дорожного движения»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656"/>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19.Творческий конкурс «Иллюстрации к сказкам Андерсена»</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III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697"/>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20.Творческий конкурс «Учителями славится Россия»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Диплом</w:t>
            </w:r>
            <w:r w:rsidRPr="00EA5549">
              <w:rPr>
                <w:rFonts w:ascii="Times New Roman" w:hAnsi="Times New Roman" w:cs="Times New Roman"/>
                <w:sz w:val="24"/>
                <w:szCs w:val="24"/>
                <w:lang w:val="en-US"/>
              </w:rPr>
              <w:t xml:space="preserve"> 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0,67 %</w:t>
            </w:r>
          </w:p>
        </w:tc>
      </w:tr>
      <w:tr w:rsidR="00EA5549" w:rsidRPr="00EA5549" w:rsidTr="006C273D">
        <w:trPr>
          <w:trHeight w:val="846"/>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lastRenderedPageBreak/>
              <w:t>21.Проект «</w:t>
            </w:r>
            <w:proofErr w:type="spellStart"/>
            <w:r w:rsidRPr="00EA5549">
              <w:rPr>
                <w:rFonts w:ascii="Times New Roman" w:hAnsi="Times New Roman" w:cs="Times New Roman"/>
                <w:sz w:val="24"/>
                <w:szCs w:val="24"/>
              </w:rPr>
              <w:t>Инфоурок</w:t>
            </w:r>
            <w:proofErr w:type="spellEnd"/>
            <w:r w:rsidRPr="00EA5549">
              <w:rPr>
                <w:rFonts w:ascii="Times New Roman" w:hAnsi="Times New Roman" w:cs="Times New Roman"/>
                <w:sz w:val="24"/>
                <w:szCs w:val="24"/>
              </w:rPr>
              <w:t xml:space="preserve"> Олимпиада по русской литературе, русском языку</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34 участника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Свидетельство за 1,2,3 места, Благодарность педагогу</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22,81 %</w:t>
            </w:r>
          </w:p>
        </w:tc>
      </w:tr>
      <w:tr w:rsidR="00EA5549" w:rsidRPr="00EA5549" w:rsidTr="006C273D">
        <w:trPr>
          <w:trHeight w:val="436"/>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22.Конкурс </w:t>
            </w:r>
            <w:proofErr w:type="spellStart"/>
            <w:r w:rsidRPr="00EA5549">
              <w:rPr>
                <w:rFonts w:ascii="Times New Roman" w:hAnsi="Times New Roman" w:cs="Times New Roman"/>
                <w:sz w:val="24"/>
                <w:szCs w:val="24"/>
              </w:rPr>
              <w:t>ФГОС-контроль</w:t>
            </w:r>
            <w:proofErr w:type="spellEnd"/>
            <w:r w:rsidRPr="00EA5549">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2 участника- 3 работы </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FF0000"/>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1,34 %</w:t>
            </w:r>
          </w:p>
        </w:tc>
      </w:tr>
      <w:tr w:rsidR="00EA5549" w:rsidRPr="00EA5549" w:rsidTr="006C273D">
        <w:trPr>
          <w:trHeight w:val="586"/>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23.Конкурс </w:t>
            </w:r>
            <w:proofErr w:type="spellStart"/>
            <w:r w:rsidRPr="00EA5549">
              <w:rPr>
                <w:rFonts w:ascii="Times New Roman" w:hAnsi="Times New Roman" w:cs="Times New Roman"/>
                <w:sz w:val="24"/>
                <w:szCs w:val="24"/>
              </w:rPr>
              <w:t>ФГОС-контроль</w:t>
            </w:r>
            <w:proofErr w:type="spellEnd"/>
            <w:r w:rsidRPr="00EA5549">
              <w:rPr>
                <w:rFonts w:ascii="Times New Roman" w:hAnsi="Times New Roman" w:cs="Times New Roman"/>
                <w:sz w:val="24"/>
                <w:szCs w:val="24"/>
              </w:rPr>
              <w:t xml:space="preserve"> Блиц-олимпиада «Природные сообщества"</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1 участник</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0,67 %</w:t>
            </w:r>
          </w:p>
        </w:tc>
      </w:tr>
      <w:tr w:rsidR="00EA5549" w:rsidRPr="00EA5549" w:rsidTr="006C273D">
        <w:trPr>
          <w:trHeight w:val="591"/>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24.Проект «</w:t>
            </w:r>
            <w:proofErr w:type="spellStart"/>
            <w:r w:rsidRPr="00EA5549">
              <w:rPr>
                <w:rFonts w:ascii="Times New Roman" w:hAnsi="Times New Roman" w:cs="Times New Roman"/>
                <w:sz w:val="24"/>
                <w:szCs w:val="24"/>
              </w:rPr>
              <w:t>Инфоурок</w:t>
            </w:r>
            <w:proofErr w:type="spellEnd"/>
            <w:r w:rsidRPr="00EA5549">
              <w:rPr>
                <w:rFonts w:ascii="Times New Roman" w:hAnsi="Times New Roman" w:cs="Times New Roman"/>
                <w:sz w:val="24"/>
                <w:szCs w:val="24"/>
              </w:rPr>
              <w:t>»</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Олимпиада по математике</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20 участников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Свидетельство за 1,2,3 места</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13,42 %</w:t>
            </w:r>
          </w:p>
        </w:tc>
      </w:tr>
      <w:tr w:rsidR="00EA5549" w:rsidRPr="00EA5549" w:rsidTr="006C273D">
        <w:trPr>
          <w:trHeight w:val="846"/>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25.Проект «</w:t>
            </w:r>
            <w:proofErr w:type="spellStart"/>
            <w:r w:rsidRPr="00EA5549">
              <w:rPr>
                <w:rFonts w:ascii="Times New Roman" w:hAnsi="Times New Roman" w:cs="Times New Roman"/>
                <w:sz w:val="24"/>
                <w:szCs w:val="24"/>
              </w:rPr>
              <w:t>Инфоурок</w:t>
            </w:r>
            <w:proofErr w:type="spellEnd"/>
            <w:r w:rsidRPr="00EA5549">
              <w:rPr>
                <w:rFonts w:ascii="Times New Roman" w:hAnsi="Times New Roman" w:cs="Times New Roman"/>
                <w:sz w:val="24"/>
                <w:szCs w:val="24"/>
              </w:rPr>
              <w:t>»</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Олимпиада по математике</w:t>
            </w:r>
          </w:p>
          <w:p w:rsidR="00EA5549" w:rsidRPr="00EA5549" w:rsidRDefault="00EA5549" w:rsidP="00EA5549">
            <w:pPr>
              <w:pStyle w:val="a3"/>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12 участников </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Свидетельство за 1,2,3 места 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 6 участников</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II</w:t>
            </w:r>
            <w:r w:rsidRPr="00EA5549">
              <w:rPr>
                <w:rFonts w:ascii="Times New Roman" w:hAnsi="Times New Roman" w:cs="Times New Roman"/>
                <w:sz w:val="24"/>
                <w:szCs w:val="24"/>
              </w:rPr>
              <w:t xml:space="preserve"> степени</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3 участника</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proofErr w:type="gramStart"/>
            <w:r w:rsidRPr="00EA5549">
              <w:rPr>
                <w:rFonts w:ascii="Times New Roman" w:hAnsi="Times New Roman" w:cs="Times New Roman"/>
                <w:sz w:val="24"/>
                <w:szCs w:val="24"/>
                <w:lang w:val="en-US"/>
              </w:rPr>
              <w:t>III</w:t>
            </w:r>
            <w:proofErr w:type="gramEnd"/>
            <w:r w:rsidRPr="00EA5549">
              <w:rPr>
                <w:rFonts w:ascii="Times New Roman" w:hAnsi="Times New Roman" w:cs="Times New Roman"/>
                <w:sz w:val="24"/>
                <w:szCs w:val="24"/>
              </w:rPr>
              <w:t>степени 3 участника</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8,05 %</w:t>
            </w:r>
          </w:p>
        </w:tc>
      </w:tr>
      <w:tr w:rsidR="00EA5549" w:rsidRPr="00EA5549" w:rsidTr="006C273D">
        <w:trPr>
          <w:trHeight w:val="846"/>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jc w:val="both"/>
              <w:rPr>
                <w:rFonts w:ascii="Times New Roman" w:hAnsi="Times New Roman" w:cs="Times New Roman"/>
                <w:b/>
                <w:sz w:val="24"/>
                <w:szCs w:val="24"/>
              </w:rPr>
            </w:pPr>
            <w:r w:rsidRPr="00EA5549">
              <w:rPr>
                <w:rFonts w:ascii="Times New Roman" w:hAnsi="Times New Roman" w:cs="Times New Roman"/>
                <w:b/>
                <w:sz w:val="24"/>
                <w:szCs w:val="24"/>
              </w:rPr>
              <w:t xml:space="preserve">Итого:  140 человек </w:t>
            </w:r>
          </w:p>
          <w:p w:rsidR="00EA5549" w:rsidRPr="00EA5549" w:rsidRDefault="00EA5549" w:rsidP="00EA5549">
            <w:pPr>
              <w:jc w:val="both"/>
              <w:rPr>
                <w:rFonts w:ascii="Times New Roman" w:hAnsi="Times New Roman" w:cs="Times New Roman"/>
                <w:b/>
                <w:sz w:val="24"/>
                <w:szCs w:val="24"/>
              </w:rPr>
            </w:pPr>
            <w:r w:rsidRPr="00EA5549">
              <w:rPr>
                <w:rFonts w:ascii="Times New Roman" w:hAnsi="Times New Roman" w:cs="Times New Roman"/>
                <w:b/>
                <w:sz w:val="24"/>
                <w:szCs w:val="24"/>
              </w:rPr>
              <w:t>(в двух и более мероприятиях)</w:t>
            </w:r>
          </w:p>
          <w:p w:rsidR="00EA5549" w:rsidRPr="00EA5549" w:rsidRDefault="00EA5549" w:rsidP="00EA5549">
            <w:pPr>
              <w:jc w:val="both"/>
              <w:rPr>
                <w:rFonts w:ascii="Times New Roman" w:hAnsi="Times New Roman" w:cs="Times New Roman"/>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both"/>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b/>
                <w:color w:val="000000" w:themeColor="text1"/>
                <w:sz w:val="24"/>
                <w:szCs w:val="24"/>
              </w:rPr>
            </w:pPr>
            <w:r w:rsidRPr="00EA5549">
              <w:rPr>
                <w:rFonts w:ascii="Times New Roman" w:hAnsi="Times New Roman" w:cs="Times New Roman"/>
                <w:b/>
                <w:color w:val="000000" w:themeColor="text1"/>
                <w:sz w:val="24"/>
                <w:szCs w:val="24"/>
              </w:rPr>
              <w:t>93,95 %</w:t>
            </w:r>
          </w:p>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b/>
                <w:sz w:val="24"/>
                <w:szCs w:val="24"/>
              </w:rPr>
              <w:t>(в двух и более мероприятиях)</w:t>
            </w:r>
          </w:p>
        </w:tc>
      </w:tr>
    </w:tbl>
    <w:p w:rsidR="00EA5549" w:rsidRPr="00EA5549" w:rsidRDefault="00EA5549" w:rsidP="00EA5549">
      <w:pPr>
        <w:pStyle w:val="a5"/>
        <w:spacing w:after="0" w:line="240" w:lineRule="auto"/>
        <w:ind w:left="765"/>
        <w:jc w:val="center"/>
        <w:rPr>
          <w:rFonts w:ascii="Times New Roman" w:hAnsi="Times New Roman"/>
          <w:b/>
          <w:sz w:val="24"/>
          <w:szCs w:val="24"/>
        </w:rPr>
      </w:pPr>
      <w:r w:rsidRPr="00EA5549">
        <w:rPr>
          <w:rFonts w:ascii="Times New Roman" w:hAnsi="Times New Roman"/>
          <w:b/>
          <w:sz w:val="24"/>
          <w:szCs w:val="24"/>
        </w:rPr>
        <w:t>Участие педагогов в  конкурсах,  выставках,    олимпиадах</w:t>
      </w:r>
      <w:r w:rsidRPr="00EA5549">
        <w:rPr>
          <w:rFonts w:ascii="Times New Roman" w:hAnsi="Times New Roman" w:cs="Times New Roman"/>
          <w:b/>
          <w:sz w:val="24"/>
          <w:szCs w:val="24"/>
        </w:rPr>
        <w:t xml:space="preserve"> </w:t>
      </w:r>
    </w:p>
    <w:tbl>
      <w:tblPr>
        <w:tblStyle w:val="a9"/>
        <w:tblW w:w="14885" w:type="dxa"/>
        <w:tblInd w:w="-318" w:type="dxa"/>
        <w:tblLayout w:type="fixed"/>
        <w:tblLook w:val="04A0"/>
      </w:tblPr>
      <w:tblGrid>
        <w:gridCol w:w="5671"/>
        <w:gridCol w:w="2977"/>
        <w:gridCol w:w="1984"/>
        <w:gridCol w:w="2268"/>
        <w:gridCol w:w="1985"/>
      </w:tblGrid>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Мероприятие</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Участники</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t>Количество педагогов</w:t>
            </w:r>
          </w:p>
          <w:p w:rsidR="00EA5549" w:rsidRPr="00EA5549" w:rsidRDefault="00EA5549" w:rsidP="00EA5549">
            <w:pPr>
              <w:jc w:val="both"/>
              <w:rPr>
                <w:rFonts w:ascii="Times New Roman" w:hAnsi="Times New Roman" w:cs="Times New Roman"/>
                <w:sz w:val="24"/>
                <w:szCs w:val="24"/>
              </w:rPr>
            </w:pPr>
            <w:proofErr w:type="gramStart"/>
            <w:r w:rsidRPr="00EA5549">
              <w:rPr>
                <w:rFonts w:ascii="Times New Roman" w:hAnsi="Times New Roman" w:cs="Times New Roman"/>
                <w:sz w:val="24"/>
                <w:szCs w:val="24"/>
              </w:rPr>
              <w:t>в</w:t>
            </w:r>
            <w:proofErr w:type="gramEnd"/>
            <w:r w:rsidRPr="00EA5549">
              <w:rPr>
                <w:rFonts w:ascii="Times New Roman" w:hAnsi="Times New Roman" w:cs="Times New Roman"/>
                <w:sz w:val="24"/>
                <w:szCs w:val="24"/>
              </w:rPr>
              <w:t xml:space="preserve"> % от общего </w:t>
            </w:r>
            <w:proofErr w:type="spellStart"/>
            <w:r w:rsidRPr="00EA5549">
              <w:rPr>
                <w:rFonts w:ascii="Times New Roman" w:hAnsi="Times New Roman" w:cs="Times New Roman"/>
                <w:sz w:val="24"/>
                <w:szCs w:val="24"/>
              </w:rPr>
              <w:t>количест</w:t>
            </w:r>
            <w:proofErr w:type="spellEnd"/>
            <w:r w:rsidRPr="00EA5549">
              <w:rPr>
                <w:rFonts w:ascii="Times New Roman" w:hAnsi="Times New Roman" w:cs="Times New Roman"/>
                <w:sz w:val="24"/>
                <w:szCs w:val="24"/>
              </w:rPr>
              <w:t>.</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1.Конкурс «Лучшая программа учителя-логопеда ОО»</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Мотина Е.Н.</w:t>
            </w:r>
          </w:p>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Гузий</w:t>
            </w:r>
            <w:proofErr w:type="spellEnd"/>
            <w:r w:rsidRPr="00EA5549">
              <w:rPr>
                <w:rFonts w:ascii="Times New Roman" w:hAnsi="Times New Roman" w:cs="Times New Roman"/>
                <w:sz w:val="24"/>
                <w:szCs w:val="24"/>
              </w:rPr>
              <w:t xml:space="preserve"> М.А.</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Писарева А.Б.</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III</w:t>
            </w:r>
            <w:r w:rsidRPr="00EA5549">
              <w:rPr>
                <w:rFonts w:ascii="Times New Roman" w:hAnsi="Times New Roman" w:cs="Times New Roman"/>
                <w:sz w:val="24"/>
                <w:szCs w:val="24"/>
              </w:rPr>
              <w:t xml:space="preserve"> степени</w:t>
            </w:r>
          </w:p>
          <w:p w:rsidR="00EA5549" w:rsidRPr="00EA5549" w:rsidRDefault="00EA5549" w:rsidP="00EA5549">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6,81 %</w:t>
            </w:r>
          </w:p>
        </w:tc>
      </w:tr>
      <w:tr w:rsidR="00EA5549" w:rsidRPr="00EA5549" w:rsidTr="006C273D">
        <w:trPr>
          <w:trHeight w:val="309"/>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2.Конкурс «Я горжусь своей страной»</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Козадерова</w:t>
            </w:r>
            <w:proofErr w:type="spellEnd"/>
            <w:r w:rsidRPr="00EA5549">
              <w:rPr>
                <w:rFonts w:ascii="Times New Roman" w:hAnsi="Times New Roman" w:cs="Times New Roman"/>
                <w:sz w:val="24"/>
                <w:szCs w:val="24"/>
              </w:rPr>
              <w:t xml:space="preserve"> С.А.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II</w:t>
            </w:r>
            <w:r w:rsidRPr="00EA5549">
              <w:rPr>
                <w:rFonts w:ascii="Times New Roman" w:hAnsi="Times New Roman" w:cs="Times New Roman"/>
                <w:sz w:val="24"/>
                <w:szCs w:val="24"/>
              </w:rPr>
              <w:t xml:space="preserve"> степени</w:t>
            </w:r>
          </w:p>
          <w:p w:rsidR="00EA5549" w:rsidRPr="00EA5549" w:rsidRDefault="00EA5549" w:rsidP="00EA5549">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jc w:val="center"/>
              <w:rPr>
                <w:rFonts w:ascii="Times New Roman" w:hAnsi="Times New Roman" w:cs="Times New Roman"/>
                <w:color w:val="FF0000"/>
                <w:sz w:val="24"/>
                <w:szCs w:val="24"/>
              </w:rPr>
            </w:pP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3.Конкурс «Территория здоровья» в номинации «Лучшая образовательная программа в сфере </w:t>
            </w:r>
            <w:r w:rsidRPr="00EA5549">
              <w:rPr>
                <w:rFonts w:ascii="Times New Roman" w:hAnsi="Times New Roman" w:cs="Times New Roman"/>
                <w:sz w:val="24"/>
                <w:szCs w:val="24"/>
              </w:rPr>
              <w:lastRenderedPageBreak/>
              <w:t>охраны здоровья и формирования культуры ЗОЖ»</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lastRenderedPageBreak/>
              <w:t>Кучеренко О.Г.</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FF0000"/>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Участие</w:t>
            </w:r>
          </w:p>
        </w:tc>
        <w:tc>
          <w:tcPr>
            <w:tcW w:w="1985"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2,27 %</w:t>
            </w:r>
          </w:p>
        </w:tc>
      </w:tr>
      <w:tr w:rsidR="00EA5549" w:rsidRPr="00EA5549" w:rsidTr="006C273D">
        <w:trPr>
          <w:trHeight w:val="1261"/>
        </w:trPr>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lastRenderedPageBreak/>
              <w:t>4.Конкурс образовательных проектов и программ</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по духовно-нравственному воспитанию детей и молодежи</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 «Гражданин и патриот России - 2017»</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Даниелян Н.А.</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Фоменко О.В.</w:t>
            </w:r>
          </w:p>
          <w:p w:rsidR="00EA5549" w:rsidRPr="00EA5549" w:rsidRDefault="00EA5549" w:rsidP="00EA554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Диплом Лауреата, медаль «За вклад в воспитание гражданина и патриота России»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t>4,54 %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5.Конкурс по русскому языку</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Позднякова Т.П.</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6.Дистанционная олимпиада «Коррекционная поддержка детей с психофизическим и интеллектуальным недоразвитием»</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rPr>
                <w:rFonts w:ascii="Times New Roman" w:hAnsi="Times New Roman" w:cs="Times New Roman"/>
                <w:sz w:val="24"/>
                <w:szCs w:val="24"/>
              </w:rPr>
            </w:pPr>
            <w:proofErr w:type="spellStart"/>
            <w:r w:rsidRPr="00EA5549">
              <w:rPr>
                <w:rFonts w:ascii="Times New Roman" w:hAnsi="Times New Roman" w:cs="Times New Roman"/>
                <w:sz w:val="24"/>
                <w:szCs w:val="24"/>
              </w:rPr>
              <w:t>Негодина</w:t>
            </w:r>
            <w:proofErr w:type="spellEnd"/>
            <w:r w:rsidRPr="00EA5549">
              <w:rPr>
                <w:rFonts w:ascii="Times New Roman" w:hAnsi="Times New Roman" w:cs="Times New Roman"/>
                <w:sz w:val="24"/>
                <w:szCs w:val="24"/>
              </w:rPr>
              <w:t xml:space="preserve"> Т.В.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II</w:t>
            </w:r>
            <w:r w:rsidRPr="00EA5549">
              <w:rPr>
                <w:rFonts w:ascii="Times New Roman" w:hAnsi="Times New Roman" w:cs="Times New Roman"/>
                <w:sz w:val="24"/>
                <w:szCs w:val="24"/>
              </w:rPr>
              <w:t xml:space="preserve"> степени</w:t>
            </w:r>
          </w:p>
          <w:p w:rsidR="00EA5549" w:rsidRPr="00EA5549" w:rsidRDefault="00EA5549" w:rsidP="00EA5549">
            <w:pPr>
              <w:pStyle w:val="a3"/>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7.Проект «</w:t>
            </w:r>
            <w:proofErr w:type="spellStart"/>
            <w:r w:rsidRPr="00EA5549">
              <w:rPr>
                <w:rFonts w:ascii="Times New Roman" w:hAnsi="Times New Roman" w:cs="Times New Roman"/>
                <w:sz w:val="24"/>
                <w:szCs w:val="24"/>
              </w:rPr>
              <w:t>Инфоурок</w:t>
            </w:r>
            <w:proofErr w:type="spellEnd"/>
            <w:r w:rsidRPr="00EA5549">
              <w:rPr>
                <w:rFonts w:ascii="Times New Roman" w:hAnsi="Times New Roman" w:cs="Times New Roman"/>
                <w:sz w:val="24"/>
                <w:szCs w:val="24"/>
              </w:rPr>
              <w:t>»</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Олимпиада по математике</w:t>
            </w:r>
          </w:p>
          <w:p w:rsidR="00EA5549" w:rsidRPr="00EA5549" w:rsidRDefault="00EA5549" w:rsidP="00EA5549">
            <w:pPr>
              <w:pStyle w:val="a3"/>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Дацева</w:t>
            </w:r>
            <w:proofErr w:type="spellEnd"/>
            <w:r w:rsidRPr="00EA5549">
              <w:rPr>
                <w:rFonts w:ascii="Times New Roman" w:hAnsi="Times New Roman" w:cs="Times New Roman"/>
                <w:sz w:val="24"/>
                <w:szCs w:val="24"/>
              </w:rPr>
              <w:t xml:space="preserve"> Ю.А.</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20 учеников </w:t>
            </w:r>
          </w:p>
          <w:p w:rsidR="00EA5549" w:rsidRPr="00EA5549" w:rsidRDefault="00EA5549" w:rsidP="00EA5549">
            <w:pPr>
              <w:pStyle w:val="a3"/>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Свидетельство за 1,2,3 места, Благодарность педагогу</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8.Конкурс «</w:t>
            </w:r>
            <w:proofErr w:type="spellStart"/>
            <w:r w:rsidRPr="00EA5549">
              <w:rPr>
                <w:rFonts w:ascii="Times New Roman" w:hAnsi="Times New Roman" w:cs="Times New Roman"/>
                <w:sz w:val="24"/>
                <w:szCs w:val="24"/>
              </w:rPr>
              <w:t>Вопросита</w:t>
            </w:r>
            <w:proofErr w:type="spellEnd"/>
            <w:r w:rsidRPr="00EA5549">
              <w:rPr>
                <w:rFonts w:ascii="Times New Roman" w:hAnsi="Times New Roman" w:cs="Times New Roman"/>
                <w:sz w:val="24"/>
                <w:szCs w:val="24"/>
              </w:rPr>
              <w:t xml:space="preserve">» Блиц-олимпиада </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Агафонова В.И. </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Диплом</w:t>
            </w:r>
            <w:r w:rsidRPr="00EA5549">
              <w:rPr>
                <w:rFonts w:ascii="Times New Roman" w:hAnsi="Times New Roman" w:cs="Times New Roman"/>
                <w:sz w:val="24"/>
                <w:szCs w:val="24"/>
                <w:lang w:val="en-US"/>
              </w:rPr>
              <w:t xml:space="preserve"> 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9.III педагогический конкурс «Профессиональный рост»</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Агафонова В.И. </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Диплом</w:t>
            </w:r>
            <w:r w:rsidRPr="00EA5549">
              <w:rPr>
                <w:rFonts w:ascii="Times New Roman" w:hAnsi="Times New Roman" w:cs="Times New Roman"/>
                <w:sz w:val="24"/>
                <w:szCs w:val="24"/>
                <w:lang w:val="en-US"/>
              </w:rPr>
              <w:t xml:space="preserve"> 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10.Конкурс «</w:t>
            </w:r>
            <w:proofErr w:type="spellStart"/>
            <w:r w:rsidRPr="00EA5549">
              <w:rPr>
                <w:rFonts w:ascii="Times New Roman" w:hAnsi="Times New Roman" w:cs="Times New Roman"/>
                <w:sz w:val="24"/>
                <w:szCs w:val="24"/>
              </w:rPr>
              <w:t>Вопросита</w:t>
            </w:r>
            <w:proofErr w:type="spellEnd"/>
            <w:r w:rsidRPr="00EA5549">
              <w:rPr>
                <w:rFonts w:ascii="Times New Roman" w:hAnsi="Times New Roman" w:cs="Times New Roman"/>
                <w:sz w:val="24"/>
                <w:szCs w:val="24"/>
              </w:rPr>
              <w:t>» Блиц-олимпиада «ЗОЖ»</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Толкочева</w:t>
            </w:r>
            <w:proofErr w:type="spellEnd"/>
            <w:r w:rsidRPr="00EA5549">
              <w:rPr>
                <w:rFonts w:ascii="Times New Roman" w:hAnsi="Times New Roman" w:cs="Times New Roman"/>
                <w:sz w:val="24"/>
                <w:szCs w:val="24"/>
              </w:rPr>
              <w:t xml:space="preserve"> С.Ю.</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Дипломант</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11.Конкурс </w:t>
            </w:r>
            <w:proofErr w:type="spellStart"/>
            <w:r w:rsidRPr="00EA5549">
              <w:rPr>
                <w:rFonts w:ascii="Times New Roman" w:hAnsi="Times New Roman" w:cs="Times New Roman"/>
                <w:sz w:val="24"/>
                <w:szCs w:val="24"/>
              </w:rPr>
              <w:t>Вопросита</w:t>
            </w:r>
            <w:proofErr w:type="spellEnd"/>
            <w:r w:rsidRPr="00EA5549">
              <w:rPr>
                <w:rFonts w:ascii="Times New Roman" w:hAnsi="Times New Roman" w:cs="Times New Roman"/>
                <w:sz w:val="24"/>
                <w:szCs w:val="24"/>
              </w:rPr>
              <w:t xml:space="preserve">» Блиц-олимпиада </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по математике,  </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русскому языку</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Денисенко В.В.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p w:rsidR="00EA5549" w:rsidRPr="00EA5549" w:rsidRDefault="00EA5549" w:rsidP="00EA5549">
            <w:pPr>
              <w:pStyle w:val="a3"/>
              <w:jc w:val="both"/>
              <w:rPr>
                <w:rFonts w:ascii="Times New Roman" w:hAnsi="Times New Roman" w:cs="Times New Roman"/>
                <w:sz w:val="24"/>
                <w:szCs w:val="24"/>
              </w:rPr>
            </w:pP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12.Конкурс «ФГОС класс» Блиц-олимпиада «Природные сообщества»</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Денисенко В.В.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13.Конкурс «</w:t>
            </w:r>
            <w:proofErr w:type="spellStart"/>
            <w:r w:rsidRPr="00EA5549">
              <w:rPr>
                <w:rFonts w:ascii="Times New Roman" w:hAnsi="Times New Roman" w:cs="Times New Roman"/>
                <w:sz w:val="24"/>
                <w:szCs w:val="24"/>
              </w:rPr>
              <w:t>Доутесса</w:t>
            </w:r>
            <w:proofErr w:type="spellEnd"/>
            <w:r w:rsidRPr="00EA5549">
              <w:rPr>
                <w:rFonts w:ascii="Times New Roman" w:hAnsi="Times New Roman" w:cs="Times New Roman"/>
                <w:sz w:val="24"/>
                <w:szCs w:val="24"/>
              </w:rPr>
              <w:t>» Блиц-олимпиада «Считаем лапы, уши, хвосты»</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Менщикова</w:t>
            </w:r>
            <w:proofErr w:type="spellEnd"/>
            <w:r w:rsidRPr="00EA5549">
              <w:rPr>
                <w:rFonts w:ascii="Times New Roman" w:hAnsi="Times New Roman" w:cs="Times New Roman"/>
                <w:sz w:val="24"/>
                <w:szCs w:val="24"/>
              </w:rPr>
              <w:t xml:space="preserve"> Т.В.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14.«Внеурочная деятельность в соответствии с ФГОС»</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Менщикова</w:t>
            </w:r>
            <w:proofErr w:type="spellEnd"/>
            <w:r w:rsidRPr="00EA5549">
              <w:rPr>
                <w:rFonts w:ascii="Times New Roman" w:hAnsi="Times New Roman" w:cs="Times New Roman"/>
                <w:sz w:val="24"/>
                <w:szCs w:val="24"/>
              </w:rPr>
              <w:t xml:space="preserve"> Т.В.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15.«На знание прав ребенка в соответствии с международным и российским законодательством»</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Менщикова</w:t>
            </w:r>
            <w:proofErr w:type="spellEnd"/>
            <w:r w:rsidRPr="00EA5549">
              <w:rPr>
                <w:rFonts w:ascii="Times New Roman" w:hAnsi="Times New Roman" w:cs="Times New Roman"/>
                <w:sz w:val="24"/>
                <w:szCs w:val="24"/>
              </w:rPr>
              <w:t xml:space="preserve"> Т.В.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16.Творческий конкурс «Мама-первое слово» ко дню матери- 26 ноября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Швыдко</w:t>
            </w:r>
            <w:proofErr w:type="spellEnd"/>
            <w:r w:rsidRPr="00EA5549">
              <w:rPr>
                <w:rFonts w:ascii="Times New Roman" w:hAnsi="Times New Roman" w:cs="Times New Roman"/>
                <w:sz w:val="24"/>
                <w:szCs w:val="24"/>
              </w:rPr>
              <w:t xml:space="preserve"> Н.В.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Диплом педагога за подготовку Победителя   </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t xml:space="preserve">    2,27 %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17.Творческий конкурс «Мама-первое слово» ко </w:t>
            </w:r>
            <w:r w:rsidRPr="00EA5549">
              <w:rPr>
                <w:rFonts w:ascii="Times New Roman" w:hAnsi="Times New Roman" w:cs="Times New Roman"/>
                <w:sz w:val="24"/>
                <w:szCs w:val="24"/>
              </w:rPr>
              <w:lastRenderedPageBreak/>
              <w:t>дню матери- 26 ноября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lastRenderedPageBreak/>
              <w:t>Козадерова</w:t>
            </w:r>
            <w:proofErr w:type="spellEnd"/>
            <w:r w:rsidRPr="00EA5549">
              <w:rPr>
                <w:rFonts w:ascii="Times New Roman" w:hAnsi="Times New Roman" w:cs="Times New Roman"/>
                <w:sz w:val="24"/>
                <w:szCs w:val="24"/>
              </w:rPr>
              <w:t xml:space="preserve"> С.А.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    Диплом педагога </w:t>
            </w:r>
            <w:r w:rsidRPr="00EA5549">
              <w:rPr>
                <w:rFonts w:ascii="Times New Roman" w:hAnsi="Times New Roman" w:cs="Times New Roman"/>
                <w:sz w:val="24"/>
                <w:szCs w:val="24"/>
              </w:rPr>
              <w:lastRenderedPageBreak/>
              <w:t xml:space="preserve">за подготовку Победителя   </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both"/>
              <w:rPr>
                <w:rFonts w:ascii="Times New Roman" w:hAnsi="Times New Roman" w:cs="Times New Roman"/>
                <w:sz w:val="24"/>
                <w:szCs w:val="24"/>
              </w:rPr>
            </w:pPr>
            <w:r w:rsidRPr="00EA5549">
              <w:rPr>
                <w:rFonts w:ascii="Times New Roman" w:hAnsi="Times New Roman" w:cs="Times New Roman"/>
                <w:sz w:val="24"/>
                <w:szCs w:val="24"/>
              </w:rPr>
              <w:lastRenderedPageBreak/>
              <w:t xml:space="preserve">    2,27 %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lastRenderedPageBreak/>
              <w:t>18.Конкурс «</w:t>
            </w:r>
            <w:proofErr w:type="spellStart"/>
            <w:r w:rsidRPr="00EA5549">
              <w:rPr>
                <w:rFonts w:ascii="Times New Roman" w:hAnsi="Times New Roman" w:cs="Times New Roman"/>
                <w:sz w:val="24"/>
                <w:szCs w:val="24"/>
              </w:rPr>
              <w:t>Вопросита</w:t>
            </w:r>
            <w:proofErr w:type="spellEnd"/>
            <w:r w:rsidRPr="00EA5549">
              <w:rPr>
                <w:rFonts w:ascii="Times New Roman" w:hAnsi="Times New Roman" w:cs="Times New Roman"/>
                <w:sz w:val="24"/>
                <w:szCs w:val="24"/>
              </w:rPr>
              <w:t>» Блиц-олимпиада по окружающему миру</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Федотова М.В. </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 xml:space="preserve">2,27 %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19.Конкурс «Правила дорожного движения»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Федотова М.В. </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 xml:space="preserve">2,27 %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20.Творческий конкурс «Иллюстрации к сказкам Г.- Х.Андерсена</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Баробина</w:t>
            </w:r>
            <w:proofErr w:type="spellEnd"/>
            <w:r w:rsidRPr="00EA5549">
              <w:rPr>
                <w:rFonts w:ascii="Times New Roman" w:hAnsi="Times New Roman" w:cs="Times New Roman"/>
                <w:sz w:val="24"/>
                <w:szCs w:val="24"/>
              </w:rPr>
              <w:t xml:space="preserve"> О.А.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III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 xml:space="preserve">2,27 %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21.Конкурс «Мое призвание-учитель»</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Охрименко</w:t>
            </w:r>
            <w:proofErr w:type="spellEnd"/>
            <w:r w:rsidRPr="00EA5549">
              <w:rPr>
                <w:rFonts w:ascii="Times New Roman" w:hAnsi="Times New Roman" w:cs="Times New Roman"/>
                <w:sz w:val="24"/>
                <w:szCs w:val="24"/>
              </w:rPr>
              <w:t xml:space="preserve"> М.В.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 xml:space="preserve">2,27 %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22.Конкурс «Взаимодействие педагогов и родителей»</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Лоскутова Н.Г.</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 xml:space="preserve">2,27 %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23.Творческий конкурс</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номинация «Внеурочная деятельность» - Праздник Нового года</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Цындрина</w:t>
            </w:r>
            <w:proofErr w:type="spellEnd"/>
            <w:r w:rsidRPr="00EA5549">
              <w:rPr>
                <w:rFonts w:ascii="Times New Roman" w:hAnsi="Times New Roman" w:cs="Times New Roman"/>
                <w:sz w:val="24"/>
                <w:szCs w:val="24"/>
              </w:rPr>
              <w:t xml:space="preserve"> С.И.</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color w:val="000000" w:themeColor="text1"/>
                <w:sz w:val="24"/>
                <w:szCs w:val="24"/>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Победитель </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место</w:t>
            </w:r>
          </w:p>
          <w:p w:rsidR="00EA5549" w:rsidRPr="00EA5549" w:rsidRDefault="00EA5549" w:rsidP="00EA5549">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24.Интернет-олимпиада «Солнечный свет»- ФГОС начального общего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Цындрина</w:t>
            </w:r>
            <w:proofErr w:type="spellEnd"/>
            <w:r w:rsidRPr="00EA5549">
              <w:rPr>
                <w:rFonts w:ascii="Times New Roman" w:hAnsi="Times New Roman" w:cs="Times New Roman"/>
                <w:sz w:val="24"/>
                <w:szCs w:val="24"/>
              </w:rPr>
              <w:t xml:space="preserve"> С.И.</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Победитель </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место</w:t>
            </w:r>
          </w:p>
          <w:p w:rsidR="00EA5549" w:rsidRPr="00EA5549" w:rsidRDefault="00EA5549" w:rsidP="00EA5549">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25.Творческий конкурс «Учителями славится Россия»</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rPr>
                <w:rFonts w:ascii="Times New Roman" w:hAnsi="Times New Roman" w:cs="Times New Roman"/>
                <w:sz w:val="24"/>
                <w:szCs w:val="24"/>
              </w:rPr>
            </w:pPr>
            <w:proofErr w:type="spellStart"/>
            <w:r w:rsidRPr="00EA5549">
              <w:rPr>
                <w:rFonts w:ascii="Times New Roman" w:hAnsi="Times New Roman" w:cs="Times New Roman"/>
                <w:sz w:val="24"/>
                <w:szCs w:val="24"/>
              </w:rPr>
              <w:t>Бойкова</w:t>
            </w:r>
            <w:proofErr w:type="spellEnd"/>
            <w:r w:rsidRPr="00EA5549">
              <w:rPr>
                <w:rFonts w:ascii="Times New Roman" w:hAnsi="Times New Roman" w:cs="Times New Roman"/>
                <w:sz w:val="24"/>
                <w:szCs w:val="24"/>
              </w:rPr>
              <w:t xml:space="preserve"> Е.А.</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Диплом</w:t>
            </w:r>
            <w:r w:rsidRPr="00EA5549">
              <w:rPr>
                <w:rFonts w:ascii="Times New Roman" w:hAnsi="Times New Roman" w:cs="Times New Roman"/>
                <w:sz w:val="24"/>
                <w:szCs w:val="24"/>
                <w:lang w:val="en-US"/>
              </w:rPr>
              <w:t xml:space="preserve"> I</w:t>
            </w:r>
            <w:r w:rsidRPr="00EA5549">
              <w:rPr>
                <w:rFonts w:ascii="Times New Roman" w:hAnsi="Times New Roman" w:cs="Times New Roman"/>
                <w:sz w:val="24"/>
                <w:szCs w:val="24"/>
              </w:rPr>
              <w:t xml:space="preserve"> степени</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26.Конкурс </w:t>
            </w:r>
            <w:proofErr w:type="spellStart"/>
            <w:r w:rsidRPr="00EA5549">
              <w:rPr>
                <w:rFonts w:ascii="Times New Roman" w:hAnsi="Times New Roman" w:cs="Times New Roman"/>
                <w:sz w:val="24"/>
                <w:szCs w:val="24"/>
              </w:rPr>
              <w:t>ФГОС-контроль</w:t>
            </w:r>
            <w:proofErr w:type="spellEnd"/>
            <w:r w:rsidRPr="00EA5549">
              <w:rPr>
                <w:rFonts w:ascii="Times New Roman" w:hAnsi="Times New Roman" w:cs="Times New Roman"/>
                <w:sz w:val="24"/>
                <w:szCs w:val="24"/>
              </w:rPr>
              <w:t xml:space="preserve"> в номинации  «Декоративно-прикладное творчество»</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proofErr w:type="spellStart"/>
            <w:r w:rsidRPr="00EA5549">
              <w:rPr>
                <w:rFonts w:ascii="Times New Roman" w:hAnsi="Times New Roman" w:cs="Times New Roman"/>
                <w:sz w:val="24"/>
                <w:szCs w:val="24"/>
              </w:rPr>
              <w:t>Негодина</w:t>
            </w:r>
            <w:proofErr w:type="spellEnd"/>
            <w:r w:rsidRPr="00EA5549">
              <w:rPr>
                <w:rFonts w:ascii="Times New Roman" w:hAnsi="Times New Roman" w:cs="Times New Roman"/>
                <w:sz w:val="24"/>
                <w:szCs w:val="24"/>
              </w:rPr>
              <w:t xml:space="preserve"> Т.В.</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Диплом </w:t>
            </w: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степени</w:t>
            </w:r>
          </w:p>
          <w:p w:rsidR="00EA5549" w:rsidRPr="00EA5549" w:rsidRDefault="00EA5549" w:rsidP="00EA5549">
            <w:pPr>
              <w:pStyle w:val="a3"/>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27.Проект «</w:t>
            </w:r>
            <w:proofErr w:type="spellStart"/>
            <w:r w:rsidRPr="00EA5549">
              <w:rPr>
                <w:rFonts w:ascii="Times New Roman" w:hAnsi="Times New Roman" w:cs="Times New Roman"/>
                <w:sz w:val="24"/>
                <w:szCs w:val="24"/>
              </w:rPr>
              <w:t>Инфоурок</w:t>
            </w:r>
            <w:proofErr w:type="spellEnd"/>
            <w:r w:rsidRPr="00EA5549">
              <w:rPr>
                <w:rFonts w:ascii="Times New Roman" w:hAnsi="Times New Roman" w:cs="Times New Roman"/>
                <w:sz w:val="24"/>
                <w:szCs w:val="24"/>
              </w:rPr>
              <w:t>»</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Олимпиада по математике</w:t>
            </w:r>
          </w:p>
          <w:p w:rsidR="00EA5549" w:rsidRPr="00EA5549" w:rsidRDefault="00EA5549" w:rsidP="00EA5549">
            <w:pPr>
              <w:pStyle w:val="a3"/>
              <w:jc w:val="both"/>
              <w:rPr>
                <w:rFonts w:ascii="Times New Roman" w:hAnsi="Times New Roman" w:cs="Times New Roman"/>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Земцова</w:t>
            </w:r>
            <w:proofErr w:type="spellEnd"/>
            <w:r w:rsidRPr="00EA5549">
              <w:rPr>
                <w:rFonts w:ascii="Times New Roman" w:hAnsi="Times New Roman" w:cs="Times New Roman"/>
                <w:sz w:val="24"/>
                <w:szCs w:val="24"/>
              </w:rPr>
              <w:t xml:space="preserve"> В.Я. </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FF0000"/>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Сертификат и благодарность за победителей, занявших 1,2,3 места (20 человек)</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sz w:val="24"/>
                <w:szCs w:val="24"/>
              </w:rPr>
            </w:pPr>
            <w:r w:rsidRPr="00EA5549">
              <w:rPr>
                <w:rFonts w:ascii="Times New Roman" w:hAnsi="Times New Roman" w:cs="Times New Roman"/>
                <w:sz w:val="24"/>
                <w:szCs w:val="24"/>
              </w:rPr>
              <w:t>2,27 %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28.Проект «</w:t>
            </w:r>
            <w:proofErr w:type="spellStart"/>
            <w:r w:rsidRPr="00EA5549">
              <w:rPr>
                <w:rFonts w:ascii="Times New Roman" w:hAnsi="Times New Roman" w:cs="Times New Roman"/>
                <w:sz w:val="24"/>
                <w:szCs w:val="24"/>
              </w:rPr>
              <w:t>Инфоурок</w:t>
            </w:r>
            <w:proofErr w:type="spellEnd"/>
            <w:r w:rsidRPr="00EA5549">
              <w:rPr>
                <w:rFonts w:ascii="Times New Roman" w:hAnsi="Times New Roman" w:cs="Times New Roman"/>
                <w:sz w:val="24"/>
                <w:szCs w:val="24"/>
              </w:rPr>
              <w:t xml:space="preserve"> Олимпиада по русской литературе, русскому языку</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sz w:val="24"/>
                <w:szCs w:val="24"/>
              </w:rPr>
            </w:pPr>
            <w:proofErr w:type="spellStart"/>
            <w:r w:rsidRPr="00EA5549">
              <w:rPr>
                <w:rFonts w:ascii="Times New Roman" w:hAnsi="Times New Roman" w:cs="Times New Roman"/>
                <w:sz w:val="24"/>
                <w:szCs w:val="24"/>
              </w:rPr>
              <w:t>Гузий</w:t>
            </w:r>
            <w:proofErr w:type="spellEnd"/>
            <w:r w:rsidRPr="00EA5549">
              <w:rPr>
                <w:rFonts w:ascii="Times New Roman" w:hAnsi="Times New Roman" w:cs="Times New Roman"/>
                <w:sz w:val="24"/>
                <w:szCs w:val="24"/>
              </w:rPr>
              <w:t xml:space="preserve"> М.А.</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34 учащихся</w:t>
            </w: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color w:val="000000" w:themeColor="text1"/>
                <w:sz w:val="24"/>
                <w:szCs w:val="24"/>
              </w:rPr>
            </w:pPr>
            <w:r w:rsidRPr="00EA5549">
              <w:rPr>
                <w:rFonts w:ascii="Times New Roman" w:hAnsi="Times New Roman" w:cs="Times New Roman"/>
                <w:sz w:val="24"/>
                <w:szCs w:val="24"/>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Свидетельство за 1,2,3 места, Благодарность педагогу</w:t>
            </w: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color w:val="FF0000"/>
                <w:sz w:val="24"/>
                <w:szCs w:val="24"/>
              </w:rPr>
            </w:pPr>
            <w:r w:rsidRPr="00EA5549">
              <w:rPr>
                <w:rFonts w:ascii="Times New Roman" w:hAnsi="Times New Roman" w:cs="Times New Roman"/>
                <w:sz w:val="24"/>
                <w:szCs w:val="24"/>
              </w:rPr>
              <w:t xml:space="preserve">2,27 %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b/>
                <w:sz w:val="24"/>
                <w:szCs w:val="24"/>
              </w:rPr>
            </w:pPr>
            <w:r w:rsidRPr="00EA5549">
              <w:rPr>
                <w:rFonts w:ascii="Times New Roman" w:hAnsi="Times New Roman" w:cs="Times New Roman"/>
                <w:b/>
                <w:sz w:val="24"/>
                <w:szCs w:val="24"/>
              </w:rPr>
              <w:t>Итого: 22 человека</w:t>
            </w: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pStyle w:val="a3"/>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5549" w:rsidRPr="00EA5549" w:rsidRDefault="00EA5549" w:rsidP="00EA5549">
            <w:pPr>
              <w:jc w:val="center"/>
              <w:rPr>
                <w:rFonts w:ascii="Times New Roman" w:hAnsi="Times New Roman" w:cs="Times New Roman"/>
                <w:b/>
                <w:sz w:val="24"/>
                <w:szCs w:val="24"/>
              </w:rPr>
            </w:pPr>
            <w:r w:rsidRPr="00EA5549">
              <w:rPr>
                <w:rFonts w:ascii="Times New Roman" w:hAnsi="Times New Roman" w:cs="Times New Roman"/>
                <w:b/>
                <w:sz w:val="24"/>
                <w:szCs w:val="24"/>
              </w:rPr>
              <w:t xml:space="preserve">Итого: </w:t>
            </w:r>
          </w:p>
          <w:p w:rsidR="00EA5549" w:rsidRPr="00EA5549" w:rsidRDefault="00EA5549" w:rsidP="00EA5549">
            <w:pPr>
              <w:jc w:val="center"/>
              <w:rPr>
                <w:rFonts w:ascii="Times New Roman" w:hAnsi="Times New Roman" w:cs="Times New Roman"/>
                <w:b/>
                <w:sz w:val="24"/>
                <w:szCs w:val="24"/>
              </w:rPr>
            </w:pPr>
            <w:r w:rsidRPr="00EA5549">
              <w:rPr>
                <w:rFonts w:ascii="Times New Roman" w:hAnsi="Times New Roman" w:cs="Times New Roman"/>
                <w:b/>
                <w:sz w:val="24"/>
                <w:szCs w:val="24"/>
              </w:rPr>
              <w:t>50 %</w:t>
            </w: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Standard"/>
              <w:jc w:val="both"/>
              <w:rPr>
                <w:rFonts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jc w:val="both"/>
              <w:rPr>
                <w:rFonts w:ascii="Times New Roman" w:hAnsi="Times New Roman" w:cs="Times New Roman"/>
                <w:sz w:val="24"/>
                <w:szCs w:val="24"/>
              </w:rPr>
            </w:pPr>
          </w:p>
        </w:tc>
      </w:tr>
      <w:tr w:rsidR="00EA5549" w:rsidRPr="00EA5549" w:rsidTr="006C273D">
        <w:tc>
          <w:tcPr>
            <w:tcW w:w="5671"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jc w:val="both"/>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jc w:val="both"/>
              <w:rPr>
                <w:rFonts w:ascii="Times New Roman" w:hAnsi="Times New Roman" w:cs="Times New Roman"/>
                <w:sz w:val="24"/>
                <w:szCs w:val="24"/>
              </w:rPr>
            </w:pPr>
          </w:p>
        </w:tc>
      </w:tr>
    </w:tbl>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lastRenderedPageBreak/>
        <w:t>Так же внеурочная деятельность был организована коллективными творческими делами: трудовые десанты  по уборке территории и ежедневный труд на закрепленных участках, озеленение  и оформление участков. Все педагоги совместно со своими воспитанниками  стараются оформить участки своими руками, с любовью и старанием. А это дорогого стоит.  С каждым годом территория школьного двора приобретает новые краски.</w:t>
      </w:r>
    </w:p>
    <w:p w:rsidR="00EA5549" w:rsidRPr="00EA5549" w:rsidRDefault="00EA5549" w:rsidP="00EA5549">
      <w:pPr>
        <w:pStyle w:val="a3"/>
        <w:ind w:firstLine="708"/>
        <w:jc w:val="both"/>
        <w:rPr>
          <w:rFonts w:ascii="Times New Roman" w:eastAsia="Times New Roman" w:hAnsi="Times New Roman" w:cs="Times New Roman"/>
          <w:color w:val="292929"/>
          <w:sz w:val="24"/>
          <w:szCs w:val="24"/>
        </w:rPr>
      </w:pPr>
      <w:r w:rsidRPr="00EA5549">
        <w:rPr>
          <w:rFonts w:ascii="Times New Roman" w:eastAsia="Times New Roman" w:hAnsi="Times New Roman" w:cs="Times New Roman"/>
          <w:color w:val="292929"/>
          <w:sz w:val="24"/>
          <w:szCs w:val="24"/>
        </w:rPr>
        <w:t xml:space="preserve">Анализируя  уровень </w:t>
      </w:r>
      <w:r w:rsidRPr="00EA5549">
        <w:rPr>
          <w:rFonts w:ascii="Times New Roman" w:eastAsia="Times New Roman" w:hAnsi="Times New Roman" w:cs="Times New Roman"/>
          <w:bCs/>
          <w:color w:val="292929"/>
          <w:sz w:val="24"/>
          <w:szCs w:val="24"/>
        </w:rPr>
        <w:t>трудовых умений и навыков</w:t>
      </w:r>
      <w:r w:rsidRPr="00EA5549">
        <w:rPr>
          <w:rFonts w:ascii="Times New Roman" w:eastAsia="Times New Roman" w:hAnsi="Times New Roman" w:cs="Times New Roman"/>
          <w:color w:val="292929"/>
          <w:sz w:val="24"/>
          <w:szCs w:val="24"/>
        </w:rPr>
        <w:t xml:space="preserve"> детей, можно сделать вывод, что все дети имеют достаточно высокий уровень развития культурно-гигиенических навыков, самостоятельны  и организованы в самообслуживании, следят за своим внешним видом, с удовольствием дежурят по школе, по  столовой.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Несколько слов о посещении обеденного зала. Культура принятия пищи имеет не только физиологический, гигиенический, но  и эстетический аспек</w:t>
      </w:r>
      <w:r w:rsidRPr="00EA5549">
        <w:rPr>
          <w:rFonts w:ascii="Times New Roman" w:hAnsi="Times New Roman" w:cs="Times New Roman"/>
          <w:color w:val="000000" w:themeColor="text1"/>
          <w:sz w:val="24"/>
          <w:szCs w:val="24"/>
        </w:rPr>
        <w:t>т.</w:t>
      </w:r>
      <w:r w:rsidRPr="00EA5549">
        <w:rPr>
          <w:rFonts w:ascii="Times New Roman" w:hAnsi="Times New Roman" w:cs="Times New Roman"/>
          <w:color w:val="FF0000"/>
          <w:sz w:val="24"/>
          <w:szCs w:val="24"/>
        </w:rPr>
        <w:t xml:space="preserve"> </w:t>
      </w:r>
      <w:proofErr w:type="gramStart"/>
      <w:r w:rsidRPr="00EA5549">
        <w:rPr>
          <w:rFonts w:ascii="Times New Roman" w:hAnsi="Times New Roman" w:cs="Times New Roman"/>
          <w:sz w:val="24"/>
          <w:szCs w:val="24"/>
        </w:rPr>
        <w:t>Манера поведения за столом основана   на     уважении к сидящим рядом, а так же к тем, кто приготовил вкусную пищу, создал  красивую и благоприятную  предметно -  бытовую среду.</w:t>
      </w:r>
      <w:proofErr w:type="gramEnd"/>
    </w:p>
    <w:p w:rsidR="00EA5549" w:rsidRPr="00EA5549" w:rsidRDefault="00EA5549" w:rsidP="00EA5549">
      <w:pPr>
        <w:pStyle w:val="a3"/>
        <w:ind w:firstLine="708"/>
        <w:jc w:val="both"/>
        <w:rPr>
          <w:rFonts w:ascii="Times New Roman" w:eastAsia="Times New Roman" w:hAnsi="Times New Roman" w:cs="Times New Roman"/>
          <w:color w:val="292929"/>
          <w:sz w:val="24"/>
          <w:szCs w:val="24"/>
        </w:rPr>
      </w:pPr>
      <w:r w:rsidRPr="00EA5549">
        <w:rPr>
          <w:rFonts w:ascii="Times New Roman" w:eastAsia="Times New Roman" w:hAnsi="Times New Roman" w:cs="Times New Roman"/>
          <w:color w:val="292929"/>
          <w:sz w:val="24"/>
          <w:szCs w:val="24"/>
        </w:rPr>
        <w:t>Хотелось бы напомнить о культуре общения в обеденном зале и взрослых, и детей,  и о том, что, в первую очередь, взрослый должен контролировать прием пищи, учить вести допустимую в рамках приличия непринужденную беседу детей друг с другом, не допускать шума и быть примером для ребенка во всех видах деятельности.</w:t>
      </w:r>
    </w:p>
    <w:p w:rsidR="00EA5549" w:rsidRPr="00EA5549" w:rsidRDefault="00EA5549" w:rsidP="00EA5549">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Воспитание здорового образа жизни у учащихся является  важнейшим звеном в системе учебно-воспитательной работы.  В этом году была проведена большая работа, которая способствует укреплению здоровья обучающихся, формированию у воспитанников потребности здорового образа жизни, формированию навыков личной и общественной гигиены, профилактике вредных привычек.</w:t>
      </w:r>
    </w:p>
    <w:p w:rsidR="00EA5549" w:rsidRPr="00EA5549" w:rsidRDefault="00EA5549" w:rsidP="00EA5549">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В школе-интернате созданы все условия, способствующие реализации </w:t>
      </w:r>
      <w:proofErr w:type="spellStart"/>
      <w:r w:rsidRPr="00EA5549">
        <w:rPr>
          <w:rFonts w:ascii="Times New Roman" w:eastAsia="Times New Roman" w:hAnsi="Times New Roman" w:cs="Times New Roman"/>
          <w:sz w:val="24"/>
          <w:szCs w:val="24"/>
        </w:rPr>
        <w:t>здоровьесберегающего</w:t>
      </w:r>
      <w:proofErr w:type="spellEnd"/>
      <w:r w:rsidRPr="00EA5549">
        <w:rPr>
          <w:rFonts w:ascii="Times New Roman" w:eastAsia="Times New Roman" w:hAnsi="Times New Roman" w:cs="Times New Roman"/>
          <w:sz w:val="24"/>
          <w:szCs w:val="24"/>
        </w:rPr>
        <w:t xml:space="preserve"> воспитательного процесса. День начинается с утренней зарядки,  и  заканчивается водными гигиеническими процедурами.</w:t>
      </w:r>
    </w:p>
    <w:p w:rsidR="00EA5549" w:rsidRPr="00EA5549" w:rsidRDefault="00EA5549" w:rsidP="00EA5549">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Ежедневно  проходит час здоровья или игр на свежем воздухе, во время которых воспитанники  играют в настольный теннис, подвижные игры на свежем воздухе</w:t>
      </w:r>
      <w:proofErr w:type="gramStart"/>
      <w:r w:rsidRPr="00EA5549">
        <w:rPr>
          <w:rFonts w:ascii="Times New Roman" w:eastAsia="Times New Roman" w:hAnsi="Times New Roman" w:cs="Times New Roman"/>
          <w:sz w:val="24"/>
          <w:szCs w:val="24"/>
        </w:rPr>
        <w:t xml:space="preserve"> .</w:t>
      </w:r>
      <w:proofErr w:type="gramEnd"/>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В течение учебного года проводилась лечебно-профилактическая работа медицинским персоналом (профилактика, соблюдение санитарно-гигиенического режима) и психологом (снижение агрессивности, снятие стрессов, стабилизация эмоционально-волевой сферы).</w:t>
      </w:r>
    </w:p>
    <w:p w:rsidR="00EA5549" w:rsidRPr="00EA5549" w:rsidRDefault="00EA5549" w:rsidP="00EA5549">
      <w:pPr>
        <w:pStyle w:val="a3"/>
        <w:ind w:firstLine="708"/>
        <w:jc w:val="both"/>
        <w:rPr>
          <w:rFonts w:ascii="Times New Roman" w:hAnsi="Times New Roman" w:cs="Times New Roman"/>
          <w:i/>
          <w:iCs/>
          <w:sz w:val="24"/>
          <w:szCs w:val="24"/>
        </w:rPr>
      </w:pPr>
      <w:r w:rsidRPr="00EA5549">
        <w:rPr>
          <w:rFonts w:ascii="Times New Roman" w:hAnsi="Times New Roman" w:cs="Times New Roman"/>
          <w:sz w:val="24"/>
          <w:szCs w:val="24"/>
          <w:shd w:val="clear" w:color="auto" w:fill="FFFFFF"/>
        </w:rPr>
        <w:t>Задача педагогов  – каждый день помнить о том, что наши дети нуждаются в защите и помощи. И о том, что в мире все дети «наши» и чужих нет.</w:t>
      </w:r>
      <w:r w:rsidRPr="00EA5549">
        <w:rPr>
          <w:rStyle w:val="apple-converted-space"/>
          <w:rFonts w:ascii="Times New Roman" w:hAnsi="Times New Roman" w:cs="Times New Roman"/>
          <w:color w:val="FF0000"/>
          <w:sz w:val="24"/>
          <w:szCs w:val="24"/>
          <w:shd w:val="clear" w:color="auto" w:fill="FFFFFF"/>
        </w:rPr>
        <w:t> </w:t>
      </w:r>
      <w:r w:rsidRPr="00EA5549">
        <w:rPr>
          <w:rStyle w:val="af2"/>
          <w:rFonts w:ascii="Times New Roman" w:hAnsi="Times New Roman" w:cs="Times New Roman"/>
          <w:sz w:val="24"/>
          <w:szCs w:val="24"/>
        </w:rPr>
        <w:t xml:space="preserve">        </w:t>
      </w:r>
    </w:p>
    <w:p w:rsidR="00EA5549" w:rsidRPr="00EA5549" w:rsidRDefault="00EA5549" w:rsidP="00EA5549">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В течение учебного года особое внимание уделялось работе по профилактике и предупреждению правонарушений среди подростков. Деятельность школы в указанном направлении осуществляется в соответствии с планами социального педагога, педагога-психолога по правовому воспитанию, профилактике безнадзорности и беспризорности,  важными элементами которого являются соединение воспитательных усилий педагогического коллектива, медицинских работников, привлечение специалистов правоохранительных органов. </w:t>
      </w:r>
    </w:p>
    <w:p w:rsidR="00EA5549" w:rsidRPr="00EA5549" w:rsidRDefault="00EA5549" w:rsidP="00EA5549">
      <w:pPr>
        <w:pStyle w:val="a3"/>
        <w:ind w:firstLine="708"/>
        <w:jc w:val="both"/>
        <w:rPr>
          <w:rStyle w:val="af2"/>
          <w:rFonts w:ascii="Times New Roman" w:hAnsi="Times New Roman" w:cs="Times New Roman"/>
          <w:i w:val="0"/>
          <w:sz w:val="24"/>
          <w:szCs w:val="24"/>
        </w:rPr>
      </w:pPr>
      <w:r w:rsidRPr="00EA5549">
        <w:rPr>
          <w:rStyle w:val="af2"/>
          <w:rFonts w:ascii="Times New Roman" w:hAnsi="Times New Roman" w:cs="Times New Roman"/>
          <w:sz w:val="24"/>
          <w:szCs w:val="24"/>
        </w:rPr>
        <w:t>Основными направлениями деятельности  педагога-психолога Колесник Е.В. являлись:</w:t>
      </w:r>
    </w:p>
    <w:p w:rsidR="00EA5549" w:rsidRPr="00EA5549" w:rsidRDefault="00EA5549" w:rsidP="00EA5549">
      <w:pPr>
        <w:pStyle w:val="a3"/>
        <w:jc w:val="both"/>
        <w:rPr>
          <w:rStyle w:val="af2"/>
          <w:rFonts w:ascii="Times New Roman" w:hAnsi="Times New Roman" w:cs="Times New Roman"/>
          <w:i w:val="0"/>
          <w:sz w:val="24"/>
          <w:szCs w:val="24"/>
        </w:rPr>
      </w:pPr>
      <w:r w:rsidRPr="00EA5549">
        <w:rPr>
          <w:rStyle w:val="af2"/>
          <w:rFonts w:ascii="Times New Roman" w:hAnsi="Times New Roman" w:cs="Times New Roman"/>
          <w:sz w:val="24"/>
          <w:szCs w:val="24"/>
        </w:rPr>
        <w:t xml:space="preserve">- диагностическая работа с целью составления социально-психологического портрета воспитанников; </w:t>
      </w:r>
    </w:p>
    <w:p w:rsidR="00EA5549" w:rsidRPr="00EA5549" w:rsidRDefault="00EA5549" w:rsidP="00EA5549">
      <w:pPr>
        <w:pStyle w:val="a3"/>
        <w:jc w:val="both"/>
        <w:rPr>
          <w:rStyle w:val="af2"/>
          <w:rFonts w:ascii="Times New Roman" w:hAnsi="Times New Roman" w:cs="Times New Roman"/>
          <w:i w:val="0"/>
          <w:sz w:val="24"/>
          <w:szCs w:val="24"/>
        </w:rPr>
      </w:pPr>
      <w:r w:rsidRPr="00EA5549">
        <w:rPr>
          <w:rStyle w:val="af2"/>
          <w:rFonts w:ascii="Times New Roman" w:hAnsi="Times New Roman" w:cs="Times New Roman"/>
          <w:sz w:val="24"/>
          <w:szCs w:val="24"/>
        </w:rPr>
        <w:t>- определение путей и форм оказания помощи учащимся, испытывающим трудности в обучении, общении, психическом самочувствии;</w:t>
      </w:r>
    </w:p>
    <w:p w:rsidR="00EA5549" w:rsidRPr="00EA5549" w:rsidRDefault="00EA5549" w:rsidP="00EA5549">
      <w:pPr>
        <w:pStyle w:val="a3"/>
        <w:ind w:left="75" w:firstLine="633"/>
        <w:jc w:val="both"/>
        <w:rPr>
          <w:rStyle w:val="af2"/>
          <w:rFonts w:ascii="Times New Roman" w:hAnsi="Times New Roman" w:cs="Times New Roman"/>
          <w:i w:val="0"/>
          <w:sz w:val="24"/>
          <w:szCs w:val="24"/>
        </w:rPr>
      </w:pPr>
      <w:r w:rsidRPr="00EA5549">
        <w:rPr>
          <w:rStyle w:val="af2"/>
          <w:rFonts w:ascii="Times New Roman" w:hAnsi="Times New Roman" w:cs="Times New Roman"/>
          <w:sz w:val="24"/>
          <w:szCs w:val="24"/>
        </w:rPr>
        <w:t>- выбор средств и форм психологического сопровождения воспитанников в соответствии с присущими им особенностями обучения и общения.</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lastRenderedPageBreak/>
        <w:t xml:space="preserve">         В течение года велась совместная работа с педагогами, воспитателями, социальным педагогом, администрацией школы, медицинским персоналом, родителями/законными представителями.</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xml:space="preserve">         Работа  строилась по следующим направлениям:</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психолого-педагогическая диагностика;</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коррекционно-развивающая работа;</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психолого-педагогическое консультирование;</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организационно-методическая работа;</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просветительская деятельность;</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профилактическая работа.</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xml:space="preserve">         В процессе диагностики использовались тесты, </w:t>
      </w:r>
      <w:proofErr w:type="spellStart"/>
      <w:r w:rsidRPr="00EA5549">
        <w:rPr>
          <w:rFonts w:ascii="Times New Roman" w:hAnsi="Times New Roman" w:cs="Times New Roman"/>
          <w:sz w:val="24"/>
          <w:szCs w:val="24"/>
        </w:rPr>
        <w:t>опросники</w:t>
      </w:r>
      <w:proofErr w:type="spellEnd"/>
      <w:r w:rsidRPr="00EA5549">
        <w:rPr>
          <w:rFonts w:ascii="Times New Roman" w:hAnsi="Times New Roman" w:cs="Times New Roman"/>
          <w:sz w:val="24"/>
          <w:szCs w:val="24"/>
        </w:rPr>
        <w:t xml:space="preserve">, проективные техники, наблюдение, опрос, беседа, анализ продуктов деятельности.  </w:t>
      </w:r>
    </w:p>
    <w:p w:rsidR="00EA5549" w:rsidRPr="00EA5549" w:rsidRDefault="00EA5549" w:rsidP="00EA5549">
      <w:pPr>
        <w:pStyle w:val="a3"/>
        <w:jc w:val="both"/>
        <w:rPr>
          <w:rStyle w:val="af2"/>
          <w:rFonts w:ascii="Times New Roman" w:hAnsi="Times New Roman" w:cs="Times New Roman"/>
          <w:iCs w:val="0"/>
          <w:sz w:val="24"/>
          <w:szCs w:val="24"/>
        </w:rPr>
      </w:pPr>
      <w:r w:rsidRPr="00EA5549">
        <w:rPr>
          <w:rFonts w:ascii="Times New Roman" w:hAnsi="Times New Roman" w:cs="Times New Roman"/>
          <w:sz w:val="24"/>
          <w:szCs w:val="24"/>
        </w:rPr>
        <w:t xml:space="preserve">                  Применялись групповые и индивидуальные формы обследования учащихся.</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xml:space="preserve">         Проводилась психолого-педагогическая коррекционная работа с трудными подростками, в том числе: посещение семей на дому, беседы-консультации с родителями, тренинги, тестирование детей «группы риска». С детьми проводились профилактические беседы, индивидуальные консультации, наблюдение на уроках. Давались рекомендации и консультации родителям и педагогам.</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          С участием педагога-психолога были проведены:</w:t>
      </w:r>
    </w:p>
    <w:p w:rsidR="00EA5549" w:rsidRPr="00EA5549" w:rsidRDefault="00EA5549" w:rsidP="006C273D">
      <w:pPr>
        <w:pStyle w:val="a3"/>
        <w:numPr>
          <w:ilvl w:val="0"/>
          <w:numId w:val="35"/>
        </w:numPr>
        <w:jc w:val="both"/>
        <w:rPr>
          <w:rFonts w:ascii="Times New Roman" w:hAnsi="Times New Roman" w:cs="Times New Roman"/>
          <w:sz w:val="24"/>
          <w:szCs w:val="24"/>
        </w:rPr>
      </w:pPr>
      <w:r w:rsidRPr="00EA5549">
        <w:rPr>
          <w:rFonts w:ascii="Times New Roman" w:hAnsi="Times New Roman" w:cs="Times New Roman"/>
          <w:sz w:val="24"/>
          <w:szCs w:val="24"/>
        </w:rPr>
        <w:t>Педагогический совет  на тему:  «</w:t>
      </w:r>
      <w:proofErr w:type="spellStart"/>
      <w:r w:rsidRPr="00EA5549">
        <w:rPr>
          <w:rFonts w:ascii="Times New Roman" w:hAnsi="Times New Roman" w:cs="Times New Roman"/>
          <w:sz w:val="24"/>
          <w:szCs w:val="24"/>
        </w:rPr>
        <w:t>Буллинг</w:t>
      </w:r>
      <w:proofErr w:type="spellEnd"/>
      <w:r w:rsidRPr="00EA5549">
        <w:rPr>
          <w:rFonts w:ascii="Times New Roman" w:hAnsi="Times New Roman" w:cs="Times New Roman"/>
          <w:sz w:val="24"/>
          <w:szCs w:val="24"/>
        </w:rPr>
        <w:t xml:space="preserve"> как социальное явление в образовательной организации».</w:t>
      </w:r>
    </w:p>
    <w:p w:rsidR="00EA5549" w:rsidRPr="00EA5549" w:rsidRDefault="00EA5549" w:rsidP="006C273D">
      <w:pPr>
        <w:pStyle w:val="a3"/>
        <w:numPr>
          <w:ilvl w:val="0"/>
          <w:numId w:val="35"/>
        </w:numPr>
        <w:jc w:val="both"/>
        <w:rPr>
          <w:rFonts w:ascii="Times New Roman" w:hAnsi="Times New Roman" w:cs="Times New Roman"/>
          <w:sz w:val="24"/>
          <w:szCs w:val="24"/>
        </w:rPr>
      </w:pPr>
      <w:r w:rsidRPr="00EA5549">
        <w:rPr>
          <w:rFonts w:ascii="Times New Roman" w:hAnsi="Times New Roman" w:cs="Times New Roman"/>
          <w:sz w:val="24"/>
          <w:szCs w:val="24"/>
        </w:rPr>
        <w:t>Профилактическое мероприятие «Осторожно, секта!»</w:t>
      </w:r>
    </w:p>
    <w:p w:rsidR="00EA5549" w:rsidRPr="00EA5549" w:rsidRDefault="00EA5549" w:rsidP="006C273D">
      <w:pPr>
        <w:pStyle w:val="a3"/>
        <w:numPr>
          <w:ilvl w:val="0"/>
          <w:numId w:val="35"/>
        </w:numPr>
        <w:jc w:val="both"/>
        <w:rPr>
          <w:rFonts w:ascii="Times New Roman" w:hAnsi="Times New Roman" w:cs="Times New Roman"/>
          <w:sz w:val="24"/>
          <w:szCs w:val="24"/>
        </w:rPr>
      </w:pPr>
      <w:r w:rsidRPr="00EA5549">
        <w:rPr>
          <w:rFonts w:ascii="Times New Roman" w:hAnsi="Times New Roman" w:cs="Times New Roman"/>
          <w:sz w:val="24"/>
          <w:szCs w:val="24"/>
        </w:rPr>
        <w:t>Беседа «Смотри на него, как на равного» (ко дню инвалида).</w:t>
      </w:r>
    </w:p>
    <w:p w:rsidR="00EA5549" w:rsidRPr="00EA5549" w:rsidRDefault="00EA5549" w:rsidP="006C273D">
      <w:pPr>
        <w:pStyle w:val="a3"/>
        <w:numPr>
          <w:ilvl w:val="0"/>
          <w:numId w:val="35"/>
        </w:numPr>
        <w:jc w:val="both"/>
        <w:rPr>
          <w:rFonts w:ascii="Times New Roman" w:hAnsi="Times New Roman" w:cs="Times New Roman"/>
          <w:sz w:val="24"/>
          <w:szCs w:val="24"/>
        </w:rPr>
      </w:pPr>
      <w:r w:rsidRPr="00EA5549">
        <w:rPr>
          <w:rFonts w:ascii="Times New Roman" w:hAnsi="Times New Roman" w:cs="Times New Roman"/>
          <w:sz w:val="24"/>
          <w:szCs w:val="24"/>
        </w:rPr>
        <w:t>Общешкольное родительское собрание «Профилактика интернет рисков и угроз жизни детей и подростков».</w:t>
      </w:r>
    </w:p>
    <w:p w:rsidR="00EA5549" w:rsidRPr="00EA5549" w:rsidRDefault="00EA5549" w:rsidP="006C273D">
      <w:pPr>
        <w:pStyle w:val="a3"/>
        <w:numPr>
          <w:ilvl w:val="0"/>
          <w:numId w:val="35"/>
        </w:numPr>
        <w:jc w:val="both"/>
        <w:rPr>
          <w:rFonts w:ascii="Times New Roman" w:hAnsi="Times New Roman" w:cs="Times New Roman"/>
          <w:sz w:val="24"/>
          <w:szCs w:val="24"/>
        </w:rPr>
      </w:pPr>
      <w:r w:rsidRPr="00EA5549">
        <w:rPr>
          <w:rFonts w:ascii="Times New Roman" w:hAnsi="Times New Roman" w:cs="Times New Roman"/>
          <w:sz w:val="24"/>
          <w:szCs w:val="24"/>
        </w:rPr>
        <w:t>Анкетирование: «Зависим ли я?», «Чем опасны секты и неформальные</w:t>
      </w:r>
      <w:r w:rsidRPr="00EA5549">
        <w:rPr>
          <w:sz w:val="24"/>
          <w:szCs w:val="24"/>
        </w:rPr>
        <w:t xml:space="preserve"> </w:t>
      </w:r>
      <w:r w:rsidRPr="00EA5549">
        <w:rPr>
          <w:rFonts w:ascii="Times New Roman" w:hAnsi="Times New Roman" w:cs="Times New Roman"/>
          <w:sz w:val="24"/>
          <w:szCs w:val="24"/>
        </w:rPr>
        <w:t xml:space="preserve">группировки?»,  «Что я знаю о </w:t>
      </w:r>
      <w:proofErr w:type="spellStart"/>
      <w:r w:rsidRPr="00EA5549">
        <w:rPr>
          <w:rFonts w:ascii="Times New Roman" w:hAnsi="Times New Roman" w:cs="Times New Roman"/>
          <w:sz w:val="24"/>
          <w:szCs w:val="24"/>
        </w:rPr>
        <w:t>СПИДе</w:t>
      </w:r>
      <w:proofErr w:type="spellEnd"/>
      <w:r w:rsidRPr="00EA5549">
        <w:rPr>
          <w:rFonts w:ascii="Times New Roman" w:hAnsi="Times New Roman" w:cs="Times New Roman"/>
          <w:sz w:val="24"/>
          <w:szCs w:val="24"/>
        </w:rPr>
        <w:t>?», «Проявляешь ли ты толерантность?»</w:t>
      </w:r>
    </w:p>
    <w:p w:rsidR="00EA5549" w:rsidRPr="00EA5549" w:rsidRDefault="00EA5549" w:rsidP="006C273D">
      <w:pPr>
        <w:pStyle w:val="a5"/>
        <w:numPr>
          <w:ilvl w:val="0"/>
          <w:numId w:val="35"/>
        </w:numPr>
        <w:spacing w:after="0" w:line="240" w:lineRule="auto"/>
        <w:rPr>
          <w:rFonts w:ascii="Times New Roman" w:hAnsi="Times New Roman" w:cs="Times New Roman"/>
          <w:sz w:val="24"/>
          <w:szCs w:val="24"/>
        </w:rPr>
      </w:pPr>
      <w:r w:rsidRPr="00EA5549">
        <w:rPr>
          <w:rFonts w:ascii="Times New Roman" w:hAnsi="Times New Roman" w:cs="Times New Roman"/>
          <w:sz w:val="24"/>
          <w:szCs w:val="24"/>
        </w:rPr>
        <w:t>Оформлены стенды: «Мы все равны», «Хочешь быть здоровым, будь им!»</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sz w:val="24"/>
          <w:szCs w:val="24"/>
        </w:rPr>
        <w:t xml:space="preserve">         В соответствии с годовым планом велось психологическое просвещение участников педагогического процесса.</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Проблема вредных привычек в подростковой среде является наиболее актуальной, и они становятся причиной многих неприятностей. Необходимо, чтобы подрастающее поколение знало о действии данных негативных  для здоровья факторах и вреде, приносимых ими организму человека.</w:t>
      </w:r>
      <w:r w:rsidRPr="00EA5549">
        <w:rPr>
          <w:rFonts w:ascii="Times New Roman" w:hAnsi="Times New Roman" w:cs="Times New Roman"/>
          <w:sz w:val="24"/>
          <w:szCs w:val="24"/>
        </w:rPr>
        <w:tab/>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Задачи профилактических мероприятий - духовно-нравственное воспитание подрастающего поколения, выработка твердых убеждений противостояния     вредным привычкам, что в дальнейшем должно обеспечить  успешную социализацию.</w:t>
      </w:r>
    </w:p>
    <w:p w:rsidR="00EA5549" w:rsidRPr="00EA5549" w:rsidRDefault="00EA5549" w:rsidP="00EA5549">
      <w:pPr>
        <w:pStyle w:val="a3"/>
        <w:ind w:firstLine="708"/>
        <w:jc w:val="both"/>
        <w:rPr>
          <w:sz w:val="24"/>
          <w:szCs w:val="24"/>
        </w:rPr>
      </w:pPr>
      <w:r w:rsidRPr="00EA5549">
        <w:rPr>
          <w:rFonts w:ascii="Times New Roman" w:hAnsi="Times New Roman" w:cs="Times New Roman"/>
          <w:sz w:val="24"/>
          <w:szCs w:val="24"/>
        </w:rPr>
        <w:t xml:space="preserve">Анализируя  вовлеченность учащихся школы во вредные привычки во 2 полугодии данного учебного года (в сравнении с 1 полугодием), к сожалению, был выявлен единичный случай употребления  алкогольных напитков учащимися </w:t>
      </w:r>
      <w:proofErr w:type="gramStart"/>
      <w:r w:rsidRPr="00EA5549">
        <w:rPr>
          <w:rFonts w:ascii="Times New Roman" w:hAnsi="Times New Roman" w:cs="Times New Roman"/>
          <w:sz w:val="24"/>
          <w:szCs w:val="24"/>
        </w:rPr>
        <w:t>7</w:t>
      </w:r>
      <w:proofErr w:type="gramEnd"/>
      <w:r w:rsidRPr="00EA5549">
        <w:rPr>
          <w:rFonts w:ascii="Times New Roman" w:hAnsi="Times New Roman" w:cs="Times New Roman"/>
          <w:sz w:val="24"/>
          <w:szCs w:val="24"/>
        </w:rPr>
        <w:t xml:space="preserve"> а класса,  и на </w:t>
      </w:r>
      <w:proofErr w:type="spellStart"/>
      <w:r w:rsidRPr="00EA5549">
        <w:rPr>
          <w:rFonts w:ascii="Times New Roman" w:hAnsi="Times New Roman" w:cs="Times New Roman"/>
          <w:sz w:val="24"/>
          <w:szCs w:val="24"/>
        </w:rPr>
        <w:t>внутришкольный</w:t>
      </w:r>
      <w:proofErr w:type="spellEnd"/>
      <w:r w:rsidRPr="00EA5549">
        <w:rPr>
          <w:rFonts w:ascii="Times New Roman" w:hAnsi="Times New Roman" w:cs="Times New Roman"/>
          <w:sz w:val="24"/>
          <w:szCs w:val="24"/>
        </w:rPr>
        <w:t xml:space="preserve"> учет поставлены несовершеннолетние - Казанцев Николай Михайлович, 19.09.2003 г.р.,  и Игнатьев Александр Геннадьевич,17.12.2003 г.р.</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lastRenderedPageBreak/>
        <w:t xml:space="preserve">Проводилась  постоянная совместная профилактическая педагогов класса, социального педагога, педагога-психолога работа по недопущению  подобных ситуаций.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827"/>
        <w:gridCol w:w="3827"/>
        <w:gridCol w:w="4962"/>
      </w:tblGrid>
      <w:tr w:rsidR="00EA5549" w:rsidRPr="00EA5549" w:rsidTr="006C273D">
        <w:tc>
          <w:tcPr>
            <w:tcW w:w="2093"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jc w:val="center"/>
              <w:rPr>
                <w:rFonts w:ascii="Times New Roman" w:hAnsi="Times New Roman" w:cs="Times New Roman"/>
                <w:sz w:val="24"/>
                <w:szCs w:val="24"/>
              </w:rPr>
            </w:pPr>
            <w:r w:rsidRPr="00EA5549">
              <w:rPr>
                <w:rFonts w:ascii="Times New Roman" w:hAnsi="Times New Roman" w:cs="Times New Roman"/>
                <w:sz w:val="24"/>
                <w:szCs w:val="24"/>
              </w:rPr>
              <w:t>Вредные привычки</w:t>
            </w:r>
          </w:p>
        </w:tc>
        <w:tc>
          <w:tcPr>
            <w:tcW w:w="382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jc w:val="center"/>
              <w:rPr>
                <w:rFonts w:ascii="Times New Roman" w:hAnsi="Times New Roman" w:cs="Times New Roman"/>
                <w:sz w:val="24"/>
                <w:szCs w:val="24"/>
              </w:rPr>
            </w:pPr>
            <w:r w:rsidRPr="00EA5549">
              <w:rPr>
                <w:rFonts w:ascii="Times New Roman" w:hAnsi="Times New Roman" w:cs="Times New Roman"/>
                <w:sz w:val="24"/>
                <w:szCs w:val="24"/>
                <w:lang w:val="en-US"/>
              </w:rPr>
              <w:t>I</w:t>
            </w:r>
            <w:r w:rsidRPr="00EA5549">
              <w:rPr>
                <w:rFonts w:ascii="Times New Roman" w:hAnsi="Times New Roman" w:cs="Times New Roman"/>
                <w:sz w:val="24"/>
                <w:szCs w:val="24"/>
              </w:rPr>
              <w:t xml:space="preserve"> полугодие</w:t>
            </w:r>
          </w:p>
          <w:p w:rsidR="00EA5549" w:rsidRPr="00EA5549" w:rsidRDefault="00EA5549" w:rsidP="00EA5549">
            <w:pPr>
              <w:pStyle w:val="a3"/>
              <w:spacing w:line="276" w:lineRule="auto"/>
              <w:jc w:val="center"/>
              <w:rPr>
                <w:rFonts w:ascii="Times New Roman" w:hAnsi="Times New Roman" w:cs="Times New Roman"/>
                <w:sz w:val="24"/>
                <w:szCs w:val="24"/>
                <w:lang w:val="en-US"/>
              </w:rPr>
            </w:pPr>
            <w:r w:rsidRPr="00EA5549">
              <w:rPr>
                <w:rFonts w:ascii="Times New Roman" w:hAnsi="Times New Roman" w:cs="Times New Roman"/>
                <w:sz w:val="24"/>
                <w:szCs w:val="24"/>
              </w:rPr>
              <w:t>201</w:t>
            </w:r>
            <w:r w:rsidRPr="00EA5549">
              <w:rPr>
                <w:rFonts w:ascii="Times New Roman" w:hAnsi="Times New Roman" w:cs="Times New Roman"/>
                <w:sz w:val="24"/>
                <w:szCs w:val="24"/>
                <w:lang w:val="en-US"/>
              </w:rPr>
              <w:t>7</w:t>
            </w:r>
            <w:r w:rsidRPr="00EA5549">
              <w:rPr>
                <w:rFonts w:ascii="Times New Roman" w:hAnsi="Times New Roman" w:cs="Times New Roman"/>
                <w:sz w:val="24"/>
                <w:szCs w:val="24"/>
              </w:rPr>
              <w:t>-201</w:t>
            </w:r>
            <w:r w:rsidRPr="00EA5549">
              <w:rPr>
                <w:rFonts w:ascii="Times New Roman" w:hAnsi="Times New Roman" w:cs="Times New Roman"/>
                <w:sz w:val="24"/>
                <w:szCs w:val="24"/>
                <w:lang w:val="en-US"/>
              </w:rPr>
              <w:t>8</w:t>
            </w:r>
            <w:r w:rsidRPr="00EA5549">
              <w:rPr>
                <w:rFonts w:ascii="Times New Roman" w:hAnsi="Times New Roman" w:cs="Times New Roman"/>
                <w:sz w:val="24"/>
                <w:szCs w:val="24"/>
              </w:rPr>
              <w:t xml:space="preserve"> учебного года</w:t>
            </w:r>
          </w:p>
        </w:tc>
        <w:tc>
          <w:tcPr>
            <w:tcW w:w="382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jc w:val="center"/>
              <w:rPr>
                <w:rFonts w:ascii="Times New Roman" w:hAnsi="Times New Roman" w:cs="Times New Roman"/>
                <w:sz w:val="24"/>
                <w:szCs w:val="24"/>
              </w:rPr>
            </w:pPr>
            <w:r w:rsidRPr="00EA5549">
              <w:rPr>
                <w:rFonts w:ascii="Times New Roman" w:hAnsi="Times New Roman" w:cs="Times New Roman"/>
                <w:sz w:val="24"/>
                <w:szCs w:val="24"/>
                <w:lang w:val="en-US"/>
              </w:rPr>
              <w:t xml:space="preserve">II </w:t>
            </w:r>
            <w:r w:rsidRPr="00EA5549">
              <w:rPr>
                <w:rFonts w:ascii="Times New Roman" w:hAnsi="Times New Roman" w:cs="Times New Roman"/>
                <w:sz w:val="24"/>
                <w:szCs w:val="24"/>
              </w:rPr>
              <w:t>полугодие</w:t>
            </w:r>
          </w:p>
          <w:p w:rsidR="00EA5549" w:rsidRPr="00EA5549" w:rsidRDefault="00EA5549" w:rsidP="00EA5549">
            <w:pPr>
              <w:pStyle w:val="a3"/>
              <w:spacing w:line="276" w:lineRule="auto"/>
              <w:jc w:val="center"/>
              <w:rPr>
                <w:rFonts w:ascii="Times New Roman" w:hAnsi="Times New Roman" w:cs="Times New Roman"/>
                <w:sz w:val="24"/>
                <w:szCs w:val="24"/>
                <w:lang w:val="en-US"/>
              </w:rPr>
            </w:pPr>
            <w:r w:rsidRPr="00EA5549">
              <w:rPr>
                <w:rFonts w:ascii="Times New Roman" w:hAnsi="Times New Roman" w:cs="Times New Roman"/>
                <w:sz w:val="24"/>
                <w:szCs w:val="24"/>
              </w:rPr>
              <w:t>2017-2018 учебного  года</w:t>
            </w:r>
          </w:p>
        </w:tc>
        <w:tc>
          <w:tcPr>
            <w:tcW w:w="4962"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jc w:val="center"/>
              <w:rPr>
                <w:rFonts w:ascii="Times New Roman" w:hAnsi="Times New Roman" w:cs="Times New Roman"/>
                <w:sz w:val="24"/>
                <w:szCs w:val="24"/>
              </w:rPr>
            </w:pPr>
            <w:r w:rsidRPr="00EA5549">
              <w:rPr>
                <w:rFonts w:ascii="Times New Roman" w:hAnsi="Times New Roman" w:cs="Times New Roman"/>
                <w:sz w:val="24"/>
                <w:szCs w:val="24"/>
              </w:rPr>
              <w:t>Результат</w:t>
            </w:r>
          </w:p>
        </w:tc>
      </w:tr>
      <w:tr w:rsidR="00EA5549" w:rsidRPr="00EA5549" w:rsidTr="006C273D">
        <w:tc>
          <w:tcPr>
            <w:tcW w:w="2093"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proofErr w:type="spellStart"/>
            <w:r w:rsidRPr="00EA5549">
              <w:rPr>
                <w:rFonts w:ascii="Times New Roman" w:hAnsi="Times New Roman" w:cs="Times New Roman"/>
                <w:sz w:val="24"/>
                <w:szCs w:val="24"/>
              </w:rPr>
              <w:t>Табакокурение</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lang w:val="en-US"/>
              </w:rPr>
              <w:t>1</w:t>
            </w:r>
            <w:r w:rsidRPr="00EA5549">
              <w:rPr>
                <w:rFonts w:ascii="Times New Roman" w:hAnsi="Times New Roman" w:cs="Times New Roman"/>
                <w:sz w:val="24"/>
                <w:szCs w:val="24"/>
              </w:rPr>
              <w:t>,</w:t>
            </w:r>
            <w:r w:rsidRPr="00EA5549">
              <w:rPr>
                <w:rFonts w:ascii="Times New Roman" w:hAnsi="Times New Roman" w:cs="Times New Roman"/>
                <w:sz w:val="24"/>
                <w:szCs w:val="24"/>
                <w:lang w:val="en-US"/>
              </w:rPr>
              <w:t>3</w:t>
            </w:r>
            <w:r w:rsidRPr="00EA5549">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lang w:val="en-US"/>
              </w:rPr>
              <w:t>0</w:t>
            </w:r>
            <w:r w:rsidRPr="00EA5549">
              <w:rPr>
                <w:rFonts w:ascii="Times New Roman" w:hAnsi="Times New Roman" w:cs="Times New Roman"/>
                <w:sz w:val="24"/>
                <w:szCs w:val="24"/>
              </w:rPr>
              <w:t>,7%</w:t>
            </w:r>
          </w:p>
        </w:tc>
        <w:tc>
          <w:tcPr>
            <w:tcW w:w="4962"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rPr>
              <w:t>снизилось на 0,6 %</w:t>
            </w:r>
          </w:p>
        </w:tc>
      </w:tr>
      <w:tr w:rsidR="00EA5549" w:rsidRPr="00EA5549" w:rsidTr="006C273D">
        <w:tc>
          <w:tcPr>
            <w:tcW w:w="2093"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rPr>
              <w:t xml:space="preserve">Алкоголь </w:t>
            </w:r>
          </w:p>
        </w:tc>
        <w:tc>
          <w:tcPr>
            <w:tcW w:w="382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rPr>
              <w:t>1,2%</w:t>
            </w:r>
          </w:p>
        </w:tc>
        <w:tc>
          <w:tcPr>
            <w:tcW w:w="4962"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rPr>
              <w:t>единичный факт</w:t>
            </w:r>
          </w:p>
        </w:tc>
      </w:tr>
      <w:tr w:rsidR="00EA5549" w:rsidRPr="00EA5549" w:rsidTr="006C273D">
        <w:tc>
          <w:tcPr>
            <w:tcW w:w="2093"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rPr>
              <w:t xml:space="preserve">Наркотики и </w:t>
            </w:r>
            <w:proofErr w:type="spellStart"/>
            <w:r w:rsidRPr="00EA5549">
              <w:rPr>
                <w:rFonts w:ascii="Times New Roman" w:hAnsi="Times New Roman" w:cs="Times New Roman"/>
                <w:sz w:val="24"/>
                <w:szCs w:val="24"/>
              </w:rPr>
              <w:t>ПАВы</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hideMark/>
          </w:tcPr>
          <w:p w:rsidR="00EA5549" w:rsidRPr="00EA5549" w:rsidRDefault="00EA5549" w:rsidP="00EA5549">
            <w:pPr>
              <w:pStyle w:val="a3"/>
              <w:spacing w:line="276" w:lineRule="auto"/>
              <w:rPr>
                <w:rFonts w:ascii="Times New Roman" w:hAnsi="Times New Roman" w:cs="Times New Roman"/>
                <w:sz w:val="24"/>
                <w:szCs w:val="24"/>
              </w:rPr>
            </w:pPr>
            <w:r w:rsidRPr="00EA5549">
              <w:rPr>
                <w:rFonts w:ascii="Times New Roman" w:hAnsi="Times New Roman" w:cs="Times New Roman"/>
                <w:sz w:val="24"/>
                <w:szCs w:val="24"/>
              </w:rPr>
              <w:t>не зафиксировано</w:t>
            </w:r>
          </w:p>
        </w:tc>
      </w:tr>
    </w:tbl>
    <w:p w:rsidR="00EA5549" w:rsidRPr="00EA5549" w:rsidRDefault="00EA5549" w:rsidP="00EA5549">
      <w:pPr>
        <w:pStyle w:val="a3"/>
        <w:rPr>
          <w:rFonts w:ascii="Times New Roman" w:hAnsi="Times New Roman" w:cs="Times New Roman"/>
          <w:sz w:val="24"/>
          <w:szCs w:val="24"/>
        </w:rPr>
      </w:pPr>
      <w:r w:rsidRPr="00EA5549">
        <w:rPr>
          <w:rFonts w:ascii="Times New Roman" w:hAnsi="Times New Roman" w:cs="Times New Roman"/>
          <w:sz w:val="24"/>
          <w:szCs w:val="24"/>
        </w:rPr>
        <w:t>Случаев самовольных уходов нет.</w:t>
      </w:r>
    </w:p>
    <w:p w:rsidR="00EA5549" w:rsidRPr="00EA5549" w:rsidRDefault="00EA5549" w:rsidP="00EA5549">
      <w:pPr>
        <w:pStyle w:val="a3"/>
        <w:rPr>
          <w:rFonts w:ascii="Times New Roman" w:hAnsi="Times New Roman" w:cs="Times New Roman"/>
          <w:sz w:val="24"/>
          <w:szCs w:val="24"/>
        </w:rPr>
      </w:pPr>
      <w:r w:rsidRPr="00EA5549">
        <w:rPr>
          <w:rFonts w:ascii="Times New Roman" w:hAnsi="Times New Roman" w:cs="Times New Roman"/>
          <w:sz w:val="24"/>
          <w:szCs w:val="24"/>
        </w:rPr>
        <w:t>Снизился процент  учащихся, замеченных в употреблении табачных изделий.</w:t>
      </w:r>
    </w:p>
    <w:p w:rsidR="00EA5549" w:rsidRPr="00EA5549" w:rsidRDefault="00EA5549" w:rsidP="00EA5549">
      <w:pPr>
        <w:pStyle w:val="a3"/>
        <w:rPr>
          <w:rFonts w:ascii="Times New Roman" w:hAnsi="Times New Roman" w:cs="Times New Roman"/>
          <w:sz w:val="24"/>
          <w:szCs w:val="24"/>
        </w:rPr>
      </w:pPr>
      <w:r w:rsidRPr="00EA5549">
        <w:rPr>
          <w:rFonts w:ascii="Times New Roman" w:hAnsi="Times New Roman" w:cs="Times New Roman"/>
          <w:sz w:val="24"/>
          <w:szCs w:val="24"/>
        </w:rPr>
        <w:t xml:space="preserve">В рамках Всероссийской акции СТОП ВИЧ/СПИД!» в мае:    </w:t>
      </w:r>
    </w:p>
    <w:p w:rsidR="00EA5549" w:rsidRPr="00EA5549" w:rsidRDefault="00EA5549" w:rsidP="006C273D">
      <w:pPr>
        <w:pStyle w:val="a3"/>
        <w:numPr>
          <w:ilvl w:val="0"/>
          <w:numId w:val="31"/>
        </w:numPr>
        <w:jc w:val="both"/>
        <w:rPr>
          <w:rFonts w:ascii="Times New Roman" w:hAnsi="Times New Roman" w:cs="Times New Roman"/>
          <w:sz w:val="24"/>
          <w:szCs w:val="24"/>
        </w:rPr>
      </w:pPr>
      <w:r w:rsidRPr="00EA5549">
        <w:rPr>
          <w:rFonts w:ascii="Times New Roman" w:hAnsi="Times New Roman" w:cs="Times New Roman"/>
          <w:sz w:val="24"/>
          <w:szCs w:val="24"/>
        </w:rPr>
        <w:t xml:space="preserve">Проведена конференция «Жить в калейдоскопе радости и успеха», в ходе  которой в широком аспекте проведено информирование    детей о профилактике ВИЧ-инфекции «Знание - Ответственность </w:t>
      </w:r>
      <w:proofErr w:type="gramStart"/>
      <w:r w:rsidRPr="00EA5549">
        <w:rPr>
          <w:rFonts w:ascii="Times New Roman" w:hAnsi="Times New Roman" w:cs="Times New Roman"/>
          <w:sz w:val="24"/>
          <w:szCs w:val="24"/>
        </w:rPr>
        <w:t>-З</w:t>
      </w:r>
      <w:proofErr w:type="gramEnd"/>
      <w:r w:rsidRPr="00EA5549">
        <w:rPr>
          <w:rFonts w:ascii="Times New Roman" w:hAnsi="Times New Roman" w:cs="Times New Roman"/>
          <w:sz w:val="24"/>
          <w:szCs w:val="24"/>
        </w:rPr>
        <w:t>доровье».</w:t>
      </w:r>
    </w:p>
    <w:p w:rsidR="00EA5549" w:rsidRPr="00EA5549" w:rsidRDefault="00EA5549" w:rsidP="006C273D">
      <w:pPr>
        <w:pStyle w:val="a3"/>
        <w:numPr>
          <w:ilvl w:val="0"/>
          <w:numId w:val="31"/>
        </w:numPr>
        <w:jc w:val="both"/>
        <w:rPr>
          <w:rFonts w:ascii="Times New Roman" w:hAnsi="Times New Roman" w:cs="Times New Roman"/>
          <w:sz w:val="24"/>
          <w:szCs w:val="24"/>
        </w:rPr>
      </w:pPr>
      <w:r w:rsidRPr="00EA5549">
        <w:rPr>
          <w:rFonts w:ascii="Times New Roman" w:hAnsi="Times New Roman" w:cs="Times New Roman"/>
          <w:sz w:val="24"/>
          <w:szCs w:val="24"/>
        </w:rPr>
        <w:t>Проведен конкурс рисунков на тему «Я  выбираю жизнь в ярких красках» среди учащихся 6-8 классов.</w:t>
      </w:r>
    </w:p>
    <w:p w:rsidR="00EA5549" w:rsidRPr="00EA5549" w:rsidRDefault="00EA5549" w:rsidP="006C273D">
      <w:pPr>
        <w:pStyle w:val="a3"/>
        <w:numPr>
          <w:ilvl w:val="0"/>
          <w:numId w:val="31"/>
        </w:numPr>
        <w:jc w:val="both"/>
        <w:rPr>
          <w:rFonts w:ascii="Times New Roman" w:hAnsi="Times New Roman" w:cs="Times New Roman"/>
          <w:sz w:val="24"/>
          <w:szCs w:val="24"/>
        </w:rPr>
      </w:pPr>
      <w:r w:rsidRPr="00EA5549">
        <w:rPr>
          <w:rFonts w:ascii="Times New Roman" w:hAnsi="Times New Roman" w:cs="Times New Roman"/>
          <w:sz w:val="24"/>
          <w:szCs w:val="24"/>
        </w:rPr>
        <w:t xml:space="preserve">Учащимся 7 - 9 классов был предложен конкурс сочинений на тему «СПИД не передается через дружбу». </w:t>
      </w:r>
    </w:p>
    <w:p w:rsidR="00EA5549" w:rsidRPr="00EA5549" w:rsidRDefault="00EA5549" w:rsidP="006C273D">
      <w:pPr>
        <w:pStyle w:val="a3"/>
        <w:numPr>
          <w:ilvl w:val="0"/>
          <w:numId w:val="31"/>
        </w:numPr>
        <w:jc w:val="both"/>
        <w:rPr>
          <w:rFonts w:ascii="Times New Roman" w:hAnsi="Times New Roman" w:cs="Times New Roman"/>
          <w:sz w:val="24"/>
          <w:szCs w:val="24"/>
        </w:rPr>
      </w:pPr>
      <w:r w:rsidRPr="00EA5549">
        <w:rPr>
          <w:rFonts w:ascii="Times New Roman" w:hAnsi="Times New Roman" w:cs="Times New Roman"/>
          <w:sz w:val="24"/>
          <w:szCs w:val="24"/>
        </w:rPr>
        <w:t>Среди родительской общественности проведен опрос по теме  «Окружение моего ребенка».</w:t>
      </w:r>
    </w:p>
    <w:p w:rsidR="00EA5549" w:rsidRPr="00EA5549" w:rsidRDefault="00EA5549" w:rsidP="006C273D">
      <w:pPr>
        <w:pStyle w:val="a3"/>
        <w:numPr>
          <w:ilvl w:val="0"/>
          <w:numId w:val="31"/>
        </w:numPr>
        <w:jc w:val="both"/>
        <w:rPr>
          <w:rFonts w:ascii="Times New Roman" w:hAnsi="Times New Roman" w:cs="Times New Roman"/>
          <w:sz w:val="24"/>
          <w:szCs w:val="24"/>
        </w:rPr>
      </w:pPr>
      <w:r w:rsidRPr="00EA5549">
        <w:rPr>
          <w:rFonts w:ascii="Times New Roman" w:hAnsi="Times New Roman" w:cs="Times New Roman"/>
          <w:sz w:val="24"/>
          <w:szCs w:val="24"/>
        </w:rPr>
        <w:t>На стенде санитарного бюллетеня учреждения размещен материал на тему  «Осторожно, СПИД!»</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В декабре 2017  года  учащиеся  8-9 классов ГКОУ «Специальная (коррекционная) общеобразовательная школа-интернат № 1» приняли участие в мероприятиях, посвященных Международному  дню  противодействия коррупции.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Сотрудники организовали выставку детских работ учащихся школы-интерната  «Мы - за мир без коррупции!», провели общешкольное профилактическое мероприятие  с просмотром  видеоролика «Скажи «НЕТ!» - коррупции»</w:t>
      </w:r>
    </w:p>
    <w:p w:rsidR="00EA5549" w:rsidRPr="00EA5549" w:rsidRDefault="00EA5549" w:rsidP="00EA5549">
      <w:pPr>
        <w:pStyle w:val="a3"/>
        <w:jc w:val="center"/>
        <w:rPr>
          <w:rFonts w:ascii="Times New Roman" w:hAnsi="Times New Roman" w:cs="Times New Roman"/>
          <w:sz w:val="24"/>
          <w:szCs w:val="24"/>
        </w:rPr>
      </w:pPr>
      <w:r w:rsidRPr="00EA5549">
        <w:rPr>
          <w:rFonts w:ascii="Times New Roman" w:hAnsi="Times New Roman" w:cs="Times New Roman"/>
          <w:sz w:val="24"/>
          <w:szCs w:val="24"/>
        </w:rPr>
        <w:t xml:space="preserve">С  27.11.2017  по 03.12.2017 год в рамках </w:t>
      </w:r>
      <w:r w:rsidRPr="00EA5549">
        <w:rPr>
          <w:rFonts w:ascii="Times New Roman" w:hAnsi="Times New Roman" w:cs="Times New Roman"/>
          <w:sz w:val="24"/>
          <w:szCs w:val="24"/>
          <w:lang w:val="en-US"/>
        </w:rPr>
        <w:t>IV</w:t>
      </w:r>
      <w:r w:rsidRPr="00EA5549">
        <w:rPr>
          <w:rFonts w:ascii="Times New Roman" w:hAnsi="Times New Roman" w:cs="Times New Roman"/>
          <w:sz w:val="24"/>
          <w:szCs w:val="24"/>
        </w:rPr>
        <w:t xml:space="preserve"> Всероссийской  акции СТОП  ВИЧ/СПИД были проведены следующие мероприятия:            </w:t>
      </w:r>
    </w:p>
    <w:tbl>
      <w:tblPr>
        <w:tblStyle w:val="a9"/>
        <w:tblW w:w="0" w:type="auto"/>
        <w:tblInd w:w="108" w:type="dxa"/>
        <w:tblLook w:val="04A0"/>
      </w:tblPr>
      <w:tblGrid>
        <w:gridCol w:w="643"/>
        <w:gridCol w:w="5878"/>
        <w:gridCol w:w="2126"/>
        <w:gridCol w:w="2977"/>
        <w:gridCol w:w="2693"/>
      </w:tblGrid>
      <w:tr w:rsidR="00EA5549" w:rsidRPr="00EA5549" w:rsidTr="006C273D">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Мероприятия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Дата</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проведения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Ответственные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Класс</w:t>
            </w:r>
          </w:p>
        </w:tc>
      </w:tr>
      <w:tr w:rsidR="00EA5549" w:rsidRPr="00EA5549" w:rsidTr="006C273D">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lang w:val="en-US"/>
              </w:rPr>
            </w:pPr>
            <w:r w:rsidRPr="00EA5549">
              <w:rPr>
                <w:rFonts w:ascii="Times New Roman" w:hAnsi="Times New Roman" w:cs="Times New Roman"/>
                <w:sz w:val="24"/>
                <w:szCs w:val="24"/>
                <w:lang w:val="en-US"/>
              </w:rPr>
              <w:t>1</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Анкетирование на тему:</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«Что я знаю о </w:t>
            </w:r>
            <w:proofErr w:type="spellStart"/>
            <w:r w:rsidRPr="00EA5549">
              <w:rPr>
                <w:rFonts w:ascii="Times New Roman" w:hAnsi="Times New Roman" w:cs="Times New Roman"/>
                <w:sz w:val="24"/>
                <w:szCs w:val="24"/>
              </w:rPr>
              <w:t>СПИДе</w:t>
            </w:r>
            <w:proofErr w:type="spellEnd"/>
            <w:r w:rsidRPr="00EA5549">
              <w:rPr>
                <w:rFonts w:ascii="Times New Roman" w:hAnsi="Times New Roman" w:cs="Times New Roman"/>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29.11.2017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Педаго</w:t>
            </w:r>
            <w:proofErr w:type="gramStart"/>
            <w:r w:rsidRPr="00EA5549">
              <w:rPr>
                <w:rFonts w:ascii="Times New Roman" w:hAnsi="Times New Roman" w:cs="Times New Roman"/>
                <w:sz w:val="24"/>
                <w:szCs w:val="24"/>
              </w:rPr>
              <w:t>г-</w:t>
            </w:r>
            <w:proofErr w:type="gramEnd"/>
            <w:r w:rsidRPr="00EA5549">
              <w:rPr>
                <w:rFonts w:ascii="Times New Roman" w:hAnsi="Times New Roman" w:cs="Times New Roman"/>
                <w:sz w:val="24"/>
                <w:szCs w:val="24"/>
              </w:rPr>
              <w:t xml:space="preserve"> психолог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9кл.</w:t>
            </w:r>
          </w:p>
        </w:tc>
      </w:tr>
      <w:tr w:rsidR="00EA5549" w:rsidRPr="00EA5549" w:rsidTr="006C273D">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lang w:val="en-US"/>
              </w:rPr>
            </w:pPr>
            <w:r w:rsidRPr="00EA5549">
              <w:rPr>
                <w:rFonts w:ascii="Times New Roman" w:hAnsi="Times New Roman" w:cs="Times New Roman"/>
                <w:sz w:val="24"/>
                <w:szCs w:val="24"/>
                <w:lang w:val="en-US"/>
              </w:rPr>
              <w:t>2</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Урок во имя жизни</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«СПИД-знать, чтобы жить!»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29.11.2017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Медсестра</w:t>
            </w:r>
          </w:p>
          <w:p w:rsidR="00EA5549" w:rsidRPr="00EA5549" w:rsidRDefault="00EA5549" w:rsidP="00EA554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8-9кл.</w:t>
            </w:r>
          </w:p>
        </w:tc>
      </w:tr>
      <w:tr w:rsidR="00EA5549" w:rsidRPr="00EA5549" w:rsidTr="006C273D">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lang w:val="en-US"/>
              </w:rPr>
            </w:pPr>
            <w:r w:rsidRPr="00EA5549">
              <w:rPr>
                <w:rFonts w:ascii="Times New Roman" w:hAnsi="Times New Roman" w:cs="Times New Roman"/>
                <w:sz w:val="24"/>
                <w:szCs w:val="24"/>
                <w:lang w:val="en-US"/>
              </w:rPr>
              <w:t>3</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«О беде по имени СПИД»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27 .11.2017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Социальный педагог</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Медсестра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7-9кл.</w:t>
            </w:r>
          </w:p>
        </w:tc>
      </w:tr>
      <w:tr w:rsidR="00EA5549" w:rsidRPr="00EA5549" w:rsidTr="006C273D">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4</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 xml:space="preserve">Оформление  стенда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27.11-29.11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Медсестра</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Социальный педагог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549" w:rsidRPr="00EA5549" w:rsidRDefault="00EA5549" w:rsidP="00EA5549">
            <w:pPr>
              <w:rPr>
                <w:rFonts w:ascii="Times New Roman" w:hAnsi="Times New Roman" w:cs="Times New Roman"/>
                <w:sz w:val="24"/>
                <w:szCs w:val="24"/>
              </w:rPr>
            </w:pPr>
          </w:p>
        </w:tc>
      </w:tr>
      <w:tr w:rsidR="00EA5549" w:rsidRPr="00EA5549" w:rsidTr="006C273D">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lastRenderedPageBreak/>
              <w:t>5</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Викторина  на тему</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«Здоровый образ жизни», видеоролик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28.11.2017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Уполномоченный</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по правам  ребенка</w:t>
            </w:r>
          </w:p>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в школе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5,7кл.</w:t>
            </w:r>
          </w:p>
        </w:tc>
      </w:tr>
      <w:tr w:rsidR="00EA5549" w:rsidRPr="00EA5549" w:rsidTr="006C273D">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lang w:val="en-US"/>
              </w:rPr>
            </w:pPr>
            <w:r w:rsidRPr="00EA5549">
              <w:rPr>
                <w:rFonts w:ascii="Times New Roman" w:hAnsi="Times New Roman" w:cs="Times New Roman"/>
                <w:sz w:val="24"/>
                <w:szCs w:val="24"/>
                <w:lang w:val="en-US"/>
              </w:rPr>
              <w:t>6</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Спортивные эстафеты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2</w:t>
            </w:r>
            <w:r w:rsidRPr="00EA5549">
              <w:rPr>
                <w:rFonts w:ascii="Times New Roman" w:hAnsi="Times New Roman" w:cs="Times New Roman"/>
                <w:sz w:val="24"/>
                <w:szCs w:val="24"/>
                <w:lang w:val="en-US"/>
              </w:rPr>
              <w:t>9</w:t>
            </w:r>
            <w:r w:rsidRPr="00EA5549">
              <w:rPr>
                <w:rFonts w:ascii="Times New Roman" w:hAnsi="Times New Roman" w:cs="Times New Roman"/>
                <w:sz w:val="24"/>
                <w:szCs w:val="24"/>
              </w:rPr>
              <w:t>.11.2017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Учитель ФЛК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549" w:rsidRPr="00EA5549" w:rsidRDefault="00EA5549" w:rsidP="00EA5549">
            <w:pPr>
              <w:rPr>
                <w:rFonts w:ascii="Times New Roman" w:hAnsi="Times New Roman" w:cs="Times New Roman"/>
                <w:sz w:val="24"/>
                <w:szCs w:val="24"/>
              </w:rPr>
            </w:pPr>
            <w:r w:rsidRPr="00EA5549">
              <w:rPr>
                <w:rFonts w:ascii="Times New Roman" w:hAnsi="Times New Roman" w:cs="Times New Roman"/>
                <w:sz w:val="24"/>
                <w:szCs w:val="24"/>
              </w:rPr>
              <w:t>3-4кл.</w:t>
            </w:r>
          </w:p>
        </w:tc>
      </w:tr>
    </w:tbl>
    <w:p w:rsidR="00EA5549" w:rsidRPr="00EA5549" w:rsidRDefault="00EA5549" w:rsidP="00EA5549">
      <w:pPr>
        <w:pStyle w:val="a3"/>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            Систематическая работа социально-психологической службы, (</w:t>
      </w:r>
      <w:proofErr w:type="spellStart"/>
      <w:r w:rsidRPr="00EA5549">
        <w:rPr>
          <w:rFonts w:ascii="Times New Roman" w:eastAsia="Times New Roman" w:hAnsi="Times New Roman" w:cs="Times New Roman"/>
          <w:sz w:val="24"/>
          <w:szCs w:val="24"/>
        </w:rPr>
        <w:t>Толкочева</w:t>
      </w:r>
      <w:proofErr w:type="spellEnd"/>
      <w:r w:rsidRPr="00EA5549">
        <w:rPr>
          <w:rFonts w:ascii="Times New Roman" w:eastAsia="Times New Roman" w:hAnsi="Times New Roman" w:cs="Times New Roman"/>
          <w:sz w:val="24"/>
          <w:szCs w:val="24"/>
        </w:rPr>
        <w:t xml:space="preserve"> С.Ю., Колесник Е.В.,), заместителя директора по безопасности (Зайцева М.Ю.) и педагогов,  направленная на формирование у учащихся правильного поведения в любой ситуации, на развитие коммуникативных функций, способствует выработке у основного контингента детей устойчивых навыков и привычек адекватного  поведения в социуме. </w:t>
      </w:r>
    </w:p>
    <w:p w:rsidR="00EA5549" w:rsidRPr="00EA5549" w:rsidRDefault="00EA5549" w:rsidP="00EA5549">
      <w:pPr>
        <w:pStyle w:val="a3"/>
        <w:ind w:firstLine="360"/>
        <w:jc w:val="both"/>
        <w:rPr>
          <w:rFonts w:ascii="Times New Roman" w:hAnsi="Times New Roman" w:cs="Times New Roman"/>
          <w:sz w:val="24"/>
          <w:szCs w:val="24"/>
        </w:rPr>
      </w:pPr>
      <w:r w:rsidRPr="00EA5549">
        <w:rPr>
          <w:rFonts w:ascii="Times New Roman" w:eastAsia="Times New Roman" w:hAnsi="Times New Roman" w:cs="Times New Roman"/>
          <w:sz w:val="24"/>
          <w:szCs w:val="24"/>
        </w:rPr>
        <w:t xml:space="preserve">  Повышение уровня профилактической работы по предупреждению безнадзорности, правонарушений среди несовершеннолетних, устранение причин и условий им способствующих,  защита прав и законных интересов детей, формирование у детей твердых нравственных ориентиров и правовой культуры – все это кропотливая ежедневная работа  педагогов.</w:t>
      </w:r>
      <w:r w:rsidRPr="00EA5549">
        <w:rPr>
          <w:rFonts w:ascii="Times New Roman" w:hAnsi="Times New Roman" w:cs="Times New Roman"/>
          <w:sz w:val="24"/>
          <w:szCs w:val="24"/>
        </w:rPr>
        <w:t xml:space="preserve"> </w:t>
      </w:r>
    </w:p>
    <w:p w:rsidR="00EA5549" w:rsidRPr="00EA5549" w:rsidRDefault="00EA5549" w:rsidP="00EA5549">
      <w:pPr>
        <w:pStyle w:val="a3"/>
        <w:ind w:firstLine="360"/>
        <w:jc w:val="both"/>
        <w:rPr>
          <w:rFonts w:ascii="Times New Roman" w:hAnsi="Times New Roman" w:cs="Times New Roman"/>
          <w:sz w:val="24"/>
          <w:szCs w:val="24"/>
        </w:rPr>
      </w:pPr>
      <w:r w:rsidRPr="00EA5549">
        <w:rPr>
          <w:rFonts w:ascii="Times New Roman" w:hAnsi="Times New Roman" w:cs="Times New Roman"/>
          <w:sz w:val="24"/>
          <w:szCs w:val="24"/>
        </w:rPr>
        <w:t>Проведенные мероприятия:</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Урок трезвости  «Трезвая Россия»</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Просмотр видеороликов «Живи, как мы! Удар по печени».</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Выставка детских рисунков.</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 xml:space="preserve"> Оформлен профилактический стенд «Твое здоровье - в твоих руках!»</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Общешкольное профилактическое мероприятие за первое полугодие «Если хочешь быть здоров - будь им!»</w:t>
      </w:r>
    </w:p>
    <w:p w:rsidR="00EA5549" w:rsidRPr="00EA5549" w:rsidRDefault="00EA5549" w:rsidP="006C273D">
      <w:pPr>
        <w:pStyle w:val="a3"/>
        <w:numPr>
          <w:ilvl w:val="0"/>
          <w:numId w:val="34"/>
        </w:numPr>
        <w:rPr>
          <w:rFonts w:ascii="Times New Roman" w:hAnsi="Times New Roman" w:cs="Times New Roman"/>
          <w:sz w:val="24"/>
          <w:szCs w:val="24"/>
        </w:rPr>
      </w:pPr>
      <w:r w:rsidRPr="00EA5549">
        <w:rPr>
          <w:rFonts w:ascii="Times New Roman" w:hAnsi="Times New Roman" w:cs="Times New Roman"/>
          <w:sz w:val="24"/>
          <w:szCs w:val="24"/>
        </w:rPr>
        <w:t>Оформлен стенд « Международный День инвалида -4 декабря».</w:t>
      </w:r>
    </w:p>
    <w:p w:rsidR="00EA5549" w:rsidRPr="00EA5549" w:rsidRDefault="00EA5549" w:rsidP="006C273D">
      <w:pPr>
        <w:pStyle w:val="a3"/>
        <w:numPr>
          <w:ilvl w:val="0"/>
          <w:numId w:val="34"/>
        </w:numPr>
        <w:rPr>
          <w:rFonts w:ascii="Times New Roman" w:hAnsi="Times New Roman" w:cs="Times New Roman"/>
          <w:sz w:val="24"/>
          <w:szCs w:val="24"/>
        </w:rPr>
      </w:pPr>
      <w:r w:rsidRPr="00EA5549">
        <w:rPr>
          <w:rFonts w:ascii="Times New Roman" w:hAnsi="Times New Roman" w:cs="Times New Roman"/>
          <w:sz w:val="24"/>
          <w:szCs w:val="24"/>
        </w:rPr>
        <w:t>Спортивные соревнования по пионерболу.</w:t>
      </w:r>
    </w:p>
    <w:p w:rsidR="00EA5549" w:rsidRPr="00EA5549" w:rsidRDefault="00EA5549" w:rsidP="00EA5549">
      <w:pPr>
        <w:pStyle w:val="a3"/>
        <w:ind w:left="360" w:firstLine="348"/>
        <w:jc w:val="both"/>
        <w:rPr>
          <w:rFonts w:ascii="Times New Roman" w:eastAsia="Times New Roman" w:hAnsi="Times New Roman" w:cs="Times New Roman"/>
          <w:color w:val="292929"/>
          <w:sz w:val="24"/>
          <w:szCs w:val="24"/>
        </w:rPr>
      </w:pPr>
      <w:r w:rsidRPr="00EA5549">
        <w:rPr>
          <w:rFonts w:ascii="Times New Roman" w:eastAsia="Times New Roman" w:hAnsi="Times New Roman" w:cs="Times New Roman"/>
          <w:sz w:val="24"/>
          <w:szCs w:val="24"/>
        </w:rPr>
        <w:t>В целях предупреждения дорожно-транспортных происшествий, предотвращения несчастных случаев на дорогах, водоемах охране</w:t>
      </w:r>
      <w:r w:rsidRPr="00EA5549">
        <w:rPr>
          <w:rFonts w:ascii="Times New Roman" w:eastAsia="Times New Roman" w:hAnsi="Times New Roman" w:cs="Times New Roman"/>
          <w:color w:val="292929"/>
          <w:sz w:val="24"/>
          <w:szCs w:val="24"/>
        </w:rPr>
        <w:t xml:space="preserve"> жизни, в школе-интернате были проведены:</w:t>
      </w:r>
    </w:p>
    <w:p w:rsidR="00EA5549" w:rsidRPr="00EA5549" w:rsidRDefault="00EA5549" w:rsidP="006C273D">
      <w:pPr>
        <w:pStyle w:val="a3"/>
        <w:numPr>
          <w:ilvl w:val="0"/>
          <w:numId w:val="34"/>
        </w:numPr>
        <w:jc w:val="both"/>
        <w:rPr>
          <w:rFonts w:ascii="Times New Roman" w:eastAsia="Times New Roman" w:hAnsi="Times New Roman" w:cs="Times New Roman"/>
          <w:color w:val="292929"/>
          <w:sz w:val="24"/>
          <w:szCs w:val="24"/>
        </w:rPr>
      </w:pPr>
      <w:r w:rsidRPr="00EA5549">
        <w:rPr>
          <w:rFonts w:ascii="Times New Roman" w:eastAsia="Times New Roman" w:hAnsi="Times New Roman" w:cs="Times New Roman"/>
          <w:color w:val="292929"/>
          <w:sz w:val="24"/>
          <w:szCs w:val="24"/>
        </w:rPr>
        <w:t>Беседы-инструктажи по безопасности: «Химические вещества» «Пожарная безопасность», «Правила поведения на воде, на дорогах»,  тренировки по эвакуации.</w:t>
      </w:r>
    </w:p>
    <w:p w:rsidR="00EA5549" w:rsidRPr="00EA5549" w:rsidRDefault="00EA5549" w:rsidP="00EA5549">
      <w:pPr>
        <w:pStyle w:val="a3"/>
        <w:ind w:firstLine="708"/>
        <w:jc w:val="both"/>
        <w:rPr>
          <w:rFonts w:ascii="Times New Roman" w:eastAsia="Times New Roman" w:hAnsi="Times New Roman" w:cs="Times New Roman"/>
          <w:color w:val="292929"/>
          <w:sz w:val="24"/>
          <w:szCs w:val="24"/>
        </w:rPr>
      </w:pPr>
      <w:r w:rsidRPr="00EA5549">
        <w:rPr>
          <w:rFonts w:ascii="Times New Roman" w:eastAsia="Times New Roman" w:hAnsi="Times New Roman" w:cs="Times New Roman"/>
          <w:color w:val="292929"/>
          <w:sz w:val="24"/>
          <w:szCs w:val="24"/>
        </w:rPr>
        <w:t xml:space="preserve">Одним из важных факторов в воспитательной работе являлась  работа с родителями учащихся. Главный принцип, на основе которого строилась вся работа, - раскрытие положительных сторон личности ребенка, опираясь на которые можно оказывать ему помощь, и заставить часть родителей изменить себя, свой образ жизни.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eastAsia="Times New Roman" w:hAnsi="Times New Roman" w:cs="Times New Roman"/>
          <w:sz w:val="24"/>
          <w:szCs w:val="24"/>
        </w:rPr>
        <w:t>Особое внимание в плане профилактики уделяется индивидуальной работе с родителями, с малообеспеченными, неблагополучными  семьями, с опекунами. Систематически социальный педагог с педагогами классов  выезжали по месту жительства в семьи воспитанников, требующих особого внимания и заботы.</w:t>
      </w:r>
      <w:r w:rsidRPr="00EA5549">
        <w:rPr>
          <w:rFonts w:ascii="Times New Roman" w:hAnsi="Times New Roman" w:cs="Times New Roman"/>
          <w:sz w:val="24"/>
          <w:szCs w:val="24"/>
        </w:rPr>
        <w:t xml:space="preserve">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В школьном коллективе особое место занимают учащиеся, которые по определенным причинам могут быть подвержены </w:t>
      </w:r>
      <w:proofErr w:type="spellStart"/>
      <w:r w:rsidRPr="00EA5549">
        <w:rPr>
          <w:rFonts w:ascii="Times New Roman" w:hAnsi="Times New Roman" w:cs="Times New Roman"/>
          <w:sz w:val="24"/>
          <w:szCs w:val="24"/>
        </w:rPr>
        <w:t>антиправовым</w:t>
      </w:r>
      <w:proofErr w:type="spellEnd"/>
      <w:r w:rsidRPr="00EA5549">
        <w:rPr>
          <w:rFonts w:ascii="Times New Roman" w:hAnsi="Times New Roman" w:cs="Times New Roman"/>
          <w:sz w:val="24"/>
          <w:szCs w:val="24"/>
        </w:rPr>
        <w:t xml:space="preserve"> воздействиям. Это дети,  имеющие продолжительные пропуски уроков без уважительной причины, находящиеся без должного воспитательного воздействия родителей, без их контроля.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С этой целью проведены рейды по домам, организованы индивидуальные беседы и встречи с родителями.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lastRenderedPageBreak/>
        <w:t>Развитие ребёнка в огромной степени зависит от участия родителей в его физическом и духовном становлении.</w:t>
      </w:r>
      <w:r w:rsidRPr="00EA5549">
        <w:rPr>
          <w:rStyle w:val="apple-converted-space"/>
          <w:rFonts w:ascii="Times New Roman" w:hAnsi="Times New Roman" w:cs="Times New Roman"/>
          <w:sz w:val="24"/>
          <w:szCs w:val="24"/>
        </w:rPr>
        <w:t xml:space="preserve"> Педагогический коллектив понимает, что </w:t>
      </w:r>
      <w:r w:rsidRPr="00EA5549">
        <w:rPr>
          <w:rFonts w:ascii="Times New Roman" w:hAnsi="Times New Roman" w:cs="Times New Roman"/>
          <w:sz w:val="24"/>
          <w:szCs w:val="24"/>
        </w:rPr>
        <w:t xml:space="preserve">семьи, воспитывающие ребёнка с ограниченными возможностями здоровья, требуют социально-педагогической и психологической поддержки.   Чем она прочнее, тем семья легче преодолевает    состояние  неуверенности и беспомощности в воспитании своего ребенка.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Поэтому работа педагогического коллектива с родителями (законными представителями) была направлена на поддержку семей, коррекцию неправильных, травмирующих ребенка стилей </w:t>
      </w:r>
      <w:proofErr w:type="gramStart"/>
      <w:r w:rsidRPr="00EA5549">
        <w:rPr>
          <w:rFonts w:ascii="Times New Roman" w:hAnsi="Times New Roman" w:cs="Times New Roman"/>
          <w:sz w:val="24"/>
          <w:szCs w:val="24"/>
        </w:rPr>
        <w:t>воспитании</w:t>
      </w:r>
      <w:proofErr w:type="gramEnd"/>
      <w:r w:rsidRPr="00EA5549">
        <w:rPr>
          <w:rFonts w:ascii="Times New Roman" w:hAnsi="Times New Roman" w:cs="Times New Roman"/>
          <w:sz w:val="24"/>
          <w:szCs w:val="24"/>
        </w:rPr>
        <w:t xml:space="preserve">.  </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color w:val="FF0000"/>
          <w:sz w:val="24"/>
          <w:szCs w:val="24"/>
        </w:rPr>
        <w:t xml:space="preserve"> </w:t>
      </w:r>
      <w:r w:rsidRPr="00EA5549">
        <w:rPr>
          <w:rFonts w:ascii="Times New Roman" w:hAnsi="Times New Roman" w:cs="Times New Roman"/>
          <w:color w:val="FF0000"/>
          <w:sz w:val="24"/>
          <w:szCs w:val="24"/>
        </w:rPr>
        <w:tab/>
      </w:r>
      <w:r w:rsidRPr="00EA5549">
        <w:rPr>
          <w:rFonts w:ascii="Times New Roman" w:hAnsi="Times New Roman" w:cs="Times New Roman"/>
          <w:sz w:val="24"/>
          <w:szCs w:val="24"/>
        </w:rPr>
        <w:t>Использовались следующие формы взаимодействия семьи и школы:</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1.  Индивидуальная.</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2.  Классные родительские собрания.</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3.  Общешкольное родительское собрание.</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i/>
          <w:color w:val="FF0000"/>
          <w:sz w:val="24"/>
          <w:szCs w:val="24"/>
        </w:rPr>
        <w:t xml:space="preserve">           </w:t>
      </w:r>
      <w:r w:rsidRPr="00EA5549">
        <w:rPr>
          <w:rFonts w:ascii="Times New Roman" w:hAnsi="Times New Roman" w:cs="Times New Roman"/>
          <w:i/>
          <w:sz w:val="24"/>
          <w:szCs w:val="24"/>
        </w:rPr>
        <w:t>Индивидуальная форма</w:t>
      </w:r>
      <w:r w:rsidRPr="00EA5549">
        <w:rPr>
          <w:rFonts w:ascii="Times New Roman" w:hAnsi="Times New Roman" w:cs="Times New Roman"/>
          <w:sz w:val="24"/>
          <w:szCs w:val="24"/>
        </w:rPr>
        <w:t xml:space="preserve"> </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Беседы: «Проблемы воспитания и обучения  </w:t>
      </w:r>
      <w:proofErr w:type="gramStart"/>
      <w:r w:rsidRPr="00EA5549">
        <w:rPr>
          <w:rFonts w:ascii="Times New Roman" w:hAnsi="Times New Roman" w:cs="Times New Roman"/>
          <w:sz w:val="24"/>
          <w:szCs w:val="24"/>
        </w:rPr>
        <w:t>обучающихся</w:t>
      </w:r>
      <w:proofErr w:type="gramEnd"/>
      <w:r w:rsidRPr="00EA5549">
        <w:rPr>
          <w:rFonts w:ascii="Times New Roman" w:hAnsi="Times New Roman" w:cs="Times New Roman"/>
          <w:sz w:val="24"/>
          <w:szCs w:val="24"/>
        </w:rPr>
        <w:t>»,  «Родительский  авторитет», «Куда пойти учиться?», «Половое воспитание», «Необходимость консультирования врачом-психиатром» и другие.</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В комплексе с беседами, консультациями по необходимым плановым и по запросу вопросам, педагогами классов совместно с социально - психологической службой была проведена следующая работа.</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Плановые посещения на дому воспитанников.</w:t>
      </w:r>
    </w:p>
    <w:p w:rsidR="00EA5549" w:rsidRPr="00EA5549" w:rsidRDefault="00EA5549" w:rsidP="006C273D">
      <w:pPr>
        <w:pStyle w:val="a3"/>
        <w:numPr>
          <w:ilvl w:val="0"/>
          <w:numId w:val="32"/>
        </w:numPr>
        <w:jc w:val="both"/>
        <w:rPr>
          <w:rFonts w:ascii="Times New Roman" w:hAnsi="Times New Roman" w:cs="Times New Roman"/>
          <w:sz w:val="24"/>
          <w:szCs w:val="24"/>
        </w:rPr>
      </w:pPr>
      <w:r w:rsidRPr="00EA5549">
        <w:rPr>
          <w:rFonts w:ascii="Times New Roman" w:hAnsi="Times New Roman" w:cs="Times New Roman"/>
          <w:sz w:val="24"/>
          <w:szCs w:val="24"/>
        </w:rPr>
        <w:t>Титов Д. (опекаемый).</w:t>
      </w:r>
    </w:p>
    <w:p w:rsidR="00EA5549" w:rsidRPr="00EA5549" w:rsidRDefault="00EA5549" w:rsidP="006C273D">
      <w:pPr>
        <w:pStyle w:val="a3"/>
        <w:numPr>
          <w:ilvl w:val="0"/>
          <w:numId w:val="32"/>
        </w:numPr>
        <w:jc w:val="both"/>
        <w:rPr>
          <w:rFonts w:ascii="Times New Roman" w:hAnsi="Times New Roman" w:cs="Times New Roman"/>
          <w:sz w:val="24"/>
          <w:szCs w:val="24"/>
        </w:rPr>
      </w:pPr>
      <w:proofErr w:type="spellStart"/>
      <w:r w:rsidRPr="00EA5549">
        <w:rPr>
          <w:rFonts w:ascii="Times New Roman" w:hAnsi="Times New Roman" w:cs="Times New Roman"/>
          <w:sz w:val="24"/>
          <w:szCs w:val="24"/>
        </w:rPr>
        <w:t>Дында</w:t>
      </w:r>
      <w:proofErr w:type="spellEnd"/>
      <w:r w:rsidRPr="00EA5549">
        <w:rPr>
          <w:rFonts w:ascii="Times New Roman" w:hAnsi="Times New Roman" w:cs="Times New Roman"/>
          <w:sz w:val="24"/>
          <w:szCs w:val="24"/>
        </w:rPr>
        <w:t xml:space="preserve"> С. (опекаемый).</w:t>
      </w:r>
    </w:p>
    <w:p w:rsidR="00EA5549" w:rsidRPr="00EA5549" w:rsidRDefault="00EA5549" w:rsidP="006C273D">
      <w:pPr>
        <w:pStyle w:val="a3"/>
        <w:numPr>
          <w:ilvl w:val="0"/>
          <w:numId w:val="32"/>
        </w:numPr>
        <w:jc w:val="both"/>
        <w:rPr>
          <w:rFonts w:ascii="Times New Roman" w:hAnsi="Times New Roman" w:cs="Times New Roman"/>
          <w:sz w:val="24"/>
          <w:szCs w:val="24"/>
        </w:rPr>
      </w:pPr>
      <w:r w:rsidRPr="00EA5549">
        <w:rPr>
          <w:rFonts w:ascii="Times New Roman" w:hAnsi="Times New Roman" w:cs="Times New Roman"/>
          <w:sz w:val="24"/>
          <w:szCs w:val="24"/>
        </w:rPr>
        <w:t xml:space="preserve">Алиева К. (опекаемая). </w:t>
      </w:r>
    </w:p>
    <w:p w:rsidR="00EA5549" w:rsidRPr="00EA5549" w:rsidRDefault="00EA5549" w:rsidP="006C273D">
      <w:pPr>
        <w:pStyle w:val="a3"/>
        <w:numPr>
          <w:ilvl w:val="0"/>
          <w:numId w:val="32"/>
        </w:numPr>
        <w:jc w:val="both"/>
        <w:rPr>
          <w:rFonts w:ascii="Times New Roman" w:hAnsi="Times New Roman" w:cs="Times New Roman"/>
          <w:sz w:val="24"/>
          <w:szCs w:val="24"/>
        </w:rPr>
      </w:pPr>
      <w:r w:rsidRPr="00EA5549">
        <w:rPr>
          <w:rFonts w:ascii="Times New Roman" w:hAnsi="Times New Roman" w:cs="Times New Roman"/>
          <w:sz w:val="24"/>
          <w:szCs w:val="24"/>
        </w:rPr>
        <w:t xml:space="preserve"> Семья </w:t>
      </w:r>
      <w:proofErr w:type="spellStart"/>
      <w:r w:rsidRPr="00EA5549">
        <w:rPr>
          <w:rFonts w:ascii="Times New Roman" w:hAnsi="Times New Roman" w:cs="Times New Roman"/>
          <w:sz w:val="24"/>
          <w:szCs w:val="24"/>
        </w:rPr>
        <w:t>Елгешиных</w:t>
      </w:r>
      <w:proofErr w:type="spellEnd"/>
      <w:r w:rsidRPr="00EA5549">
        <w:rPr>
          <w:rFonts w:ascii="Times New Roman" w:hAnsi="Times New Roman" w:cs="Times New Roman"/>
          <w:sz w:val="24"/>
          <w:szCs w:val="24"/>
        </w:rPr>
        <w:t xml:space="preserve"> (вновь </w:t>
      </w:r>
      <w:proofErr w:type="gramStart"/>
      <w:r w:rsidRPr="00EA5549">
        <w:rPr>
          <w:rFonts w:ascii="Times New Roman" w:hAnsi="Times New Roman" w:cs="Times New Roman"/>
          <w:sz w:val="24"/>
          <w:szCs w:val="24"/>
        </w:rPr>
        <w:t>поступившие</w:t>
      </w:r>
      <w:proofErr w:type="gramEnd"/>
      <w:r w:rsidRPr="00EA5549">
        <w:rPr>
          <w:rFonts w:ascii="Times New Roman" w:hAnsi="Times New Roman" w:cs="Times New Roman"/>
          <w:sz w:val="24"/>
          <w:szCs w:val="24"/>
        </w:rPr>
        <w:t xml:space="preserve">). </w:t>
      </w:r>
    </w:p>
    <w:p w:rsidR="00EA5549" w:rsidRPr="00EA5549" w:rsidRDefault="00EA5549" w:rsidP="006C273D">
      <w:pPr>
        <w:pStyle w:val="a3"/>
        <w:numPr>
          <w:ilvl w:val="0"/>
          <w:numId w:val="32"/>
        </w:numPr>
        <w:jc w:val="both"/>
        <w:rPr>
          <w:rFonts w:ascii="Times New Roman" w:hAnsi="Times New Roman" w:cs="Times New Roman"/>
          <w:sz w:val="24"/>
          <w:szCs w:val="24"/>
        </w:rPr>
      </w:pPr>
      <w:r w:rsidRPr="00EA5549">
        <w:rPr>
          <w:rFonts w:ascii="Times New Roman" w:hAnsi="Times New Roman" w:cs="Times New Roman"/>
          <w:sz w:val="24"/>
          <w:szCs w:val="24"/>
        </w:rPr>
        <w:t>Коваленко А. (выяснение результатов лечения).</w:t>
      </w:r>
    </w:p>
    <w:p w:rsidR="00EA5549" w:rsidRPr="00EA5549" w:rsidRDefault="00EA5549" w:rsidP="006C273D">
      <w:pPr>
        <w:pStyle w:val="a3"/>
        <w:numPr>
          <w:ilvl w:val="0"/>
          <w:numId w:val="32"/>
        </w:numPr>
        <w:jc w:val="both"/>
        <w:rPr>
          <w:rFonts w:ascii="Times New Roman" w:hAnsi="Times New Roman" w:cs="Times New Roman"/>
          <w:sz w:val="24"/>
          <w:szCs w:val="24"/>
        </w:rPr>
      </w:pPr>
      <w:proofErr w:type="spellStart"/>
      <w:r w:rsidRPr="00EA5549">
        <w:rPr>
          <w:rFonts w:ascii="Times New Roman" w:hAnsi="Times New Roman" w:cs="Times New Roman"/>
          <w:sz w:val="24"/>
          <w:szCs w:val="24"/>
        </w:rPr>
        <w:t>Манушкина</w:t>
      </w:r>
      <w:proofErr w:type="spellEnd"/>
      <w:r w:rsidRPr="00EA5549">
        <w:rPr>
          <w:rFonts w:ascii="Times New Roman" w:hAnsi="Times New Roman" w:cs="Times New Roman"/>
          <w:sz w:val="24"/>
          <w:szCs w:val="24"/>
        </w:rPr>
        <w:t xml:space="preserve">  А. (ознакомление с бытовыми условиями).</w:t>
      </w:r>
    </w:p>
    <w:p w:rsidR="00EA5549" w:rsidRPr="00EA5549" w:rsidRDefault="00EA5549" w:rsidP="006C273D">
      <w:pPr>
        <w:pStyle w:val="a3"/>
        <w:numPr>
          <w:ilvl w:val="0"/>
          <w:numId w:val="32"/>
        </w:numPr>
        <w:jc w:val="both"/>
        <w:rPr>
          <w:rFonts w:ascii="Times New Roman" w:hAnsi="Times New Roman" w:cs="Times New Roman"/>
          <w:sz w:val="24"/>
          <w:szCs w:val="24"/>
        </w:rPr>
      </w:pPr>
      <w:proofErr w:type="spellStart"/>
      <w:r w:rsidRPr="00EA5549">
        <w:rPr>
          <w:rFonts w:ascii="Times New Roman" w:hAnsi="Times New Roman" w:cs="Times New Roman"/>
          <w:sz w:val="24"/>
          <w:szCs w:val="24"/>
        </w:rPr>
        <w:t>Стукалов</w:t>
      </w:r>
      <w:proofErr w:type="spellEnd"/>
      <w:r w:rsidRPr="00EA5549">
        <w:rPr>
          <w:rFonts w:ascii="Times New Roman" w:hAnsi="Times New Roman" w:cs="Times New Roman"/>
          <w:sz w:val="24"/>
          <w:szCs w:val="24"/>
        </w:rPr>
        <w:t xml:space="preserve">  Н. (доставка  в школу).</w:t>
      </w:r>
    </w:p>
    <w:p w:rsidR="00EA5549" w:rsidRPr="00EA5549" w:rsidRDefault="00EA5549" w:rsidP="006C273D">
      <w:pPr>
        <w:pStyle w:val="a3"/>
        <w:numPr>
          <w:ilvl w:val="0"/>
          <w:numId w:val="32"/>
        </w:numPr>
        <w:jc w:val="both"/>
        <w:rPr>
          <w:rFonts w:ascii="Times New Roman" w:hAnsi="Times New Roman" w:cs="Times New Roman"/>
          <w:sz w:val="24"/>
          <w:szCs w:val="24"/>
        </w:rPr>
      </w:pPr>
      <w:r w:rsidRPr="00EA5549">
        <w:rPr>
          <w:rFonts w:ascii="Times New Roman" w:hAnsi="Times New Roman" w:cs="Times New Roman"/>
          <w:sz w:val="24"/>
          <w:szCs w:val="24"/>
        </w:rPr>
        <w:t>Москалева Д. (ознакомление с бытовыми условиями и контроль, трижды).</w:t>
      </w:r>
    </w:p>
    <w:p w:rsidR="00EA5549" w:rsidRPr="00EA5549" w:rsidRDefault="00EA5549" w:rsidP="006C273D">
      <w:pPr>
        <w:pStyle w:val="a3"/>
        <w:numPr>
          <w:ilvl w:val="0"/>
          <w:numId w:val="32"/>
        </w:numPr>
        <w:jc w:val="both"/>
        <w:rPr>
          <w:rFonts w:ascii="Times New Roman" w:hAnsi="Times New Roman" w:cs="Times New Roman"/>
          <w:sz w:val="24"/>
          <w:szCs w:val="24"/>
        </w:rPr>
      </w:pPr>
      <w:r w:rsidRPr="00EA5549">
        <w:rPr>
          <w:rFonts w:ascii="Times New Roman" w:hAnsi="Times New Roman" w:cs="Times New Roman"/>
          <w:sz w:val="24"/>
          <w:szCs w:val="24"/>
        </w:rPr>
        <w:t>Тимакова А. (ознакомление с бытовыми условиями, результативность лечения по месту жительства).</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           Были отправлены письма, и проводилась работа  в рамках телефонного режима по поводу непосещения учебных занятий детьми, невыполнения родителями своих обязанностей по обучению и воспитанию детей. </w:t>
      </w:r>
    </w:p>
    <w:p w:rsidR="00EA5549" w:rsidRPr="00EA5549" w:rsidRDefault="00EA5549" w:rsidP="00EA5549">
      <w:pPr>
        <w:pStyle w:val="a3"/>
        <w:jc w:val="both"/>
        <w:rPr>
          <w:rFonts w:ascii="Times New Roman" w:hAnsi="Times New Roman" w:cs="Times New Roman"/>
          <w:color w:val="FF0000"/>
          <w:sz w:val="24"/>
          <w:szCs w:val="24"/>
        </w:rPr>
      </w:pPr>
      <w:r w:rsidRPr="00EA5549">
        <w:rPr>
          <w:rFonts w:ascii="Times New Roman" w:hAnsi="Times New Roman" w:cs="Times New Roman"/>
          <w:sz w:val="24"/>
          <w:szCs w:val="24"/>
        </w:rPr>
        <w:t xml:space="preserve">Данная деятельность осуществлялась с  администрациями,  КДН, отделами опеки и попечительства по месту жительства </w:t>
      </w:r>
      <w:proofErr w:type="spellStart"/>
      <w:r w:rsidRPr="00EA5549">
        <w:rPr>
          <w:rFonts w:ascii="Times New Roman" w:hAnsi="Times New Roman" w:cs="Times New Roman"/>
          <w:sz w:val="24"/>
          <w:szCs w:val="24"/>
        </w:rPr>
        <w:t>Переверзева</w:t>
      </w:r>
      <w:proofErr w:type="spellEnd"/>
      <w:r w:rsidRPr="00EA5549">
        <w:rPr>
          <w:rFonts w:ascii="Times New Roman" w:hAnsi="Times New Roman" w:cs="Times New Roman"/>
          <w:sz w:val="24"/>
          <w:szCs w:val="24"/>
        </w:rPr>
        <w:t xml:space="preserve"> С., </w:t>
      </w:r>
      <w:proofErr w:type="spellStart"/>
      <w:r w:rsidRPr="00EA5549">
        <w:rPr>
          <w:rFonts w:ascii="Times New Roman" w:hAnsi="Times New Roman" w:cs="Times New Roman"/>
          <w:sz w:val="24"/>
          <w:szCs w:val="24"/>
        </w:rPr>
        <w:t>Стукалова</w:t>
      </w:r>
      <w:proofErr w:type="spellEnd"/>
      <w:r w:rsidRPr="00EA5549">
        <w:rPr>
          <w:rFonts w:ascii="Times New Roman" w:hAnsi="Times New Roman" w:cs="Times New Roman"/>
          <w:sz w:val="24"/>
          <w:szCs w:val="24"/>
        </w:rPr>
        <w:t xml:space="preserve"> Н.,  Понамаревых, Земскова Р.</w:t>
      </w:r>
      <w:r w:rsidRPr="00EA5549">
        <w:rPr>
          <w:rFonts w:ascii="Times New Roman" w:hAnsi="Times New Roman" w:cs="Times New Roman"/>
          <w:color w:val="FF0000"/>
          <w:sz w:val="24"/>
          <w:szCs w:val="24"/>
        </w:rPr>
        <w:t xml:space="preserve"> </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Так же были организованы посещения на дому </w:t>
      </w:r>
      <w:proofErr w:type="spellStart"/>
      <w:r w:rsidRPr="00EA5549">
        <w:rPr>
          <w:rFonts w:ascii="Times New Roman" w:hAnsi="Times New Roman" w:cs="Times New Roman"/>
          <w:sz w:val="24"/>
          <w:szCs w:val="24"/>
        </w:rPr>
        <w:t>Стукалова</w:t>
      </w:r>
      <w:proofErr w:type="spellEnd"/>
      <w:r w:rsidRPr="00EA5549">
        <w:rPr>
          <w:rFonts w:ascii="Times New Roman" w:hAnsi="Times New Roman" w:cs="Times New Roman"/>
          <w:sz w:val="24"/>
          <w:szCs w:val="24"/>
        </w:rPr>
        <w:t xml:space="preserve"> Н., </w:t>
      </w:r>
      <w:proofErr w:type="spellStart"/>
      <w:r w:rsidRPr="00EA5549">
        <w:rPr>
          <w:rFonts w:ascii="Times New Roman" w:hAnsi="Times New Roman" w:cs="Times New Roman"/>
          <w:sz w:val="24"/>
          <w:szCs w:val="24"/>
        </w:rPr>
        <w:t>Переверзева</w:t>
      </w:r>
      <w:proofErr w:type="spellEnd"/>
      <w:r w:rsidRPr="00EA5549">
        <w:rPr>
          <w:rFonts w:ascii="Times New Roman" w:hAnsi="Times New Roman" w:cs="Times New Roman"/>
          <w:sz w:val="24"/>
          <w:szCs w:val="24"/>
        </w:rPr>
        <w:t xml:space="preserve"> С., Понамаревой Т., Земскова Р., </w:t>
      </w:r>
      <w:proofErr w:type="spellStart"/>
      <w:r w:rsidRPr="00EA5549">
        <w:rPr>
          <w:rFonts w:ascii="Times New Roman" w:hAnsi="Times New Roman" w:cs="Times New Roman"/>
          <w:sz w:val="24"/>
          <w:szCs w:val="24"/>
        </w:rPr>
        <w:t>Безручкиных</w:t>
      </w:r>
      <w:proofErr w:type="spellEnd"/>
      <w:r w:rsidRPr="00EA5549">
        <w:rPr>
          <w:rFonts w:ascii="Times New Roman" w:hAnsi="Times New Roman" w:cs="Times New Roman"/>
          <w:sz w:val="24"/>
          <w:szCs w:val="24"/>
        </w:rPr>
        <w:t xml:space="preserve">. </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t xml:space="preserve">           Результаты: у Понамаревой Т., Земскова Р., </w:t>
      </w:r>
      <w:proofErr w:type="spellStart"/>
      <w:r w:rsidRPr="00EA5549">
        <w:rPr>
          <w:rFonts w:ascii="Times New Roman" w:hAnsi="Times New Roman" w:cs="Times New Roman"/>
          <w:sz w:val="24"/>
          <w:szCs w:val="24"/>
        </w:rPr>
        <w:t>Безручкиных</w:t>
      </w:r>
      <w:proofErr w:type="spellEnd"/>
      <w:r w:rsidRPr="00EA5549">
        <w:rPr>
          <w:rFonts w:ascii="Times New Roman" w:hAnsi="Times New Roman" w:cs="Times New Roman"/>
          <w:sz w:val="24"/>
          <w:szCs w:val="24"/>
        </w:rPr>
        <w:t xml:space="preserve">  пропусков по неуважительным причинам нет.</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 xml:space="preserve">С  семьей  </w:t>
      </w:r>
      <w:proofErr w:type="spellStart"/>
      <w:r w:rsidRPr="00EA5549">
        <w:rPr>
          <w:rFonts w:ascii="Times New Roman" w:hAnsi="Times New Roman" w:cs="Times New Roman"/>
          <w:sz w:val="24"/>
          <w:szCs w:val="24"/>
        </w:rPr>
        <w:t>Переверзева</w:t>
      </w:r>
      <w:proofErr w:type="spellEnd"/>
      <w:r w:rsidRPr="00EA5549">
        <w:rPr>
          <w:rFonts w:ascii="Times New Roman" w:hAnsi="Times New Roman" w:cs="Times New Roman"/>
          <w:sz w:val="24"/>
          <w:szCs w:val="24"/>
        </w:rPr>
        <w:t xml:space="preserve"> С. работа проводилась в течение всего учебного года. Совместными усилиями учащийся был обследован и пролечен в </w:t>
      </w:r>
      <w:proofErr w:type="spellStart"/>
      <w:r w:rsidRPr="00EA5549">
        <w:rPr>
          <w:rFonts w:ascii="Times New Roman" w:hAnsi="Times New Roman" w:cs="Times New Roman"/>
          <w:sz w:val="24"/>
          <w:szCs w:val="24"/>
        </w:rPr>
        <w:t>СКПб</w:t>
      </w:r>
      <w:proofErr w:type="spellEnd"/>
      <w:r w:rsidRPr="00EA5549">
        <w:rPr>
          <w:rFonts w:ascii="Times New Roman" w:hAnsi="Times New Roman" w:cs="Times New Roman"/>
          <w:sz w:val="24"/>
          <w:szCs w:val="24"/>
        </w:rPr>
        <w:t xml:space="preserve">. </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sz w:val="24"/>
          <w:szCs w:val="24"/>
        </w:rPr>
        <w:lastRenderedPageBreak/>
        <w:t xml:space="preserve">           Несмотря на большую работу, проводимую в течение всего периода обучения ребенка,  возникали  вопросы по поводу асоциального образа жизни семьи  </w:t>
      </w:r>
      <w:proofErr w:type="spellStart"/>
      <w:r w:rsidRPr="00EA5549">
        <w:rPr>
          <w:rFonts w:ascii="Times New Roman" w:hAnsi="Times New Roman" w:cs="Times New Roman"/>
          <w:sz w:val="24"/>
          <w:szCs w:val="24"/>
        </w:rPr>
        <w:t>Стукаловых</w:t>
      </w:r>
      <w:proofErr w:type="spellEnd"/>
      <w:r w:rsidRPr="00EA5549">
        <w:rPr>
          <w:rFonts w:ascii="Times New Roman" w:hAnsi="Times New Roman" w:cs="Times New Roman"/>
          <w:sz w:val="24"/>
          <w:szCs w:val="24"/>
        </w:rPr>
        <w:t xml:space="preserve">. Но результат совместной деятельности коллектива школы-интерната и ОВД  по месту жительства положительный -  учащийся </w:t>
      </w:r>
      <w:proofErr w:type="spellStart"/>
      <w:r w:rsidRPr="00EA5549">
        <w:rPr>
          <w:rFonts w:ascii="Times New Roman" w:hAnsi="Times New Roman" w:cs="Times New Roman"/>
          <w:sz w:val="24"/>
          <w:szCs w:val="24"/>
        </w:rPr>
        <w:t>Стукалов</w:t>
      </w:r>
      <w:proofErr w:type="spellEnd"/>
      <w:r w:rsidRPr="00EA5549">
        <w:rPr>
          <w:rFonts w:ascii="Times New Roman" w:hAnsi="Times New Roman" w:cs="Times New Roman"/>
          <w:sz w:val="24"/>
          <w:szCs w:val="24"/>
        </w:rPr>
        <w:t xml:space="preserve"> Никита взят под опеку. </w:t>
      </w:r>
    </w:p>
    <w:p w:rsidR="00EA5549" w:rsidRPr="00EA5549" w:rsidRDefault="00EA5549" w:rsidP="00EA5549">
      <w:pPr>
        <w:pStyle w:val="a3"/>
        <w:jc w:val="both"/>
        <w:rPr>
          <w:rFonts w:ascii="Times New Roman" w:hAnsi="Times New Roman" w:cs="Times New Roman"/>
          <w:i/>
          <w:sz w:val="24"/>
          <w:szCs w:val="24"/>
        </w:rPr>
      </w:pPr>
      <w:r w:rsidRPr="00EA5549">
        <w:rPr>
          <w:rFonts w:ascii="Times New Roman" w:hAnsi="Times New Roman" w:cs="Times New Roman"/>
          <w:i/>
          <w:sz w:val="24"/>
          <w:szCs w:val="24"/>
        </w:rPr>
        <w:t>Классные родительские собрания</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Темы родительских   собраний учитывали  возрастные особенности,   состояние здоровья детей и проблемы классных коллективов:  «Сплочение  детского коллектива» (1 класс), «Формирование духовно-нравственных ориентиров и навыков у воспитанников начальных классов» (</w:t>
      </w:r>
      <w:proofErr w:type="gramStart"/>
      <w:r w:rsidRPr="00EA5549">
        <w:rPr>
          <w:rFonts w:ascii="Times New Roman" w:hAnsi="Times New Roman" w:cs="Times New Roman"/>
          <w:sz w:val="24"/>
          <w:szCs w:val="24"/>
        </w:rPr>
        <w:t>3</w:t>
      </w:r>
      <w:proofErr w:type="gramEnd"/>
      <w:r w:rsidRPr="00EA5549">
        <w:rPr>
          <w:rFonts w:ascii="Times New Roman" w:hAnsi="Times New Roman" w:cs="Times New Roman"/>
          <w:sz w:val="24"/>
          <w:szCs w:val="24"/>
        </w:rPr>
        <w:t xml:space="preserve"> а класс), «Сохранение физического и психического здоровья детей с ОВЗ» (3 б класс), «Половое воспитание учащихся» (7 б класс),  «Роль семьи в формировании трудовых навыков детей» (6 класс), «Дорога в жизнь. Выбор есть всегда» (8 класс), «Наш выпускной» (9 класс) и другие.</w:t>
      </w:r>
    </w:p>
    <w:p w:rsidR="00EA5549" w:rsidRPr="00EA5549" w:rsidRDefault="00EA5549" w:rsidP="00EA5549">
      <w:pPr>
        <w:pStyle w:val="a3"/>
        <w:jc w:val="both"/>
        <w:rPr>
          <w:rFonts w:ascii="Times New Roman" w:hAnsi="Times New Roman" w:cs="Times New Roman"/>
          <w:sz w:val="24"/>
          <w:szCs w:val="24"/>
        </w:rPr>
      </w:pPr>
      <w:r w:rsidRPr="00EA5549">
        <w:rPr>
          <w:rFonts w:ascii="Times New Roman" w:hAnsi="Times New Roman" w:cs="Times New Roman"/>
          <w:i/>
          <w:sz w:val="24"/>
          <w:szCs w:val="24"/>
        </w:rPr>
        <w:t>Общешкольное родительское собрание</w:t>
      </w:r>
    </w:p>
    <w:p w:rsidR="00EA5549" w:rsidRPr="00EA5549" w:rsidRDefault="00EA5549" w:rsidP="00EA5549">
      <w:pPr>
        <w:pStyle w:val="a3"/>
        <w:ind w:firstLine="708"/>
        <w:jc w:val="both"/>
        <w:rPr>
          <w:rFonts w:ascii="Times New Roman" w:hAnsi="Times New Roman" w:cs="Times New Roman"/>
          <w:sz w:val="24"/>
          <w:szCs w:val="24"/>
        </w:rPr>
      </w:pPr>
      <w:r w:rsidRPr="00EA5549">
        <w:rPr>
          <w:rFonts w:ascii="Times New Roman" w:hAnsi="Times New Roman" w:cs="Times New Roman"/>
          <w:sz w:val="24"/>
          <w:szCs w:val="24"/>
        </w:rPr>
        <w:t>В октябре  2017 года  на должном уровне было проведено общешкольное родительское собрание по темам:</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 xml:space="preserve">Роль семьи и школы в формировании успешной личности ребенка с нарушениями в развитии - </w:t>
      </w:r>
      <w:proofErr w:type="spellStart"/>
      <w:r w:rsidRPr="00EA5549">
        <w:rPr>
          <w:rFonts w:ascii="Times New Roman" w:hAnsi="Times New Roman" w:cs="Times New Roman"/>
          <w:sz w:val="24"/>
          <w:szCs w:val="24"/>
        </w:rPr>
        <w:t>Колотушкина</w:t>
      </w:r>
      <w:proofErr w:type="spellEnd"/>
      <w:r w:rsidRPr="00EA5549">
        <w:rPr>
          <w:rFonts w:ascii="Times New Roman" w:hAnsi="Times New Roman" w:cs="Times New Roman"/>
          <w:sz w:val="24"/>
          <w:szCs w:val="24"/>
        </w:rPr>
        <w:t xml:space="preserve"> Т.Ф., учитель.</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 xml:space="preserve">Профилактика интернет - рисков и угроз жизни детей и подростков - </w:t>
      </w:r>
      <w:proofErr w:type="spellStart"/>
      <w:r w:rsidRPr="00EA5549">
        <w:rPr>
          <w:rFonts w:ascii="Times New Roman" w:hAnsi="Times New Roman" w:cs="Times New Roman"/>
          <w:sz w:val="24"/>
          <w:szCs w:val="24"/>
        </w:rPr>
        <w:t>Толкочева</w:t>
      </w:r>
      <w:proofErr w:type="spellEnd"/>
      <w:r w:rsidRPr="00EA5549">
        <w:rPr>
          <w:rFonts w:ascii="Times New Roman" w:hAnsi="Times New Roman" w:cs="Times New Roman"/>
          <w:sz w:val="24"/>
          <w:szCs w:val="24"/>
        </w:rPr>
        <w:t xml:space="preserve"> С.Ю., социальный педагог.</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 xml:space="preserve">Просмотр и обсуждение видеоролика «Интернет - риски»,  </w:t>
      </w:r>
      <w:proofErr w:type="spellStart"/>
      <w:r w:rsidRPr="00EA5549">
        <w:rPr>
          <w:rFonts w:ascii="Times New Roman" w:hAnsi="Times New Roman" w:cs="Times New Roman"/>
          <w:sz w:val="24"/>
          <w:szCs w:val="24"/>
        </w:rPr>
        <w:t>Кашперовская</w:t>
      </w:r>
      <w:proofErr w:type="spellEnd"/>
      <w:r w:rsidRPr="00EA5549">
        <w:rPr>
          <w:rFonts w:ascii="Times New Roman" w:hAnsi="Times New Roman" w:cs="Times New Roman"/>
          <w:sz w:val="24"/>
          <w:szCs w:val="24"/>
        </w:rPr>
        <w:t xml:space="preserve"> Т.Г., уполномоченный по правам ребенка </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 xml:space="preserve">«Куда пойти учиться?» - </w:t>
      </w:r>
      <w:proofErr w:type="spellStart"/>
      <w:r w:rsidRPr="00EA5549">
        <w:rPr>
          <w:rFonts w:ascii="Times New Roman" w:hAnsi="Times New Roman" w:cs="Times New Roman"/>
          <w:sz w:val="24"/>
          <w:szCs w:val="24"/>
        </w:rPr>
        <w:t>Толкочева</w:t>
      </w:r>
      <w:proofErr w:type="spellEnd"/>
      <w:r w:rsidRPr="00EA5549">
        <w:rPr>
          <w:rFonts w:ascii="Times New Roman" w:hAnsi="Times New Roman" w:cs="Times New Roman"/>
          <w:sz w:val="24"/>
          <w:szCs w:val="24"/>
        </w:rPr>
        <w:t xml:space="preserve"> С.Ю., социальный педагог, </w:t>
      </w:r>
      <w:proofErr w:type="spellStart"/>
      <w:r w:rsidRPr="00EA5549">
        <w:rPr>
          <w:rFonts w:ascii="Times New Roman" w:hAnsi="Times New Roman" w:cs="Times New Roman"/>
          <w:sz w:val="24"/>
          <w:szCs w:val="24"/>
        </w:rPr>
        <w:t>Мамотова</w:t>
      </w:r>
      <w:proofErr w:type="spellEnd"/>
      <w:r w:rsidRPr="00EA5549">
        <w:rPr>
          <w:rFonts w:ascii="Times New Roman" w:hAnsi="Times New Roman" w:cs="Times New Roman"/>
          <w:sz w:val="24"/>
          <w:szCs w:val="24"/>
        </w:rPr>
        <w:t xml:space="preserve"> О.И., мастер производственного обучения </w:t>
      </w:r>
      <w:proofErr w:type="spellStart"/>
      <w:r w:rsidRPr="00EA5549">
        <w:rPr>
          <w:rFonts w:ascii="Times New Roman" w:hAnsi="Times New Roman" w:cs="Times New Roman"/>
          <w:sz w:val="24"/>
          <w:szCs w:val="24"/>
        </w:rPr>
        <w:t>Железноводского</w:t>
      </w:r>
      <w:proofErr w:type="spellEnd"/>
      <w:r w:rsidRPr="00EA5549">
        <w:rPr>
          <w:rFonts w:ascii="Times New Roman" w:hAnsi="Times New Roman" w:cs="Times New Roman"/>
          <w:sz w:val="24"/>
          <w:szCs w:val="24"/>
        </w:rPr>
        <w:t xml:space="preserve">  художественно-строительного техникума.  </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 xml:space="preserve">Концерт воспитанников школы-интерната - </w:t>
      </w:r>
      <w:proofErr w:type="spellStart"/>
      <w:r w:rsidRPr="00EA5549">
        <w:rPr>
          <w:rFonts w:ascii="Times New Roman" w:hAnsi="Times New Roman" w:cs="Times New Roman"/>
          <w:sz w:val="24"/>
          <w:szCs w:val="24"/>
        </w:rPr>
        <w:t>Цындрина</w:t>
      </w:r>
      <w:proofErr w:type="spellEnd"/>
      <w:r w:rsidRPr="00EA5549">
        <w:rPr>
          <w:rFonts w:ascii="Times New Roman" w:hAnsi="Times New Roman" w:cs="Times New Roman"/>
          <w:sz w:val="24"/>
          <w:szCs w:val="24"/>
        </w:rPr>
        <w:t xml:space="preserve"> С.И., </w:t>
      </w:r>
      <w:proofErr w:type="spellStart"/>
      <w:r w:rsidRPr="00EA5549">
        <w:rPr>
          <w:rFonts w:ascii="Times New Roman" w:hAnsi="Times New Roman" w:cs="Times New Roman"/>
          <w:sz w:val="24"/>
          <w:szCs w:val="24"/>
        </w:rPr>
        <w:t>Кашперовская</w:t>
      </w:r>
      <w:proofErr w:type="spellEnd"/>
      <w:r w:rsidRPr="00EA5549">
        <w:rPr>
          <w:rFonts w:ascii="Times New Roman" w:hAnsi="Times New Roman" w:cs="Times New Roman"/>
          <w:sz w:val="24"/>
          <w:szCs w:val="24"/>
        </w:rPr>
        <w:t xml:space="preserve"> Т.Г. </w:t>
      </w:r>
    </w:p>
    <w:p w:rsidR="00EA5549" w:rsidRPr="00EA5549" w:rsidRDefault="00EA5549" w:rsidP="006C273D">
      <w:pPr>
        <w:pStyle w:val="a3"/>
        <w:numPr>
          <w:ilvl w:val="0"/>
          <w:numId w:val="34"/>
        </w:numPr>
        <w:jc w:val="both"/>
        <w:rPr>
          <w:rFonts w:ascii="Times New Roman" w:hAnsi="Times New Roman" w:cs="Times New Roman"/>
          <w:sz w:val="24"/>
          <w:szCs w:val="24"/>
        </w:rPr>
      </w:pPr>
      <w:r w:rsidRPr="00EA5549">
        <w:rPr>
          <w:rFonts w:ascii="Times New Roman" w:hAnsi="Times New Roman" w:cs="Times New Roman"/>
          <w:sz w:val="24"/>
          <w:szCs w:val="24"/>
        </w:rPr>
        <w:t xml:space="preserve">Выставка-ярмарка изделий детей - </w:t>
      </w:r>
      <w:proofErr w:type="spellStart"/>
      <w:r w:rsidRPr="00EA5549">
        <w:rPr>
          <w:rFonts w:ascii="Times New Roman" w:hAnsi="Times New Roman" w:cs="Times New Roman"/>
          <w:sz w:val="24"/>
          <w:szCs w:val="24"/>
        </w:rPr>
        <w:t>Негодина</w:t>
      </w:r>
      <w:proofErr w:type="spellEnd"/>
      <w:r w:rsidRPr="00EA5549">
        <w:rPr>
          <w:rFonts w:ascii="Times New Roman" w:hAnsi="Times New Roman" w:cs="Times New Roman"/>
          <w:sz w:val="24"/>
          <w:szCs w:val="24"/>
        </w:rPr>
        <w:t xml:space="preserve"> Т.В., </w:t>
      </w:r>
      <w:proofErr w:type="spellStart"/>
      <w:r w:rsidRPr="00EA5549">
        <w:rPr>
          <w:rFonts w:ascii="Times New Roman" w:hAnsi="Times New Roman" w:cs="Times New Roman"/>
          <w:sz w:val="24"/>
          <w:szCs w:val="24"/>
        </w:rPr>
        <w:t>Таланова</w:t>
      </w:r>
      <w:proofErr w:type="spellEnd"/>
      <w:r w:rsidRPr="00EA5549">
        <w:rPr>
          <w:rFonts w:ascii="Times New Roman" w:hAnsi="Times New Roman" w:cs="Times New Roman"/>
          <w:sz w:val="24"/>
          <w:szCs w:val="24"/>
        </w:rPr>
        <w:t xml:space="preserve"> Л.В., руководители кружковой работы.</w:t>
      </w:r>
    </w:p>
    <w:p w:rsidR="00EA5549" w:rsidRPr="00EA5549" w:rsidRDefault="00EA5549" w:rsidP="00EA5549">
      <w:pPr>
        <w:pStyle w:val="a3"/>
        <w:ind w:left="360" w:firstLine="708"/>
        <w:jc w:val="both"/>
        <w:rPr>
          <w:rFonts w:ascii="Times New Roman" w:hAnsi="Times New Roman" w:cs="Times New Roman"/>
          <w:sz w:val="24"/>
          <w:szCs w:val="24"/>
        </w:rPr>
      </w:pPr>
      <w:r w:rsidRPr="00EA5549">
        <w:rPr>
          <w:rFonts w:ascii="Times New Roman" w:eastAsia="Times New Roman" w:hAnsi="Times New Roman" w:cs="Times New Roman"/>
          <w:sz w:val="24"/>
          <w:szCs w:val="24"/>
        </w:rPr>
        <w:t>В результате проводимой воспитательной работы, запланированные мероприятия в 2017-2018  учебном году в основном были выполнены и анализ проделанной воспитательной работы показал:</w:t>
      </w:r>
    </w:p>
    <w:p w:rsidR="00EA5549" w:rsidRPr="00EA5549" w:rsidRDefault="00EA5549" w:rsidP="00EA5549">
      <w:pPr>
        <w:pStyle w:val="a3"/>
        <w:ind w:left="360"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1. В школе-интернате практически отсутствуют учащихся, пропускающих уроки без уважительной причины,   ребята с желанием посещают школу-интернат, овладевают трудовыми умениями и навыками.</w:t>
      </w:r>
    </w:p>
    <w:p w:rsidR="00EA5549" w:rsidRPr="00EA5549" w:rsidRDefault="00EA5549" w:rsidP="00EA5549">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 xml:space="preserve">    2. В учебных классах и спальных помещениях соблюдается и поддерживается чистота и порядок; каждая группа, согласно графику, дежурит по школе, обеспечивая сохранность интерьера и порядок в школе-интернате.</w:t>
      </w:r>
    </w:p>
    <w:p w:rsidR="00EA5549" w:rsidRPr="00EA5549" w:rsidRDefault="00EA5549" w:rsidP="00EA5549">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Однако следует отметить, что недостатки в воспитательном процессе, конечно же, есть.   Не у всех учащихся сформировано чувство сознательной дисциплины. Негативное влияние на отдельных учащихся оказывает социальная среда, имел место случай употребления алкогольного напитка двумя учащимися. Существует  необходимость работать над повышением уровня воспитанности учащихся: и младшего, и среднего, и старшего звеньев</w:t>
      </w:r>
    </w:p>
    <w:p w:rsidR="00EA5549" w:rsidRPr="00EA5549" w:rsidRDefault="00EA5549" w:rsidP="00EA5549">
      <w:pPr>
        <w:pStyle w:val="a3"/>
        <w:ind w:firstLine="708"/>
        <w:jc w:val="both"/>
        <w:rPr>
          <w:rFonts w:ascii="Times New Roman" w:eastAsia="Times New Roman" w:hAnsi="Times New Roman" w:cs="Times New Roman"/>
          <w:sz w:val="24"/>
          <w:szCs w:val="24"/>
        </w:rPr>
      </w:pPr>
      <w:r w:rsidRPr="00EA5549">
        <w:rPr>
          <w:rFonts w:ascii="Times New Roman" w:eastAsia="Times New Roman" w:hAnsi="Times New Roman" w:cs="Times New Roman"/>
          <w:sz w:val="24"/>
          <w:szCs w:val="24"/>
        </w:rPr>
        <w:t>Поэтому, одной из главнейших задач воспитательной работы в новом учебном году должна стать работа, как с детьми, так и родителями по нравственному воспитанию и обязанностях родителей по воспитанию детей.</w:t>
      </w:r>
    </w:p>
    <w:p w:rsidR="00E02591" w:rsidRPr="00EA5549" w:rsidRDefault="00E02591">
      <w:pPr>
        <w:rPr>
          <w:sz w:val="24"/>
          <w:szCs w:val="24"/>
        </w:rPr>
      </w:pPr>
    </w:p>
    <w:sectPr w:rsidR="00E02591" w:rsidRPr="00EA5549" w:rsidSect="00C8284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C0AB2C"/>
    <w:lvl w:ilvl="0">
      <w:numFmt w:val="bullet"/>
      <w:lvlText w:val="*"/>
      <w:lvlJc w:val="left"/>
    </w:lvl>
  </w:abstractNum>
  <w:abstractNum w:abstractNumId="1">
    <w:nsid w:val="003A4C6F"/>
    <w:multiLevelType w:val="hybridMultilevel"/>
    <w:tmpl w:val="88C46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F2B89"/>
    <w:multiLevelType w:val="multilevel"/>
    <w:tmpl w:val="AC0E2C2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A6C20"/>
    <w:multiLevelType w:val="hybridMultilevel"/>
    <w:tmpl w:val="BD7CEC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3F3CB7"/>
    <w:multiLevelType w:val="hybridMultilevel"/>
    <w:tmpl w:val="E38C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03965"/>
    <w:multiLevelType w:val="hybridMultilevel"/>
    <w:tmpl w:val="0F163128"/>
    <w:lvl w:ilvl="0" w:tplc="383A605E">
      <w:start w:val="1"/>
      <w:numFmt w:val="bullet"/>
      <w:lvlText w:val=""/>
      <w:lvlJc w:val="left"/>
      <w:pPr>
        <w:tabs>
          <w:tab w:val="num" w:pos="720"/>
        </w:tabs>
        <w:ind w:left="720" w:hanging="360"/>
      </w:pPr>
      <w:rPr>
        <w:rFonts w:ascii="Wingdings" w:hAnsi="Wingdings" w:hint="default"/>
      </w:rPr>
    </w:lvl>
    <w:lvl w:ilvl="1" w:tplc="64B27720" w:tentative="1">
      <w:start w:val="1"/>
      <w:numFmt w:val="bullet"/>
      <w:lvlText w:val=""/>
      <w:lvlJc w:val="left"/>
      <w:pPr>
        <w:tabs>
          <w:tab w:val="num" w:pos="1440"/>
        </w:tabs>
        <w:ind w:left="1440" w:hanging="360"/>
      </w:pPr>
      <w:rPr>
        <w:rFonts w:ascii="Wingdings" w:hAnsi="Wingdings" w:hint="default"/>
      </w:rPr>
    </w:lvl>
    <w:lvl w:ilvl="2" w:tplc="74426D32" w:tentative="1">
      <w:start w:val="1"/>
      <w:numFmt w:val="bullet"/>
      <w:lvlText w:val=""/>
      <w:lvlJc w:val="left"/>
      <w:pPr>
        <w:tabs>
          <w:tab w:val="num" w:pos="2160"/>
        </w:tabs>
        <w:ind w:left="2160" w:hanging="360"/>
      </w:pPr>
      <w:rPr>
        <w:rFonts w:ascii="Wingdings" w:hAnsi="Wingdings" w:hint="default"/>
      </w:rPr>
    </w:lvl>
    <w:lvl w:ilvl="3" w:tplc="8AE05C7A" w:tentative="1">
      <w:start w:val="1"/>
      <w:numFmt w:val="bullet"/>
      <w:lvlText w:val=""/>
      <w:lvlJc w:val="left"/>
      <w:pPr>
        <w:tabs>
          <w:tab w:val="num" w:pos="2880"/>
        </w:tabs>
        <w:ind w:left="2880" w:hanging="360"/>
      </w:pPr>
      <w:rPr>
        <w:rFonts w:ascii="Wingdings" w:hAnsi="Wingdings" w:hint="default"/>
      </w:rPr>
    </w:lvl>
    <w:lvl w:ilvl="4" w:tplc="469E6F40" w:tentative="1">
      <w:start w:val="1"/>
      <w:numFmt w:val="bullet"/>
      <w:lvlText w:val=""/>
      <w:lvlJc w:val="left"/>
      <w:pPr>
        <w:tabs>
          <w:tab w:val="num" w:pos="3600"/>
        </w:tabs>
        <w:ind w:left="3600" w:hanging="360"/>
      </w:pPr>
      <w:rPr>
        <w:rFonts w:ascii="Wingdings" w:hAnsi="Wingdings" w:hint="default"/>
      </w:rPr>
    </w:lvl>
    <w:lvl w:ilvl="5" w:tplc="4E3602EC" w:tentative="1">
      <w:start w:val="1"/>
      <w:numFmt w:val="bullet"/>
      <w:lvlText w:val=""/>
      <w:lvlJc w:val="left"/>
      <w:pPr>
        <w:tabs>
          <w:tab w:val="num" w:pos="4320"/>
        </w:tabs>
        <w:ind w:left="4320" w:hanging="360"/>
      </w:pPr>
      <w:rPr>
        <w:rFonts w:ascii="Wingdings" w:hAnsi="Wingdings" w:hint="default"/>
      </w:rPr>
    </w:lvl>
    <w:lvl w:ilvl="6" w:tplc="87A687B2" w:tentative="1">
      <w:start w:val="1"/>
      <w:numFmt w:val="bullet"/>
      <w:lvlText w:val=""/>
      <w:lvlJc w:val="left"/>
      <w:pPr>
        <w:tabs>
          <w:tab w:val="num" w:pos="5040"/>
        </w:tabs>
        <w:ind w:left="5040" w:hanging="360"/>
      </w:pPr>
      <w:rPr>
        <w:rFonts w:ascii="Wingdings" w:hAnsi="Wingdings" w:hint="default"/>
      </w:rPr>
    </w:lvl>
    <w:lvl w:ilvl="7" w:tplc="199AA90E" w:tentative="1">
      <w:start w:val="1"/>
      <w:numFmt w:val="bullet"/>
      <w:lvlText w:val=""/>
      <w:lvlJc w:val="left"/>
      <w:pPr>
        <w:tabs>
          <w:tab w:val="num" w:pos="5760"/>
        </w:tabs>
        <w:ind w:left="5760" w:hanging="360"/>
      </w:pPr>
      <w:rPr>
        <w:rFonts w:ascii="Wingdings" w:hAnsi="Wingdings" w:hint="default"/>
      </w:rPr>
    </w:lvl>
    <w:lvl w:ilvl="8" w:tplc="31DE5F4C" w:tentative="1">
      <w:start w:val="1"/>
      <w:numFmt w:val="bullet"/>
      <w:lvlText w:val=""/>
      <w:lvlJc w:val="left"/>
      <w:pPr>
        <w:tabs>
          <w:tab w:val="num" w:pos="6480"/>
        </w:tabs>
        <w:ind w:left="6480" w:hanging="360"/>
      </w:pPr>
      <w:rPr>
        <w:rFonts w:ascii="Wingdings" w:hAnsi="Wingdings" w:hint="default"/>
      </w:rPr>
    </w:lvl>
  </w:abstractNum>
  <w:abstractNum w:abstractNumId="6">
    <w:nsid w:val="0C263B7A"/>
    <w:multiLevelType w:val="hybridMultilevel"/>
    <w:tmpl w:val="C2ACD566"/>
    <w:lvl w:ilvl="0" w:tplc="D02A7A9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EE3CE9"/>
    <w:multiLevelType w:val="hybridMultilevel"/>
    <w:tmpl w:val="F8BE2D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C0303C"/>
    <w:multiLevelType w:val="hybridMultilevel"/>
    <w:tmpl w:val="385A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F4696"/>
    <w:multiLevelType w:val="hybridMultilevel"/>
    <w:tmpl w:val="589AA1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2375B4B"/>
    <w:multiLevelType w:val="hybridMultilevel"/>
    <w:tmpl w:val="4F6C6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93BEB"/>
    <w:multiLevelType w:val="hybridMultilevel"/>
    <w:tmpl w:val="DA129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B6259"/>
    <w:multiLevelType w:val="hybridMultilevel"/>
    <w:tmpl w:val="CB40CA72"/>
    <w:lvl w:ilvl="0" w:tplc="04190009">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3">
    <w:nsid w:val="2F336427"/>
    <w:multiLevelType w:val="hybridMultilevel"/>
    <w:tmpl w:val="580ACC52"/>
    <w:lvl w:ilvl="0" w:tplc="8168E0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A411CE"/>
    <w:multiLevelType w:val="hybridMultilevel"/>
    <w:tmpl w:val="1C626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DD363B"/>
    <w:multiLevelType w:val="hybridMultilevel"/>
    <w:tmpl w:val="4648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839B4"/>
    <w:multiLevelType w:val="hybridMultilevel"/>
    <w:tmpl w:val="B5CE1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D0343"/>
    <w:multiLevelType w:val="hybridMultilevel"/>
    <w:tmpl w:val="F63E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710316"/>
    <w:multiLevelType w:val="hybridMultilevel"/>
    <w:tmpl w:val="FFA2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B620CD"/>
    <w:multiLevelType w:val="hybridMultilevel"/>
    <w:tmpl w:val="320C6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57231"/>
    <w:multiLevelType w:val="hybridMultilevel"/>
    <w:tmpl w:val="06BE269E"/>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450B7539"/>
    <w:multiLevelType w:val="multilevel"/>
    <w:tmpl w:val="1F90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8596D"/>
    <w:multiLevelType w:val="hybridMultilevel"/>
    <w:tmpl w:val="A9CA55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A63B6D"/>
    <w:multiLevelType w:val="hybridMultilevel"/>
    <w:tmpl w:val="61EA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45F6E"/>
    <w:multiLevelType w:val="hybridMultilevel"/>
    <w:tmpl w:val="76589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9132AF"/>
    <w:multiLevelType w:val="hybridMultilevel"/>
    <w:tmpl w:val="6734B4F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546171"/>
    <w:multiLevelType w:val="hybridMultilevel"/>
    <w:tmpl w:val="EB00ED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734DE2"/>
    <w:multiLevelType w:val="hybridMultilevel"/>
    <w:tmpl w:val="053C1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EA1A1C"/>
    <w:multiLevelType w:val="hybridMultilevel"/>
    <w:tmpl w:val="9A202F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02D6C"/>
    <w:multiLevelType w:val="hybridMultilevel"/>
    <w:tmpl w:val="12328082"/>
    <w:lvl w:ilvl="0" w:tplc="54CA3294">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8D03F6F"/>
    <w:multiLevelType w:val="hybridMultilevel"/>
    <w:tmpl w:val="488A29A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1">
    <w:nsid w:val="6EEE6011"/>
    <w:multiLevelType w:val="hybridMultilevel"/>
    <w:tmpl w:val="615A16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7C92590"/>
    <w:multiLevelType w:val="hybridMultilevel"/>
    <w:tmpl w:val="86001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C61238"/>
    <w:multiLevelType w:val="hybridMultilevel"/>
    <w:tmpl w:val="52921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D5A81"/>
    <w:multiLevelType w:val="hybridMultilevel"/>
    <w:tmpl w:val="836AE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9"/>
  </w:num>
  <w:num w:numId="4">
    <w:abstractNumId w:val="18"/>
  </w:num>
  <w:num w:numId="5">
    <w:abstractNumId w:val="34"/>
  </w:num>
  <w:num w:numId="6">
    <w:abstractNumId w:val="11"/>
  </w:num>
  <w:num w:numId="7">
    <w:abstractNumId w:val="25"/>
  </w:num>
  <w:num w:numId="8">
    <w:abstractNumId w:val="28"/>
  </w:num>
  <w:num w:numId="9">
    <w:abstractNumId w:val="4"/>
  </w:num>
  <w:num w:numId="10">
    <w:abstractNumId w:val="5"/>
  </w:num>
  <w:num w:numId="11">
    <w:abstractNumId w:val="20"/>
  </w:num>
  <w:num w:numId="12">
    <w:abstractNumId w:val="9"/>
  </w:num>
  <w:num w:numId="13">
    <w:abstractNumId w:val="31"/>
  </w:num>
  <w:num w:numId="14">
    <w:abstractNumId w:val="3"/>
  </w:num>
  <w:num w:numId="15">
    <w:abstractNumId w:val="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2"/>
  </w:num>
  <w:num w:numId="18">
    <w:abstractNumId w:val="17"/>
  </w:num>
  <w:num w:numId="19">
    <w:abstractNumId w:val="1"/>
  </w:num>
  <w:num w:numId="20">
    <w:abstractNumId w:val="21"/>
  </w:num>
  <w:num w:numId="21">
    <w:abstractNumId w:val="30"/>
  </w:num>
  <w:num w:numId="22">
    <w:abstractNumId w:val="16"/>
  </w:num>
  <w:num w:numId="23">
    <w:abstractNumId w:val="7"/>
  </w:num>
  <w:num w:numId="24">
    <w:abstractNumId w:val="12"/>
  </w:num>
  <w:num w:numId="25">
    <w:abstractNumId w:val="26"/>
  </w:num>
  <w:num w:numId="26">
    <w:abstractNumId w:val="19"/>
  </w:num>
  <w:num w:numId="27">
    <w:abstractNumId w:val="24"/>
  </w:num>
  <w:num w:numId="28">
    <w:abstractNumId w:val="32"/>
  </w:num>
  <w:num w:numId="29">
    <w:abstractNumId w:val="2"/>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7"/>
  </w:num>
  <w:num w:numId="35">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compat/>
  <w:rsids>
    <w:rsidRoot w:val="00C82843"/>
    <w:rsid w:val="0014599E"/>
    <w:rsid w:val="00305AE2"/>
    <w:rsid w:val="0061576C"/>
    <w:rsid w:val="0067436D"/>
    <w:rsid w:val="006C273D"/>
    <w:rsid w:val="008C0AB9"/>
    <w:rsid w:val="00C82843"/>
    <w:rsid w:val="00C85592"/>
    <w:rsid w:val="00E02591"/>
    <w:rsid w:val="00EA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43"/>
  </w:style>
  <w:style w:type="paragraph" w:styleId="2">
    <w:name w:val="heading 2"/>
    <w:basedOn w:val="a"/>
    <w:next w:val="a"/>
    <w:link w:val="20"/>
    <w:uiPriority w:val="9"/>
    <w:semiHidden/>
    <w:unhideWhenUsed/>
    <w:qFormat/>
    <w:rsid w:val="00C82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5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2843"/>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C82843"/>
    <w:pPr>
      <w:spacing w:after="0" w:line="240" w:lineRule="auto"/>
    </w:pPr>
  </w:style>
  <w:style w:type="paragraph" w:styleId="a5">
    <w:name w:val="List Paragraph"/>
    <w:basedOn w:val="a"/>
    <w:uiPriority w:val="34"/>
    <w:qFormat/>
    <w:rsid w:val="00C82843"/>
    <w:pPr>
      <w:ind w:left="720"/>
      <w:contextualSpacing/>
    </w:pPr>
  </w:style>
  <w:style w:type="paragraph" w:styleId="a6">
    <w:name w:val="Normal (Web)"/>
    <w:basedOn w:val="a"/>
    <w:uiPriority w:val="99"/>
    <w:unhideWhenUsed/>
    <w:rsid w:val="00C82843"/>
    <w:rPr>
      <w:rFonts w:ascii="Times New Roman" w:hAnsi="Times New Roman" w:cs="Times New Roman"/>
      <w:sz w:val="24"/>
      <w:szCs w:val="24"/>
    </w:rPr>
  </w:style>
  <w:style w:type="paragraph" w:styleId="a7">
    <w:name w:val="Balloon Text"/>
    <w:basedOn w:val="a"/>
    <w:link w:val="a8"/>
    <w:uiPriority w:val="99"/>
    <w:semiHidden/>
    <w:unhideWhenUsed/>
    <w:rsid w:val="00C828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843"/>
    <w:rPr>
      <w:rFonts w:ascii="Tahoma" w:hAnsi="Tahoma" w:cs="Tahoma"/>
      <w:sz w:val="16"/>
      <w:szCs w:val="16"/>
    </w:rPr>
  </w:style>
  <w:style w:type="table" w:styleId="a9">
    <w:name w:val="Table Grid"/>
    <w:basedOn w:val="a1"/>
    <w:uiPriority w:val="59"/>
    <w:rsid w:val="00C82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C82843"/>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aa">
    <w:name w:val="Hyperlink"/>
    <w:basedOn w:val="a0"/>
    <w:uiPriority w:val="99"/>
    <w:unhideWhenUsed/>
    <w:rsid w:val="00C82843"/>
    <w:rPr>
      <w:color w:val="0000FF" w:themeColor="hyperlink"/>
      <w:u w:val="single"/>
    </w:rPr>
  </w:style>
  <w:style w:type="table" w:customStyle="1" w:styleId="1">
    <w:name w:val="Сетка таблицы1"/>
    <w:basedOn w:val="a1"/>
    <w:next w:val="a9"/>
    <w:rsid w:val="00C828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rsid w:val="00C828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rsid w:val="00C828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C8284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0"/>
    <w:basedOn w:val="a1"/>
    <w:next w:val="a9"/>
    <w:uiPriority w:val="59"/>
    <w:rsid w:val="00C8284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9"/>
    <w:uiPriority w:val="59"/>
    <w:rsid w:val="00C8284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9"/>
    <w:uiPriority w:val="59"/>
    <w:rsid w:val="00C82843"/>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9"/>
    <w:uiPriority w:val="59"/>
    <w:rsid w:val="00C8284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C8284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2843"/>
  </w:style>
  <w:style w:type="paragraph" w:styleId="ad">
    <w:name w:val="footer"/>
    <w:basedOn w:val="a"/>
    <w:link w:val="ae"/>
    <w:uiPriority w:val="99"/>
    <w:unhideWhenUsed/>
    <w:rsid w:val="00C828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2843"/>
  </w:style>
  <w:style w:type="character" w:customStyle="1" w:styleId="a4">
    <w:name w:val="Без интервала Знак"/>
    <w:basedOn w:val="a0"/>
    <w:link w:val="a3"/>
    <w:uiPriority w:val="1"/>
    <w:rsid w:val="00EA5549"/>
  </w:style>
  <w:style w:type="character" w:customStyle="1" w:styleId="30">
    <w:name w:val="Заголовок 3 Знак"/>
    <w:basedOn w:val="a0"/>
    <w:link w:val="3"/>
    <w:uiPriority w:val="9"/>
    <w:rsid w:val="00EA5549"/>
    <w:rPr>
      <w:rFonts w:ascii="Times New Roman" w:eastAsia="Times New Roman" w:hAnsi="Times New Roman" w:cs="Times New Roman"/>
      <w:b/>
      <w:bCs/>
      <w:sz w:val="27"/>
      <w:szCs w:val="27"/>
      <w:lang w:eastAsia="ru-RU"/>
    </w:rPr>
  </w:style>
  <w:style w:type="paragraph" w:customStyle="1" w:styleId="Standard">
    <w:name w:val="Standard"/>
    <w:rsid w:val="00EA554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basedOn w:val="a0"/>
    <w:rsid w:val="00EA5549"/>
  </w:style>
  <w:style w:type="paragraph" w:styleId="af">
    <w:name w:val="Body Text"/>
    <w:basedOn w:val="a"/>
    <w:link w:val="af0"/>
    <w:unhideWhenUsed/>
    <w:rsid w:val="00EA5549"/>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Основной текст Знак"/>
    <w:basedOn w:val="a0"/>
    <w:link w:val="af"/>
    <w:rsid w:val="00EA5549"/>
    <w:rPr>
      <w:rFonts w:ascii="Times New Roman" w:eastAsia="Times New Roman" w:hAnsi="Times New Roman" w:cs="Times New Roman"/>
      <w:b/>
      <w:sz w:val="24"/>
      <w:szCs w:val="20"/>
      <w:lang w:eastAsia="ru-RU"/>
    </w:rPr>
  </w:style>
  <w:style w:type="character" w:styleId="af1">
    <w:name w:val="Strong"/>
    <w:basedOn w:val="a0"/>
    <w:uiPriority w:val="22"/>
    <w:qFormat/>
    <w:rsid w:val="00EA5549"/>
    <w:rPr>
      <w:b/>
      <w:bCs/>
    </w:rPr>
  </w:style>
  <w:style w:type="character" w:styleId="af2">
    <w:name w:val="Emphasis"/>
    <w:basedOn w:val="a0"/>
    <w:uiPriority w:val="20"/>
    <w:qFormat/>
    <w:rsid w:val="00EA5549"/>
    <w:rPr>
      <w:i/>
      <w:iCs/>
    </w:rPr>
  </w:style>
  <w:style w:type="paragraph" w:styleId="af3">
    <w:name w:val="Title"/>
    <w:basedOn w:val="a"/>
    <w:next w:val="a"/>
    <w:link w:val="af4"/>
    <w:uiPriority w:val="10"/>
    <w:qFormat/>
    <w:rsid w:val="00EA5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Название Знак"/>
    <w:basedOn w:val="a0"/>
    <w:link w:val="af3"/>
    <w:uiPriority w:val="10"/>
    <w:rsid w:val="00EA554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drive.google.com/file/d/0B262AE9UG1A8eTU3bG5XOWNMWGs/view?usp=sharing" TargetMode="External"/><Relationship Id="rId18" Type="http://schemas.openxmlformats.org/officeDocument/2006/relationships/hyperlink" Target="https://yandex.ru/video/search?text=%D0%B2%20%D0%B3%D0%BE%D1%81%D1%82%D1%8F%D1%85%20%D1%83%20%D1%82%D1%91%D1%82%D1%83%D1%88%D0%BA%D0%B8%20%D1%81%D0%BE%D0%B2%D1%8B&amp;path=wizard&amp;parent-reqid=1481464576097222-6549763973074456392249449-man1-3547&amp;noreas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6.xml"/><Relationship Id="rId17" Type="http://schemas.openxmlformats.org/officeDocument/2006/relationships/hyperlink" Target="https://yandex.ru/video?path=wizard&amp;parent-reqid=1481464576097222-6549763973074456392249449-man1-3547" TargetMode="External"/><Relationship Id="rId2" Type="http://schemas.openxmlformats.org/officeDocument/2006/relationships/styles" Target="styles.xml"/><Relationship Id="rId16" Type="http://schemas.openxmlformats.org/officeDocument/2006/relationships/hyperlink" Target="http://yandex.ru/clck/jsredir?from=yandex.ru%3Bsearch%2F%3Bweb%3B%3B&amp;text=&amp;etext=1267.LkJZt4sXqpI23PA1rhoyeYc_od2OgUfcQJAOp8UJNZfEEoAe4AWf8ylV5TaeAvXs.58a67df0c6f75b1489d45ad68b92ce22afb57734&amp;uuid=&amp;state=PEtFfuTeVD5kpHnK9lio9ZA7Np24Z20t470I-vJO_GIiNhWIhYNH5g&amp;data=UlNrNmk5WktYejR0eWJFYk1Ldmtxc3Bab2pEQkhrX00zREs5ZUlEUGZZZ0htS2JyR3RLencxU1JFSTUwTVNEQTdNR0dFdUhrV2NZekNMRWotd2RUTEJrcDJ3djktSV93Ump1TDVoenRGbDlhdGliVzN2b0RiRTQ2NTNCTk9jejBwZ0p0WjBhcUhtcw&amp;b64e=2&amp;sign=10ec10ef921a75a6ed606f03120d557b&amp;keyno=0&amp;cst=AiuY0DBWFJ4EhnbxqmjDhYqqmoww5LJX5JT97fyx5z3aDJmOEl2hajzn7exiWjVCWBztV_wmmjyxlDsBS0TThZXTDgceJyvedu_6BnURzQ_522seQL9rIeegD7yyb7jhRUskzBotySUCL-Ynde5QbunJNZTH0W-Njn8lJaVdIa-lxhWm95phCf2HIMbxt6OQJCAqx1IHT_a8NYN0KbZT-XPEhAojL60SB3SYTKD8C--UanWT-Lrb1R5aw8g0oVKGyzwu_MB48xKvq6LDQguCbF2MhcLsGegB2WnufIGeCCw&amp;ref=orjY4mGPRjk5boDnW0uvlrrd71vZw9kp5EDsEwKT_mUxSiZ5wWJ3S3dFgKoPjJeJ1jb15kW-pcqRPAqvKNEabIm6wUroKODtqVsxegPlk5OTQy1agpiQDMRkdS9PDVUspNceYtJTsIs6cw5X7m58sSWP5jikD_EkzWgD43yE7NWRFPK6zMkaISvPhKk-XJpbP74DoHANtq0lzbQ7bVYs4GGoXLjM6s3f4_JpOiISg67Nbw70OOyDe5Gm4rOzxbu5Sf7I5RCNZCeHv4OWxiF0ZmN4C3y0vZkK89PZgnGcblzNwJK4Z6N6wDE5lg3JFOUYXWha9iLpRwhlxQHqFV1KBe9nBr6X9gt3&amp;l10n=ru&amp;cts=1481463920067&amp;mc=5.863290400131178" TargetMode="Externa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5.xml"/><Relationship Id="rId5" Type="http://schemas.openxmlformats.org/officeDocument/2006/relationships/chart" Target="charts/chart1.xml"/><Relationship Id="rId15" Type="http://schemas.openxmlformats.org/officeDocument/2006/relationships/hyperlink" Target="http://yandex.ru/clck/jsredir?from=yandex.ru%3Bsearch%2F%3Bweb%3B%3B&amp;text=&amp;etext=1267.8jRT07ukLiVj0RO9rioIIUFedXns4_s8v4RoU3CA9JZmS9UhpOl818hSYVOpfmFG6wogbCW6SWGCdP6XdxIUiw.0eedd93336e942ffd43bb5d21c551da3a1eefa57&amp;uuid=&amp;state=PEtFfuTeVD4jaxywoSUvtJXex15Wcbo_WC5IbL5gF2nA55R7BZzfUbx-UGhzxgeV&amp;data=UlNrNmk5WktYejR0eWJFYk1LdmtxaF9EdWMzVE1XRG9acldzX2tHdkxDbGZoS2ZaUnQ4c2FxbmhCcGtQdTY0aGJ0d0sxYldudFdCc0tnOXA5ZlRoellzV1laTjd3c0J6&amp;b64e=2&amp;sign=7374ec5c848b89f73e6eb86220b953f4&amp;keyno=0&amp;cst=AiuY0DBWFJ4EhnbxqmjDhYqqmoww5LJX5JT97fyx5z3aDJmOEl2hajzn7exiWjVCWBztV_wmmjyxlDsBS0TThZXTDgceJyvedu_6BnURzQ_522seQL9rIQoOGc9TQvnJIKyq-Qtx1YjCp5vmRl-SmoRMpIP0S949uD-1SCgakasWe43Wke3WQ_2CcMuCatB0lu9pyQYw_uN40vnI8gFpC6mwAyQqBdGxGQsmTKfFRNElpSJjv_UIKZisQvt1lcz5pHCFZ1NKTXhA4C8k8z9grJRXOvdXmADITzOcN4rtO_k&amp;ref=orjY4mGPRjk5boDnW0uvlrrd71vZw9kp5EDsEwKT_mUxSiZ5wWJ3S3dFgKoPjJeJ1jb15kW-pcocBiLRkDKDJtYTTeJP84KyLrivyULVUsBmk4_gVTWX4qJ2B6W6ANz0C9b03qswFIFP6N9GevzIuVW4qYPeGuYbCgGE1UE10zIXQBDMWYTIfy0x6ga7y7JyfoanGfovZ1HG2T85cszuMkMa-1iW08QcKSiuKl06L14&amp;l10n=ru&amp;cts=1481464818527&amp;mc=5.442178821777691" TargetMode="External"/><Relationship Id="rId10" Type="http://schemas.openxmlformats.org/officeDocument/2006/relationships/hyperlink" Target="https://infourok.ru"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kopilkaurokov.ru/" TargetMode="External"/><Relationship Id="rId14" Type="http://schemas.openxmlformats.org/officeDocument/2006/relationships/hyperlink" Target="http://yandex.ru/clck/jsredir?from=yandex.ru%3Bsearch%2F%3Bweb%3B%3B&amp;text=&amp;etext=1267.5yDRvAH-4iqr_TC3Wfyg-hayZoZILM93Kc3MDtAsDtFMevc_hPMBoaUzGViJhd6aKJHvkzyANT9TW0nllXrPAQ.2cb01cccb6c65199b573027442bb33c2e159a331&amp;uuid=&amp;state=PEtFfuTeVD5kpHnK9lio9WCnKp0DidhE9rs5TGtBySwiRXKUtOaYc_CcYwClH-bY7Fd6cgFsfxVrbJIyvKrrbg&amp;data=UlNrNmk5WktYejR0eWJFYk1LdmtxcjRQeFo0cHpHSEs0MlNST2tubXgyYkdqb2hHcXVwSkJ1d0NRRHdPeW1GRVA5Qk1wdDZlRTBLcWl1cE1oYWZWLWlrMExEMnE3dWZx&amp;b64e=2&amp;sign=99eaf3746f185f8fbcb4b41b187c36e5&amp;keyno=0&amp;cst=AiuY0DBWFJ4EhnbxqmjDhYqqmoww5LJX5JT97fyx5z3aDJmOEl2hajzn7exiWjVCWBztV_wmmjyxlDsBS0TThZXTDgceJyvedu_6BnURzQ_522seQL9rIQoOGc9TQvnJIKyq-Qtx1YjCp5vmRl-SmoRMpIP0S949uD-1SCgakasWe43Wke3WQ_2CcMuCatB0GsOt5-HRUyRCHw5Jv_0iZ7LqPII3C_Gd43NtZO9dy3wJcgmZGWcgMjJ2qny5m2uKtjl2x-CsqMn9DF39JWmQcPGqKXyWrBJOMEcTS_89d20&amp;ref=orjY4mGPRjk5boDnW0uvlrrd71vZw9kp5EDsEwKT_mUxSiZ5wWJ3S3dFgKoPjJeJ1jb15kW-pcpxVAczrFoLLo9yOt_XVTe3WdCwdcCkYyRhOAUNamax1OOcxuZyZA2bUTcsnTgOOMYjmaiPQVKbvTPF55bjJPgvntftbB2157GVh62H_n6QHmPe9kQv7ZOPOppmH2-uMW-l4O2oQa5R7SPJs5Q5FFdj2IZI9Q2CJqByZOkWEKvaBJt-kPaudWsMBKL0wi_nzCMV3OuJYBQnqW7DQCXyMjPasLPC2claAdTMo3OSofcyUjcXCirG7vmUpL5l510K3vewpbO7o7gGtJWjzGObTy00o-SycB9_56W7YAFJKcP-owIhsMCQviybCNQxd2AQWJ_kYgwPcbVF3fzdjc56L0kcOD6GZbK4JJU&amp;l10n=ru&amp;cts=1481463340241&amp;mc=5.634570083366532"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barChart>
        <c:barDir val="col"/>
        <c:grouping val="clustered"/>
        <c:ser>
          <c:idx val="0"/>
          <c:order val="0"/>
          <c:tx>
            <c:strRef>
              <c:f>Лист1!$B$1</c:f>
              <c:strCache>
                <c:ptCount val="1"/>
                <c:pt idx="0">
                  <c:v>Результативность образовательного процесса</c:v>
                </c:pt>
              </c:strCache>
            </c:strRef>
          </c:tx>
          <c:cat>
            <c:strRef>
              <c:f>Лист1!$A$2:$A$5</c:f>
              <c:strCache>
                <c:ptCount val="4"/>
                <c:pt idx="0">
                  <c:v>Обученность</c:v>
                </c:pt>
                <c:pt idx="1">
                  <c:v>Качество ЗУН</c:v>
                </c:pt>
                <c:pt idx="2">
                  <c:v>Качество чтения</c:v>
                </c:pt>
                <c:pt idx="3">
                  <c:v>Учатся на "4" и "5"</c:v>
                </c:pt>
              </c:strCache>
            </c:strRef>
          </c:cat>
          <c:val>
            <c:numRef>
              <c:f>Лист1!$B$2:$B$5</c:f>
              <c:numCache>
                <c:formatCode>General</c:formatCode>
                <c:ptCount val="4"/>
                <c:pt idx="0">
                  <c:v>100</c:v>
                </c:pt>
                <c:pt idx="1">
                  <c:v>86</c:v>
                </c:pt>
                <c:pt idx="2">
                  <c:v>96</c:v>
                </c:pt>
                <c:pt idx="3">
                  <c:v>66</c:v>
                </c:pt>
              </c:numCache>
            </c:numRef>
          </c:val>
        </c:ser>
        <c:axId val="72617344"/>
        <c:axId val="72631424"/>
      </c:barChart>
      <c:catAx>
        <c:axId val="72617344"/>
        <c:scaling>
          <c:orientation val="minMax"/>
        </c:scaling>
        <c:axPos val="b"/>
        <c:tickLblPos val="nextTo"/>
        <c:crossAx val="72631424"/>
        <c:crosses val="autoZero"/>
        <c:auto val="1"/>
        <c:lblAlgn val="ctr"/>
        <c:lblOffset val="100"/>
      </c:catAx>
      <c:valAx>
        <c:axId val="72631424"/>
        <c:scaling>
          <c:orientation val="minMax"/>
        </c:scaling>
        <c:axPos val="l"/>
        <c:majorGridlines>
          <c:spPr>
            <a:ln>
              <a:solidFill>
                <a:srgbClr val="FF0000"/>
              </a:solidFill>
            </a:ln>
          </c:spPr>
        </c:majorGridlines>
        <c:numFmt formatCode="General" sourceLinked="1"/>
        <c:tickLblPos val="nextTo"/>
        <c:crossAx val="72617344"/>
        <c:crosses val="autoZero"/>
        <c:crossBetween val="between"/>
      </c:valAx>
      <c:spPr>
        <a:noFill/>
      </c:spPr>
    </c:plotArea>
    <c:legend>
      <c:legendPos val="r"/>
      <c:layout/>
      <c:spPr>
        <a:solidFill>
          <a:schemeClr val="bg1"/>
        </a:solidFill>
        <a:ln>
          <a:solidFill>
            <a:srgbClr val="FFC000"/>
          </a:solidFill>
        </a:ln>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plotArea>
      <c:layout/>
      <c:pieChart>
        <c:varyColors val="1"/>
        <c:ser>
          <c:idx val="0"/>
          <c:order val="0"/>
          <c:tx>
            <c:strRef>
              <c:f>Лист1!$B$1</c:f>
              <c:strCache>
                <c:ptCount val="1"/>
                <c:pt idx="0">
                  <c:v>Итоги аттестации выпускников 2017-18 учебного года</c:v>
                </c:pt>
              </c:strCache>
            </c:strRef>
          </c:tx>
          <c:dLbls>
            <c:showVal val="1"/>
            <c:showLeaderLines val="1"/>
          </c:dLbls>
          <c:cat>
            <c:strRef>
              <c:f>Лист1!$A$2:$A$5</c:f>
              <c:strCache>
                <c:ptCount val="3"/>
                <c:pt idx="0">
                  <c:v>"3"</c:v>
                </c:pt>
                <c:pt idx="1">
                  <c:v>"4"</c:v>
                </c:pt>
                <c:pt idx="2">
                  <c:v>"5"</c:v>
                </c:pt>
              </c:strCache>
            </c:strRef>
          </c:cat>
          <c:val>
            <c:numRef>
              <c:f>Лист1!$B$2:$B$5</c:f>
              <c:numCache>
                <c:formatCode>General</c:formatCode>
                <c:ptCount val="4"/>
                <c:pt idx="0">
                  <c:v>8</c:v>
                </c:pt>
                <c:pt idx="1">
                  <c:v>50</c:v>
                </c:pt>
                <c:pt idx="2">
                  <c:v>42</c:v>
                </c:pt>
              </c:numCache>
            </c:numRef>
          </c:val>
        </c:ser>
        <c:firstSliceAng val="0"/>
      </c:pieChart>
    </c:plotArea>
    <c:legend>
      <c:legendPos val="r"/>
      <c:legendEntry>
        <c:idx val="3"/>
        <c:delete val="1"/>
      </c:legendEntry>
      <c:layout/>
    </c:legend>
    <c:plotVisOnly val="1"/>
    <c:dispBlanksAs val="zero"/>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2016</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56</c:v>
                </c:pt>
                <c:pt idx="1">
                  <c:v>16</c:v>
                </c:pt>
                <c:pt idx="2">
                  <c:v>28</c:v>
                </c:pt>
              </c:numCache>
            </c:numRef>
          </c:val>
        </c:ser>
        <c:ser>
          <c:idx val="1"/>
          <c:order val="1"/>
          <c:tx>
            <c:strRef>
              <c:f>Лист1!$C$1</c:f>
              <c:strCache>
                <c:ptCount val="1"/>
                <c:pt idx="0">
                  <c:v>2017</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64</c:v>
                </c:pt>
                <c:pt idx="1">
                  <c:v>27</c:v>
                </c:pt>
                <c:pt idx="2">
                  <c:v>18</c:v>
                </c:pt>
              </c:numCache>
            </c:numRef>
          </c:val>
        </c:ser>
        <c:ser>
          <c:idx val="2"/>
          <c:order val="2"/>
          <c:tx>
            <c:strRef>
              <c:f>Лист1!$D$1</c:f>
              <c:strCache>
                <c:ptCount val="1"/>
                <c:pt idx="0">
                  <c:v>2018</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58</c:v>
                </c:pt>
                <c:pt idx="1">
                  <c:v>25</c:v>
                </c:pt>
                <c:pt idx="2">
                  <c:v>1</c:v>
                </c:pt>
              </c:numCache>
            </c:numRef>
          </c:val>
        </c:ser>
        <c:shape val="cylinder"/>
        <c:axId val="74122752"/>
        <c:axId val="74124288"/>
        <c:axId val="0"/>
      </c:bar3DChart>
      <c:catAx>
        <c:axId val="74122752"/>
        <c:scaling>
          <c:orientation val="minMax"/>
        </c:scaling>
        <c:axPos val="l"/>
        <c:tickLblPos val="nextTo"/>
        <c:crossAx val="74124288"/>
        <c:crosses val="autoZero"/>
        <c:auto val="1"/>
        <c:lblAlgn val="ctr"/>
        <c:lblOffset val="100"/>
      </c:catAx>
      <c:valAx>
        <c:axId val="74124288"/>
        <c:scaling>
          <c:orientation val="minMax"/>
        </c:scaling>
        <c:axPos val="b"/>
        <c:majorGridlines/>
        <c:numFmt formatCode="General" sourceLinked="1"/>
        <c:tickLblPos val="nextTo"/>
        <c:crossAx val="74122752"/>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8416265675123964E-2"/>
          <c:y val="4.4057617797775318E-2"/>
          <c:w val="0.63368693496646267"/>
          <c:h val="0.8565310586176732"/>
        </c:manualLayout>
      </c:layout>
      <c:barChart>
        <c:barDir val="col"/>
        <c:grouping val="clustered"/>
        <c:ser>
          <c:idx val="0"/>
          <c:order val="0"/>
          <c:tx>
            <c:strRef>
              <c:f>Лист1!$B$1</c:f>
              <c:strCache>
                <c:ptCount val="1"/>
                <c:pt idx="0">
                  <c:v>2015-2016</c:v>
                </c:pt>
              </c:strCache>
            </c:strRef>
          </c:tx>
          <c:cat>
            <c:strRef>
              <c:f>Лист1!$A$2:$A$5</c:f>
              <c:strCache>
                <c:ptCount val="3"/>
                <c:pt idx="0">
                  <c:v>Высшая</c:v>
                </c:pt>
                <c:pt idx="1">
                  <c:v>Первая</c:v>
                </c:pt>
                <c:pt idx="2">
                  <c:v>Соответствие</c:v>
                </c:pt>
              </c:strCache>
            </c:strRef>
          </c:cat>
          <c:val>
            <c:numRef>
              <c:f>Лист1!$B$2:$B$5</c:f>
              <c:numCache>
                <c:formatCode>General</c:formatCode>
                <c:ptCount val="4"/>
                <c:pt idx="0">
                  <c:v>67.7</c:v>
                </c:pt>
                <c:pt idx="1">
                  <c:v>12.5</c:v>
                </c:pt>
                <c:pt idx="2">
                  <c:v>9</c:v>
                </c:pt>
              </c:numCache>
            </c:numRef>
          </c:val>
        </c:ser>
        <c:ser>
          <c:idx val="1"/>
          <c:order val="1"/>
          <c:tx>
            <c:strRef>
              <c:f>Лист1!$C$1</c:f>
              <c:strCache>
                <c:ptCount val="1"/>
                <c:pt idx="0">
                  <c:v>2016-2017</c:v>
                </c:pt>
              </c:strCache>
            </c:strRef>
          </c:tx>
          <c:cat>
            <c:strRef>
              <c:f>Лист1!$A$2:$A$5</c:f>
              <c:strCache>
                <c:ptCount val="3"/>
                <c:pt idx="0">
                  <c:v>Высшая</c:v>
                </c:pt>
                <c:pt idx="1">
                  <c:v>Первая</c:v>
                </c:pt>
                <c:pt idx="2">
                  <c:v>Соответствие</c:v>
                </c:pt>
              </c:strCache>
            </c:strRef>
          </c:cat>
          <c:val>
            <c:numRef>
              <c:f>Лист1!$C$2:$C$5</c:f>
              <c:numCache>
                <c:formatCode>General</c:formatCode>
                <c:ptCount val="4"/>
                <c:pt idx="0">
                  <c:v>64.8</c:v>
                </c:pt>
                <c:pt idx="1">
                  <c:v>9.3000000000000007</c:v>
                </c:pt>
                <c:pt idx="2">
                  <c:v>7.4</c:v>
                </c:pt>
              </c:numCache>
            </c:numRef>
          </c:val>
        </c:ser>
        <c:ser>
          <c:idx val="2"/>
          <c:order val="2"/>
          <c:tx>
            <c:strRef>
              <c:f>Лист1!$D$1</c:f>
              <c:strCache>
                <c:ptCount val="1"/>
                <c:pt idx="0">
                  <c:v>2017-2018</c:v>
                </c:pt>
              </c:strCache>
            </c:strRef>
          </c:tx>
          <c:cat>
            <c:strRef>
              <c:f>Лист1!$A$2:$A$5</c:f>
              <c:strCache>
                <c:ptCount val="3"/>
                <c:pt idx="0">
                  <c:v>Высшая</c:v>
                </c:pt>
                <c:pt idx="1">
                  <c:v>Первая</c:v>
                </c:pt>
                <c:pt idx="2">
                  <c:v>Соответствие</c:v>
                </c:pt>
              </c:strCache>
            </c:strRef>
          </c:cat>
          <c:val>
            <c:numRef>
              <c:f>Лист1!$D$2:$D$5</c:f>
              <c:numCache>
                <c:formatCode>General</c:formatCode>
                <c:ptCount val="4"/>
                <c:pt idx="0" formatCode="0;[Red]0">
                  <c:v>65.3</c:v>
                </c:pt>
                <c:pt idx="1">
                  <c:v>13</c:v>
                </c:pt>
                <c:pt idx="2">
                  <c:v>16</c:v>
                </c:pt>
              </c:numCache>
            </c:numRef>
          </c:val>
        </c:ser>
        <c:axId val="91337472"/>
        <c:axId val="91339008"/>
      </c:barChart>
      <c:catAx>
        <c:axId val="91337472"/>
        <c:scaling>
          <c:orientation val="minMax"/>
        </c:scaling>
        <c:axPos val="b"/>
        <c:numFmt formatCode="General" sourceLinked="1"/>
        <c:tickLblPos val="nextTo"/>
        <c:crossAx val="91339008"/>
        <c:crosses val="autoZero"/>
        <c:auto val="1"/>
        <c:lblAlgn val="ctr"/>
        <c:lblOffset val="100"/>
      </c:catAx>
      <c:valAx>
        <c:axId val="91339008"/>
        <c:scaling>
          <c:orientation val="minMax"/>
        </c:scaling>
        <c:axPos val="l"/>
        <c:majorGridlines/>
        <c:numFmt formatCode="General" sourceLinked="1"/>
        <c:tickLblPos val="nextTo"/>
        <c:crossAx val="91337472"/>
        <c:crosses val="autoZero"/>
        <c:crossBetween val="between"/>
      </c:valAx>
    </c:plotArea>
    <c:legend>
      <c:legendPos val="r"/>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pie3DChart>
        <c:varyColors val="1"/>
        <c:ser>
          <c:idx val="0"/>
          <c:order val="0"/>
          <c:tx>
            <c:strRef>
              <c:f>Лист1!$B$1</c:f>
              <c:strCache>
                <c:ptCount val="1"/>
                <c:pt idx="0">
                  <c:v>Ряд 1</c:v>
                </c:pt>
              </c:strCache>
            </c:strRef>
          </c:tx>
          <c:spPr>
            <a:ln>
              <a:solidFill>
                <a:srgbClr val="FFFF00"/>
              </a:solidFill>
            </a:ln>
          </c:spPr>
          <c:cat>
            <c:strRef>
              <c:f>Лист1!$A$2:$A$5</c:f>
              <c:strCache>
                <c:ptCount val="3"/>
                <c:pt idx="0">
                  <c:v>на "4"</c:v>
                </c:pt>
                <c:pt idx="1">
                  <c:v>на "5"</c:v>
                </c:pt>
                <c:pt idx="2">
                  <c:v>на "3"</c:v>
                </c:pt>
              </c:strCache>
            </c:strRef>
          </c:cat>
          <c:val>
            <c:numRef>
              <c:f>Лист1!$B$2:$B$5</c:f>
              <c:numCache>
                <c:formatCode>General</c:formatCode>
                <c:ptCount val="4"/>
                <c:pt idx="0" formatCode="0%">
                  <c:v>15</c:v>
                </c:pt>
                <c:pt idx="1">
                  <c:v>10</c:v>
                </c:pt>
                <c:pt idx="2">
                  <c:v>34</c:v>
                </c:pt>
              </c:numCache>
            </c:numRef>
          </c:val>
        </c:ser>
        <c:ser>
          <c:idx val="1"/>
          <c:order val="1"/>
          <c:tx>
            <c:strRef>
              <c:f>Лист1!$C$1</c:f>
              <c:strCache>
                <c:ptCount val="1"/>
                <c:pt idx="0">
                  <c:v>Ряд 2</c:v>
                </c:pt>
              </c:strCache>
            </c:strRef>
          </c:tx>
          <c:cat>
            <c:strRef>
              <c:f>Лист1!$A$2:$A$5</c:f>
              <c:strCache>
                <c:ptCount val="3"/>
                <c:pt idx="0">
                  <c:v>на "4"</c:v>
                </c:pt>
                <c:pt idx="1">
                  <c:v>на "5"</c:v>
                </c:pt>
                <c:pt idx="2">
                  <c:v>на "3"</c:v>
                </c:pt>
              </c:strCache>
            </c:strRef>
          </c:cat>
          <c:val>
            <c:numRef>
              <c:f>Лист1!$C$2:$C$5</c:f>
              <c:numCache>
                <c:formatCode>General</c:formatCode>
                <c:ptCount val="4"/>
                <c:pt idx="0" formatCode="0%">
                  <c:v>0.4</c:v>
                </c:pt>
                <c:pt idx="1">
                  <c:v>4.4000000000000004</c:v>
                </c:pt>
                <c:pt idx="2">
                  <c:v>48</c:v>
                </c:pt>
              </c:numCache>
            </c:numRef>
          </c:val>
        </c:ser>
        <c:ser>
          <c:idx val="2"/>
          <c:order val="2"/>
          <c:tx>
            <c:strRef>
              <c:f>Лист1!$D$1</c:f>
              <c:strCache>
                <c:ptCount val="1"/>
                <c:pt idx="0">
                  <c:v>Ряд 3</c:v>
                </c:pt>
              </c:strCache>
            </c:strRef>
          </c:tx>
          <c:cat>
            <c:strRef>
              <c:f>Лист1!$A$2:$A$5</c:f>
              <c:strCache>
                <c:ptCount val="3"/>
                <c:pt idx="0">
                  <c:v>на "4"</c:v>
                </c:pt>
                <c:pt idx="1">
                  <c:v>на "5"</c:v>
                </c:pt>
                <c:pt idx="2">
                  <c:v>на "3"</c:v>
                </c:pt>
              </c:strCache>
            </c:strRef>
          </c:cat>
          <c:val>
            <c:numRef>
              <c:f>Лист1!$D$2:$D$5</c:f>
              <c:numCache>
                <c:formatCode>General</c:formatCode>
                <c:ptCount val="4"/>
                <c:pt idx="0">
                  <c:v>2</c:v>
                </c:pt>
                <c:pt idx="1">
                  <c:v>2</c:v>
                </c:pt>
                <c:pt idx="2">
                  <c:v>78</c:v>
                </c:pt>
              </c:numCache>
            </c:numRef>
          </c:val>
        </c:ser>
      </c:pie3DChart>
      <c:spPr>
        <a:gradFill>
          <a:gsLst>
            <a:gs pos="0">
              <a:srgbClr val="FFFF00"/>
            </a:gs>
            <a:gs pos="50000">
              <a:srgbClr val="4F81BD">
                <a:tint val="44500"/>
                <a:satMod val="160000"/>
              </a:srgbClr>
            </a:gs>
            <a:gs pos="100000">
              <a:srgbClr val="4F81BD">
                <a:tint val="23500"/>
                <a:satMod val="160000"/>
              </a:srgbClr>
            </a:gs>
          </a:gsLst>
          <a:lin ang="13500000" scaled="1"/>
        </a:gradFill>
      </c:spPr>
    </c:plotArea>
    <c:legend>
      <c:legendPos val="r"/>
      <c:layout/>
      <c:spPr>
        <a:gradFill flip="none" rotWithShape="1">
          <a:gsLst>
            <a:gs pos="0">
              <a:srgbClr val="FFFF00"/>
            </a:gs>
            <a:gs pos="50000">
              <a:srgbClr val="4F81BD">
                <a:tint val="44500"/>
                <a:satMod val="160000"/>
              </a:srgbClr>
            </a:gs>
            <a:gs pos="100000">
              <a:srgbClr val="4F81BD">
                <a:tint val="23500"/>
                <a:satMod val="160000"/>
              </a:srgbClr>
            </a:gs>
          </a:gsLst>
          <a:lin ang="13500000" scaled="1"/>
          <a:tileRect/>
        </a:gradFill>
      </c:sp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tx>
            <c:strRef>
              <c:f>Лист1!$B$1</c:f>
              <c:strCache>
                <c:ptCount val="1"/>
                <c:pt idx="0">
                  <c:v>Продажи</c:v>
                </c:pt>
              </c:strCache>
            </c:strRef>
          </c:tx>
          <c:spPr>
            <a:ln>
              <a:solidFill>
                <a:srgbClr val="FFFF00"/>
              </a:solidFill>
            </a:ln>
          </c:spPr>
          <c:cat>
            <c:strRef>
              <c:f>Лист1!$A$2:$A$5</c:f>
              <c:strCache>
                <c:ptCount val="3"/>
                <c:pt idx="0">
                  <c:v>на "4"</c:v>
                </c:pt>
                <c:pt idx="1">
                  <c:v>на "5"</c:v>
                </c:pt>
                <c:pt idx="2">
                  <c:v>на "3"</c:v>
                </c:pt>
              </c:strCache>
            </c:strRef>
          </c:cat>
          <c:val>
            <c:numRef>
              <c:f>Лист1!$B$2:$B$5</c:f>
              <c:numCache>
                <c:formatCode>General</c:formatCode>
                <c:ptCount val="4"/>
                <c:pt idx="0">
                  <c:v>65</c:v>
                </c:pt>
                <c:pt idx="1">
                  <c:v>55</c:v>
                </c:pt>
                <c:pt idx="2">
                  <c:v>30</c:v>
                </c:pt>
              </c:numCache>
            </c:numRef>
          </c:val>
        </c:ser>
      </c:pie3DChart>
      <c:spPr>
        <a:gradFill>
          <a:gsLst>
            <a:gs pos="0">
              <a:srgbClr val="FFFF00"/>
            </a:gs>
            <a:gs pos="50000">
              <a:srgbClr val="4F81BD">
                <a:tint val="44500"/>
                <a:satMod val="160000"/>
              </a:srgbClr>
            </a:gs>
            <a:gs pos="100000">
              <a:srgbClr val="4F81BD">
                <a:tint val="23500"/>
                <a:satMod val="160000"/>
              </a:srgbClr>
            </a:gs>
          </a:gsLst>
          <a:lin ang="13500000" scaled="1"/>
        </a:gradFill>
        <a:ln>
          <a:solidFill>
            <a:srgbClr val="FFFF00">
              <a:alpha val="22000"/>
            </a:srgbClr>
          </a:solidFill>
        </a:ln>
      </c:spPr>
    </c:plotArea>
    <c:legend>
      <c:legendPos val="r"/>
      <c:layout/>
      <c:spPr>
        <a:gradFill>
          <a:gsLst>
            <a:gs pos="0">
              <a:srgbClr val="FFFF00"/>
            </a:gs>
            <a:gs pos="50000">
              <a:srgbClr val="4F81BD">
                <a:tint val="44500"/>
                <a:satMod val="160000"/>
              </a:srgbClr>
            </a:gs>
            <a:gs pos="100000">
              <a:srgbClr val="4F81BD">
                <a:tint val="23500"/>
                <a:satMod val="160000"/>
              </a:srgbClr>
            </a:gs>
          </a:gsLst>
          <a:lin ang="13500000" scaled="1"/>
        </a:gradFill>
      </c:sp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Количество кружков и секций</c:v>
                </c:pt>
              </c:strCache>
            </c:strRef>
          </c:tx>
          <c:explosion val="25"/>
          <c:dLbls>
            <c:showVal val="1"/>
            <c:showLeaderLines val="1"/>
          </c:dLbls>
          <c:cat>
            <c:strRef>
              <c:f>Лист1!$A$2:$A$4</c:f>
              <c:strCache>
                <c:ptCount val="3"/>
                <c:pt idx="0">
                  <c:v>2015-2016</c:v>
                </c:pt>
                <c:pt idx="1">
                  <c:v>2016-2017</c:v>
                </c:pt>
                <c:pt idx="2">
                  <c:v>2017-2018</c:v>
                </c:pt>
              </c:strCache>
            </c:strRef>
          </c:cat>
          <c:val>
            <c:numRef>
              <c:f>Лист1!$B$2:$B$4</c:f>
              <c:numCache>
                <c:formatCode>General</c:formatCode>
                <c:ptCount val="3"/>
                <c:pt idx="0">
                  <c:v>13</c:v>
                </c:pt>
                <c:pt idx="1">
                  <c:v>15</c:v>
                </c:pt>
                <c:pt idx="2">
                  <c:v>16</c:v>
                </c:pt>
              </c:numCache>
            </c:numRef>
          </c:val>
        </c:ser>
        <c:firstSliceAng val="0"/>
      </c:pieChart>
    </c:plotArea>
    <c:legend>
      <c:legendPos val="r"/>
      <c:layout>
        <c:manualLayout>
          <c:xMode val="edge"/>
          <c:yMode val="edge"/>
          <c:x val="0.79568492925307865"/>
          <c:y val="0.45779027621547308"/>
          <c:w val="0.15594695983491347"/>
          <c:h val="0.22649862909217836"/>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lgn="ctr">
            <a:defRPr/>
          </a:pPr>
          <a:endParaRPr lang="ru-RU"/>
        </a:p>
      </c:txPr>
    </c:title>
    <c:view3D>
      <c:perspective val="30"/>
    </c:view3D>
    <c:plotArea>
      <c:layout/>
      <c:bar3DChart>
        <c:barDir val="col"/>
        <c:grouping val="standard"/>
        <c:ser>
          <c:idx val="0"/>
          <c:order val="0"/>
          <c:tx>
            <c:strRef>
              <c:f>Лист1!$B$1</c:f>
              <c:strCache>
                <c:ptCount val="1"/>
                <c:pt idx="0">
                  <c:v>Охват учащихся дополнительным образованием</c:v>
                </c:pt>
              </c:strCache>
            </c:strRef>
          </c:tx>
          <c:spPr>
            <a:ln w="28575">
              <a:noFill/>
            </a:ln>
          </c:spPr>
          <c:cat>
            <c:strRef>
              <c:f>Лист1!$A$2:$A$4</c:f>
              <c:strCache>
                <c:ptCount val="3"/>
                <c:pt idx="0">
                  <c:v>2015-2016</c:v>
                </c:pt>
                <c:pt idx="1">
                  <c:v>2016-2017</c:v>
                </c:pt>
                <c:pt idx="2">
                  <c:v>2017-2018</c:v>
                </c:pt>
              </c:strCache>
            </c:strRef>
          </c:cat>
          <c:val>
            <c:numRef>
              <c:f>Лист1!$B$2:$B$4</c:f>
              <c:numCache>
                <c:formatCode>General</c:formatCode>
                <c:ptCount val="3"/>
                <c:pt idx="0">
                  <c:v>88</c:v>
                </c:pt>
                <c:pt idx="1">
                  <c:v>100</c:v>
                </c:pt>
                <c:pt idx="2">
                  <c:v>100</c:v>
                </c:pt>
              </c:numCache>
            </c:numRef>
          </c:val>
        </c:ser>
        <c:shape val="cone"/>
        <c:axId val="130197760"/>
        <c:axId val="133480448"/>
        <c:axId val="67487040"/>
      </c:bar3DChart>
      <c:catAx>
        <c:axId val="130197760"/>
        <c:scaling>
          <c:orientation val="minMax"/>
        </c:scaling>
        <c:axPos val="b"/>
        <c:tickLblPos val="nextTo"/>
        <c:crossAx val="133480448"/>
        <c:crosses val="autoZero"/>
        <c:auto val="1"/>
        <c:lblAlgn val="ctr"/>
        <c:lblOffset val="100"/>
      </c:catAx>
      <c:valAx>
        <c:axId val="133480448"/>
        <c:scaling>
          <c:orientation val="minMax"/>
        </c:scaling>
        <c:axPos val="l"/>
        <c:majorGridlines/>
        <c:numFmt formatCode="General" sourceLinked="1"/>
        <c:tickLblPos val="nextTo"/>
        <c:crossAx val="130197760"/>
        <c:crosses val="autoZero"/>
        <c:crossBetween val="between"/>
      </c:valAx>
      <c:serAx>
        <c:axId val="67487040"/>
        <c:scaling>
          <c:orientation val="minMax"/>
        </c:scaling>
        <c:axPos val="b"/>
        <c:tickLblPos val="nextTo"/>
        <c:crossAx val="133480448"/>
        <c:crosses val="autoZero"/>
      </c:ser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109</TotalTime>
  <Pages>68</Pages>
  <Words>22041</Words>
  <Characters>125638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2018-10-02T08:11:00Z</dcterms:created>
  <dcterms:modified xsi:type="dcterms:W3CDTF">2018-10-02T10:07:00Z</dcterms:modified>
</cp:coreProperties>
</file>