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7" w:rsidRPr="008D2486" w:rsidRDefault="006F0197" w:rsidP="006F0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86">
        <w:rPr>
          <w:rFonts w:ascii="Times New Roman" w:hAnsi="Times New Roman" w:cs="Times New Roman"/>
          <w:b/>
          <w:sz w:val="28"/>
          <w:szCs w:val="28"/>
        </w:rPr>
        <w:t xml:space="preserve">Анализ логопедической работы </w:t>
      </w:r>
    </w:p>
    <w:p w:rsidR="006F0197" w:rsidRPr="008D2486" w:rsidRDefault="00536377" w:rsidP="006F0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86">
        <w:rPr>
          <w:rFonts w:ascii="Times New Roman" w:hAnsi="Times New Roman" w:cs="Times New Roman"/>
          <w:b/>
          <w:sz w:val="28"/>
          <w:szCs w:val="28"/>
        </w:rPr>
        <w:t>за 2017</w:t>
      </w:r>
      <w:r w:rsidR="006F0197" w:rsidRPr="008D2486">
        <w:rPr>
          <w:rFonts w:ascii="Times New Roman" w:hAnsi="Times New Roman" w:cs="Times New Roman"/>
          <w:b/>
          <w:sz w:val="28"/>
          <w:szCs w:val="28"/>
        </w:rPr>
        <w:t xml:space="preserve"> – 2018 учебный год </w:t>
      </w:r>
    </w:p>
    <w:p w:rsidR="006F0197" w:rsidRPr="006F0197" w:rsidRDefault="006F0197" w:rsidP="006F019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6F0197">
        <w:rPr>
          <w:b/>
          <w:bCs/>
          <w:color w:val="000000"/>
          <w:sz w:val="28"/>
          <w:szCs w:val="28"/>
        </w:rPr>
        <w:t>Целью работы</w:t>
      </w:r>
      <w:r w:rsidRPr="006F0197">
        <w:rPr>
          <w:rStyle w:val="apple-converted-space"/>
          <w:color w:val="000000"/>
          <w:sz w:val="28"/>
          <w:szCs w:val="28"/>
        </w:rPr>
        <w:t> </w:t>
      </w:r>
      <w:r w:rsidRPr="006F0197">
        <w:rPr>
          <w:color w:val="000000"/>
          <w:sz w:val="28"/>
          <w:szCs w:val="28"/>
        </w:rPr>
        <w:t>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6F0197" w:rsidRPr="006F0197" w:rsidRDefault="006F0197" w:rsidP="006F019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6F0197">
        <w:rPr>
          <w:b/>
          <w:bCs/>
          <w:color w:val="000000"/>
          <w:sz w:val="28"/>
          <w:szCs w:val="28"/>
        </w:rPr>
        <w:t xml:space="preserve"> Задачи:</w:t>
      </w:r>
    </w:p>
    <w:p w:rsidR="006F0197" w:rsidRPr="006F0197" w:rsidRDefault="006F0197" w:rsidP="006F019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0197">
        <w:rPr>
          <w:color w:val="000000"/>
          <w:sz w:val="28"/>
          <w:szCs w:val="28"/>
        </w:rPr>
        <w:t xml:space="preserve">Диагностика и анализ звукопроизношения, фонематического восприятия и анализа, грамматического строя речи, связной речи </w:t>
      </w:r>
      <w:proofErr w:type="gramStart"/>
      <w:r w:rsidRPr="006F0197">
        <w:rPr>
          <w:color w:val="000000"/>
          <w:sz w:val="28"/>
          <w:szCs w:val="28"/>
        </w:rPr>
        <w:t>обучающихся</w:t>
      </w:r>
      <w:proofErr w:type="gramEnd"/>
      <w:r w:rsidRPr="006F0197">
        <w:rPr>
          <w:color w:val="000000"/>
          <w:sz w:val="28"/>
          <w:szCs w:val="28"/>
        </w:rPr>
        <w:t>.</w:t>
      </w:r>
    </w:p>
    <w:p w:rsidR="006F0197" w:rsidRPr="006F0197" w:rsidRDefault="006F0197" w:rsidP="006F019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0197">
        <w:rPr>
          <w:color w:val="000000"/>
          <w:sz w:val="28"/>
          <w:szCs w:val="28"/>
        </w:rPr>
        <w:t>Проанализировать устную речь и некоторые неречевые процессы учащихся и определить причины затруднений в овладении письменной речи.</w:t>
      </w:r>
    </w:p>
    <w:p w:rsidR="006F0197" w:rsidRPr="006F0197" w:rsidRDefault="006F0197" w:rsidP="006F019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0197">
        <w:rPr>
          <w:color w:val="000000"/>
          <w:sz w:val="28"/>
          <w:szCs w:val="28"/>
        </w:rPr>
        <w:t>Проанализировать письменные работы учащихся третьих и четвертых классов.</w:t>
      </w:r>
    </w:p>
    <w:p w:rsidR="006F0197" w:rsidRPr="006F0197" w:rsidRDefault="006F0197" w:rsidP="006F019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0197">
        <w:rPr>
          <w:color w:val="000000"/>
          <w:sz w:val="28"/>
          <w:szCs w:val="28"/>
        </w:rPr>
        <w:t>Разработать и реализовать содержание коррекционной работы по предупреждению и преодолению нарушений устной и п</w:t>
      </w:r>
      <w:r>
        <w:rPr>
          <w:color w:val="000000"/>
          <w:sz w:val="28"/>
          <w:szCs w:val="28"/>
        </w:rPr>
        <w:t>исьменной речи у обучающихся 3-9</w:t>
      </w:r>
      <w:r w:rsidRPr="006F0197">
        <w:rPr>
          <w:color w:val="000000"/>
          <w:sz w:val="28"/>
          <w:szCs w:val="28"/>
        </w:rPr>
        <w:t xml:space="preserve"> классов.</w:t>
      </w:r>
    </w:p>
    <w:p w:rsidR="006F0197" w:rsidRPr="006F0197" w:rsidRDefault="006F0197" w:rsidP="006F0197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F0197">
        <w:rPr>
          <w:color w:val="000000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6F0197" w:rsidRPr="006F0197" w:rsidRDefault="006F0197" w:rsidP="006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>Коррекционно-логопедическая работа строилась на основе «Рабочих программ», а также на основе перспективного календарно-тематического планирования для детей с системным нарушением речи, согласно результатам проведенного первичного логопедического обследования.</w:t>
      </w:r>
    </w:p>
    <w:p w:rsidR="006F0197" w:rsidRPr="006F0197" w:rsidRDefault="006F0197" w:rsidP="006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>В начале учебного года были обследованы все вновь прибывшие обучающиеся и занимавшиеся у учителя – логопеда.</w:t>
      </w:r>
    </w:p>
    <w:p w:rsidR="006F0197" w:rsidRPr="006F0197" w:rsidRDefault="006F0197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Устная и письменная речь детей-логопатов подробно изучалась в условиях индивидуального обследования традиционными логопедическими приемами.</w:t>
      </w:r>
    </w:p>
    <w:p w:rsidR="006F0197" w:rsidRPr="006F0197" w:rsidRDefault="006F0197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Основными критериями при зачислении на логопедические занятия является характер речевого нарушения.</w:t>
      </w:r>
    </w:p>
    <w:p w:rsidR="006F0197" w:rsidRPr="006F0197" w:rsidRDefault="006F0197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Первоочередному зачислению на занятия подлежат обучающиеся с такими речевыми нарушениями, которые мешают их речевому общению, усвоению письма и чтения, а также недостатки речи, которых обусловлены дизартрией.</w:t>
      </w:r>
    </w:p>
    <w:p w:rsidR="006F0197" w:rsidRPr="006F0197" w:rsidRDefault="006F0197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 xml:space="preserve"> Данные индивидуального обследования были внесены в </w:t>
      </w:r>
      <w:proofErr w:type="gramStart"/>
      <w:r w:rsidRPr="006F0197">
        <w:rPr>
          <w:rFonts w:ascii="Times New Roman" w:hAnsi="Times New Roman" w:cs="Times New Roman"/>
          <w:sz w:val="28"/>
          <w:szCs w:val="28"/>
        </w:rPr>
        <w:t>речевую</w:t>
      </w:r>
      <w:proofErr w:type="gramEnd"/>
      <w:r w:rsidRPr="006F0197">
        <w:rPr>
          <w:rFonts w:ascii="Times New Roman" w:hAnsi="Times New Roman" w:cs="Times New Roman"/>
          <w:sz w:val="28"/>
          <w:szCs w:val="28"/>
        </w:rPr>
        <w:t xml:space="preserve"> и речевой профиль, заполняемые на каждого обучающегося с нарушением речи</w:t>
      </w:r>
    </w:p>
    <w:p w:rsidR="006F0197" w:rsidRPr="006F0197" w:rsidRDefault="006F0197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Анализ заключений позволяет по речевым картам и индивидуальным речевым профилям наметить пути коррекционно-развивающей работы, обобщающей все данные логопедического обследования.</w:t>
      </w:r>
    </w:p>
    <w:p w:rsidR="006F0197" w:rsidRPr="006F0197" w:rsidRDefault="00032E88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6F0197" w:rsidRPr="006F0197">
        <w:rPr>
          <w:rFonts w:ascii="Times New Roman" w:hAnsi="Times New Roman" w:cs="Times New Roman"/>
          <w:sz w:val="28"/>
          <w:szCs w:val="28"/>
        </w:rPr>
        <w:t>учебного года было об</w:t>
      </w:r>
      <w:r>
        <w:rPr>
          <w:rFonts w:ascii="Times New Roman" w:hAnsi="Times New Roman" w:cs="Times New Roman"/>
          <w:sz w:val="28"/>
          <w:szCs w:val="28"/>
        </w:rPr>
        <w:t>следовано 142 человека. Зачислено на занятия 86 человек.</w:t>
      </w:r>
      <w:r w:rsidR="006F0197" w:rsidRPr="006F0197">
        <w:rPr>
          <w:rFonts w:ascii="Times New Roman" w:hAnsi="Times New Roman" w:cs="Times New Roman"/>
          <w:sz w:val="28"/>
          <w:szCs w:val="28"/>
        </w:rPr>
        <w:t xml:space="preserve"> Остав</w:t>
      </w:r>
      <w:r>
        <w:rPr>
          <w:rFonts w:ascii="Times New Roman" w:hAnsi="Times New Roman" w:cs="Times New Roman"/>
          <w:sz w:val="28"/>
          <w:szCs w:val="28"/>
        </w:rPr>
        <w:t>лено для продолжения занятий – 8</w:t>
      </w:r>
      <w:r w:rsidR="006F0197" w:rsidRPr="006F0197">
        <w:rPr>
          <w:rFonts w:ascii="Times New Roman" w:hAnsi="Times New Roman" w:cs="Times New Roman"/>
          <w:sz w:val="28"/>
          <w:szCs w:val="28"/>
        </w:rPr>
        <w:t>0 учащихся.</w:t>
      </w:r>
    </w:p>
    <w:p w:rsidR="006F0197" w:rsidRPr="006F0197" w:rsidRDefault="006F0197" w:rsidP="006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 xml:space="preserve">Были сформированы группы по классам, по признаку однородности речевого дефекта. </w:t>
      </w:r>
    </w:p>
    <w:p w:rsidR="006F0197" w:rsidRPr="006F0197" w:rsidRDefault="006F0197" w:rsidP="006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 xml:space="preserve">По результатам логопедического обследования у </w:t>
      </w:r>
      <w:r w:rsidR="00032E8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F0197">
        <w:rPr>
          <w:rFonts w:ascii="Times New Roman" w:hAnsi="Times New Roman" w:cs="Times New Roman"/>
          <w:sz w:val="28"/>
          <w:szCs w:val="28"/>
        </w:rPr>
        <w:t xml:space="preserve">можно выделить следующие нарушения речи: </w:t>
      </w:r>
      <w:r w:rsidRPr="006F0197">
        <w:rPr>
          <w:rFonts w:ascii="Times New Roman" w:hAnsi="Times New Roman" w:cs="Times New Roman"/>
          <w:sz w:val="28"/>
          <w:szCs w:val="28"/>
        </w:rPr>
        <w:tab/>
        <w:t xml:space="preserve">дизартрия, </w:t>
      </w:r>
      <w:r w:rsidRPr="006F0197">
        <w:rPr>
          <w:rFonts w:ascii="Times New Roman" w:hAnsi="Times New Roman" w:cs="Times New Roman"/>
          <w:sz w:val="28"/>
          <w:szCs w:val="28"/>
        </w:rPr>
        <w:tab/>
        <w:t xml:space="preserve">системное недоразвитие речи, </w:t>
      </w:r>
      <w:proofErr w:type="spellStart"/>
      <w:r w:rsidRPr="006F0197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6F0197">
        <w:rPr>
          <w:rFonts w:ascii="Times New Roman" w:hAnsi="Times New Roman" w:cs="Times New Roman"/>
          <w:sz w:val="28"/>
          <w:szCs w:val="28"/>
        </w:rPr>
        <w:t>, нарушение письма и чтения.</w:t>
      </w:r>
    </w:p>
    <w:p w:rsidR="006F0197" w:rsidRDefault="006F0197" w:rsidP="006F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99" w:rsidRPr="007530B0" w:rsidRDefault="00F95899" w:rsidP="00F958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30B0">
        <w:rPr>
          <w:rFonts w:ascii="Times New Roman" w:hAnsi="Times New Roman"/>
          <w:b/>
          <w:sz w:val="28"/>
          <w:szCs w:val="28"/>
        </w:rPr>
        <w:t xml:space="preserve">Охват </w:t>
      </w:r>
      <w:proofErr w:type="gramStart"/>
      <w:r w:rsidRPr="007530B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530B0">
        <w:rPr>
          <w:rFonts w:ascii="Times New Roman" w:hAnsi="Times New Roman"/>
          <w:b/>
          <w:sz w:val="28"/>
          <w:szCs w:val="28"/>
        </w:rPr>
        <w:t xml:space="preserve"> логопедической помощью:</w:t>
      </w:r>
    </w:p>
    <w:tbl>
      <w:tblPr>
        <w:tblW w:w="10442" w:type="dxa"/>
        <w:tblInd w:w="-953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5410"/>
        <w:gridCol w:w="3576"/>
        <w:gridCol w:w="1415"/>
        <w:gridCol w:w="41"/>
      </w:tblGrid>
      <w:tr w:rsidR="00F95899" w:rsidRPr="007530B0" w:rsidTr="004A479C">
        <w:trPr>
          <w:gridAfter w:val="1"/>
          <w:wAfter w:w="41" w:type="dxa"/>
          <w:trHeight w:val="286"/>
        </w:trPr>
        <w:tc>
          <w:tcPr>
            <w:tcW w:w="5410" w:type="dxa"/>
            <w:tcBorders>
              <w:bottom w:val="single" w:sz="12" w:space="0" w:color="000000"/>
            </w:tcBorders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99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Обследовано </w:t>
            </w:r>
          </w:p>
        </w:tc>
      </w:tr>
      <w:tr w:rsidR="00F95899" w:rsidRPr="007530B0" w:rsidTr="004A479C">
        <w:trPr>
          <w:gridAfter w:val="1"/>
          <w:wAfter w:w="41" w:type="dxa"/>
          <w:trHeight w:val="43"/>
        </w:trPr>
        <w:tc>
          <w:tcPr>
            <w:tcW w:w="5410" w:type="dxa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530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F95899" w:rsidRPr="007530B0" w:rsidTr="004A479C">
        <w:trPr>
          <w:gridAfter w:val="1"/>
          <w:wAfter w:w="41" w:type="dxa"/>
          <w:trHeight w:val="286"/>
        </w:trPr>
        <w:tc>
          <w:tcPr>
            <w:tcW w:w="5410" w:type="dxa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r w:rsidRPr="007530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F95899" w:rsidRPr="007530B0" w:rsidTr="004A479C">
        <w:trPr>
          <w:gridAfter w:val="1"/>
          <w:wAfter w:w="41" w:type="dxa"/>
          <w:trHeight w:val="274"/>
        </w:trPr>
        <w:tc>
          <w:tcPr>
            <w:tcW w:w="5410" w:type="dxa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7530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F95899" w:rsidRPr="007530B0" w:rsidTr="004A479C">
        <w:trPr>
          <w:gridAfter w:val="1"/>
          <w:wAfter w:w="41" w:type="dxa"/>
          <w:trHeight w:val="286"/>
        </w:trPr>
        <w:tc>
          <w:tcPr>
            <w:tcW w:w="5410" w:type="dxa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530B0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F95899" w:rsidRPr="007530B0" w:rsidTr="004A479C">
        <w:trPr>
          <w:gridAfter w:val="1"/>
          <w:wAfter w:w="41" w:type="dxa"/>
          <w:trHeight w:val="286"/>
        </w:trPr>
        <w:tc>
          <w:tcPr>
            <w:tcW w:w="5410" w:type="dxa"/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F95899" w:rsidRDefault="00F95899" w:rsidP="004A4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 человека</w:t>
            </w:r>
          </w:p>
        </w:tc>
      </w:tr>
      <w:tr w:rsidR="00F95899" w:rsidRPr="007530B0" w:rsidTr="004A479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0A0"/>
        </w:tblPrEx>
        <w:trPr>
          <w:trHeight w:val="441"/>
        </w:trPr>
        <w:tc>
          <w:tcPr>
            <w:tcW w:w="8986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Прибыло в течение полугодия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F95899" w:rsidRPr="007530B0" w:rsidRDefault="00F95899" w:rsidP="004A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5899" w:rsidRPr="007530B0" w:rsidTr="004A479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0A0"/>
        </w:tblPrEx>
        <w:trPr>
          <w:trHeight w:val="3558"/>
        </w:trPr>
        <w:tc>
          <w:tcPr>
            <w:tcW w:w="8986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2. Зачислено на логопедические занятия:</w:t>
            </w:r>
          </w:p>
          <w:p w:rsidR="00F95899" w:rsidRPr="007530B0" w:rsidRDefault="00F95899" w:rsidP="004A4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СНР легкой степени</w:t>
            </w:r>
          </w:p>
          <w:p w:rsidR="00F95899" w:rsidRPr="007530B0" w:rsidRDefault="00F95899" w:rsidP="004A4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СНР средней степени</w:t>
            </w:r>
          </w:p>
          <w:p w:rsidR="00F95899" w:rsidRPr="007530B0" w:rsidRDefault="00F95899" w:rsidP="004A4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СНР тяжёлой степени</w:t>
            </w:r>
          </w:p>
          <w:p w:rsidR="00F95899" w:rsidRPr="007530B0" w:rsidRDefault="00F95899" w:rsidP="004A4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- с нарушениями письменной речи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 тяжёлыми нарушениями речи (дизартрия, </w:t>
            </w:r>
            <w:proofErr w:type="spellStart"/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ринолалия</w:t>
            </w:r>
            <w:proofErr w:type="spellEnd"/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75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дети, нуждающиеся  в индивидуальной работе логопеда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дети-инвалиды</w:t>
            </w:r>
          </w:p>
          <w:p w:rsidR="00F95899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B0">
              <w:rPr>
                <w:rFonts w:ascii="Times New Roman" w:hAnsi="Times New Roman" w:cs="Times New Roman"/>
                <w:b/>
                <w:sz w:val="28"/>
                <w:szCs w:val="28"/>
              </w:rPr>
              <w:t>3.Выпущено: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 w:cs="Times New Roman"/>
                <w:b/>
                <w:sz w:val="28"/>
                <w:szCs w:val="28"/>
              </w:rPr>
              <w:t>4. Оставлено для продолжения занятий: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F95899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F95899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95899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95899" w:rsidRDefault="00F95899" w:rsidP="004A4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95899" w:rsidRDefault="00F95899" w:rsidP="004A4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95899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F95899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5899" w:rsidRPr="007530B0" w:rsidRDefault="00F95899" w:rsidP="004A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95899" w:rsidRDefault="00F95899" w:rsidP="00F9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и в </w:t>
      </w:r>
      <w:r w:rsidR="00032E88">
        <w:rPr>
          <w:rFonts w:ascii="Times New Roman" w:hAnsi="Times New Roman" w:cs="Times New Roman"/>
          <w:sz w:val="28"/>
        </w:rPr>
        <w:t xml:space="preserve">конце </w:t>
      </w:r>
      <w:r>
        <w:rPr>
          <w:rFonts w:ascii="Times New Roman" w:hAnsi="Times New Roman" w:cs="Times New Roman"/>
          <w:sz w:val="28"/>
        </w:rPr>
        <w:t>2017/18 учебного года проводилось обследование устной и письменной речи у обучающихся 1-9 классов, посещающих индивидуальные и групповые логопедические занятия, с целью выяснения динамики речевого развития.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Диагностика состояла из шести речевых проб: звукопроизношение, фонематическое восприятие, слоговая структура слова, лексика, грамматический строй речи, связная речь. 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оценке результатов были получены следующие данные: </w:t>
      </w:r>
      <w:r w:rsidRPr="002A0C90">
        <w:rPr>
          <w:rFonts w:ascii="Times New Roman" w:hAnsi="Times New Roman" w:cs="Times New Roman"/>
          <w:sz w:val="28"/>
        </w:rPr>
        <w:t xml:space="preserve">у всех детей произошёл рост коэффициента речи, в среднем </w:t>
      </w:r>
      <w:r>
        <w:rPr>
          <w:rFonts w:ascii="Times New Roman" w:hAnsi="Times New Roman" w:cs="Times New Roman"/>
          <w:sz w:val="28"/>
        </w:rPr>
        <w:t>(с 60% до 96%)</w:t>
      </w:r>
      <w:r w:rsidRPr="002A0C90">
        <w:rPr>
          <w:rFonts w:ascii="Times New Roman" w:hAnsi="Times New Roman" w:cs="Times New Roman"/>
          <w:sz w:val="28"/>
        </w:rPr>
        <w:t>.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обработки результатов исследования речи каждого ребёнка был подсчитан средний балл по каждой серии проб и КРР. На конец второго полугодия 2017/18 учебного года у детей отмечен следующий коэффициент развития:</w:t>
      </w:r>
    </w:p>
    <w:p w:rsidR="00F95899" w:rsidRDefault="00F95899" w:rsidP="00F95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F0C47">
        <w:rPr>
          <w:rFonts w:ascii="Times New Roman" w:hAnsi="Times New Roman" w:cs="Times New Roman"/>
          <w:sz w:val="28"/>
        </w:rPr>
        <w:t>Звукопроизношения: начало</w:t>
      </w:r>
      <w:r w:rsidR="00032E88">
        <w:rPr>
          <w:rFonts w:ascii="Times New Roman" w:hAnsi="Times New Roman" w:cs="Times New Roman"/>
          <w:sz w:val="28"/>
        </w:rPr>
        <w:t xml:space="preserve"> года– 6</w:t>
      </w:r>
      <w:r>
        <w:rPr>
          <w:rFonts w:ascii="Times New Roman" w:hAnsi="Times New Roman" w:cs="Times New Roman"/>
          <w:sz w:val="28"/>
        </w:rPr>
        <w:t xml:space="preserve">2%, </w:t>
      </w:r>
    </w:p>
    <w:p w:rsidR="00F95899" w:rsidRDefault="00F95899" w:rsidP="00F95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конец </w:t>
      </w:r>
      <w:r w:rsidR="00032E88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>–85</w:t>
      </w:r>
      <w:r w:rsidRPr="009F0C47">
        <w:rPr>
          <w:rFonts w:ascii="Times New Roman" w:hAnsi="Times New Roman" w:cs="Times New Roman"/>
          <w:sz w:val="28"/>
        </w:rPr>
        <w:t>%.</w:t>
      </w:r>
    </w:p>
    <w:p w:rsidR="00F95899" w:rsidRDefault="00F95899" w:rsidP="00F95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B2650">
        <w:rPr>
          <w:rFonts w:ascii="Times New Roman" w:hAnsi="Times New Roman" w:cs="Times New Roman"/>
          <w:sz w:val="28"/>
        </w:rPr>
        <w:t>Фонемат</w:t>
      </w:r>
      <w:r>
        <w:rPr>
          <w:rFonts w:ascii="Times New Roman" w:hAnsi="Times New Roman" w:cs="Times New Roman"/>
          <w:sz w:val="28"/>
        </w:rPr>
        <w:t>ического восприятия: начало</w:t>
      </w:r>
      <w:r w:rsidR="00032E88">
        <w:rPr>
          <w:rFonts w:ascii="Times New Roman" w:hAnsi="Times New Roman" w:cs="Times New Roman"/>
          <w:sz w:val="28"/>
        </w:rPr>
        <w:t xml:space="preserve"> года– 65</w:t>
      </w:r>
      <w:r>
        <w:rPr>
          <w:rFonts w:ascii="Times New Roman" w:hAnsi="Times New Roman" w:cs="Times New Roman"/>
          <w:sz w:val="28"/>
        </w:rPr>
        <w:t xml:space="preserve">%, </w:t>
      </w:r>
    </w:p>
    <w:p w:rsidR="00F95899" w:rsidRPr="00DB2650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конец </w:t>
      </w:r>
      <w:r w:rsidR="00032E88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>– 82</w:t>
      </w:r>
      <w:r w:rsidRPr="00DB2650">
        <w:rPr>
          <w:rFonts w:ascii="Times New Roman" w:hAnsi="Times New Roman" w:cs="Times New Roman"/>
          <w:sz w:val="28"/>
        </w:rPr>
        <w:t xml:space="preserve">%. </w:t>
      </w:r>
    </w:p>
    <w:p w:rsidR="00F95899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3.Слоговой структуры: начало</w:t>
      </w:r>
      <w:r w:rsidR="0006147A">
        <w:rPr>
          <w:rFonts w:ascii="Times New Roman" w:hAnsi="Times New Roman" w:cs="Times New Roman"/>
          <w:sz w:val="28"/>
        </w:rPr>
        <w:t xml:space="preserve"> года– 64</w:t>
      </w:r>
      <w:r w:rsidRPr="00DB2650">
        <w:rPr>
          <w:rFonts w:ascii="Times New Roman" w:hAnsi="Times New Roman" w:cs="Times New Roman"/>
          <w:sz w:val="28"/>
        </w:rPr>
        <w:t>%,</w:t>
      </w:r>
    </w:p>
    <w:p w:rsidR="00F95899" w:rsidRPr="00DB2650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конец </w:t>
      </w:r>
      <w:r w:rsidR="0006147A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>– 8</w:t>
      </w:r>
      <w:r w:rsidRPr="00DB2650">
        <w:rPr>
          <w:rFonts w:ascii="Times New Roman" w:hAnsi="Times New Roman" w:cs="Times New Roman"/>
          <w:sz w:val="28"/>
        </w:rPr>
        <w:t xml:space="preserve">8%. </w:t>
      </w:r>
    </w:p>
    <w:p w:rsidR="00F95899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B2650">
        <w:rPr>
          <w:rFonts w:ascii="Times New Roman" w:hAnsi="Times New Roman" w:cs="Times New Roman"/>
          <w:sz w:val="28"/>
        </w:rPr>
        <w:t xml:space="preserve">Лексики: </w:t>
      </w:r>
      <w:r w:rsidR="0006147A">
        <w:rPr>
          <w:rFonts w:ascii="Times New Roman" w:hAnsi="Times New Roman" w:cs="Times New Roman"/>
          <w:sz w:val="28"/>
        </w:rPr>
        <w:t xml:space="preserve">                     </w:t>
      </w:r>
      <w:r w:rsidRPr="00DB2650">
        <w:rPr>
          <w:rFonts w:ascii="Times New Roman" w:hAnsi="Times New Roman" w:cs="Times New Roman"/>
          <w:sz w:val="28"/>
        </w:rPr>
        <w:t>начало</w:t>
      </w:r>
      <w:r w:rsidR="0006147A">
        <w:rPr>
          <w:rFonts w:ascii="Times New Roman" w:hAnsi="Times New Roman" w:cs="Times New Roman"/>
          <w:sz w:val="28"/>
        </w:rPr>
        <w:t xml:space="preserve"> года–60</w:t>
      </w:r>
      <w:r>
        <w:rPr>
          <w:rFonts w:ascii="Times New Roman" w:hAnsi="Times New Roman" w:cs="Times New Roman"/>
          <w:sz w:val="28"/>
        </w:rPr>
        <w:t>% ,</w:t>
      </w:r>
    </w:p>
    <w:p w:rsidR="00F95899" w:rsidRPr="00DB2650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06147A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конец </w:t>
      </w:r>
      <w:r w:rsidR="0006147A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>– 90</w:t>
      </w:r>
      <w:r w:rsidRPr="00DB2650">
        <w:rPr>
          <w:rFonts w:ascii="Times New Roman" w:hAnsi="Times New Roman" w:cs="Times New Roman"/>
          <w:sz w:val="28"/>
        </w:rPr>
        <w:t xml:space="preserve">%. </w:t>
      </w:r>
    </w:p>
    <w:p w:rsidR="00F95899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DB2650">
        <w:rPr>
          <w:rFonts w:ascii="Times New Roman" w:hAnsi="Times New Roman" w:cs="Times New Roman"/>
          <w:sz w:val="28"/>
        </w:rPr>
        <w:t>Грамматического строя: начало</w:t>
      </w:r>
      <w:r w:rsidR="0006147A">
        <w:rPr>
          <w:rFonts w:ascii="Times New Roman" w:hAnsi="Times New Roman" w:cs="Times New Roman"/>
          <w:sz w:val="28"/>
        </w:rPr>
        <w:t xml:space="preserve"> года–68</w:t>
      </w:r>
      <w:r>
        <w:rPr>
          <w:rFonts w:ascii="Times New Roman" w:hAnsi="Times New Roman" w:cs="Times New Roman"/>
          <w:sz w:val="28"/>
        </w:rPr>
        <w:t>% ,</w:t>
      </w:r>
    </w:p>
    <w:p w:rsidR="00F95899" w:rsidRPr="00DB2650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06147A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конец </w:t>
      </w:r>
      <w:r w:rsidR="0006147A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>– 93</w:t>
      </w:r>
      <w:r w:rsidRPr="00DB2650">
        <w:rPr>
          <w:rFonts w:ascii="Times New Roman" w:hAnsi="Times New Roman" w:cs="Times New Roman"/>
          <w:sz w:val="28"/>
        </w:rPr>
        <w:t xml:space="preserve">%. </w:t>
      </w:r>
    </w:p>
    <w:p w:rsidR="00F95899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DB2650">
        <w:rPr>
          <w:rFonts w:ascii="Times New Roman" w:hAnsi="Times New Roman" w:cs="Times New Roman"/>
          <w:sz w:val="28"/>
        </w:rPr>
        <w:t xml:space="preserve">Связной речи:  </w:t>
      </w:r>
      <w:r w:rsidR="0006147A">
        <w:rPr>
          <w:rFonts w:ascii="Times New Roman" w:hAnsi="Times New Roman" w:cs="Times New Roman"/>
          <w:sz w:val="28"/>
        </w:rPr>
        <w:t xml:space="preserve">            </w:t>
      </w:r>
      <w:r w:rsidRPr="00DB2650">
        <w:rPr>
          <w:rFonts w:ascii="Times New Roman" w:hAnsi="Times New Roman" w:cs="Times New Roman"/>
          <w:sz w:val="28"/>
        </w:rPr>
        <w:t>начало</w:t>
      </w:r>
      <w:r w:rsidR="0006147A">
        <w:rPr>
          <w:rFonts w:ascii="Times New Roman" w:hAnsi="Times New Roman" w:cs="Times New Roman"/>
          <w:sz w:val="28"/>
        </w:rPr>
        <w:t xml:space="preserve"> года–6</w:t>
      </w:r>
      <w:r>
        <w:rPr>
          <w:rFonts w:ascii="Times New Roman" w:hAnsi="Times New Roman" w:cs="Times New Roman"/>
          <w:sz w:val="28"/>
        </w:rPr>
        <w:t>6</w:t>
      </w:r>
      <w:r w:rsidRPr="00DB2650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,</w:t>
      </w:r>
    </w:p>
    <w:p w:rsidR="00F95899" w:rsidRPr="00DB2650" w:rsidRDefault="00F95899" w:rsidP="00F95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0614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конец полугодия–90</w:t>
      </w:r>
      <w:r w:rsidRPr="00DB2650">
        <w:rPr>
          <w:rFonts w:ascii="Times New Roman" w:hAnsi="Times New Roman" w:cs="Times New Roman"/>
          <w:sz w:val="28"/>
        </w:rPr>
        <w:t xml:space="preserve">%. 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по результатам исследования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 2017/18 учебного года отмечается положительная динамика устной речи у 100% детей. Из них у 45 обучающихся (85%) отмечается значительная положительная динамика.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обучающихся 3 – 9 классов было проведено обследование письменной речи. По итогам проверки слухового диктанта получены следующие результаты:</w:t>
      </w:r>
    </w:p>
    <w:p w:rsidR="00F95899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всех обучающихся сократилось количество логопедических ошибок на письме;</w:t>
      </w:r>
    </w:p>
    <w:p w:rsidR="00F95899" w:rsidRDefault="00F95899" w:rsidP="00F95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 на начало второго полугодия 2017/18 учебного года у 8 из 16 детей обучающихся, посещающих групповые логопедические занятия, наблюдалось 6 и более логопедических ошибок, а на конец </w:t>
      </w:r>
      <w:r w:rsidR="00E97279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5 и более количество ошибок имели уже  3 ученика, но и у них количество ошибок сократилось. </w:t>
      </w:r>
    </w:p>
    <w:p w:rsidR="00F95899" w:rsidRDefault="00F95899" w:rsidP="00F95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Таким образом, по результатам исследования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2017/18 учебного года отмечается положительная динамика письменной речи у 100% детей.</w:t>
      </w:r>
    </w:p>
    <w:p w:rsidR="00F95899" w:rsidRPr="000E1CBA" w:rsidRDefault="00F95899" w:rsidP="00F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2017/18</w:t>
      </w:r>
      <w:r w:rsidRPr="000E1CBA">
        <w:rPr>
          <w:rFonts w:ascii="Times New Roman" w:hAnsi="Times New Roman" w:cs="Times New Roman"/>
          <w:sz w:val="28"/>
          <w:szCs w:val="28"/>
        </w:rPr>
        <w:t xml:space="preserve"> учебного года проводилась работа, направленная на коррекцию недостатков устной и письменной речи детей, имеющих статус инвалидов. </w:t>
      </w:r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0E1CBA">
        <w:rPr>
          <w:rFonts w:ascii="Times New Roman" w:hAnsi="Times New Roman" w:cs="Times New Roman"/>
          <w:sz w:val="28"/>
          <w:szCs w:val="28"/>
        </w:rPr>
        <w:t xml:space="preserve"> учебного года логопедические занятия </w:t>
      </w:r>
      <w:r>
        <w:rPr>
          <w:rFonts w:ascii="Times New Roman" w:hAnsi="Times New Roman" w:cs="Times New Roman"/>
          <w:sz w:val="28"/>
          <w:szCs w:val="28"/>
        </w:rPr>
        <w:t>посещают 76</w:t>
      </w:r>
      <w:r w:rsidRPr="000E1CBA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899" w:rsidRDefault="00F95899" w:rsidP="00F95899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3C2DEB">
        <w:rPr>
          <w:color w:val="000000"/>
          <w:sz w:val="28"/>
          <w:szCs w:val="28"/>
          <w:shd w:val="clear" w:color="auto" w:fill="FFFFFF"/>
        </w:rPr>
        <w:t>У всех детей-инвалидов</w:t>
      </w:r>
      <w:r>
        <w:rPr>
          <w:color w:val="000000"/>
          <w:sz w:val="28"/>
          <w:szCs w:val="28"/>
          <w:shd w:val="clear" w:color="auto" w:fill="FFFFFF"/>
        </w:rPr>
        <w:t xml:space="preserve"> и у детей со сложным дефектом</w:t>
      </w:r>
      <w:r w:rsidRPr="003C2DEB">
        <w:rPr>
          <w:color w:val="000000"/>
          <w:sz w:val="28"/>
          <w:szCs w:val="28"/>
          <w:shd w:val="clear" w:color="auto" w:fill="FFFFFF"/>
        </w:rPr>
        <w:t xml:space="preserve"> наблюдается положительная динамика речевого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625F4">
        <w:rPr>
          <w:color w:val="000000"/>
          <w:sz w:val="28"/>
          <w:szCs w:val="28"/>
        </w:rPr>
        <w:t>улучшились память, внимание, мышление, усидчивость.</w:t>
      </w:r>
    </w:p>
    <w:p w:rsidR="00F95899" w:rsidRPr="00426619" w:rsidRDefault="00F95899" w:rsidP="00F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19">
        <w:rPr>
          <w:rFonts w:ascii="Times New Roman" w:hAnsi="Times New Roman" w:cs="Times New Roman"/>
          <w:sz w:val="28"/>
          <w:szCs w:val="28"/>
        </w:rPr>
        <w:t>Логопедическая работа ве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Pr="00426619">
        <w:rPr>
          <w:rFonts w:ascii="Times New Roman" w:hAnsi="Times New Roman" w:cs="Times New Roman"/>
          <w:sz w:val="28"/>
          <w:szCs w:val="28"/>
        </w:rPr>
        <w:t xml:space="preserve">  во взаимодействии и сотруд</w:t>
      </w:r>
      <w:r>
        <w:rPr>
          <w:rFonts w:ascii="Times New Roman" w:hAnsi="Times New Roman" w:cs="Times New Roman"/>
          <w:sz w:val="28"/>
          <w:szCs w:val="28"/>
        </w:rPr>
        <w:t>ничестве с учителями начальных,</w:t>
      </w:r>
      <w:r w:rsidRPr="00426619">
        <w:rPr>
          <w:rFonts w:ascii="Times New Roman" w:hAnsi="Times New Roman" w:cs="Times New Roman"/>
          <w:sz w:val="28"/>
          <w:szCs w:val="28"/>
        </w:rPr>
        <w:t xml:space="preserve"> старших классов и воспитателями школы, что 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26619">
        <w:rPr>
          <w:rFonts w:ascii="Times New Roman" w:hAnsi="Times New Roman" w:cs="Times New Roman"/>
          <w:sz w:val="28"/>
          <w:szCs w:val="28"/>
        </w:rPr>
        <w:t xml:space="preserve"> положительные результаты и динамику.</w:t>
      </w:r>
    </w:p>
    <w:p w:rsidR="006F0197" w:rsidRDefault="00F95899" w:rsidP="00E9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 посещаю</w:t>
      </w:r>
      <w:r w:rsidRPr="00426619">
        <w:rPr>
          <w:rFonts w:ascii="Times New Roman" w:hAnsi="Times New Roman" w:cs="Times New Roman"/>
          <w:sz w:val="28"/>
          <w:szCs w:val="28"/>
        </w:rPr>
        <w:t>щие занятия логопеда, успешно справля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26619">
        <w:rPr>
          <w:rFonts w:ascii="Times New Roman" w:hAnsi="Times New Roman" w:cs="Times New Roman"/>
          <w:sz w:val="28"/>
          <w:szCs w:val="28"/>
        </w:rPr>
        <w:t xml:space="preserve"> с программным материалом, что благотворно сказыва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26619">
        <w:rPr>
          <w:rFonts w:ascii="Times New Roman" w:hAnsi="Times New Roman" w:cs="Times New Roman"/>
          <w:sz w:val="28"/>
          <w:szCs w:val="28"/>
        </w:rPr>
        <w:t xml:space="preserve"> на уровне их </w:t>
      </w:r>
      <w:proofErr w:type="spellStart"/>
      <w:r w:rsidRPr="0042661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26619">
        <w:rPr>
          <w:rFonts w:ascii="Times New Roman" w:hAnsi="Times New Roman" w:cs="Times New Roman"/>
          <w:sz w:val="28"/>
          <w:szCs w:val="28"/>
        </w:rPr>
        <w:t xml:space="preserve"> и успеваемости по предметам.</w:t>
      </w:r>
    </w:p>
    <w:p w:rsidR="006F0197" w:rsidRPr="006F0197" w:rsidRDefault="006F0197" w:rsidP="00E97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 xml:space="preserve">Для обследования обучающихся использовали методические рекомендации Филичевой Т.Б., Чиркиной Г.В., «Альбом для логопеда» </w:t>
      </w:r>
      <w:r w:rsidRPr="006F0197">
        <w:rPr>
          <w:rFonts w:ascii="Times New Roman" w:hAnsi="Times New Roman" w:cs="Times New Roman"/>
          <w:sz w:val="28"/>
          <w:szCs w:val="28"/>
        </w:rPr>
        <w:lastRenderedPageBreak/>
        <w:t xml:space="preserve">Иншаковой О.Б., «Тестовая методика диагностики устной речи младших школьников» Т.А. </w:t>
      </w:r>
      <w:proofErr w:type="spellStart"/>
      <w:r w:rsidRPr="006F0197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6F0197">
        <w:rPr>
          <w:rFonts w:ascii="Times New Roman" w:hAnsi="Times New Roman" w:cs="Times New Roman"/>
          <w:sz w:val="28"/>
          <w:szCs w:val="28"/>
        </w:rPr>
        <w:t>.</w:t>
      </w:r>
    </w:p>
    <w:p w:rsidR="006F0197" w:rsidRPr="006F0197" w:rsidRDefault="006F0197" w:rsidP="00E97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Итоговая диагностика в конце учебного года показала, что </w:t>
      </w:r>
      <w:r w:rsidR="00E97279">
        <w:rPr>
          <w:rFonts w:ascii="Times New Roman" w:hAnsi="Times New Roman" w:cs="Times New Roman"/>
          <w:sz w:val="28"/>
          <w:szCs w:val="28"/>
        </w:rPr>
        <w:t>у 60% - 9</w:t>
      </w:r>
      <w:r w:rsidRPr="006F0197">
        <w:rPr>
          <w:rFonts w:ascii="Times New Roman" w:hAnsi="Times New Roman" w:cs="Times New Roman"/>
          <w:sz w:val="28"/>
          <w:szCs w:val="28"/>
        </w:rPr>
        <w:t>0% детей наблюдалась положительная динамика речевого развития.</w:t>
      </w: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учащихся сформированы навыки звукопроизношения, чтения и письма.  Отмечается положительная динамика в развитии фонематического восприятия и слуха, лексико-грамматического строя речи и обогащении словарного запаса. Положительная динамика была достигнута благодаря стабильным коррекционным занятиям.</w:t>
      </w:r>
      <w:r w:rsidRPr="006F01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0197" w:rsidRPr="006F0197" w:rsidRDefault="006F0197" w:rsidP="00E97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197" w:rsidRPr="006F0197" w:rsidRDefault="006F0197" w:rsidP="00E97279">
      <w:pPr>
        <w:pStyle w:val="a7"/>
        <w:jc w:val="center"/>
        <w:rPr>
          <w:rFonts w:ascii="Times New Roman" w:hAnsi="Times New Roman"/>
          <w:color w:val="auto"/>
          <w:sz w:val="28"/>
          <w:szCs w:val="28"/>
        </w:rPr>
      </w:pPr>
      <w:r w:rsidRPr="006F0197">
        <w:rPr>
          <w:rFonts w:ascii="Times New Roman" w:hAnsi="Times New Roman"/>
          <w:color w:val="auto"/>
          <w:sz w:val="28"/>
          <w:szCs w:val="28"/>
        </w:rPr>
        <w:t>Положительная динамика развития устной и письменной речи учащихся.</w:t>
      </w:r>
    </w:p>
    <w:p w:rsidR="006F0197" w:rsidRPr="006F0197" w:rsidRDefault="006F0197" w:rsidP="006F0197">
      <w:pPr>
        <w:pStyle w:val="a7"/>
        <w:rPr>
          <w:rFonts w:ascii="Times New Roman" w:hAnsi="Times New Roman"/>
          <w:color w:val="auto"/>
          <w:sz w:val="28"/>
          <w:szCs w:val="28"/>
        </w:rPr>
      </w:pPr>
      <w:r w:rsidRPr="006F0197">
        <w:rPr>
          <w:rFonts w:ascii="Times New Roman" w:hAnsi="Times New Roman"/>
          <w:color w:val="auto"/>
          <w:sz w:val="28"/>
          <w:szCs w:val="28"/>
        </w:rPr>
        <w:t xml:space="preserve">          Начало года                                           Конец года</w:t>
      </w:r>
    </w:p>
    <w:p w:rsidR="006F0197" w:rsidRPr="006F0197" w:rsidRDefault="006F0197" w:rsidP="006F0197">
      <w:pPr>
        <w:pStyle w:val="a7"/>
        <w:rPr>
          <w:rFonts w:ascii="Times New Roman" w:hAnsi="Times New Roman"/>
          <w:color w:val="FF0000"/>
        </w:rPr>
      </w:pPr>
      <w:r w:rsidRPr="006F0197">
        <w:rPr>
          <w:rFonts w:ascii="Times New Roman" w:hAnsi="Times New Roman"/>
          <w:color w:val="FF0000"/>
        </w:rPr>
        <w:t xml:space="preserve"> </w:t>
      </w:r>
      <w:r w:rsidRPr="006F0197">
        <w:rPr>
          <w:rFonts w:ascii="Times New Roman" w:hAnsi="Times New Roman"/>
          <w:noProof/>
          <w:color w:val="FF0000"/>
        </w:rPr>
        <w:drawing>
          <wp:inline distT="0" distB="0" distL="0" distR="0">
            <wp:extent cx="2638425" cy="185737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F0197">
        <w:rPr>
          <w:rFonts w:ascii="Times New Roman" w:hAnsi="Times New Roman"/>
          <w:color w:val="FF0000"/>
        </w:rPr>
        <w:t xml:space="preserve">        </w:t>
      </w:r>
      <w:r w:rsidRPr="006F0197">
        <w:rPr>
          <w:rFonts w:ascii="Times New Roman" w:hAnsi="Times New Roman"/>
          <w:noProof/>
          <w:color w:val="FF0000"/>
        </w:rPr>
        <w:drawing>
          <wp:inline distT="0" distB="0" distL="0" distR="0">
            <wp:extent cx="2638425" cy="1857375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0197" w:rsidRPr="00E97279" w:rsidRDefault="006F0197" w:rsidP="00E9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2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97279">
        <w:rPr>
          <w:rFonts w:ascii="Times New Roman" w:hAnsi="Times New Roman" w:cs="Times New Roman"/>
          <w:b/>
          <w:sz w:val="24"/>
          <w:szCs w:val="24"/>
        </w:rPr>
        <w:t xml:space="preserve">Качество знаний – 52%                       </w:t>
      </w:r>
      <w:r w:rsidR="00E97279" w:rsidRPr="00E97279">
        <w:rPr>
          <w:rFonts w:ascii="Times New Roman" w:hAnsi="Times New Roman" w:cs="Times New Roman"/>
          <w:b/>
          <w:sz w:val="24"/>
          <w:szCs w:val="24"/>
        </w:rPr>
        <w:t xml:space="preserve">              Качество знаний –8</w:t>
      </w:r>
      <w:r w:rsidRPr="00E97279">
        <w:rPr>
          <w:rFonts w:ascii="Times New Roman" w:hAnsi="Times New Roman" w:cs="Times New Roman"/>
          <w:b/>
          <w:sz w:val="24"/>
          <w:szCs w:val="24"/>
        </w:rPr>
        <w:t>8%</w:t>
      </w:r>
    </w:p>
    <w:p w:rsidR="006F0197" w:rsidRPr="00E97279" w:rsidRDefault="006F0197" w:rsidP="00E97279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E97279">
        <w:rPr>
          <w:rStyle w:val="a6"/>
          <w:rFonts w:ascii="Times New Roman" w:hAnsi="Times New Roman" w:cs="Times New Roman"/>
          <w:sz w:val="24"/>
          <w:szCs w:val="24"/>
        </w:rPr>
        <w:t>  Процент успеваемости – 100%                        Процент успеваемости – 100%</w:t>
      </w:r>
    </w:p>
    <w:p w:rsidR="00E97279" w:rsidRDefault="00E97279" w:rsidP="00E9727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0197" w:rsidRPr="006F0197" w:rsidRDefault="006F0197" w:rsidP="00E9727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197">
        <w:rPr>
          <w:sz w:val="28"/>
          <w:szCs w:val="28"/>
        </w:rPr>
        <w:t xml:space="preserve">Сравнительный анализ результатов мониторинга в начале и в конце учебного </w:t>
      </w:r>
      <w:r w:rsidR="00E97279">
        <w:rPr>
          <w:sz w:val="28"/>
          <w:szCs w:val="28"/>
        </w:rPr>
        <w:t xml:space="preserve">года </w:t>
      </w:r>
      <w:r w:rsidRPr="006F0197">
        <w:rPr>
          <w:sz w:val="28"/>
          <w:szCs w:val="28"/>
        </w:rPr>
        <w:t>показывает рост усвоения программного материала детьми. У всех обучающихся сократилось количество логопедических ошибок на письме.</w:t>
      </w:r>
    </w:p>
    <w:p w:rsidR="006F0197" w:rsidRPr="006F0197" w:rsidRDefault="006F0197" w:rsidP="00CC39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197">
        <w:rPr>
          <w:sz w:val="28"/>
          <w:szCs w:val="28"/>
        </w:rPr>
        <w:t xml:space="preserve">Особое внимание следует обращать на специфические ошибки. К          специфическим </w:t>
      </w:r>
      <w:proofErr w:type="spellStart"/>
      <w:r w:rsidRPr="006F0197">
        <w:rPr>
          <w:sz w:val="28"/>
          <w:szCs w:val="28"/>
        </w:rPr>
        <w:t>дисграфическим</w:t>
      </w:r>
      <w:proofErr w:type="spellEnd"/>
      <w:r w:rsidRPr="006F0197">
        <w:rPr>
          <w:sz w:val="28"/>
          <w:szCs w:val="28"/>
        </w:rPr>
        <w:t xml:space="preserve"> ошибкам относятся: специфические фонетические замены. Это ошибки, указывающие на недостаточность различения звуков, принадлежащих к одной группе или к разным группам, различающимся акустико-артикуляционными признаками. Сюда относится замена и смешение букв, обозначающих свистящие и шипящие звуки, звонкие и глухие, мягкие и твердые, </w:t>
      </w:r>
      <w:proofErr w:type="spellStart"/>
      <w:proofErr w:type="gramStart"/>
      <w:r w:rsidRPr="006F0197">
        <w:rPr>
          <w:sz w:val="28"/>
          <w:szCs w:val="28"/>
        </w:rPr>
        <w:t>р</w:t>
      </w:r>
      <w:proofErr w:type="spellEnd"/>
      <w:proofErr w:type="gramEnd"/>
      <w:r w:rsidRPr="006F0197">
        <w:rPr>
          <w:sz w:val="28"/>
          <w:szCs w:val="28"/>
        </w:rPr>
        <w:t xml:space="preserve"> и л; замена букв, обозначающих гласные звуки. </w:t>
      </w:r>
    </w:p>
    <w:p w:rsidR="006F0197" w:rsidRPr="006F0197" w:rsidRDefault="006F0197" w:rsidP="006F0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197">
        <w:rPr>
          <w:sz w:val="28"/>
          <w:szCs w:val="28"/>
        </w:rPr>
        <w:t>В основном показатели выполнения программы лежат в пределах высокого и среднего уровня. В целом можно отметить, что работа по основной Адаптированной рабочей учебной программе по логопедии благотворно сказывается на результатах итогового мониторинга.</w:t>
      </w:r>
    </w:p>
    <w:p w:rsidR="006F0197" w:rsidRPr="006F0197" w:rsidRDefault="006F0197" w:rsidP="006F0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197">
        <w:rPr>
          <w:sz w:val="28"/>
          <w:szCs w:val="28"/>
        </w:rPr>
        <w:t xml:space="preserve"> Таким образом, образовательная деятельность в ОУ реализуется на достаточном уровне.</w:t>
      </w:r>
    </w:p>
    <w:p w:rsidR="006F0197" w:rsidRPr="006F0197" w:rsidRDefault="006F0197" w:rsidP="006F0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F0197">
        <w:rPr>
          <w:rFonts w:ascii="Times New Roman" w:hAnsi="Times New Roman" w:cs="Times New Roman"/>
          <w:b/>
          <w:sz w:val="28"/>
          <w:szCs w:val="28"/>
        </w:rPr>
        <w:t>. Организационная работа:</w:t>
      </w: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 xml:space="preserve"> 1. Систематизирован иллюстрированный и раздаточный материал для детей с системным нарушением речи для групповых занятий по темам; для индивидуальных занятий по развитию фонематических процессов, слоговой структуры слова, материал по коррекции оптических нарушений; материал для работы над развитием лексико-грамматического строя речи.</w:t>
      </w: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2. В начале учебного года был составлен перспективный календарно-тематический план на все группы, циклограмма рабочего времени, режим работы, расписание логопедических занятий по логопедической коррекции, оформлена другая документация и подготовлена документация для проведения занятий.</w:t>
      </w:r>
    </w:p>
    <w:p w:rsid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3. Оформлены стенды в соответствии с требованиями.</w:t>
      </w:r>
    </w:p>
    <w:p w:rsidR="00C50098" w:rsidRPr="00C50098" w:rsidRDefault="00C50098" w:rsidP="00C50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5009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Приобретены демонстрационные пособия и раздаточный материал.</w:t>
      </w:r>
    </w:p>
    <w:p w:rsidR="00C50098" w:rsidRPr="006F0197" w:rsidRDefault="00C50098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</w:r>
      <w:r w:rsidRPr="006F01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0197">
        <w:rPr>
          <w:rFonts w:ascii="Times New Roman" w:hAnsi="Times New Roman" w:cs="Times New Roman"/>
          <w:b/>
          <w:sz w:val="28"/>
          <w:szCs w:val="28"/>
        </w:rPr>
        <w:t>. Коррекционная работа:</w:t>
      </w: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Проводились коррекционные групповые и индивидуальные занятия, согласно циклограмме и расписания.</w:t>
      </w: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Результаты коррекционной работы отражались в речевых картах, и</w:t>
      </w:r>
      <w:r w:rsidR="00C50098">
        <w:rPr>
          <w:rFonts w:ascii="Times New Roman" w:hAnsi="Times New Roman" w:cs="Times New Roman"/>
          <w:sz w:val="28"/>
          <w:szCs w:val="28"/>
        </w:rPr>
        <w:t xml:space="preserve">ндивидуальных профилях и картах, </w:t>
      </w:r>
      <w:r w:rsidRPr="006F0197">
        <w:rPr>
          <w:rFonts w:ascii="Times New Roman" w:hAnsi="Times New Roman" w:cs="Times New Roman"/>
          <w:sz w:val="28"/>
          <w:szCs w:val="28"/>
        </w:rPr>
        <w:t>дневниках диагностического наблюдения.</w:t>
      </w:r>
    </w:p>
    <w:p w:rsidR="006F0197" w:rsidRPr="006F0197" w:rsidRDefault="006F0197" w:rsidP="00E9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C50098">
        <w:rPr>
          <w:rFonts w:ascii="Times New Roman" w:hAnsi="Times New Roman" w:cs="Times New Roman"/>
          <w:sz w:val="28"/>
          <w:szCs w:val="28"/>
        </w:rPr>
        <w:t>86</w:t>
      </w:r>
      <w:r w:rsidRPr="006F0197">
        <w:rPr>
          <w:rFonts w:ascii="Times New Roman" w:hAnsi="Times New Roman" w:cs="Times New Roman"/>
          <w:sz w:val="28"/>
          <w:szCs w:val="28"/>
        </w:rPr>
        <w:t xml:space="preserve"> занимающихся детей по результатам обследования на конец учебного года положительная динамика в речевом статусе отмечается у всех обучающихся.</w:t>
      </w:r>
    </w:p>
    <w:p w:rsidR="006F0197" w:rsidRPr="006F0197" w:rsidRDefault="006F0197" w:rsidP="00C50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0197">
        <w:rPr>
          <w:rFonts w:ascii="Times New Roman" w:hAnsi="Times New Roman" w:cs="Times New Roman"/>
          <w:b/>
          <w:sz w:val="28"/>
          <w:szCs w:val="28"/>
        </w:rPr>
        <w:t xml:space="preserve">. Научно-методическая работа. </w:t>
      </w:r>
    </w:p>
    <w:p w:rsidR="00C50098" w:rsidRDefault="00C50098" w:rsidP="00C50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педагоги методического объединения работают над выбранными темами. </w:t>
      </w:r>
    </w:p>
    <w:p w:rsidR="00C50098" w:rsidRPr="00876DED" w:rsidRDefault="00C50098" w:rsidP="00C50098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876DE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«Использование логопедического массажа в коррекции артикуляционных расстройств» - Е.Н.</w:t>
      </w:r>
      <w:proofErr w:type="gramStart"/>
      <w:r w:rsidRPr="00876DE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Мотина</w:t>
      </w:r>
      <w:proofErr w:type="gramEnd"/>
    </w:p>
    <w:p w:rsidR="00C50098" w:rsidRPr="00091D05" w:rsidRDefault="00C50098" w:rsidP="00C5009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91D0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«Развитие артикуляционной моторики у детей с нарушением речи, как эффективное средст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 коррекции звукопроизношения» -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М.А.Гузий</w:t>
      </w:r>
      <w:proofErr w:type="spellEnd"/>
    </w:p>
    <w:p w:rsidR="00C50098" w:rsidRDefault="00C50098" w:rsidP="00C50098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«Автоматизация звуков: традиционные и инновационные технологии, применяемые в логопедической практике коррекционной школы» - А.Б.Писарева</w:t>
      </w:r>
    </w:p>
    <w:p w:rsidR="00C50098" w:rsidRDefault="00C50098" w:rsidP="00C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  ходе работы над темой, каждый педагог определяет круг вопросов для изучения темы самообразования,  и  ставит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программы), планирует изучение соответствующей литературы, передового опыта своих коллег, творческое сотрудничество по теме, прогнозирует конечные результаты.  </w:t>
      </w:r>
    </w:p>
    <w:p w:rsidR="00C50098" w:rsidRDefault="00C50098" w:rsidP="00C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2017-2018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учебном году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заседаний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МО. Прослушаны все доклады, предусмотренные планом.</w:t>
      </w:r>
    </w:p>
    <w:p w:rsidR="00C50098" w:rsidRPr="005E0E36" w:rsidRDefault="00C50098" w:rsidP="00C500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«Современные технологии в работе учителя-логопеда». </w:t>
      </w:r>
      <w:r w:rsidRPr="005E0E36">
        <w:rPr>
          <w:rFonts w:ascii="Times New Roman" w:hAnsi="Times New Roman" w:cs="Times New Roman"/>
          <w:b/>
          <w:sz w:val="28"/>
          <w:szCs w:val="28"/>
        </w:rPr>
        <w:t xml:space="preserve">Разнообразие форм работы с детьми синдромом Дауна на логопедических занятиях.  </w:t>
      </w:r>
      <w:r w:rsidRPr="005E0E36">
        <w:rPr>
          <w:rFonts w:ascii="Times New Roman" w:hAnsi="Times New Roman" w:cs="Times New Roman"/>
          <w:sz w:val="28"/>
          <w:szCs w:val="28"/>
        </w:rPr>
        <w:t>Писарева А.Б.</w:t>
      </w:r>
    </w:p>
    <w:p w:rsidR="00C50098" w:rsidRPr="005E0E36" w:rsidRDefault="00C50098" w:rsidP="00C500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Обзор новинок методической литературы по развитию речи для детей с ОВЗ. </w:t>
      </w:r>
      <w:r w:rsidRPr="000A6A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A6A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Использование инновационных технологий в работе по формированию связной речи</w:t>
      </w:r>
      <w:r w:rsidRPr="000A6AF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5E0E3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A6AF7">
        <w:rPr>
          <w:rFonts w:ascii="Times New Roman" w:eastAsia="Times New Roman" w:hAnsi="Times New Roman" w:cs="Times New Roman"/>
          <w:sz w:val="28"/>
          <w:szCs w:val="28"/>
        </w:rPr>
        <w:t>Гузий</w:t>
      </w:r>
      <w:proofErr w:type="spellEnd"/>
      <w:r w:rsidRPr="000A6AF7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C50098" w:rsidRPr="005E0E36" w:rsidRDefault="00C50098" w:rsidP="00C50098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6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«Формирование основных качеств чтения у младших школьников специальной коррекционной школы</w:t>
      </w:r>
      <w:r w:rsidRPr="000A6A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0A6A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Мотина Е.Н.</w:t>
      </w:r>
    </w:p>
    <w:p w:rsidR="00C50098" w:rsidRDefault="00C50098" w:rsidP="00C50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На заседаниях методического объединения  педагоги поднимали ряд вопросов, требующих комплексного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совершенствованию форм и методов организации работы учащихся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C50098" w:rsidRPr="007E607B" w:rsidRDefault="00C50098" w:rsidP="00C50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методической копилке в помощь самообразованию имеются материалы из опыта работы коллег, образцы конспектов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, внеклассных мероприятий.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практике работы учителей - логопедов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занятия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-путешествия, сказки. Последние  годы  учителя практикуют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-презентации.  Учителями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логопедами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 материал (дидактический, раздаточный), конспекты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памятки, способствующие целенаправленному применению его в практике работы.</w:t>
      </w:r>
    </w:p>
    <w:p w:rsidR="00C50098" w:rsidRPr="007E607B" w:rsidRDefault="00C50098" w:rsidP="00C50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На заседаниях рассматривались как теоретические, так и практические вопросы, заслушивались отчёты учителей по теме МО, проводился обмен опытом.                                                                                                                                          По плану внутри школьного контроля проводилась взаимопроверка тетрадей учащихся с целью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орфографического режима, техника чтения.</w:t>
      </w:r>
    </w:p>
    <w:p w:rsidR="00C50098" w:rsidRPr="007E607B" w:rsidRDefault="00C50098" w:rsidP="00C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 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логопеды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принимали  участие в педсоветах, семинарах, конференциях. В целях  самообразования систематически изучались новинки педагогической  литературы.  </w:t>
      </w:r>
    </w:p>
    <w:p w:rsidR="00C50098" w:rsidRDefault="00C50098" w:rsidP="00C50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 целью выявления инновационных технологий, индивидуально-дифференцированной работы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занятиях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было организовано взаимопосещение уроков. Пополня</w:t>
      </w:r>
      <w:r w:rsidR="00CC3924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папка-копилка с практическими наработками. Педагоги ежегодно показывают на своих открытых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занятиях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применения компьютерных технологий, также продумывают для уроков отбор таких методов обучения, которые ведут к развитию творческих способностей учащихся и развитию познавательной самостоятельности на уроках.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отвечали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 </w:t>
      </w:r>
    </w:p>
    <w:p w:rsidR="00C50098" w:rsidRPr="007E607B" w:rsidRDefault="00C50098" w:rsidP="00C5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соревнуясь, выполняя разнообразные практические задания, ученики осмысливали значимость правильной речи для понимания друг друга, для передачи информации, учились самостоятельно выражать мысли.</w:t>
      </w:r>
    </w:p>
    <w:p w:rsidR="00C50098" w:rsidRDefault="00C50098" w:rsidP="00C50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методического объединения уделяли большое внимание совершенствованию системы индивидуальной работы по устранению </w:t>
      </w: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форм нарушений, разработке дифференцированных методов и средств обучения и воспитания детей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0098" w:rsidRPr="00222B6D" w:rsidRDefault="00C50098" w:rsidP="00C5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098" w:rsidRPr="009B5F32" w:rsidRDefault="00C50098" w:rsidP="00C5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МО и индивидуально педагоги знакомились с новыми методическими разработками через глобальную компьютерную сеть, изучали материалы и документы, которые представляют профессиональный интерес. Собиралась информация по логопедии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0098" w:rsidRPr="00296BC5" w:rsidRDefault="00C50098" w:rsidP="00C500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6F">
        <w:rPr>
          <w:rFonts w:ascii="Times New Roman" w:hAnsi="Times New Roman" w:cs="Times New Roman"/>
          <w:sz w:val="28"/>
          <w:szCs w:val="28"/>
        </w:rPr>
        <w:t>В течение года учителя – логопеды у</w:t>
      </w:r>
      <w:r>
        <w:rPr>
          <w:rFonts w:ascii="Times New Roman" w:hAnsi="Times New Roman" w:cs="Times New Roman"/>
          <w:sz w:val="28"/>
          <w:szCs w:val="28"/>
        </w:rPr>
        <w:t xml:space="preserve">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 логопедам были выданы сертификаты об участии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0098" w:rsidRPr="009B5F32" w:rsidRDefault="00C50098" w:rsidP="00C5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года специалисты МО проводили консультативно просветительскую работу. В помощь педагогам и родителям разработаны рекомендации в соответствии с возрастными и типологическими особенностями детей.</w:t>
      </w:r>
    </w:p>
    <w:p w:rsidR="00C50098" w:rsidRPr="009B5F32" w:rsidRDefault="00C50098" w:rsidP="00C5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Учителя-логопеды принимали участие в экспертной работе ПМПК.</w:t>
      </w:r>
      <w:r w:rsidRPr="009B5F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0098" w:rsidRPr="009B5F32" w:rsidRDefault="00C50098" w:rsidP="00C5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 для сотрудничества в МО благоприятный. В течение учебного года педагоги пополнили знания об инновационных технологиях обучения, применяемых в коррекционной педагогике, делились опытом их применения в практической деятельности, посещали открытые уроки. Большое внимание уделялось </w:t>
      </w:r>
      <w:proofErr w:type="spellStart"/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 этой работы – сохранение и профилактика соматического, психологического и социального здоровья участников образовательного процесса. Была рационально организована индивидуальная и групповая коррекционная работа с учащимися. Проводилась внеклассная работа с детьми, привлечение их к участию в конкурсах различного уровня.</w:t>
      </w:r>
    </w:p>
    <w:p w:rsidR="006F0197" w:rsidRDefault="006F0197" w:rsidP="0078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 xml:space="preserve">С </w:t>
      </w:r>
      <w:r w:rsidRPr="006F0197">
        <w:rPr>
          <w:rFonts w:ascii="Times New Roman" w:hAnsi="Times New Roman" w:cs="Times New Roman"/>
          <w:b/>
          <w:sz w:val="28"/>
          <w:szCs w:val="28"/>
        </w:rPr>
        <w:t>целью</w:t>
      </w:r>
      <w:r w:rsidRPr="006F0197">
        <w:rPr>
          <w:rFonts w:ascii="Times New Roman" w:hAnsi="Times New Roman" w:cs="Times New Roman"/>
          <w:sz w:val="28"/>
          <w:szCs w:val="28"/>
        </w:rPr>
        <w:t xml:space="preserve"> взаимосвязи с другими специалистами ОУ, учителями и воспитателями осуществлялись следующие мероприятия:</w:t>
      </w:r>
    </w:p>
    <w:p w:rsidR="006F0197" w:rsidRPr="006F0197" w:rsidRDefault="006F0197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- Диагностика различных сфер деятельности.</w:t>
      </w:r>
    </w:p>
    <w:p w:rsidR="006F0197" w:rsidRPr="006F0197" w:rsidRDefault="006F0197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- Анализ результатов обследования, составление индивидуальных программ развития по результатам мониторинга.</w:t>
      </w:r>
    </w:p>
    <w:p w:rsidR="006F0197" w:rsidRPr="006F0197" w:rsidRDefault="006F0197" w:rsidP="00F70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- С целью выработки единого речевого режима посещали уроки учителей начальных классов и русского языка.</w:t>
      </w:r>
      <w:r w:rsidRPr="006F0197">
        <w:rPr>
          <w:rFonts w:ascii="Times New Roman" w:hAnsi="Times New Roman" w:cs="Times New Roman"/>
          <w:color w:val="000000"/>
          <w:sz w:val="28"/>
          <w:szCs w:val="28"/>
        </w:rPr>
        <w:t xml:space="preserve"> Посещенные уроки показали, что учителя методически грамотно планируют и проводят уроки, включают в урок коррекционно-развивающие упражнения, учитывают рекомендации логопедов, своевременно проводят </w:t>
      </w:r>
      <w:proofErr w:type="spellStart"/>
      <w:r w:rsidRPr="006F0197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6F0197">
        <w:rPr>
          <w:rFonts w:ascii="Times New Roman" w:hAnsi="Times New Roman" w:cs="Times New Roman"/>
          <w:color w:val="000000"/>
          <w:sz w:val="28"/>
          <w:szCs w:val="28"/>
        </w:rPr>
        <w:t>, соблюдают охранительный режим.</w:t>
      </w:r>
    </w:p>
    <w:p w:rsidR="006F0197" w:rsidRPr="006F0197" w:rsidRDefault="006F0197" w:rsidP="00C8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>-  В течение отчетного периода готовилась необходимая документация к заседаниям ПМПК с другими специалистами.</w:t>
      </w:r>
    </w:p>
    <w:p w:rsidR="006F0197" w:rsidRDefault="006F0197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ab/>
        <w:t xml:space="preserve">- В течение отчетного периода велась </w:t>
      </w:r>
      <w:proofErr w:type="spellStart"/>
      <w:r w:rsidRPr="006F0197">
        <w:rPr>
          <w:rFonts w:ascii="Times New Roman" w:hAnsi="Times New Roman" w:cs="Times New Roman"/>
          <w:sz w:val="28"/>
          <w:szCs w:val="28"/>
        </w:rPr>
        <w:t>диагностико-аналитическая</w:t>
      </w:r>
      <w:proofErr w:type="spellEnd"/>
      <w:r w:rsidRPr="006F0197">
        <w:rPr>
          <w:rFonts w:ascii="Times New Roman" w:hAnsi="Times New Roman" w:cs="Times New Roman"/>
          <w:sz w:val="28"/>
          <w:szCs w:val="28"/>
        </w:rPr>
        <w:t xml:space="preserve"> деятельность и мониторинговые исследования устной и письменной речи, что позволяет говорить о положительной динамике в устной и письменной речи </w:t>
      </w:r>
      <w:proofErr w:type="gramStart"/>
      <w:r w:rsidRPr="006F01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0197">
        <w:rPr>
          <w:rFonts w:ascii="Times New Roman" w:hAnsi="Times New Roman" w:cs="Times New Roman"/>
          <w:sz w:val="28"/>
          <w:szCs w:val="28"/>
        </w:rPr>
        <w:t>.</w:t>
      </w:r>
    </w:p>
    <w:p w:rsidR="007873E8" w:rsidRDefault="006F0197" w:rsidP="007873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lastRenderedPageBreak/>
        <w:t>Мониторинг техн</w:t>
      </w:r>
      <w:r w:rsidR="007873E8">
        <w:rPr>
          <w:rFonts w:ascii="Times New Roman" w:hAnsi="Times New Roman" w:cs="Times New Roman"/>
          <w:sz w:val="28"/>
          <w:szCs w:val="28"/>
        </w:rPr>
        <w:t>ики чтения в 1-9 классах за 2017/2018</w:t>
      </w:r>
      <w:r w:rsidRPr="006F0197">
        <w:rPr>
          <w:rFonts w:ascii="Times New Roman" w:hAnsi="Times New Roman" w:cs="Times New Roman"/>
          <w:sz w:val="28"/>
          <w:szCs w:val="28"/>
        </w:rPr>
        <w:t xml:space="preserve"> учебный год показал, что 80% учащихся читают выше нормы, 20% читают в соответствии с нормой.</w:t>
      </w:r>
    </w:p>
    <w:p w:rsidR="0055676A" w:rsidRDefault="0055676A" w:rsidP="007873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проводились рекомендации для педагогов:</w:t>
      </w:r>
    </w:p>
    <w:p w:rsidR="00176E75" w:rsidRPr="00525526" w:rsidRDefault="0055676A" w:rsidP="005255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</w:t>
      </w:r>
      <w:r w:rsidR="00176E75" w:rsidRPr="00525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онсультации для воспитателей</w:t>
      </w:r>
      <w:r w:rsidR="005255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76E75" w:rsidRPr="0052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«Игровые методы и приёмы развитию и обогащению словаря школьника».</w:t>
      </w:r>
    </w:p>
    <w:p w:rsidR="00176E75" w:rsidRPr="00525526" w:rsidRDefault="00525526" w:rsidP="00176E75">
      <w:pPr>
        <w:pStyle w:val="a5"/>
        <w:spacing w:before="0" w:beforeAutospacing="0" w:after="0" w:afterAutospacing="0"/>
        <w:rPr>
          <w:sz w:val="28"/>
          <w:szCs w:val="28"/>
        </w:rPr>
      </w:pPr>
      <w:r w:rsidRPr="00525526">
        <w:rPr>
          <w:sz w:val="28"/>
          <w:szCs w:val="28"/>
        </w:rPr>
        <w:t xml:space="preserve">        </w:t>
      </w:r>
      <w:r w:rsidR="00176E75" w:rsidRPr="00525526">
        <w:rPr>
          <w:sz w:val="28"/>
          <w:szCs w:val="28"/>
        </w:rPr>
        <w:t>«Учимся пересказывать сказки и рассказы».  «Фонематический слух – основа правильной речи».</w:t>
      </w:r>
    </w:p>
    <w:p w:rsidR="00176E75" w:rsidRDefault="00525526" w:rsidP="00176E75">
      <w:pPr>
        <w:pStyle w:val="a5"/>
        <w:spacing w:before="0" w:beforeAutospacing="0" w:after="0" w:afterAutospacing="0"/>
        <w:rPr>
          <w:sz w:val="28"/>
          <w:szCs w:val="28"/>
        </w:rPr>
      </w:pPr>
      <w:r w:rsidRPr="00525526">
        <w:rPr>
          <w:sz w:val="28"/>
          <w:szCs w:val="28"/>
        </w:rPr>
        <w:t xml:space="preserve">        </w:t>
      </w:r>
      <w:r w:rsidR="00176E75" w:rsidRPr="00525526">
        <w:rPr>
          <w:sz w:val="28"/>
          <w:szCs w:val="28"/>
        </w:rPr>
        <w:t>«Роль скороговорок в развитии речи детей».</w:t>
      </w:r>
    </w:p>
    <w:p w:rsidR="00525526" w:rsidRPr="00525526" w:rsidRDefault="0055676A" w:rsidP="0052552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к</w:t>
      </w:r>
      <w:r w:rsidR="00525526" w:rsidRPr="00525526">
        <w:rPr>
          <w:b/>
          <w:bCs/>
          <w:color w:val="000000"/>
          <w:sz w:val="28"/>
          <w:szCs w:val="28"/>
        </w:rPr>
        <w:t>онсультации</w:t>
      </w:r>
      <w:r w:rsidR="00525526" w:rsidRPr="00525526">
        <w:rPr>
          <w:rFonts w:ascii="Arial" w:hAnsi="Arial" w:cs="Arial"/>
          <w:color w:val="000000"/>
          <w:sz w:val="28"/>
          <w:szCs w:val="28"/>
        </w:rPr>
        <w:t> </w:t>
      </w:r>
      <w:r w:rsidR="00525526" w:rsidRPr="00525526">
        <w:rPr>
          <w:b/>
          <w:color w:val="000000"/>
          <w:sz w:val="28"/>
          <w:szCs w:val="28"/>
        </w:rPr>
        <w:t>для родителей</w:t>
      </w:r>
      <w:r w:rsidR="001D7C23">
        <w:rPr>
          <w:b/>
          <w:color w:val="000000"/>
          <w:sz w:val="28"/>
          <w:szCs w:val="28"/>
        </w:rPr>
        <w:t>:</w:t>
      </w:r>
      <w:r w:rsidR="00525526">
        <w:rPr>
          <w:b/>
          <w:color w:val="000000"/>
          <w:sz w:val="28"/>
          <w:szCs w:val="28"/>
        </w:rPr>
        <w:t xml:space="preserve"> </w:t>
      </w:r>
    </w:p>
    <w:p w:rsidR="00525526" w:rsidRDefault="00525526" w:rsidP="00525526">
      <w:pPr>
        <w:pStyle w:val="a5"/>
        <w:spacing w:before="0" w:beforeAutospacing="0" w:after="0" w:afterAutospacing="0"/>
        <w:rPr>
          <w:sz w:val="28"/>
          <w:szCs w:val="28"/>
        </w:rPr>
      </w:pPr>
      <w:r w:rsidRPr="00525526">
        <w:rPr>
          <w:color w:val="000000"/>
          <w:sz w:val="28"/>
          <w:szCs w:val="28"/>
        </w:rPr>
        <w:t>«Веселые игры со звуками дома и на прогулке» (формирование фонематического слуха, фонематических процессов).</w:t>
      </w:r>
      <w:r>
        <w:rPr>
          <w:color w:val="000000"/>
          <w:sz w:val="28"/>
          <w:szCs w:val="28"/>
        </w:rPr>
        <w:t xml:space="preserve"> </w:t>
      </w:r>
      <w:r w:rsidRPr="00525526">
        <w:rPr>
          <w:color w:val="000000"/>
          <w:sz w:val="28"/>
          <w:szCs w:val="28"/>
        </w:rPr>
        <w:t>«Роль скороговорок в развитии речи детей».</w:t>
      </w:r>
      <w:r>
        <w:rPr>
          <w:color w:val="000000"/>
          <w:sz w:val="28"/>
          <w:szCs w:val="28"/>
        </w:rPr>
        <w:t xml:space="preserve"> </w:t>
      </w:r>
      <w:r w:rsidRPr="00525526">
        <w:rPr>
          <w:sz w:val="28"/>
          <w:szCs w:val="28"/>
        </w:rPr>
        <w:t>«Как пополнить словарный запас у ребенка».</w:t>
      </w:r>
      <w:r w:rsidR="001D7C23" w:rsidRPr="001D7C23">
        <w:rPr>
          <w:color w:val="000000"/>
          <w:sz w:val="27"/>
          <w:szCs w:val="27"/>
          <w:shd w:val="clear" w:color="auto" w:fill="F7F7F6"/>
        </w:rPr>
        <w:t xml:space="preserve"> </w:t>
      </w:r>
      <w:r w:rsidR="001D7C23" w:rsidRPr="001D7C23">
        <w:rPr>
          <w:sz w:val="28"/>
          <w:szCs w:val="28"/>
        </w:rPr>
        <w:t>«Чтоб красиво говорить, надо с пальцами дружить»</w:t>
      </w:r>
      <w:r w:rsidR="001D7C23">
        <w:rPr>
          <w:sz w:val="28"/>
          <w:szCs w:val="28"/>
        </w:rPr>
        <w:t>.</w:t>
      </w:r>
    </w:p>
    <w:p w:rsidR="001D7C23" w:rsidRDefault="0055676A" w:rsidP="0052552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к</w:t>
      </w:r>
      <w:r w:rsidR="001D7C23" w:rsidRPr="00525526">
        <w:rPr>
          <w:b/>
          <w:bCs/>
          <w:color w:val="000000"/>
          <w:sz w:val="28"/>
          <w:szCs w:val="28"/>
        </w:rPr>
        <w:t>онсультации</w:t>
      </w:r>
      <w:r w:rsidR="001D7C23" w:rsidRPr="00525526">
        <w:rPr>
          <w:rFonts w:ascii="Arial" w:hAnsi="Arial" w:cs="Arial"/>
          <w:color w:val="000000"/>
          <w:sz w:val="28"/>
          <w:szCs w:val="28"/>
        </w:rPr>
        <w:t> </w:t>
      </w:r>
      <w:r w:rsidR="001D7C23" w:rsidRPr="00525526">
        <w:rPr>
          <w:b/>
          <w:color w:val="000000"/>
          <w:sz w:val="28"/>
          <w:szCs w:val="28"/>
        </w:rPr>
        <w:t>для</w:t>
      </w:r>
      <w:r w:rsidR="001D7C23">
        <w:rPr>
          <w:b/>
          <w:color w:val="000000"/>
          <w:sz w:val="28"/>
          <w:szCs w:val="28"/>
        </w:rPr>
        <w:t xml:space="preserve"> педагогов:</w:t>
      </w:r>
    </w:p>
    <w:p w:rsidR="001D7C23" w:rsidRDefault="001D7C23" w:rsidP="0052552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56679">
        <w:rPr>
          <w:bCs/>
          <w:color w:val="000000"/>
          <w:sz w:val="28"/>
          <w:szCs w:val="28"/>
          <w:shd w:val="clear" w:color="auto" w:fill="FFFFFF"/>
        </w:rPr>
        <w:t>«Классификация стойких, специфических ошибок, которые встречаются у младших школьников при усвоении учебного материала по русскому языку».</w:t>
      </w:r>
    </w:p>
    <w:p w:rsidR="00C017FD" w:rsidRDefault="00C017FD" w:rsidP="00525526">
      <w:pPr>
        <w:pStyle w:val="a5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  <w:r w:rsidRPr="00C017FD">
        <w:rPr>
          <w:rStyle w:val="a6"/>
          <w:sz w:val="28"/>
          <w:szCs w:val="28"/>
          <w:bdr w:val="none" w:sz="0" w:space="0" w:color="auto" w:frame="1"/>
        </w:rPr>
        <w:t>«</w:t>
      </w:r>
      <w:hyperlink r:id="rId7" w:tgtFrame="_blank" w:history="1">
        <w:r w:rsidRPr="00C017FD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Использование коррекционных упражнений на уроках русского языка</w:t>
        </w:r>
        <w:r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C017FD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</w:hyperlink>
    </w:p>
    <w:p w:rsidR="00C82469" w:rsidRDefault="00C82469" w:rsidP="0052552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  <w:bdr w:val="none" w:sz="0" w:space="0" w:color="auto" w:frame="1"/>
        </w:rPr>
      </w:pPr>
      <w:r w:rsidRPr="00C82469">
        <w:rPr>
          <w:rStyle w:val="a6"/>
          <w:b w:val="0"/>
          <w:sz w:val="28"/>
          <w:szCs w:val="28"/>
          <w:bdr w:val="none" w:sz="0" w:space="0" w:color="auto" w:frame="1"/>
        </w:rPr>
        <w:t>«Виды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sz w:val="28"/>
          <w:szCs w:val="28"/>
          <w:bdr w:val="none" w:sz="0" w:space="0" w:color="auto" w:frame="1"/>
        </w:rPr>
        <w:t>трудностей при обучении чтению и их возможные причины».</w:t>
      </w:r>
    </w:p>
    <w:p w:rsidR="00C82469" w:rsidRPr="00C82469" w:rsidRDefault="0055676A" w:rsidP="00C8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- р</w:t>
      </w:r>
      <w:r w:rsidR="00C82469" w:rsidRPr="00C82469">
        <w:rPr>
          <w:rStyle w:val="a6"/>
          <w:rFonts w:ascii="Times New Roman" w:hAnsi="Times New Roman" w:cs="Times New Roman"/>
          <w:color w:val="333333"/>
          <w:sz w:val="28"/>
          <w:szCs w:val="28"/>
        </w:rPr>
        <w:t>одительское собрание:</w:t>
      </w:r>
    </w:p>
    <w:p w:rsidR="00C82469" w:rsidRDefault="00C82469" w:rsidP="00C8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69">
        <w:rPr>
          <w:rFonts w:ascii="Times New Roman" w:hAnsi="Times New Roman" w:cs="Times New Roman"/>
          <w:sz w:val="28"/>
          <w:szCs w:val="28"/>
          <w:u w:val="thick"/>
        </w:rPr>
        <w:t>Тема:</w:t>
      </w:r>
      <w:r w:rsidRPr="00C8246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82469">
        <w:rPr>
          <w:rFonts w:ascii="Times New Roman" w:hAnsi="Times New Roman" w:cs="Times New Roman"/>
          <w:sz w:val="28"/>
          <w:szCs w:val="28"/>
        </w:rPr>
        <w:t>«Специфика обучения и воспитания детей в логопедической группе. Роль семьи в преодолении дефектов речи».</w:t>
      </w:r>
    </w:p>
    <w:p w:rsidR="00C82469" w:rsidRPr="00C82469" w:rsidRDefault="00C82469" w:rsidP="00C8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69">
        <w:rPr>
          <w:rFonts w:ascii="Times New Roman" w:eastAsia="Times New Roman" w:hAnsi="Times New Roman" w:cs="Times New Roman"/>
          <w:sz w:val="28"/>
          <w:szCs w:val="28"/>
          <w:u w:val="thick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 навыков «внимательного» чтения.</w:t>
      </w:r>
    </w:p>
    <w:p w:rsidR="00C82469" w:rsidRDefault="00C82469" w:rsidP="00C82469">
      <w:pPr>
        <w:pStyle w:val="aa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5E2F">
        <w:rPr>
          <w:rFonts w:ascii="Times New Roman" w:hAnsi="Times New Roman" w:cs="Times New Roman"/>
          <w:b/>
          <w:sz w:val="28"/>
          <w:szCs w:val="28"/>
        </w:rPr>
        <w:t>18.05. 2018г</w:t>
      </w:r>
      <w:r>
        <w:rPr>
          <w:rFonts w:ascii="Times New Roman" w:hAnsi="Times New Roman" w:cs="Times New Roman"/>
          <w:sz w:val="28"/>
          <w:szCs w:val="28"/>
        </w:rPr>
        <w:t xml:space="preserve">. провели консультацию студентам </w:t>
      </w:r>
      <w:r w:rsidRPr="00CA26E4">
        <w:rPr>
          <w:rFonts w:ascii="Times New Roman" w:hAnsi="Times New Roman" w:cs="Times New Roman"/>
          <w:sz w:val="28"/>
          <w:szCs w:val="28"/>
        </w:rPr>
        <w:t xml:space="preserve">ПМФИ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CA26E4">
        <w:rPr>
          <w:rFonts w:ascii="Times New Roman" w:hAnsi="Times New Roman" w:cs="Times New Roman"/>
          <w:sz w:val="28"/>
          <w:szCs w:val="28"/>
        </w:rPr>
        <w:t xml:space="preserve">ециальность </w:t>
      </w:r>
    </w:p>
    <w:p w:rsidR="0055676A" w:rsidRDefault="00C82469" w:rsidP="0055676A">
      <w:pPr>
        <w:pStyle w:val="aa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26E4">
        <w:rPr>
          <w:rFonts w:ascii="Times New Roman" w:hAnsi="Times New Roman" w:cs="Times New Roman"/>
          <w:sz w:val="28"/>
          <w:szCs w:val="28"/>
        </w:rPr>
        <w:t xml:space="preserve">"Логопедия" </w:t>
      </w:r>
      <w:proofErr w:type="gramStart"/>
      <w:r w:rsidRPr="00CA26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6E4">
        <w:rPr>
          <w:rFonts w:ascii="Times New Roman" w:hAnsi="Times New Roman" w:cs="Times New Roman"/>
          <w:sz w:val="28"/>
          <w:szCs w:val="28"/>
        </w:rPr>
        <w:t>. Пятигорск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197" w:rsidRPr="006F0197" w:rsidRDefault="006F0197" w:rsidP="0055676A">
      <w:pPr>
        <w:pStyle w:val="aa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6F0197">
        <w:rPr>
          <w:rFonts w:ascii="Times New Roman" w:hAnsi="Times New Roman" w:cs="Times New Roman"/>
          <w:b/>
          <w:sz w:val="28"/>
          <w:szCs w:val="28"/>
        </w:rPr>
        <w:t xml:space="preserve">Самообразование: </w:t>
      </w:r>
    </w:p>
    <w:p w:rsidR="00C017FD" w:rsidRDefault="006F0197" w:rsidP="00C017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FD">
        <w:rPr>
          <w:rFonts w:ascii="Times New Roman" w:hAnsi="Times New Roman"/>
          <w:sz w:val="28"/>
          <w:szCs w:val="28"/>
        </w:rPr>
        <w:t>- систематическое знакомство с</w:t>
      </w:r>
      <w:r w:rsidR="00056679" w:rsidRPr="00C017FD">
        <w:rPr>
          <w:rFonts w:ascii="Times New Roman" w:hAnsi="Times New Roman"/>
          <w:sz w:val="28"/>
          <w:szCs w:val="28"/>
        </w:rPr>
        <w:t xml:space="preserve"> инновационными технологиями; </w:t>
      </w:r>
    </w:p>
    <w:p w:rsidR="006F0197" w:rsidRPr="00C017FD" w:rsidRDefault="00056679" w:rsidP="00C017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FD">
        <w:rPr>
          <w:rFonts w:ascii="Times New Roman" w:hAnsi="Times New Roman"/>
          <w:sz w:val="28"/>
          <w:szCs w:val="28"/>
        </w:rPr>
        <w:t xml:space="preserve">- </w:t>
      </w:r>
      <w:r w:rsidR="006F0197" w:rsidRPr="00C017FD">
        <w:rPr>
          <w:rFonts w:ascii="Times New Roman" w:hAnsi="Times New Roman"/>
          <w:sz w:val="28"/>
          <w:szCs w:val="28"/>
        </w:rPr>
        <w:t>подбор методической и коррек</w:t>
      </w:r>
      <w:r w:rsidRPr="00C017FD">
        <w:rPr>
          <w:rFonts w:ascii="Times New Roman" w:hAnsi="Times New Roman"/>
          <w:sz w:val="28"/>
          <w:szCs w:val="28"/>
        </w:rPr>
        <w:t xml:space="preserve">ционной литературы, пособий, </w:t>
      </w:r>
      <w:r w:rsidR="006F0197" w:rsidRPr="00C017FD">
        <w:rPr>
          <w:rFonts w:ascii="Times New Roman" w:hAnsi="Times New Roman"/>
          <w:sz w:val="28"/>
          <w:szCs w:val="28"/>
        </w:rPr>
        <w:t xml:space="preserve">логопедических игр. </w:t>
      </w:r>
    </w:p>
    <w:p w:rsidR="006F0197" w:rsidRPr="006F0197" w:rsidRDefault="006F0197" w:rsidP="00056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19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 внеклассная работа с детьми, привлечение их к участию в конкурсах различного уровня.</w:t>
      </w:r>
    </w:p>
    <w:p w:rsidR="006F0197" w:rsidRDefault="006F0197" w:rsidP="00056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19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и проведено логопедами школы Мотиной Е.Н., </w:t>
      </w:r>
      <w:proofErr w:type="spellStart"/>
      <w:r w:rsidRPr="006F0197">
        <w:rPr>
          <w:rFonts w:ascii="Times New Roman" w:hAnsi="Times New Roman" w:cs="Times New Roman"/>
          <w:color w:val="000000"/>
          <w:sz w:val="28"/>
          <w:szCs w:val="28"/>
        </w:rPr>
        <w:t>Гузий</w:t>
      </w:r>
      <w:proofErr w:type="spellEnd"/>
      <w:r w:rsidRPr="006F0197">
        <w:rPr>
          <w:rFonts w:ascii="Times New Roman" w:hAnsi="Times New Roman" w:cs="Times New Roman"/>
          <w:color w:val="000000"/>
          <w:sz w:val="28"/>
          <w:szCs w:val="28"/>
        </w:rPr>
        <w:t xml:space="preserve"> М.А., Писаревой А.Б. праздничное общешкольное мероприятие «</w:t>
      </w:r>
      <w:r w:rsidR="00C017FD">
        <w:rPr>
          <w:rFonts w:ascii="Times New Roman" w:hAnsi="Times New Roman" w:cs="Times New Roman"/>
          <w:b/>
          <w:color w:val="002060"/>
          <w:sz w:val="28"/>
          <w:szCs w:val="28"/>
        </w:rPr>
        <w:t>Пиратская вечеринка</w:t>
      </w:r>
      <w:r w:rsidRPr="006F0197">
        <w:rPr>
          <w:rFonts w:ascii="Times New Roman" w:hAnsi="Times New Roman" w:cs="Times New Roman"/>
          <w:color w:val="000000"/>
          <w:sz w:val="28"/>
          <w:szCs w:val="28"/>
        </w:rPr>
        <w:t>». Мероприятие прошло в интересной и занимательной форме, способствовало развитию и проявлению творческих способностей детей.</w:t>
      </w:r>
    </w:p>
    <w:p w:rsidR="00056679" w:rsidRDefault="00C017FD" w:rsidP="00C017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056679" w:rsidRPr="008625E2">
        <w:rPr>
          <w:rFonts w:ascii="Times New Roman" w:eastAsia="Times New Roman" w:hAnsi="Times New Roman" w:cs="Times New Roman"/>
          <w:sz w:val="28"/>
          <w:szCs w:val="28"/>
        </w:rPr>
        <w:t>воевременное повышение квалификации.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Логопеды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Писарева А.Б. прошли курсы СКИРО ПК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логопедии.</w:t>
      </w:r>
    </w:p>
    <w:p w:rsidR="006F0197" w:rsidRPr="006F0197" w:rsidRDefault="006F0197" w:rsidP="00056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97">
        <w:rPr>
          <w:rFonts w:ascii="Times New Roman" w:hAnsi="Times New Roman" w:cs="Times New Roman"/>
          <w:sz w:val="28"/>
          <w:szCs w:val="28"/>
        </w:rPr>
        <w:t>В своей логопедической практике учителями – логопедами были использованы:</w:t>
      </w:r>
    </w:p>
    <w:p w:rsidR="006F0197" w:rsidRPr="00C017FD" w:rsidRDefault="006F0197" w:rsidP="00C01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FD">
        <w:rPr>
          <w:rFonts w:ascii="Times New Roman" w:hAnsi="Times New Roman" w:cs="Times New Roman"/>
          <w:b/>
          <w:sz w:val="28"/>
          <w:szCs w:val="28"/>
        </w:rPr>
        <w:t>Электронные издания</w:t>
      </w:r>
    </w:p>
    <w:p w:rsidR="006F0197" w:rsidRPr="00C017FD" w:rsidRDefault="006F0197" w:rsidP="00C8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FD">
        <w:rPr>
          <w:rFonts w:ascii="Times New Roman" w:hAnsi="Times New Roman" w:cs="Times New Roman"/>
          <w:sz w:val="28"/>
          <w:szCs w:val="28"/>
        </w:rPr>
        <w:t xml:space="preserve">Специализированные компьютерные программы: “Дельфа-142”, </w:t>
      </w:r>
    </w:p>
    <w:p w:rsidR="006F0197" w:rsidRPr="00C017FD" w:rsidRDefault="006F0197" w:rsidP="00C8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FD">
        <w:rPr>
          <w:rFonts w:ascii="Times New Roman" w:hAnsi="Times New Roman" w:cs="Times New Roman"/>
          <w:sz w:val="28"/>
          <w:szCs w:val="28"/>
        </w:rPr>
        <w:t>Упражнения-презентации</w:t>
      </w:r>
    </w:p>
    <w:p w:rsidR="006F0197" w:rsidRPr="00C017FD" w:rsidRDefault="006F0197" w:rsidP="00C8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FD">
        <w:rPr>
          <w:rFonts w:ascii="Times New Roman" w:hAnsi="Times New Roman" w:cs="Times New Roman"/>
          <w:sz w:val="28"/>
          <w:szCs w:val="28"/>
        </w:rPr>
        <w:lastRenderedPageBreak/>
        <w:t>Компакт-диски: «</w:t>
      </w:r>
      <w:proofErr w:type="spellStart"/>
      <w:r w:rsidRPr="00C017FD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C017FD">
        <w:rPr>
          <w:rFonts w:ascii="Times New Roman" w:hAnsi="Times New Roman" w:cs="Times New Roman"/>
          <w:sz w:val="28"/>
          <w:szCs w:val="28"/>
        </w:rPr>
        <w:t>». Начинаю читать; Пономаренко А.С. Развитие речи. Задания и упражнения для детей. Занимательные уроки. Комплексная программа развития интеллекта.</w:t>
      </w:r>
    </w:p>
    <w:p w:rsidR="006F0197" w:rsidRPr="00C017FD" w:rsidRDefault="006F0197" w:rsidP="00C017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FD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:rsidR="006F0197" w:rsidRPr="0055676A" w:rsidRDefault="0023232A" w:rsidP="00C017F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8" w:tgtFrame="_blank" w:history="1">
        <w:r w:rsidR="006F0197" w:rsidRPr="0055676A">
          <w:rPr>
            <w:rStyle w:val="a4"/>
            <w:b w:val="0"/>
            <w:color w:val="auto"/>
            <w:sz w:val="28"/>
            <w:szCs w:val="28"/>
          </w:rPr>
          <w:t>«Солнышко» — детский</w:t>
        </w:r>
        <w:r w:rsidR="006F0197" w:rsidRPr="0055676A">
          <w:rPr>
            <w:rStyle w:val="apple-converted-space"/>
            <w:b w:val="0"/>
            <w:sz w:val="28"/>
            <w:szCs w:val="28"/>
          </w:rPr>
          <w:t> </w:t>
        </w:r>
        <w:r w:rsidR="006F0197" w:rsidRPr="0055676A">
          <w:rPr>
            <w:rStyle w:val="a4"/>
            <w:b w:val="0"/>
            <w:color w:val="auto"/>
            <w:sz w:val="28"/>
            <w:szCs w:val="28"/>
          </w:rPr>
          <w:t>портал</w:t>
        </w:r>
      </w:hyperlink>
      <w:r w:rsidR="006F0197" w:rsidRPr="0055676A">
        <w:rPr>
          <w:b w:val="0"/>
          <w:bCs w:val="0"/>
          <w:sz w:val="28"/>
          <w:szCs w:val="28"/>
        </w:rPr>
        <w:t>.</w:t>
      </w:r>
    </w:p>
    <w:p w:rsidR="006F0197" w:rsidRPr="0055676A" w:rsidRDefault="006F0197" w:rsidP="00C017F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55676A">
        <w:rPr>
          <w:b w:val="0"/>
          <w:bCs w:val="0"/>
          <w:sz w:val="28"/>
          <w:szCs w:val="28"/>
        </w:rPr>
        <w:t>«Теремок» – детский портал. Развивающие игры для детей.</w:t>
      </w:r>
    </w:p>
    <w:p w:rsidR="006F0197" w:rsidRPr="0055676A" w:rsidRDefault="0023232A" w:rsidP="00C017FD">
      <w:pPr>
        <w:pStyle w:val="2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auto"/>
          <w:sz w:val="28"/>
          <w:szCs w:val="28"/>
        </w:rPr>
      </w:pPr>
      <w:hyperlink r:id="rId9" w:tgtFrame="_blank" w:history="1">
        <w:proofErr w:type="spellStart"/>
        <w:r w:rsidR="006F0197" w:rsidRPr="0055676A">
          <w:rPr>
            <w:rStyle w:val="a4"/>
            <w:b w:val="0"/>
            <w:color w:val="auto"/>
            <w:sz w:val="28"/>
            <w:szCs w:val="28"/>
          </w:rPr>
          <w:t>earlystudy.ru</w:t>
        </w:r>
        <w:proofErr w:type="spellEnd"/>
      </w:hyperlink>
      <w:hyperlink r:id="rId10" w:tgtFrame="_blank" w:history="1">
        <w:r w:rsidR="006F0197" w:rsidRPr="0055676A">
          <w:rPr>
            <w:rStyle w:val="a4"/>
            <w:b w:val="0"/>
            <w:color w:val="auto"/>
            <w:sz w:val="28"/>
            <w:szCs w:val="28"/>
          </w:rPr>
          <w:t xml:space="preserve"> Сайт -</w:t>
        </w:r>
        <w:r w:rsidR="006F0197" w:rsidRPr="0055676A">
          <w:rPr>
            <w:rStyle w:val="apple-converted-space"/>
            <w:b w:val="0"/>
            <w:sz w:val="28"/>
            <w:szCs w:val="28"/>
          </w:rPr>
          <w:t> </w:t>
        </w:r>
        <w:r w:rsidR="006F0197" w:rsidRPr="0055676A">
          <w:rPr>
            <w:rStyle w:val="a4"/>
            <w:b w:val="0"/>
            <w:color w:val="auto"/>
            <w:sz w:val="28"/>
            <w:szCs w:val="28"/>
          </w:rPr>
          <w:t>Учимся</w:t>
        </w:r>
        <w:r w:rsidR="006F0197" w:rsidRPr="0055676A">
          <w:rPr>
            <w:rStyle w:val="apple-converted-space"/>
            <w:b w:val="0"/>
            <w:sz w:val="28"/>
            <w:szCs w:val="28"/>
          </w:rPr>
          <w:t> </w:t>
        </w:r>
        <w:r w:rsidR="006F0197" w:rsidRPr="0055676A">
          <w:rPr>
            <w:rStyle w:val="a4"/>
            <w:b w:val="0"/>
            <w:color w:val="auto"/>
            <w:sz w:val="28"/>
            <w:szCs w:val="28"/>
          </w:rPr>
          <w:t>играя</w:t>
        </w:r>
      </w:hyperlink>
    </w:p>
    <w:p w:rsidR="006F0197" w:rsidRPr="0055676A" w:rsidRDefault="0023232A" w:rsidP="00C01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proofErr w:type="spellStart"/>
        <w:r w:rsidR="006F0197" w:rsidRPr="005567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video.yandex.ru</w:t>
        </w:r>
        <w:proofErr w:type="spellEnd"/>
      </w:hyperlink>
      <w:r w:rsidR="006F0197" w:rsidRPr="0055676A">
        <w:rPr>
          <w:rFonts w:ascii="Times New Roman" w:hAnsi="Times New Roman" w:cs="Times New Roman"/>
          <w:sz w:val="28"/>
          <w:szCs w:val="28"/>
        </w:rPr>
        <w:t xml:space="preserve">› </w:t>
      </w:r>
      <w:hyperlink r:id="rId12" w:tgtFrame="_blank" w:history="1">
        <w:r w:rsidR="006F0197" w:rsidRPr="005567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 гостях у тётушки совы</w:t>
        </w:r>
      </w:hyperlink>
      <w:r w:rsidR="006F0197" w:rsidRPr="0055676A">
        <w:rPr>
          <w:rFonts w:ascii="Times New Roman" w:hAnsi="Times New Roman" w:cs="Times New Roman"/>
          <w:sz w:val="28"/>
          <w:szCs w:val="28"/>
        </w:rPr>
        <w:t>.</w:t>
      </w:r>
    </w:p>
    <w:p w:rsidR="006F0197" w:rsidRPr="00C017FD" w:rsidRDefault="006F0197" w:rsidP="00C017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7FD">
        <w:rPr>
          <w:rFonts w:ascii="Times New Roman" w:hAnsi="Times New Roman" w:cs="Times New Roman"/>
          <w:sz w:val="28"/>
          <w:szCs w:val="28"/>
        </w:rPr>
        <w:t>В цел</w:t>
      </w:r>
      <w:r w:rsidR="0055676A">
        <w:rPr>
          <w:rFonts w:ascii="Times New Roman" w:hAnsi="Times New Roman" w:cs="Times New Roman"/>
          <w:sz w:val="28"/>
          <w:szCs w:val="28"/>
        </w:rPr>
        <w:t>ом, задачи, поставленные на 2017-2018</w:t>
      </w:r>
      <w:r w:rsidRPr="00C017FD">
        <w:rPr>
          <w:rFonts w:ascii="Times New Roman" w:hAnsi="Times New Roman" w:cs="Times New Roman"/>
          <w:sz w:val="28"/>
          <w:szCs w:val="28"/>
        </w:rPr>
        <w:t xml:space="preserve"> учебный год, выполнены.</w:t>
      </w:r>
    </w:p>
    <w:p w:rsidR="006F0197" w:rsidRDefault="00A929B4" w:rsidP="00C017FD">
      <w:pPr>
        <w:pStyle w:val="a5"/>
        <w:shd w:val="clear" w:color="auto" w:fill="FFFFFF"/>
        <w:spacing w:after="36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Задачи работы на 2018-2019</w:t>
      </w:r>
      <w:r w:rsidR="006F0197" w:rsidRPr="00C017FD">
        <w:rPr>
          <w:rStyle w:val="a6"/>
          <w:sz w:val="28"/>
          <w:szCs w:val="28"/>
        </w:rPr>
        <w:t xml:space="preserve"> учебный год</w:t>
      </w:r>
      <w:r>
        <w:rPr>
          <w:rStyle w:val="a6"/>
          <w:sz w:val="28"/>
          <w:szCs w:val="28"/>
        </w:rPr>
        <w:t>.</w:t>
      </w:r>
    </w:p>
    <w:p w:rsidR="006F0197" w:rsidRDefault="006F0197" w:rsidP="00C017FD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 xml:space="preserve">Проанализировав работу за истекший учебный год, </w:t>
      </w:r>
      <w:r w:rsidR="0055676A">
        <w:rPr>
          <w:sz w:val="28"/>
          <w:szCs w:val="28"/>
        </w:rPr>
        <w:t>учителя – логопеды ставя</w:t>
      </w:r>
      <w:r w:rsidRPr="00C017FD">
        <w:rPr>
          <w:sz w:val="28"/>
          <w:szCs w:val="28"/>
        </w:rPr>
        <w:t>т</w:t>
      </w:r>
      <w:r w:rsidR="0055676A">
        <w:rPr>
          <w:sz w:val="28"/>
          <w:szCs w:val="28"/>
        </w:rPr>
        <w:t xml:space="preserve"> следующие </w:t>
      </w:r>
      <w:r w:rsidRPr="00C017FD">
        <w:rPr>
          <w:sz w:val="28"/>
          <w:szCs w:val="28"/>
        </w:rPr>
        <w:t xml:space="preserve"> задачи:</w:t>
      </w:r>
    </w:p>
    <w:p w:rsidR="006F0197" w:rsidRPr="00C017FD" w:rsidRDefault="006F0197" w:rsidP="00A929B4">
      <w:pPr>
        <w:pStyle w:val="a5"/>
        <w:numPr>
          <w:ilvl w:val="0"/>
          <w:numId w:val="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>Совершенствовать навыки планирования коррекционной работы с учетом компенсаторных возможностей ребенка и интегрированной работы со специалистами;</w:t>
      </w:r>
    </w:p>
    <w:p w:rsidR="006F0197" w:rsidRPr="00C017FD" w:rsidRDefault="006F0197" w:rsidP="00A929B4">
      <w:pPr>
        <w:pStyle w:val="a5"/>
        <w:numPr>
          <w:ilvl w:val="0"/>
          <w:numId w:val="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>Определить пути обновления содержания, форм и методов работы учителей-логопедов.</w:t>
      </w:r>
    </w:p>
    <w:p w:rsidR="006F0197" w:rsidRDefault="006F0197" w:rsidP="00A929B4">
      <w:pPr>
        <w:pStyle w:val="a5"/>
        <w:numPr>
          <w:ilvl w:val="0"/>
          <w:numId w:val="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>Продолжить разработку принципов, дифференцированных методов и средств устранения речевых нарушений, коррекции высших психических функций, личностных особенностей.</w:t>
      </w:r>
    </w:p>
    <w:p w:rsidR="00A929B4" w:rsidRPr="00A929B4" w:rsidRDefault="00A929B4" w:rsidP="00A929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9B4">
        <w:rPr>
          <w:rFonts w:ascii="Times New Roman" w:hAnsi="Times New Roman"/>
          <w:sz w:val="28"/>
          <w:szCs w:val="28"/>
        </w:rPr>
        <w:t>Разработка и реализация индивидуально-ориентированных программ развития детей-инвалидов и детей с тяжёлыми речевыми 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9B4">
        <w:rPr>
          <w:rFonts w:ascii="Times New Roman" w:hAnsi="Times New Roman"/>
          <w:sz w:val="28"/>
          <w:szCs w:val="28"/>
        </w:rPr>
        <w:t>с учётом структуры речевого дефекта.</w:t>
      </w:r>
    </w:p>
    <w:p w:rsidR="00A929B4" w:rsidRPr="00A929B4" w:rsidRDefault="00A929B4" w:rsidP="00A929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9B4">
        <w:rPr>
          <w:rFonts w:ascii="Times New Roman" w:hAnsi="Times New Roman"/>
          <w:sz w:val="28"/>
          <w:szCs w:val="28"/>
        </w:rPr>
        <w:t xml:space="preserve">Оказание квалифицированной логопедической реабилитации детям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929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9B4">
        <w:rPr>
          <w:rFonts w:ascii="Times New Roman" w:hAnsi="Times New Roman"/>
          <w:sz w:val="28"/>
          <w:szCs w:val="28"/>
        </w:rPr>
        <w:t>различными видами речевых нарушений.</w:t>
      </w:r>
    </w:p>
    <w:p w:rsidR="00A929B4" w:rsidRPr="00A929B4" w:rsidRDefault="00A929B4" w:rsidP="00A929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9B4">
        <w:rPr>
          <w:rFonts w:ascii="Times New Roman" w:hAnsi="Times New Roman"/>
          <w:sz w:val="28"/>
          <w:szCs w:val="28"/>
        </w:rPr>
        <w:t xml:space="preserve"> Разъяснение специальных знаний по логопедии среди педагогов и родителей.</w:t>
      </w:r>
    </w:p>
    <w:p w:rsidR="006F0197" w:rsidRPr="00C017FD" w:rsidRDefault="006F0197" w:rsidP="00A929B4">
      <w:pPr>
        <w:pStyle w:val="a5"/>
        <w:numPr>
          <w:ilvl w:val="0"/>
          <w:numId w:val="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>Продолжить выявление, изучение и распространение наиболее ценного педагогического опыта, формирование единой методической копилки.</w:t>
      </w:r>
    </w:p>
    <w:p w:rsidR="006F0197" w:rsidRPr="00C017FD" w:rsidRDefault="006F0197" w:rsidP="00A929B4">
      <w:pPr>
        <w:pStyle w:val="a5"/>
        <w:numPr>
          <w:ilvl w:val="0"/>
          <w:numId w:val="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>Продолжить изучение нормативных документов, материалов, научно-методических журналов.</w:t>
      </w:r>
    </w:p>
    <w:p w:rsidR="006F0197" w:rsidRPr="00C017FD" w:rsidRDefault="006F0197" w:rsidP="00A929B4">
      <w:pPr>
        <w:pStyle w:val="a5"/>
        <w:numPr>
          <w:ilvl w:val="0"/>
          <w:numId w:val="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sz w:val="28"/>
          <w:szCs w:val="28"/>
        </w:rPr>
        <w:t>Продолжить внедрение в коррекционно-развивающий процесс компьютерной техники, современных технологий.</w:t>
      </w:r>
    </w:p>
    <w:p w:rsidR="006F0197" w:rsidRPr="00C017FD" w:rsidRDefault="006F0197" w:rsidP="00C017FD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017FD">
        <w:rPr>
          <w:b/>
          <w:sz w:val="28"/>
          <w:szCs w:val="28"/>
        </w:rPr>
        <w:t>Вывод.</w:t>
      </w:r>
      <w:r w:rsidRPr="00C017FD">
        <w:rPr>
          <w:sz w:val="28"/>
          <w:szCs w:val="28"/>
        </w:rPr>
        <w:t xml:space="preserve"> Работа логопедической службы была активной и продуктивной, что подтверждается результатами заключительной диагностики, по всем направлениям велась кропотливая работа, была оказана реальная помощь детям.</w:t>
      </w:r>
    </w:p>
    <w:p w:rsidR="0031207B" w:rsidRPr="006F0197" w:rsidRDefault="0031207B">
      <w:pPr>
        <w:rPr>
          <w:rFonts w:ascii="Times New Roman" w:hAnsi="Times New Roman" w:cs="Times New Roman"/>
        </w:rPr>
      </w:pPr>
    </w:p>
    <w:sectPr w:rsidR="0031207B" w:rsidRPr="006F0197" w:rsidSect="00E101EC">
      <w:pgSz w:w="11906" w:h="16838"/>
      <w:pgMar w:top="1134" w:right="850" w:bottom="1134" w:left="1701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89"/>
    <w:multiLevelType w:val="multilevel"/>
    <w:tmpl w:val="AC0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75B4B"/>
    <w:multiLevelType w:val="hybridMultilevel"/>
    <w:tmpl w:val="4F6C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197"/>
    <w:rsid w:val="00032E88"/>
    <w:rsid w:val="00056679"/>
    <w:rsid w:val="0006147A"/>
    <w:rsid w:val="00176E75"/>
    <w:rsid w:val="001D7C23"/>
    <w:rsid w:val="0023232A"/>
    <w:rsid w:val="0031207B"/>
    <w:rsid w:val="00525526"/>
    <w:rsid w:val="00536377"/>
    <w:rsid w:val="0055676A"/>
    <w:rsid w:val="005576B0"/>
    <w:rsid w:val="005C735D"/>
    <w:rsid w:val="006F0197"/>
    <w:rsid w:val="007873E8"/>
    <w:rsid w:val="008D2486"/>
    <w:rsid w:val="008F7532"/>
    <w:rsid w:val="00923AF9"/>
    <w:rsid w:val="00A929B4"/>
    <w:rsid w:val="00C017FD"/>
    <w:rsid w:val="00C50098"/>
    <w:rsid w:val="00C82469"/>
    <w:rsid w:val="00CC3924"/>
    <w:rsid w:val="00D2047D"/>
    <w:rsid w:val="00E97279"/>
    <w:rsid w:val="00F703EC"/>
    <w:rsid w:val="00F9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F9"/>
  </w:style>
  <w:style w:type="paragraph" w:styleId="2">
    <w:name w:val="heading 2"/>
    <w:basedOn w:val="a"/>
    <w:link w:val="20"/>
    <w:uiPriority w:val="9"/>
    <w:qFormat/>
    <w:rsid w:val="006F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F0197"/>
  </w:style>
  <w:style w:type="paragraph" w:styleId="a3">
    <w:name w:val="List Paragraph"/>
    <w:basedOn w:val="a"/>
    <w:uiPriority w:val="34"/>
    <w:qFormat/>
    <w:rsid w:val="006F019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6F01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F0197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6F019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1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0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50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67.5yDRvAH-4iqr_TC3Wfyg-hayZoZILM93Kc3MDtAsDtFMevc_hPMBoaUzGViJhd6aKJHvkzyANT9TW0nllXrPAQ.2cb01cccb6c65199b573027442bb33c2e159a331&amp;uuid=&amp;state=PEtFfuTeVD5kpHnK9lio9WCnKp0DidhE9rs5TGtBySwiRXKUtOaYc_CcYwClH-bY7Fd6cgFsfxVrbJIyvKrrbg&amp;data=UlNrNmk5WktYejR0eWJFYk1LdmtxcjRQeFo0cHpHSEs0MlNST2tubXgyYkdqb2hHcXVwSkJ1d0NRRHdPeW1GRVA5Qk1wdDZlRTBLcWl1cE1oYWZWLWlrMExEMnE3dWZx&amp;b64e=2&amp;sign=99eaf3746f185f8fbcb4b41b187c36e5&amp;keyno=0&amp;cst=AiuY0DBWFJ4EhnbxqmjDhYqqmoww5LJX5JT97fyx5z3aDJmOEl2hajzn7exiWjVCWBztV_wmmjyxlDsBS0TThZXTDgceJyvedu_6BnURzQ_522seQL9rIQoOGc9TQvnJIKyq-Qtx1YjCp5vmRl-SmoRMpIP0S949uD-1SCgakasWe43Wke3WQ_2CcMuCatB0GsOt5-HRUyRCHw5Jv_0iZ7LqPII3C_Gd43NtZO9dy3wJcgmZGWcgMjJ2qny5m2uKtjl2x-CsqMn9DF39JWmQcPGqKXyWrBJOMEcTS_89d20&amp;ref=orjY4mGPRjk5boDnW0uvlrrd71vZw9kp5EDsEwKT_mUxSiZ5wWJ3S3dFgKoPjJeJ1jb15kW-pcpxVAczrFoLLo9yOt_XVTe3WdCwdcCkYyRhOAUNamax1OOcxuZyZA2bUTcsnTgOOMYjmaiPQVKbvTPF55bjJPgvntftbB2157GVh62H_n6QHmPe9kQv7ZOPOppmH2-uMW-l4O2oQa5R7SPJs5Q5FFdj2IZI9Q2CJqByZOkWEKvaBJt-kPaudWsMBKL0wi_nzCMV3OuJYBQnqW7DQCXyMjPasLPC2claAdTMo3OSofcyUjcXCirG7vmUpL5l510K3vewpbO7o7gGtJWjzGObTy00o-SycB9_56W7YAFJKcP-owIhsMCQviybCNQxd2AQWJ_kYgwPcbVF3fzdjc56L0kcOD6GZbK4JJU&amp;l10n=ru&amp;cts=1481463340241&amp;mc=5.63457008336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62AE9UG1A8eTU3bG5XOWNMWGs/view?usp=sharing" TargetMode="External"/><Relationship Id="rId12" Type="http://schemas.openxmlformats.org/officeDocument/2006/relationships/hyperlink" Target="https://yandex.ru/video/search?text=%D0%B2%20%D0%B3%D0%BE%D1%81%D1%82%D1%8F%D1%85%20%D1%83%20%D1%82%D1%91%D1%82%D1%83%D1%88%D0%BA%D0%B8%20%D1%81%D0%BE%D0%B2%D1%8B&amp;path=wizard&amp;parent-reqid=1481464576097222-6549763973074456392249449-man1-3547&amp;noreas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yandex.ru/video?path=wizard&amp;parent-reqid=1481464576097222-6549763973074456392249449-man1-3547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yandex.ru/clck/jsredir?from=yandex.ru%3Bsearch%2F%3Bweb%3B%3B&amp;text=&amp;etext=1267.LkJZt4sXqpI23PA1rhoyeYc_od2OgUfcQJAOp8UJNZfEEoAe4AWf8ylV5TaeAvXs.58a67df0c6f75b1489d45ad68b92ce22afb57734&amp;uuid=&amp;state=PEtFfuTeVD5kpHnK9lio9ZA7Np24Z20t470I-vJO_GIiNhWIhYNH5g&amp;data=UlNrNmk5WktYejR0eWJFYk1Ldmtxc3Bab2pEQkhrX00zREs5ZUlEUGZZZ0htS2JyR3RLencxU1JFSTUwTVNEQTdNR0dFdUhrV2NZekNMRWotd2RUTEJrcDJ3djktSV93Ump1TDVoenRGbDlhdGliVzN2b0RiRTQ2NTNCTk9jejBwZ0p0WjBhcUhtcw&amp;b64e=2&amp;sign=10ec10ef921a75a6ed606f03120d557b&amp;keyno=0&amp;cst=AiuY0DBWFJ4EhnbxqmjDhYqqmoww5LJX5JT97fyx5z3aDJmOEl2hajzn7exiWjVCWBztV_wmmjyxlDsBS0TThZXTDgceJyvedu_6BnURzQ_522seQL9rIeegD7yyb7jhRUskzBotySUCL-Ynde5QbunJNZTH0W-Njn8lJaVdIa-lxhWm95phCf2HIMbxt6OQJCAqx1IHT_a8NYN0KbZT-XPEhAojL60SB3SYTKD8C--UanWT-Lrb1R5aw8g0oVKGyzwu_MB48xKvq6LDQguCbF2MhcLsGegB2WnufIGeCCw&amp;ref=orjY4mGPRjk5boDnW0uvlrrd71vZw9kp5EDsEwKT_mUxSiZ5wWJ3S3dFgKoPjJeJ1jb15kW-pcqRPAqvKNEabIm6wUroKODtqVsxegPlk5OTQy1agpiQDMRkdS9PDVUspNceYtJTsIs6cw5X7m58sSWP5jikD_EkzWgD43yE7NWRFPK6zMkaISvPhKk-XJpbP74DoHANtq0lzbQ7bVYs4GGoXLjM6s3f4_JpOiISg67Nbw70OOyDe5Gm4rOzxbu5Sf7I5RCNZCeHv4OWxiF0ZmN4C3y0vZkK89PZgnGcblzNwJK4Z6N6wDE5lg3JFOUYXWha9iLpRwhlxQHqFV1KBe9nBr6X9gt3&amp;l10n=ru&amp;cts=1481463920067&amp;mc=5.863290400131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267.8jRT07ukLiVj0RO9rioIIUFedXns4_s8v4RoU3CA9JZmS9UhpOl818hSYVOpfmFG6wogbCW6SWGCdP6XdxIUiw.0eedd93336e942ffd43bb5d21c551da3a1eefa57&amp;uuid=&amp;state=PEtFfuTeVD4jaxywoSUvtJXex15Wcbo_WC5IbL5gF2nA55R7BZzfUbx-UGhzxgeV&amp;data=UlNrNmk5WktYejR0eWJFYk1LdmtxaF9EdWMzVE1XRG9acldzX2tHdkxDbGZoS2ZaUnQ4c2FxbmhCcGtQdTY0aGJ0d0sxYldudFdCc0tnOXA5ZlRoellzV1laTjd3c0J6&amp;b64e=2&amp;sign=7374ec5c848b89f73e6eb86220b953f4&amp;keyno=0&amp;cst=AiuY0DBWFJ4EhnbxqmjDhYqqmoww5LJX5JT97fyx5z3aDJmOEl2hajzn7exiWjVCWBztV_wmmjyxlDsBS0TThZXTDgceJyvedu_6BnURzQ_522seQL9rIQoOGc9TQvnJIKyq-Qtx1YjCp5vmRl-SmoRMpIP0S949uD-1SCgakasWe43Wke3WQ_2CcMuCatB0lu9pyQYw_uN40vnI8gFpC6mwAyQqBdGxGQsmTKfFRNElpSJjv_UIKZisQvt1lcz5pHCFZ1NKTXhA4C8k8z9grJRXOvdXmADITzOcN4rtO_k&amp;ref=orjY4mGPRjk5boDnW0uvlrrd71vZw9kp5EDsEwKT_mUxSiZ5wWJ3S3dFgKoPjJeJ1jb15kW-pcocBiLRkDKDJtYTTeJP84KyLrivyULVUsBmk4_gVTWX4qJ2B6W6ANz0C9b03qswFIFP6N9GevzIuVW4qYPeGuYbCgGE1UE10zIXQBDMWYTIfy0x6ga7y7JyfoanGfovZ1HG2T85cszuMkMa-1iW08QcKSiuKl06L14&amp;l10n=ru&amp;cts=1481464818527&amp;mc=5.442178821777691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15</c:v>
                </c:pt>
                <c:pt idx="1">
                  <c:v>10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</c:v>
                </c:pt>
                <c:pt idx="1">
                  <c:v>4.4000000000000004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78</c:v>
                </c:pt>
              </c:numCache>
            </c:numRef>
          </c:val>
        </c:ser>
      </c:pie3DChart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</a:gradFill>
      </c:spPr>
    </c:plotArea>
    <c:legend>
      <c:legendPos val="r"/>
      <c:spPr>
        <a:gradFill flip="none" rotWithShape="1"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  <a:tileRect/>
        </a:gradFill>
      </c:sp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55</c:v>
                </c:pt>
                <c:pt idx="2">
                  <c:v>30</c:v>
                </c:pt>
              </c:numCache>
            </c:numRef>
          </c:val>
        </c:ser>
      </c:pie3DChart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</a:gradFill>
        <a:ln>
          <a:solidFill>
            <a:srgbClr val="FFFF00">
              <a:alpha val="22000"/>
            </a:srgbClr>
          </a:solidFill>
        </a:ln>
      </c:spPr>
    </c:plotArea>
    <c:legend>
      <c:legendPos val="r"/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</a:gradFill>
      </c:sp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2018-06-14T11:34:00Z</dcterms:created>
  <dcterms:modified xsi:type="dcterms:W3CDTF">2018-06-14T19:27:00Z</dcterms:modified>
</cp:coreProperties>
</file>