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4" w:rsidRPr="00047B50" w:rsidRDefault="005D54F4" w:rsidP="005D54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47B50">
        <w:rPr>
          <w:rFonts w:ascii="Times New Roman" w:hAnsi="Times New Roman" w:cs="Times New Roman"/>
          <w:b/>
          <w:sz w:val="28"/>
        </w:rPr>
        <w:t>Отчет методического объедине</w:t>
      </w:r>
      <w:r>
        <w:rPr>
          <w:rFonts w:ascii="Times New Roman" w:hAnsi="Times New Roman" w:cs="Times New Roman"/>
          <w:b/>
          <w:sz w:val="28"/>
        </w:rPr>
        <w:t>ния учителей – логопедов за 2017/2018 учебный год.</w:t>
      </w:r>
    </w:p>
    <w:p w:rsidR="005D54F4" w:rsidRDefault="005D54F4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коррекционно-логопедическая работа  строилась на основе программы  рекомендованной для преодоления нарушений письма </w:t>
      </w: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и  чтения  младших  школьников,  а  также  на  основе  перспективного </w:t>
      </w: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>планирования  согласно  результатам проведенного первичного обследования.</w:t>
      </w: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b/>
          <w:sz w:val="28"/>
          <w:szCs w:val="28"/>
        </w:rPr>
        <w:t>Целью работы</w:t>
      </w: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 являлось воспитание у детей правильной, четкой речи с </w:t>
      </w: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возрасту словарным запасом и уровнем развития связной </w:t>
      </w: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речи,  что  обеспечивалось  в  результате  разнопланового  систематического </w:t>
      </w:r>
    </w:p>
    <w:p w:rsidR="00222B6D" w:rsidRPr="00222B6D" w:rsidRDefault="00222B6D" w:rsidP="0022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>воздействия, направленного на развитие речевых и неречевых процессов.</w:t>
      </w:r>
    </w:p>
    <w:p w:rsidR="000A6AF7" w:rsidRDefault="00222B6D" w:rsidP="000A6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Коррекционное  воздействие  осуществлялось  на  основе  четко спланированной работы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B6D">
        <w:rPr>
          <w:rFonts w:ascii="Times New Roman" w:eastAsia="Times New Roman" w:hAnsi="Times New Roman" w:cs="Times New Roman"/>
          <w:sz w:val="28"/>
          <w:szCs w:val="28"/>
        </w:rPr>
        <w:t xml:space="preserve"> логопедов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E36" w:rsidRDefault="00222B6D" w:rsidP="000A6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педагоги методического объединения работают над выбранными темами. </w:t>
      </w:r>
    </w:p>
    <w:p w:rsidR="005E0E36" w:rsidRPr="00876DED" w:rsidRDefault="005E0E36" w:rsidP="005E0E36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876DE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«Использование логопедического массажа в коррекции артикуляционных расстройств» - Е.Н.</w:t>
      </w:r>
      <w:proofErr w:type="gramStart"/>
      <w:r w:rsidRPr="00876DE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Мотина</w:t>
      </w:r>
      <w:proofErr w:type="gramEnd"/>
    </w:p>
    <w:p w:rsidR="005E0E36" w:rsidRPr="00091D05" w:rsidRDefault="005E0E36" w:rsidP="005E0E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91D0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«Развитие артикуляционной моторики у детей с нарушением речи, как эффективное средст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 коррекции звукопроизношения» -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М.А.Гузий</w:t>
      </w:r>
      <w:proofErr w:type="spellEnd"/>
    </w:p>
    <w:p w:rsidR="005E0E36" w:rsidRPr="00091D05" w:rsidRDefault="005E0E36" w:rsidP="005E0E36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«Автоматизация звуков: традиционные и инновационные технологии, применяемые в логопедической практике коррекционной школы» - А.Б.Писарева</w:t>
      </w:r>
    </w:p>
    <w:p w:rsidR="007D31F3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  ходе работы над темой, каждый педагог определяет круг вопросов для изучения темы самообразования,  и  ставит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программы), планирует изучение соответствующей литературы, передового опыта своих коллег, творческое сотрудничество по теме, прогнозирует конечные результаты.  </w:t>
      </w:r>
    </w:p>
    <w:p w:rsidR="00222B6D" w:rsidRDefault="007D31F3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2017-2018</w:t>
      </w:r>
      <w:r w:rsidR="00222B6D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учебном году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заседаний</w:t>
      </w:r>
      <w:r w:rsidR="00222B6D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МО. Прослушаны все доклады, предусмотренные планом.</w:t>
      </w:r>
    </w:p>
    <w:p w:rsidR="006056AE" w:rsidRPr="005E0E36" w:rsidRDefault="006056AE" w:rsidP="00222B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«Современные технологии в работе учителя-логопеда». </w:t>
      </w:r>
      <w:r w:rsidRPr="005E0E36">
        <w:rPr>
          <w:rFonts w:ascii="Times New Roman" w:hAnsi="Times New Roman" w:cs="Times New Roman"/>
          <w:b/>
          <w:sz w:val="28"/>
          <w:szCs w:val="28"/>
        </w:rPr>
        <w:t>Разнообразие форм работы с детьми синдромом Дауна на логопедических занятиях.</w:t>
      </w:r>
      <w:r w:rsidR="005E0E36" w:rsidRPr="005E0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0E36" w:rsidRPr="005E0E36">
        <w:rPr>
          <w:rFonts w:ascii="Times New Roman" w:hAnsi="Times New Roman" w:cs="Times New Roman"/>
          <w:sz w:val="28"/>
          <w:szCs w:val="28"/>
        </w:rPr>
        <w:t>Писарева А.Б.</w:t>
      </w:r>
    </w:p>
    <w:p w:rsidR="005E0E36" w:rsidRPr="005E0E36" w:rsidRDefault="005E0E36" w:rsidP="005E0E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Обзор новинок методической литературы по развитию речи для детей с ОВЗ. </w:t>
      </w:r>
      <w:r w:rsidRPr="000A6A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A6A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Использование инновационных технологий в работе по формированию связной речи</w:t>
      </w:r>
      <w:r w:rsidRPr="000A6AF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5E0E3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A6AF7">
        <w:rPr>
          <w:rFonts w:ascii="Times New Roman" w:eastAsia="Times New Roman" w:hAnsi="Times New Roman" w:cs="Times New Roman"/>
          <w:sz w:val="28"/>
          <w:szCs w:val="28"/>
        </w:rPr>
        <w:t>Гузий</w:t>
      </w:r>
      <w:proofErr w:type="spellEnd"/>
      <w:r w:rsidRPr="000A6AF7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5E0E36" w:rsidRPr="005E0E36" w:rsidRDefault="005E0E36" w:rsidP="005E0E3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A6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«Формирование основных качеств чтения у младших школьников специальной коррекционной школы</w:t>
      </w:r>
      <w:r w:rsidRPr="000A6A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0A6A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Мотина Е.Н.</w:t>
      </w:r>
    </w:p>
    <w:p w:rsidR="007D31F3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 На заседаниях методического объединения  педагоги поднимали ряд вопросов, требующих комплексного решения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совершенствованию форм и методов организации работы учащихся на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222B6D" w:rsidRPr="007E607B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методической копилке в помощь самообразованию имеются материалы из опыта работы коллег, образцы конспектов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, внеклассных мероприятий. В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практике работы учителей - логопедов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занятия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-путешествия, сказки. Последние  годы  учителя практикуют 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-презентации.  Учителями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логопедами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 материал (дидактический, раздаточный), конспекты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памятки, способствующие целенаправленному применению его в практике работы.</w:t>
      </w:r>
    </w:p>
    <w:p w:rsidR="00222B6D" w:rsidRPr="007E607B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На заседаниях рассматривались как теоретические, так и практические вопросы, заслушивались отчёты учителей по теме МО, проводился обмен опытом.                                                                                                                                          По плану внутри школьного контроля проводилась взаимопроверка тетрадей учащихся с целью соблюдения </w:t>
      </w:r>
      <w:r w:rsidR="007D31F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орфографического режима, техника чтения.</w:t>
      </w:r>
    </w:p>
    <w:p w:rsidR="00222B6D" w:rsidRPr="007E607B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  года </w:t>
      </w:r>
      <w:r w:rsidR="0060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логопеды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принимали  участие в педсоветах, семинарах, конференциях. В целях  самообразования систематически изучались новинки педагогической  литературы.  </w:t>
      </w:r>
    </w:p>
    <w:p w:rsidR="005D54F4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 целью выявления инновационных технологий, индивидуально-дифференцированной работы на </w:t>
      </w:r>
      <w:r w:rsidR="0060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занятиях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было организовано </w:t>
      </w:r>
      <w:proofErr w:type="spellStart"/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 Пополня</w:t>
      </w:r>
      <w:r w:rsidR="005310B5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папка-копилка с практическими наработками. Педагоги ежегодно показывают на своих открытых </w:t>
      </w:r>
      <w:r w:rsidR="005D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занятиях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применения компьютерных технологий, также продумывают для уроков отбор таких методов обучения, которые ведут к развитию творческих способностей учащихся и развитию познавательной самостоятельности на уроках. </w:t>
      </w:r>
      <w:r w:rsidR="006056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отвечали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требованиям</w:t>
      </w:r>
      <w:r w:rsidR="006056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 </w:t>
      </w:r>
    </w:p>
    <w:p w:rsidR="00222B6D" w:rsidRPr="007E607B" w:rsidRDefault="00222B6D" w:rsidP="00222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соревнуясь, выполняя разнообразные практические задания, ученики осмысливали значимость правильной речи для понимания друг друга, для передачи информации, учились самостоятельно выражать мысли.</w:t>
      </w:r>
    </w:p>
    <w:p w:rsidR="00222B6D" w:rsidRDefault="000A6AF7" w:rsidP="000A6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методического объединения уделяли большое внимание совершенствованию системы индивидуальной работы по устранению различных форм нарушений, разработке дифференцированных методов и средств обучения и воспитания детей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AF7" w:rsidRPr="00222B6D" w:rsidRDefault="000A6AF7" w:rsidP="000A6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F7" w:rsidRPr="009B5F32" w:rsidRDefault="000A6AF7" w:rsidP="000A6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МО и индивидуально педагоги знакомились с новыми методическими разработками через глобальную компьютерную сеть, изучали материалы и документы, которые представляют профессиональный интерес. Собиралась информация по логопедии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AF7" w:rsidRPr="00296BC5" w:rsidRDefault="000A6AF7" w:rsidP="000A6AF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6F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5D54F4" w:rsidRPr="005F3E6F">
        <w:rPr>
          <w:rFonts w:ascii="Times New Roman" w:hAnsi="Times New Roman" w:cs="Times New Roman"/>
          <w:sz w:val="28"/>
          <w:szCs w:val="28"/>
        </w:rPr>
        <w:t>е</w:t>
      </w:r>
      <w:r w:rsidRPr="005F3E6F">
        <w:rPr>
          <w:rFonts w:ascii="Times New Roman" w:hAnsi="Times New Roman" w:cs="Times New Roman"/>
          <w:sz w:val="28"/>
          <w:szCs w:val="28"/>
        </w:rPr>
        <w:t xml:space="preserve"> года учителя – логопеды у</w:t>
      </w:r>
      <w:r>
        <w:rPr>
          <w:rFonts w:ascii="Times New Roman" w:hAnsi="Times New Roman" w:cs="Times New Roman"/>
          <w:sz w:val="28"/>
          <w:szCs w:val="28"/>
        </w:rPr>
        <w:t xml:space="preserve">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 логопедам были выданы сертификаты об участии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54F4" w:rsidRPr="009B5F32" w:rsidRDefault="005D54F4" w:rsidP="005D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года специалисты МО проводили консультативно просветительскую работу. В помощь педагогам и родителям разработаны рекомендации в соответствии с возрастными и типологическими особенностями детей.</w:t>
      </w:r>
    </w:p>
    <w:p w:rsidR="005D54F4" w:rsidRPr="009B5F32" w:rsidRDefault="005D54F4" w:rsidP="005D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Учителя-логопеды принимали участие в экспертной работе ПМПК.</w:t>
      </w:r>
      <w:r w:rsidRPr="009B5F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54F4" w:rsidRPr="009B5F32" w:rsidRDefault="005D54F4" w:rsidP="005D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 для сотрудничества в МО благоприятный. В течение учебного года педагоги пополнили знания об инновационных технологиях обучения, применяемых в коррекционной педагогике, делились опытом их применения в практической деятельности, посещали открытые уроки. Большое внимание уделялось </w:t>
      </w:r>
      <w:proofErr w:type="spellStart"/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 этой работы – сохранение и профилактика соматического, психологического и социального здоровья участников образовательного процесса. Была рационально организована индивидуальная и групповая коррекционная работа с учащимися. Проводилась внеклассная работа с детьми, привлечение их к участию в конкурсах различного уровня.</w:t>
      </w:r>
    </w:p>
    <w:p w:rsidR="005D54F4" w:rsidRPr="009B5F32" w:rsidRDefault="005D54F4" w:rsidP="005D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6F">
        <w:rPr>
          <w:rFonts w:ascii="Times New Roman" w:hAnsi="Times New Roman" w:cs="Times New Roman"/>
          <w:sz w:val="28"/>
          <w:szCs w:val="28"/>
        </w:rPr>
        <w:t>В цел</w:t>
      </w:r>
      <w:r w:rsidR="003F6DC3">
        <w:rPr>
          <w:rFonts w:ascii="Times New Roman" w:hAnsi="Times New Roman" w:cs="Times New Roman"/>
          <w:sz w:val="28"/>
          <w:szCs w:val="28"/>
        </w:rPr>
        <w:t>ом, задачи, поставленные на 2017-2018</w:t>
      </w:r>
      <w:r w:rsidRPr="005F3E6F">
        <w:rPr>
          <w:rFonts w:ascii="Times New Roman" w:hAnsi="Times New Roman" w:cs="Times New Roman"/>
          <w:sz w:val="28"/>
          <w:szCs w:val="28"/>
        </w:rPr>
        <w:t xml:space="preserve"> учебный год, выполнены.</w:t>
      </w:r>
    </w:p>
    <w:p w:rsidR="005D54F4" w:rsidRPr="009B5F32" w:rsidRDefault="005D54F4" w:rsidP="005D54F4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9B5F32">
        <w:rPr>
          <w:rStyle w:val="a4"/>
          <w:sz w:val="28"/>
          <w:szCs w:val="28"/>
        </w:rPr>
        <w:t xml:space="preserve">Задачи работы МО на </w:t>
      </w:r>
      <w:r w:rsidR="003F6DC3">
        <w:rPr>
          <w:rStyle w:val="a4"/>
          <w:sz w:val="28"/>
          <w:szCs w:val="28"/>
        </w:rPr>
        <w:t>2018</w:t>
      </w:r>
      <w:r>
        <w:rPr>
          <w:rStyle w:val="a4"/>
          <w:sz w:val="28"/>
          <w:szCs w:val="28"/>
        </w:rPr>
        <w:t>-201</w:t>
      </w:r>
      <w:bookmarkStart w:id="0" w:name="_GoBack"/>
      <w:bookmarkEnd w:id="0"/>
      <w:r w:rsidR="003F6DC3">
        <w:rPr>
          <w:rStyle w:val="a4"/>
          <w:sz w:val="28"/>
          <w:szCs w:val="28"/>
        </w:rPr>
        <w:t>9</w:t>
      </w:r>
      <w:r w:rsidRPr="009B5F32">
        <w:rPr>
          <w:rStyle w:val="a4"/>
          <w:sz w:val="28"/>
          <w:szCs w:val="28"/>
        </w:rPr>
        <w:t xml:space="preserve"> учебный год</w:t>
      </w:r>
    </w:p>
    <w:p w:rsidR="005D54F4" w:rsidRPr="009B5F32" w:rsidRDefault="005D54F4" w:rsidP="005310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Проанализировав работу за истекший учебный год, методическое объединение ставит задачи:</w:t>
      </w:r>
    </w:p>
    <w:p w:rsidR="005D54F4" w:rsidRPr="009B5F32" w:rsidRDefault="005D54F4" w:rsidP="00531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Совершенствовать навыки планирования коррекционной работы с учетом компенсаторных возможностей ребенка и интегрированной работы со специалистами;</w:t>
      </w:r>
    </w:p>
    <w:p w:rsidR="005D54F4" w:rsidRPr="009B5F32" w:rsidRDefault="005D54F4" w:rsidP="00531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Определить пути обновления содержания, форм и методов работы учителей-логопедов.</w:t>
      </w:r>
    </w:p>
    <w:p w:rsidR="005D54F4" w:rsidRPr="009B5F32" w:rsidRDefault="005D54F4" w:rsidP="00531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разработку принципов, дифференцированных методов и средств устранения речевых нарушений, коррекции высших психических функций, личностных особенностей.</w:t>
      </w:r>
    </w:p>
    <w:p w:rsidR="005D54F4" w:rsidRPr="009B5F32" w:rsidRDefault="005D54F4" w:rsidP="00531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выявление, изучение и распространение наиболее ценного педагогического опыта, формирование единой методической копилки.</w:t>
      </w:r>
    </w:p>
    <w:p w:rsidR="005D54F4" w:rsidRPr="009B5F32" w:rsidRDefault="005D54F4" w:rsidP="00531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изучение нормативных документов, материалов, научно-методических журналов.</w:t>
      </w:r>
    </w:p>
    <w:p w:rsidR="005D54F4" w:rsidRPr="009B5F32" w:rsidRDefault="005D54F4" w:rsidP="00531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внедрение в коррекционно-развивающий процесс компьютерной техники, современных технологий.</w:t>
      </w:r>
    </w:p>
    <w:p w:rsidR="005310B5" w:rsidRDefault="005310B5" w:rsidP="0053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F4" w:rsidRPr="009B5F32" w:rsidRDefault="005D54F4" w:rsidP="0053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МО</w:t>
      </w:r>
      <w:r w:rsidRPr="009B5F32">
        <w:rPr>
          <w:rFonts w:ascii="Times New Roman" w:hAnsi="Times New Roman" w:cs="Times New Roman"/>
          <w:sz w:val="28"/>
          <w:szCs w:val="28"/>
        </w:rPr>
        <w:t xml:space="preserve"> в целом может характеризоваться как полноценная, достаточно продуктивная и содержательная. Выбранная траектория работы может считаться оптимальной, а достижение приоритетных целей реальным, высоковероятным процессом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D4B" w:rsidRPr="00222B6D" w:rsidRDefault="00993D4B" w:rsidP="000A6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D4B" w:rsidRPr="00222B6D" w:rsidSect="005D54F4">
      <w:pgSz w:w="11906" w:h="16838"/>
      <w:pgMar w:top="1134" w:right="850" w:bottom="1134" w:left="1701" w:header="708" w:footer="708" w:gutter="0"/>
      <w:pgBorders w:offsetFrom="page">
        <w:top w:val="thickThinMediumGap" w:sz="24" w:space="24" w:color="31849B" w:themeColor="accent5" w:themeShade="BF"/>
        <w:left w:val="thickThin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017"/>
    <w:multiLevelType w:val="hybridMultilevel"/>
    <w:tmpl w:val="F812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6D"/>
    <w:rsid w:val="000A6AF7"/>
    <w:rsid w:val="00222B6D"/>
    <w:rsid w:val="003F6DC3"/>
    <w:rsid w:val="005310B5"/>
    <w:rsid w:val="005D54F4"/>
    <w:rsid w:val="005E0E36"/>
    <w:rsid w:val="006056AE"/>
    <w:rsid w:val="007D31F3"/>
    <w:rsid w:val="00993D4B"/>
    <w:rsid w:val="00D90EA8"/>
    <w:rsid w:val="00E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4F4"/>
    <w:rPr>
      <w:b/>
      <w:bCs/>
    </w:rPr>
  </w:style>
  <w:style w:type="character" w:customStyle="1" w:styleId="apple-converted-space">
    <w:name w:val="apple-converted-space"/>
    <w:basedOn w:val="a0"/>
    <w:rsid w:val="005D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8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2018-06-12T17:14:00Z</dcterms:created>
  <dcterms:modified xsi:type="dcterms:W3CDTF">2018-06-14T19:18:00Z</dcterms:modified>
</cp:coreProperties>
</file>