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56" w:rsidRDefault="00322556" w:rsidP="003225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молодежной политики Ставропольского края</w:t>
      </w:r>
    </w:p>
    <w:p w:rsidR="00322556" w:rsidRDefault="003672BF" w:rsidP="003225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22556">
        <w:rPr>
          <w:rFonts w:ascii="Times New Roman" w:hAnsi="Times New Roman" w:cs="Times New Roman"/>
          <w:sz w:val="24"/>
          <w:szCs w:val="24"/>
        </w:rPr>
        <w:t>осударственное казенное об</w:t>
      </w:r>
      <w:r w:rsidR="00AD11A7">
        <w:rPr>
          <w:rFonts w:ascii="Times New Roman" w:hAnsi="Times New Roman" w:cs="Times New Roman"/>
          <w:sz w:val="24"/>
          <w:szCs w:val="24"/>
        </w:rPr>
        <w:t>щеоб</w:t>
      </w:r>
      <w:r w:rsidR="00322556">
        <w:rPr>
          <w:rFonts w:ascii="Times New Roman" w:hAnsi="Times New Roman" w:cs="Times New Roman"/>
          <w:sz w:val="24"/>
          <w:szCs w:val="24"/>
        </w:rPr>
        <w:t xml:space="preserve">разовательное учреждение </w:t>
      </w:r>
    </w:p>
    <w:p w:rsidR="00322556" w:rsidRDefault="00322556" w:rsidP="003225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«Специальная (коррекционная) общеобразовательная школа-интернат № 1»</w:t>
      </w:r>
    </w:p>
    <w:p w:rsidR="00322556" w:rsidRDefault="00322556" w:rsidP="00322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22556" w:rsidRDefault="00322556" w:rsidP="0032255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22556" w:rsidRDefault="00322556" w:rsidP="00BF1FD2">
      <w:pPr>
        <w:pStyle w:val="a3"/>
        <w:spacing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296E8E" w:rsidRPr="00852C4A" w:rsidRDefault="00296E8E" w:rsidP="00296E8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C4A">
        <w:rPr>
          <w:rFonts w:ascii="Times New Roman" w:hAnsi="Times New Roman" w:cs="Times New Roman"/>
          <w:sz w:val="28"/>
          <w:szCs w:val="28"/>
        </w:rPr>
        <w:t xml:space="preserve">                      Рассмотрено                                                           Утверждено</w:t>
      </w:r>
      <w:proofErr w:type="gramStart"/>
      <w:r w:rsidRPr="00852C4A">
        <w:rPr>
          <w:rFonts w:ascii="Times New Roman" w:hAnsi="Times New Roman" w:cs="Times New Roman"/>
          <w:sz w:val="28"/>
          <w:szCs w:val="28"/>
        </w:rPr>
        <w:t xml:space="preserve">                                               У</w:t>
      </w:r>
      <w:proofErr w:type="gramEnd"/>
      <w:r w:rsidRPr="00852C4A">
        <w:rPr>
          <w:rFonts w:ascii="Times New Roman" w:hAnsi="Times New Roman" w:cs="Times New Roman"/>
          <w:sz w:val="28"/>
          <w:szCs w:val="28"/>
        </w:rPr>
        <w:t>тверждаю</w:t>
      </w:r>
    </w:p>
    <w:p w:rsidR="00296E8E" w:rsidRPr="00852C4A" w:rsidRDefault="00296E8E" w:rsidP="00296E8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C4A">
        <w:rPr>
          <w:rFonts w:ascii="Times New Roman" w:hAnsi="Times New Roman" w:cs="Times New Roman"/>
          <w:sz w:val="28"/>
          <w:szCs w:val="28"/>
        </w:rPr>
        <w:t xml:space="preserve"> на методическом объединении </w:t>
      </w:r>
      <w:proofErr w:type="gramStart"/>
      <w:r w:rsidRPr="00852C4A">
        <w:rPr>
          <w:rFonts w:ascii="Times New Roman" w:hAnsi="Times New Roman" w:cs="Times New Roman"/>
          <w:sz w:val="28"/>
          <w:szCs w:val="28"/>
        </w:rPr>
        <w:t>воспитателей</w:t>
      </w:r>
      <w:proofErr w:type="gramEnd"/>
      <w:r w:rsidRPr="00852C4A">
        <w:rPr>
          <w:rFonts w:ascii="Times New Roman" w:hAnsi="Times New Roman" w:cs="Times New Roman"/>
          <w:sz w:val="28"/>
          <w:szCs w:val="28"/>
        </w:rPr>
        <w:t xml:space="preserve">           на педагогическом</w:t>
      </w:r>
      <w:r>
        <w:rPr>
          <w:rFonts w:ascii="Times New Roman" w:hAnsi="Times New Roman" w:cs="Times New Roman"/>
          <w:sz w:val="28"/>
          <w:szCs w:val="28"/>
        </w:rPr>
        <w:t xml:space="preserve"> совете                    </w:t>
      </w:r>
      <w:r w:rsidRPr="00852C4A">
        <w:rPr>
          <w:rFonts w:ascii="Times New Roman" w:hAnsi="Times New Roman" w:cs="Times New Roman"/>
          <w:sz w:val="28"/>
          <w:szCs w:val="28"/>
        </w:rPr>
        <w:t>Директор школы-интерната</w:t>
      </w:r>
    </w:p>
    <w:p w:rsidR="00296E8E" w:rsidRPr="00852C4A" w:rsidRDefault="00296E8E" w:rsidP="00296E8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C4A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Pr="00852C4A">
        <w:rPr>
          <w:rFonts w:ascii="Times New Roman" w:hAnsi="Times New Roman" w:cs="Times New Roman"/>
          <w:sz w:val="28"/>
          <w:szCs w:val="28"/>
          <w:u w:val="single"/>
        </w:rPr>
        <w:t>№  5 от «13» 05  2015 г.</w:t>
      </w:r>
      <w:r w:rsidRPr="00852C4A">
        <w:rPr>
          <w:rFonts w:ascii="Times New Roman" w:hAnsi="Times New Roman" w:cs="Times New Roman"/>
          <w:sz w:val="28"/>
          <w:szCs w:val="28"/>
        </w:rPr>
        <w:t xml:space="preserve">                             протокол  </w:t>
      </w:r>
      <w:r w:rsidRPr="00852C4A">
        <w:rPr>
          <w:rFonts w:ascii="Times New Roman" w:hAnsi="Times New Roman" w:cs="Times New Roman"/>
          <w:sz w:val="28"/>
          <w:szCs w:val="28"/>
          <w:u w:val="single"/>
        </w:rPr>
        <w:t>№ 6 от «20»05 2015 г</w:t>
      </w:r>
      <w:r w:rsidRPr="00852C4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_____</w:t>
      </w:r>
      <w:r w:rsidRPr="00852C4A">
        <w:rPr>
          <w:rFonts w:ascii="Times New Roman" w:hAnsi="Times New Roman" w:cs="Times New Roman"/>
          <w:sz w:val="28"/>
          <w:szCs w:val="28"/>
        </w:rPr>
        <w:t xml:space="preserve">  Г.Н. </w:t>
      </w:r>
      <w:proofErr w:type="spellStart"/>
      <w:r w:rsidRPr="00852C4A"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296E8E" w:rsidRPr="00852C4A" w:rsidRDefault="00296E8E" w:rsidP="00296E8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C4A">
        <w:rPr>
          <w:rFonts w:ascii="Times New Roman" w:hAnsi="Times New Roman" w:cs="Times New Roman"/>
          <w:sz w:val="28"/>
          <w:szCs w:val="28"/>
        </w:rPr>
        <w:t xml:space="preserve">Руководитель МО _______ А.Х. Челикиди                                           </w:t>
      </w:r>
    </w:p>
    <w:p w:rsidR="00296E8E" w:rsidRPr="00852C4A" w:rsidRDefault="00296E8E" w:rsidP="00296E8E">
      <w:pPr>
        <w:pStyle w:val="a3"/>
        <w:rPr>
          <w:rFonts w:ascii="Times New Roman" w:hAnsi="Times New Roman" w:cs="Times New Roman"/>
          <w:sz w:val="28"/>
          <w:szCs w:val="28"/>
        </w:rPr>
      </w:pPr>
      <w:r w:rsidRPr="00852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E8E" w:rsidRDefault="00296E8E" w:rsidP="00296E8E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1B0A" w:rsidRDefault="00E01B0A" w:rsidP="00322556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2556" w:rsidRDefault="00322556" w:rsidP="00296E8E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</w:p>
    <w:p w:rsidR="00322556" w:rsidRDefault="00D47999" w:rsidP="00322556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Программа по дополнительному образованию </w:t>
      </w:r>
    </w:p>
    <w:p w:rsidR="00322556" w:rsidRPr="00E01B0A" w:rsidRDefault="00B82DCD" w:rsidP="00322556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1B0A">
        <w:rPr>
          <w:rFonts w:ascii="Times New Roman" w:hAnsi="Times New Roman" w:cs="Times New Roman"/>
          <w:b/>
          <w:bCs/>
          <w:sz w:val="28"/>
          <w:szCs w:val="28"/>
        </w:rPr>
        <w:t>«Тропинка в природу»</w:t>
      </w:r>
      <w:r w:rsidR="00322556" w:rsidRPr="00E01B0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</w:t>
      </w:r>
    </w:p>
    <w:p w:rsidR="00322556" w:rsidRDefault="00D47999" w:rsidP="00322556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(экологическое направление)</w:t>
      </w:r>
    </w:p>
    <w:p w:rsidR="00322556" w:rsidRDefault="00322556" w:rsidP="00322556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22556" w:rsidRDefault="00322556" w:rsidP="00322556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В</w:t>
      </w:r>
      <w:r w:rsidR="00B82DCD">
        <w:rPr>
          <w:rFonts w:ascii="Times New Roman" w:hAnsi="Times New Roman" w:cs="Times New Roman"/>
          <w:bCs/>
          <w:sz w:val="28"/>
          <w:szCs w:val="28"/>
        </w:rPr>
        <w:t>озрастной состав обучающихся: 14-16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лет.</w:t>
      </w:r>
    </w:p>
    <w:p w:rsidR="00322556" w:rsidRDefault="00322556" w:rsidP="00322556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Срок реализации: 3 года.</w:t>
      </w:r>
    </w:p>
    <w:p w:rsidR="00322556" w:rsidRDefault="00322556" w:rsidP="00322556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</w:t>
      </w:r>
      <w:r w:rsidR="00C64B56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Режим работы: 2 часа в неделю.</w:t>
      </w:r>
    </w:p>
    <w:p w:rsidR="00BF1FD2" w:rsidRDefault="00B82DCD" w:rsidP="00B82DCD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BF1FD2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Бойков</w:t>
      </w:r>
      <w:r w:rsidR="00BF1FD2">
        <w:rPr>
          <w:rFonts w:ascii="Times New Roman" w:hAnsi="Times New Roman" w:cs="Times New Roman"/>
          <w:bCs/>
          <w:sz w:val="28"/>
          <w:szCs w:val="28"/>
        </w:rPr>
        <w:t xml:space="preserve">а Елена Алексеевна, </w:t>
      </w:r>
    </w:p>
    <w:p w:rsidR="00B82DCD" w:rsidRDefault="00BF1FD2" w:rsidP="00B82DCD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296E8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>воспитатель первой</w:t>
      </w:r>
      <w:r w:rsidR="00B82DCD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квалификационной  категории</w:t>
      </w:r>
    </w:p>
    <w:p w:rsidR="00322556" w:rsidRDefault="00B82DCD" w:rsidP="00B82DCD">
      <w:pPr>
        <w:pStyle w:val="a3"/>
        <w:spacing w:line="276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BF1FD2" w:rsidRDefault="00BF1FD2" w:rsidP="00BF1FD2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1FD2" w:rsidRDefault="00BF1FD2" w:rsidP="00BF1FD2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F1FD2" w:rsidRPr="00F72729" w:rsidRDefault="00F72729" w:rsidP="00F72729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Железноводск, 2015 год</w:t>
      </w:r>
      <w:r w:rsidR="00BF1F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</w:p>
    <w:p w:rsidR="00F653E6" w:rsidRPr="00F72729" w:rsidRDefault="00F72729" w:rsidP="00F72729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«У природы есть друзья: Это Мы, и Ты и Я!</w:t>
      </w:r>
      <w:r w:rsidRPr="00F9034E">
        <w:rPr>
          <w:rFonts w:ascii="Times New Roman" w:hAnsi="Times New Roman" w:cs="Times New Roman"/>
          <w:b/>
          <w:sz w:val="28"/>
          <w:szCs w:val="28"/>
        </w:rPr>
        <w:t>»</w:t>
      </w:r>
    </w:p>
    <w:p w:rsidR="00F653E6" w:rsidRPr="00F9034E" w:rsidRDefault="00F653E6" w:rsidP="00EB48BF">
      <w:pPr>
        <w:shd w:val="clear" w:color="auto" w:fill="FFFFFF"/>
        <w:tabs>
          <w:tab w:val="left" w:pos="1834"/>
        </w:tabs>
        <w:spacing w:before="254" w:line="240" w:lineRule="auto"/>
        <w:ind w:right="-2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34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F653E6" w:rsidRPr="00F9034E" w:rsidRDefault="00F653E6" w:rsidP="00495AA3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3E6" w:rsidRPr="00F9034E" w:rsidRDefault="00EB48BF" w:rsidP="00495AA3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4E">
        <w:rPr>
          <w:rFonts w:ascii="Times New Roman" w:hAnsi="Times New Roman" w:cs="Times New Roman"/>
          <w:sz w:val="28"/>
          <w:szCs w:val="28"/>
        </w:rPr>
        <w:t>Программа  разработана и предназначена для уча</w:t>
      </w:r>
      <w:r w:rsidR="00F653E6" w:rsidRPr="00F9034E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D03C1C" w:rsidRPr="00F9034E">
        <w:rPr>
          <w:rFonts w:ascii="Times New Roman" w:hAnsi="Times New Roman" w:cs="Times New Roman"/>
          <w:sz w:val="28"/>
          <w:szCs w:val="28"/>
        </w:rPr>
        <w:t>6-8 клас</w:t>
      </w:r>
      <w:r w:rsidRPr="00F9034E">
        <w:rPr>
          <w:rFonts w:ascii="Times New Roman" w:hAnsi="Times New Roman" w:cs="Times New Roman"/>
          <w:sz w:val="28"/>
          <w:szCs w:val="28"/>
        </w:rPr>
        <w:t>с</w:t>
      </w:r>
      <w:r w:rsidR="00D03C1C" w:rsidRPr="00F9034E">
        <w:rPr>
          <w:rFonts w:ascii="Times New Roman" w:hAnsi="Times New Roman" w:cs="Times New Roman"/>
          <w:sz w:val="28"/>
          <w:szCs w:val="28"/>
        </w:rPr>
        <w:t>ов</w:t>
      </w:r>
      <w:r w:rsidR="00F653E6" w:rsidRPr="00F9034E">
        <w:rPr>
          <w:rFonts w:ascii="Times New Roman" w:hAnsi="Times New Roman" w:cs="Times New Roman"/>
          <w:sz w:val="28"/>
          <w:szCs w:val="28"/>
        </w:rPr>
        <w:t xml:space="preserve"> специальной (коррекционной) общеобразовательной школы-интерната. Программа соответствует основным принципам государственной политики Российской Федерации в области образования: </w:t>
      </w:r>
    </w:p>
    <w:p w:rsidR="00F653E6" w:rsidRPr="00F9034E" w:rsidRDefault="00F653E6" w:rsidP="00495AA3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4E">
        <w:rPr>
          <w:rFonts w:ascii="Times New Roman" w:hAnsi="Times New Roman" w:cs="Times New Roman"/>
          <w:sz w:val="28"/>
          <w:szCs w:val="28"/>
        </w:rPr>
        <w:t>- приоритет общечеловеческих ценностей, здоровья человека, свободного развития личности;</w:t>
      </w:r>
    </w:p>
    <w:p w:rsidR="00F653E6" w:rsidRPr="00F9034E" w:rsidRDefault="00F653E6" w:rsidP="00495AA3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4E">
        <w:rPr>
          <w:rFonts w:ascii="Times New Roman" w:hAnsi="Times New Roman" w:cs="Times New Roman"/>
          <w:sz w:val="28"/>
          <w:szCs w:val="28"/>
        </w:rPr>
        <w:t>-  воспитание гражданственности, трудолюбия, любви к природе, Родине;</w:t>
      </w:r>
    </w:p>
    <w:p w:rsidR="00F653E6" w:rsidRPr="00F9034E" w:rsidRDefault="00F653E6" w:rsidP="00495AA3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4E">
        <w:rPr>
          <w:rFonts w:ascii="Times New Roman" w:hAnsi="Times New Roman" w:cs="Times New Roman"/>
          <w:sz w:val="28"/>
          <w:szCs w:val="28"/>
        </w:rPr>
        <w:t>-  создание условий для самореализации;</w:t>
      </w:r>
    </w:p>
    <w:p w:rsidR="00F653E6" w:rsidRPr="00F9034E" w:rsidRDefault="00F653E6" w:rsidP="00495AA3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4E">
        <w:rPr>
          <w:rFonts w:ascii="Times New Roman" w:hAnsi="Times New Roman" w:cs="Times New Roman"/>
          <w:sz w:val="28"/>
          <w:szCs w:val="28"/>
        </w:rPr>
        <w:t>-  интеграция личности в национальную культуру;</w:t>
      </w:r>
    </w:p>
    <w:p w:rsidR="007F47E8" w:rsidRPr="00F9034E" w:rsidRDefault="00D21AF7" w:rsidP="00495AA3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учёт разнообразия</w:t>
      </w:r>
      <w:r w:rsidR="00F653E6" w:rsidRPr="00F9034E">
        <w:rPr>
          <w:rFonts w:ascii="Times New Roman" w:hAnsi="Times New Roman" w:cs="Times New Roman"/>
          <w:sz w:val="28"/>
          <w:szCs w:val="28"/>
        </w:rPr>
        <w:t xml:space="preserve"> творческих подходов, способствование реализации права обучаю</w:t>
      </w:r>
      <w:r w:rsidR="00327F2B" w:rsidRPr="00F9034E">
        <w:rPr>
          <w:rFonts w:ascii="Times New Roman" w:hAnsi="Times New Roman" w:cs="Times New Roman"/>
          <w:sz w:val="28"/>
          <w:szCs w:val="28"/>
        </w:rPr>
        <w:t xml:space="preserve">щихся на свободный выбор мнений </w:t>
      </w:r>
      <w:proofErr w:type="spellStart"/>
      <w:r w:rsidR="00F72729">
        <w:rPr>
          <w:rFonts w:ascii="Times New Roman" w:hAnsi="Times New Roman" w:cs="Times New Roman"/>
          <w:sz w:val="28"/>
          <w:szCs w:val="28"/>
        </w:rPr>
        <w:t>и</w:t>
      </w:r>
      <w:r w:rsidR="00F653E6" w:rsidRPr="00F9034E">
        <w:rPr>
          <w:rFonts w:ascii="Times New Roman" w:hAnsi="Times New Roman" w:cs="Times New Roman"/>
          <w:sz w:val="28"/>
          <w:szCs w:val="28"/>
        </w:rPr>
        <w:t>убеждений</w:t>
      </w:r>
      <w:proofErr w:type="spellEnd"/>
      <w:r w:rsidR="00F653E6" w:rsidRPr="00F9034E">
        <w:rPr>
          <w:rFonts w:ascii="Times New Roman" w:hAnsi="Times New Roman" w:cs="Times New Roman"/>
          <w:sz w:val="28"/>
          <w:szCs w:val="28"/>
        </w:rPr>
        <w:t>.</w:t>
      </w:r>
      <w:r w:rsidR="007F47E8" w:rsidRPr="00F90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Быть истинным Человеком, патриотом своего Отечества немыслимо без любви к родной природе. Великий русский педагог К.Д. Ушинский уделял большое внимание воспитательному влиянию природы на души детей. В деле воспитания педагог отводил ведущее место именно природе – "одному из могущественных агентов в воспитании человека". Обращение к отеческому наследию воспитывает в детях уважение, гордость за землю, на которой они живут.</w:t>
      </w:r>
    </w:p>
    <w:p w:rsidR="00387DC8" w:rsidRPr="00F9034E" w:rsidRDefault="00387DC8" w:rsidP="00495AA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Главной целью экологического воспитания является формирование экологической культуры - совокупностей экологического сознания, экологических чувств и экологической деятельности. А экологическая культура - это часть общей культуры личности. Поэтому ознакомление с пр</w:t>
      </w:r>
      <w:r w:rsidR="00327F2B" w:rsidRPr="00F90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иродой является одним из путей</w:t>
      </w:r>
      <w:r w:rsidRPr="00F9034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всестороннего развития и воспитания</w:t>
      </w:r>
      <w:r w:rsidRPr="00F903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  <w:r w:rsidR="00C60DCC" w:rsidRPr="00F9034E">
        <w:rPr>
          <w:rFonts w:ascii="Times New Roman" w:eastAsia="Times New Roman" w:hAnsi="Times New Roman" w:cs="Times New Roman"/>
          <w:sz w:val="28"/>
          <w:szCs w:val="28"/>
        </w:rPr>
        <w:t xml:space="preserve"> 30% населения нашей страны проживают в зоне экологического бедствия, а еще 35-40% - в экологически неблагополучных условиях. Сегодня как никогда остро стоит проблема экологической культуры и грамотности всего населения.</w:t>
      </w:r>
    </w:p>
    <w:p w:rsidR="00C60DCC" w:rsidRPr="00F9034E" w:rsidRDefault="00C60DCC" w:rsidP="00495AA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sz w:val="28"/>
          <w:szCs w:val="28"/>
        </w:rPr>
        <w:t>Экологичес</w:t>
      </w:r>
      <w:r w:rsidR="00A94D8E" w:rsidRPr="00F9034E">
        <w:rPr>
          <w:rFonts w:ascii="Times New Roman" w:eastAsia="Times New Roman" w:hAnsi="Times New Roman" w:cs="Times New Roman"/>
          <w:sz w:val="28"/>
          <w:szCs w:val="28"/>
        </w:rPr>
        <w:t xml:space="preserve">ки </w:t>
      </w:r>
      <w:r w:rsidR="00C64B56">
        <w:rPr>
          <w:rFonts w:ascii="Times New Roman" w:eastAsia="Times New Roman" w:hAnsi="Times New Roman" w:cs="Times New Roman"/>
          <w:sz w:val="28"/>
          <w:szCs w:val="28"/>
        </w:rPr>
        <w:t xml:space="preserve">грамотный человек </w:t>
      </w:r>
      <w:r w:rsidR="00A94D8E" w:rsidRPr="00F9034E">
        <w:rPr>
          <w:rFonts w:ascii="Times New Roman" w:eastAsia="Times New Roman" w:hAnsi="Times New Roman" w:cs="Times New Roman"/>
          <w:sz w:val="28"/>
          <w:szCs w:val="28"/>
        </w:rPr>
        <w:t>знает,</w:t>
      </w:r>
      <w:r w:rsidRPr="00F9034E">
        <w:rPr>
          <w:rFonts w:ascii="Times New Roman" w:eastAsia="Times New Roman" w:hAnsi="Times New Roman" w:cs="Times New Roman"/>
          <w:sz w:val="28"/>
          <w:szCs w:val="28"/>
        </w:rPr>
        <w:t xml:space="preserve"> как уменьшить экологическую угрозу, снять ее остроту и ликвидировать последствия, как нужно вести хозяйство, чтобы не допустить нару</w:t>
      </w:r>
      <w:r w:rsidR="00C64B56">
        <w:rPr>
          <w:rFonts w:ascii="Times New Roman" w:eastAsia="Times New Roman" w:hAnsi="Times New Roman" w:cs="Times New Roman"/>
          <w:sz w:val="28"/>
          <w:szCs w:val="28"/>
        </w:rPr>
        <w:t>шения экологического равновесия. О</w:t>
      </w:r>
      <w:r w:rsidRPr="00F9034E">
        <w:rPr>
          <w:rFonts w:ascii="Times New Roman" w:eastAsia="Times New Roman" w:hAnsi="Times New Roman" w:cs="Times New Roman"/>
          <w:sz w:val="28"/>
          <w:szCs w:val="28"/>
        </w:rPr>
        <w:t>н не станет браконьером, не будет наносить вред природе во время отдыха или устройства садового участка, не позволит расточительства по отношению к ее ресурсам - будь то вода, топливо или электроэнергия.</w:t>
      </w:r>
    </w:p>
    <w:p w:rsidR="00C60DCC" w:rsidRPr="00F9034E" w:rsidRDefault="00C64B56" w:rsidP="00495AA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Экологические проблемы </w:t>
      </w:r>
      <w:r w:rsidR="00C60DCC" w:rsidRPr="00F9034E">
        <w:rPr>
          <w:rFonts w:ascii="Times New Roman" w:eastAsia="Times New Roman" w:hAnsi="Times New Roman" w:cs="Times New Roman"/>
          <w:sz w:val="28"/>
          <w:szCs w:val="28"/>
        </w:rPr>
        <w:t xml:space="preserve"> городов – особо актуальны для каждого жителя. Поэтому, программа нашего кружка затрагивает прежде всего вопросы загрязнения городской среды, проблемы, с которым приходится ст</w:t>
      </w:r>
      <w:r w:rsidR="00A94D8E" w:rsidRPr="00F9034E">
        <w:rPr>
          <w:rFonts w:ascii="Times New Roman" w:eastAsia="Times New Roman" w:hAnsi="Times New Roman" w:cs="Times New Roman"/>
          <w:sz w:val="28"/>
          <w:szCs w:val="28"/>
        </w:rPr>
        <w:t xml:space="preserve">алкиваться жителям </w:t>
      </w:r>
      <w:r w:rsidR="00C60DCC" w:rsidRPr="00F9034E">
        <w:rPr>
          <w:rFonts w:ascii="Times New Roman" w:eastAsia="Times New Roman" w:hAnsi="Times New Roman" w:cs="Times New Roman"/>
          <w:sz w:val="28"/>
          <w:szCs w:val="28"/>
        </w:rPr>
        <w:t>городов – сохранение и поддержание экологически чистой обстановки в городе, сохранение видового разнообразия городской экосистемы, сохранение здоровья человека.</w:t>
      </w:r>
    </w:p>
    <w:p w:rsidR="00807DB8" w:rsidRPr="00F9034E" w:rsidRDefault="00807DB8" w:rsidP="00495AA3">
      <w:pPr>
        <w:spacing w:line="24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F9034E">
        <w:rPr>
          <w:rFonts w:ascii="Times New Roman" w:hAnsi="Times New Roman" w:cs="Times New Roman"/>
          <w:sz w:val="28"/>
          <w:szCs w:val="28"/>
        </w:rPr>
        <w:t>Программа решает проблемы занятости воспитанников в свободное от учебного процесса время, адаптации в социуме, а так же помогает осуществлять коррекцию недостатков познавательной сферы: речи, памяти, наблюдательности, ориентировке во времени и пространстве, развивается мелкая моторика рук, эмоционально - волевая сфера.</w:t>
      </w:r>
    </w:p>
    <w:p w:rsidR="00807DB8" w:rsidRPr="00F9034E" w:rsidRDefault="00807DB8" w:rsidP="00495AA3">
      <w:pPr>
        <w:spacing w:line="240" w:lineRule="auto"/>
        <w:ind w:left="20" w:right="20" w:firstLine="688"/>
        <w:jc w:val="both"/>
        <w:rPr>
          <w:rFonts w:ascii="Times New Roman" w:hAnsi="Times New Roman" w:cs="Times New Roman"/>
          <w:sz w:val="28"/>
          <w:szCs w:val="28"/>
        </w:rPr>
      </w:pPr>
      <w:r w:rsidRPr="00F9034E">
        <w:rPr>
          <w:rFonts w:ascii="Times New Roman" w:hAnsi="Times New Roman" w:cs="Times New Roman"/>
          <w:sz w:val="28"/>
          <w:szCs w:val="28"/>
        </w:rPr>
        <w:t>В организации работы в данном направлении учтен региональный компонент (ближайшее природное окружение и экологическая ситуация в регионе), связь с социумом.</w:t>
      </w:r>
    </w:p>
    <w:p w:rsidR="00807DB8" w:rsidRPr="00F9034E" w:rsidRDefault="00807DB8" w:rsidP="00495AA3">
      <w:pPr>
        <w:spacing w:line="240" w:lineRule="auto"/>
        <w:ind w:left="20" w:right="20"/>
        <w:jc w:val="both"/>
        <w:rPr>
          <w:rFonts w:ascii="Times New Roman" w:hAnsi="Times New Roman" w:cs="Times New Roman"/>
          <w:sz w:val="28"/>
          <w:szCs w:val="28"/>
        </w:rPr>
      </w:pPr>
      <w:r w:rsidRPr="00F9034E">
        <w:rPr>
          <w:rFonts w:ascii="Times New Roman" w:hAnsi="Times New Roman" w:cs="Times New Roman"/>
          <w:sz w:val="28"/>
          <w:szCs w:val="28"/>
        </w:rPr>
        <w:t xml:space="preserve">Предложенные в программе материалы предполагают планирование различных видов деятельности по формированию экологической культуры на три года обучения в «Специальной (коррекционной) общеобразовательной школе </w:t>
      </w:r>
      <w:proofErr w:type="gramStart"/>
      <w:r w:rsidR="00C64B56">
        <w:rPr>
          <w:rFonts w:ascii="Times New Roman" w:hAnsi="Times New Roman" w:cs="Times New Roman"/>
          <w:sz w:val="28"/>
          <w:szCs w:val="28"/>
        </w:rPr>
        <w:t>-</w:t>
      </w:r>
      <w:r w:rsidRPr="00F9034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034E">
        <w:rPr>
          <w:rFonts w:ascii="Times New Roman" w:hAnsi="Times New Roman" w:cs="Times New Roman"/>
          <w:sz w:val="28"/>
          <w:szCs w:val="28"/>
        </w:rPr>
        <w:t>нтернате VIII вида».</w:t>
      </w:r>
    </w:p>
    <w:p w:rsidR="00387DC8" w:rsidRPr="00F9034E" w:rsidRDefault="00387DC8" w:rsidP="00495AA3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34E">
        <w:rPr>
          <w:rFonts w:ascii="Times New Roman" w:hAnsi="Times New Roman" w:cs="Times New Roman"/>
          <w:color w:val="000000" w:themeColor="text1"/>
          <w:sz w:val="28"/>
          <w:szCs w:val="28"/>
        </w:rPr>
        <w:t>В кружке занимаются ребята старшего школьн</w:t>
      </w:r>
      <w:r w:rsidR="007878D5">
        <w:rPr>
          <w:rFonts w:ascii="Times New Roman" w:hAnsi="Times New Roman" w:cs="Times New Roman"/>
          <w:color w:val="000000" w:themeColor="text1"/>
          <w:sz w:val="28"/>
          <w:szCs w:val="28"/>
        </w:rPr>
        <w:t>ого возраста (13</w:t>
      </w:r>
      <w:r w:rsidRPr="00F9034E">
        <w:rPr>
          <w:rFonts w:ascii="Times New Roman" w:hAnsi="Times New Roman" w:cs="Times New Roman"/>
          <w:color w:val="000000" w:themeColor="text1"/>
          <w:sz w:val="28"/>
          <w:szCs w:val="28"/>
        </w:rPr>
        <w:t>-16 лет).</w:t>
      </w:r>
    </w:p>
    <w:p w:rsidR="00A94D8E" w:rsidRPr="00F9034E" w:rsidRDefault="00A94D8E" w:rsidP="00495AA3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34E">
        <w:rPr>
          <w:rFonts w:ascii="Times New Roman" w:hAnsi="Times New Roman" w:cs="Times New Roman"/>
          <w:bCs/>
          <w:sz w:val="28"/>
          <w:szCs w:val="28"/>
        </w:rPr>
        <w:t>Время действия кружка: 2 часа в неделю.</w:t>
      </w:r>
    </w:p>
    <w:p w:rsidR="00A94D8E" w:rsidRPr="00F9034E" w:rsidRDefault="00A94D8E" w:rsidP="00495AA3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34E">
        <w:rPr>
          <w:rFonts w:ascii="Times New Roman" w:hAnsi="Times New Roman" w:cs="Times New Roman"/>
          <w:bCs/>
          <w:sz w:val="28"/>
          <w:szCs w:val="28"/>
        </w:rPr>
        <w:t>Количество занятий: 2 занятия в неделю.</w:t>
      </w:r>
    </w:p>
    <w:p w:rsidR="00A94D8E" w:rsidRPr="00F9034E" w:rsidRDefault="00A94D8E" w:rsidP="00495AA3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34E">
        <w:rPr>
          <w:rFonts w:ascii="Times New Roman" w:hAnsi="Times New Roman" w:cs="Times New Roman"/>
          <w:bCs/>
          <w:sz w:val="28"/>
          <w:szCs w:val="28"/>
        </w:rPr>
        <w:t>Количество детей</w:t>
      </w:r>
      <w:r w:rsidR="007878D5">
        <w:rPr>
          <w:rFonts w:ascii="Times New Roman" w:hAnsi="Times New Roman" w:cs="Times New Roman"/>
          <w:bCs/>
          <w:sz w:val="28"/>
          <w:szCs w:val="28"/>
        </w:rPr>
        <w:t>: 12</w:t>
      </w:r>
    </w:p>
    <w:p w:rsidR="00A94D8E" w:rsidRPr="00F9034E" w:rsidRDefault="00A94D8E" w:rsidP="00495AA3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3E6" w:rsidRPr="00F9034E" w:rsidRDefault="00F653E6" w:rsidP="00495AA3">
      <w:pPr>
        <w:shd w:val="clear" w:color="auto" w:fill="FFFFFF"/>
        <w:spacing w:after="0" w:line="240" w:lineRule="auto"/>
        <w:ind w:left="34" w:right="24" w:firstLine="302"/>
        <w:jc w:val="both"/>
        <w:rPr>
          <w:rFonts w:ascii="Times New Roman" w:hAnsi="Times New Roman" w:cs="Times New Roman"/>
          <w:sz w:val="28"/>
          <w:szCs w:val="28"/>
        </w:rPr>
      </w:pPr>
      <w:r w:rsidRPr="00F9034E">
        <w:rPr>
          <w:rFonts w:ascii="Times New Roman" w:hAnsi="Times New Roman" w:cs="Times New Roman"/>
          <w:sz w:val="28"/>
          <w:szCs w:val="28"/>
        </w:rPr>
        <w:t>Программа предназначена для организации разнообразной деятельности, ориентирована на эмоционально – нравственное, творческое и трудовое развитие ребёнка.</w:t>
      </w:r>
    </w:p>
    <w:p w:rsidR="003713F2" w:rsidRPr="00F9034E" w:rsidRDefault="00F653E6" w:rsidP="00495AA3">
      <w:pPr>
        <w:tabs>
          <w:tab w:val="left" w:pos="95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34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76913" w:rsidRPr="00F9034E" w:rsidRDefault="00776913" w:rsidP="00495AA3">
      <w:pPr>
        <w:shd w:val="clear" w:color="auto" w:fill="FFFFFF"/>
        <w:spacing w:line="240" w:lineRule="auto"/>
        <w:ind w:left="53" w:right="10" w:firstLine="3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913" w:rsidRPr="00F9034E" w:rsidRDefault="00776913" w:rsidP="00495AA3">
      <w:pPr>
        <w:shd w:val="clear" w:color="auto" w:fill="FFFFFF"/>
        <w:spacing w:line="240" w:lineRule="auto"/>
        <w:ind w:left="53" w:right="10" w:firstLine="3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1E1B" w:rsidRDefault="00F653E6" w:rsidP="00495AA3">
      <w:pPr>
        <w:shd w:val="clear" w:color="auto" w:fill="FFFFFF"/>
        <w:spacing w:line="240" w:lineRule="auto"/>
        <w:ind w:left="53" w:right="10" w:firstLine="31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34E">
        <w:rPr>
          <w:rFonts w:ascii="Times New Roman" w:hAnsi="Times New Roman" w:cs="Times New Roman"/>
          <w:b/>
          <w:sz w:val="28"/>
          <w:szCs w:val="28"/>
        </w:rPr>
        <w:tab/>
      </w:r>
    </w:p>
    <w:p w:rsidR="007F47E8" w:rsidRPr="00F9034E" w:rsidRDefault="00D03C1C" w:rsidP="00495AA3">
      <w:pPr>
        <w:shd w:val="clear" w:color="auto" w:fill="FFFFFF"/>
        <w:spacing w:line="240" w:lineRule="auto"/>
        <w:ind w:left="53" w:right="10" w:firstLine="3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34E">
        <w:rPr>
          <w:rFonts w:ascii="Times New Roman" w:hAnsi="Times New Roman" w:cs="Times New Roman"/>
          <w:b/>
          <w:sz w:val="28"/>
          <w:szCs w:val="28"/>
        </w:rPr>
        <w:lastRenderedPageBreak/>
        <w:t>Цели</w:t>
      </w:r>
    </w:p>
    <w:p w:rsidR="00F653E6" w:rsidRPr="00F9034E" w:rsidRDefault="00D03C1C" w:rsidP="00495AA3">
      <w:pPr>
        <w:shd w:val="clear" w:color="auto" w:fill="FFFFFF"/>
        <w:spacing w:line="240" w:lineRule="auto"/>
        <w:ind w:left="53" w:right="10" w:firstLine="31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34E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Воспитание экологически грамотного, социально активного школьника, ответственного за состояние окружающей среды, бережно относящегося к богатствам природы,</w:t>
      </w:r>
      <w:r w:rsidR="00F653E6" w:rsidRPr="00F9034E">
        <w:rPr>
          <w:rFonts w:ascii="Times New Roman" w:hAnsi="Times New Roman" w:cs="Times New Roman"/>
          <w:sz w:val="28"/>
          <w:szCs w:val="28"/>
        </w:rPr>
        <w:t xml:space="preserve"> формирование экологической культуры, подразумевающей сформированное экологическое сознание, экологически ориентированное поведение и деятельность в природе, природоохранное отношение, интерес к знаниям о родном крае, его традициям на основе толерантности и позитивного мировосприятия.</w:t>
      </w:r>
    </w:p>
    <w:p w:rsidR="00F653E6" w:rsidRPr="00F9034E" w:rsidRDefault="00D03C1C" w:rsidP="00495AA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03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653E6" w:rsidRPr="00F9034E"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F653E6" w:rsidRPr="00F9034E">
        <w:rPr>
          <w:rFonts w:ascii="Times New Roman" w:hAnsi="Times New Roman" w:cs="Times New Roman"/>
          <w:sz w:val="28"/>
          <w:szCs w:val="28"/>
        </w:rPr>
        <w:t>:</w:t>
      </w:r>
    </w:p>
    <w:p w:rsidR="00255598" w:rsidRPr="00F9034E" w:rsidRDefault="00255598" w:rsidP="00495A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Обучающие:</w:t>
      </w:r>
    </w:p>
    <w:p w:rsidR="00255598" w:rsidRPr="00F9034E" w:rsidRDefault="00D03C1C" w:rsidP="00495A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Учить детей быть </w:t>
      </w:r>
      <w:r w:rsidR="003713F2" w:rsidRPr="00F9034E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ответственными за свои поступки, ф</w:t>
      </w:r>
      <w:r w:rsidRPr="00F90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ормировать культуру </w:t>
      </w:r>
      <w:r w:rsidR="003713F2" w:rsidRPr="00F9034E">
        <w:rPr>
          <w:rFonts w:ascii="Times New Roman" w:hAnsi="Times New Roman" w:cs="Times New Roman"/>
          <w:color w:val="000000" w:themeColor="text1"/>
          <w:sz w:val="28"/>
          <w:szCs w:val="28"/>
        </w:rPr>
        <w:t>поведения в природе, о</w:t>
      </w:r>
      <w:r w:rsidRPr="00F9034E">
        <w:rPr>
          <w:rFonts w:ascii="Times New Roman" w:hAnsi="Times New Roman" w:cs="Times New Roman"/>
          <w:color w:val="000000" w:themeColor="text1"/>
          <w:sz w:val="28"/>
          <w:szCs w:val="28"/>
        </w:rPr>
        <w:t>богащать п</w:t>
      </w:r>
      <w:r w:rsidR="003713F2" w:rsidRPr="00F9034E">
        <w:rPr>
          <w:rFonts w:ascii="Times New Roman" w:hAnsi="Times New Roman" w:cs="Times New Roman"/>
          <w:color w:val="000000" w:themeColor="text1"/>
          <w:sz w:val="28"/>
          <w:szCs w:val="28"/>
        </w:rPr>
        <w:t>редставления об окружающем мире, р</w:t>
      </w:r>
      <w:r w:rsidRPr="00F90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азвивать творческое воображение, познавательные возможности детей. </w:t>
      </w:r>
    </w:p>
    <w:p w:rsidR="00255598" w:rsidRPr="00F9034E" w:rsidRDefault="005C0E77" w:rsidP="00495AA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0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Коррекционно-развива</w:t>
      </w:r>
      <w:r w:rsidR="00255598" w:rsidRPr="00F90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ющие:</w:t>
      </w:r>
    </w:p>
    <w:p w:rsidR="00423BF4" w:rsidRPr="00F9034E" w:rsidRDefault="00255598" w:rsidP="00495A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34E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 внимани</w:t>
      </w:r>
      <w:r w:rsidR="007F47E8" w:rsidRPr="00F90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я, </w:t>
      </w:r>
      <w:r w:rsidR="00423BF4" w:rsidRPr="00F903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памяти, восприятия,</w:t>
      </w:r>
      <w:r w:rsidR="00423BF4" w:rsidRPr="00F9034E">
        <w:rPr>
          <w:rFonts w:ascii="Times New Roman" w:hAnsi="Times New Roman" w:cs="Times New Roman"/>
          <w:sz w:val="28"/>
          <w:szCs w:val="28"/>
        </w:rPr>
        <w:t xml:space="preserve"> сознания и поведения по отношению к окружающей природе</w:t>
      </w:r>
      <w:r w:rsidR="00EB48BF" w:rsidRPr="00F9034E">
        <w:rPr>
          <w:rFonts w:ascii="Times New Roman" w:hAnsi="Times New Roman" w:cs="Times New Roman"/>
          <w:sz w:val="28"/>
          <w:szCs w:val="28"/>
        </w:rPr>
        <w:t>,</w:t>
      </w:r>
      <w:r w:rsidR="00423BF4" w:rsidRPr="00F9034E">
        <w:rPr>
          <w:rFonts w:ascii="Times New Roman" w:hAnsi="Times New Roman" w:cs="Times New Roman"/>
          <w:sz w:val="28"/>
          <w:szCs w:val="28"/>
        </w:rPr>
        <w:t xml:space="preserve"> </w:t>
      </w:r>
      <w:r w:rsidR="007F47E8" w:rsidRPr="00F9034E">
        <w:rPr>
          <w:rFonts w:ascii="Times New Roman" w:hAnsi="Times New Roman" w:cs="Times New Roman"/>
          <w:sz w:val="28"/>
          <w:szCs w:val="28"/>
        </w:rPr>
        <w:t>эмоционально-волевой сферы, устной речи, логического мышления.</w:t>
      </w:r>
      <w:r w:rsidR="00EB48BF" w:rsidRPr="00F903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E77" w:rsidRPr="00F9034E" w:rsidRDefault="005C0E77" w:rsidP="00495AA3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развивать способность оценивать состояние </w:t>
      </w:r>
      <w:proofErr w:type="gramStart"/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окружающей</w:t>
      </w:r>
      <w:proofErr w:type="gramEnd"/>
    </w:p>
    <w:p w:rsidR="005C0E77" w:rsidRPr="00F9034E" w:rsidRDefault="005C0E77" w:rsidP="00495AA3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среды, принимать правильные решения по ее улучшению;</w:t>
      </w:r>
    </w:p>
    <w:p w:rsidR="005C0E77" w:rsidRPr="00F9034E" w:rsidRDefault="005C0E77" w:rsidP="00495AA3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духовную потребность в общении с природой,</w:t>
      </w:r>
    </w:p>
    <w:p w:rsidR="005C0E77" w:rsidRPr="00F9034E" w:rsidRDefault="005C0E77" w:rsidP="00495AA3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ее облагораживающего воздействия;</w:t>
      </w:r>
    </w:p>
    <w:p w:rsidR="005C0E77" w:rsidRPr="00F9034E" w:rsidRDefault="005C0E77" w:rsidP="007425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понимание многосторонней ценности</w:t>
      </w:r>
    </w:p>
    <w:p w:rsidR="005C0E77" w:rsidRPr="00F9034E" w:rsidRDefault="005C0E77" w:rsidP="00495AA3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природы как источника материального и духовного развития общества.</w:t>
      </w:r>
    </w:p>
    <w:p w:rsidR="005C0E77" w:rsidRPr="00F9034E" w:rsidRDefault="005C0E77" w:rsidP="00495A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3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Воспитательные:</w:t>
      </w:r>
    </w:p>
    <w:p w:rsidR="005C0E77" w:rsidRPr="00F9034E" w:rsidRDefault="005C0E77" w:rsidP="00495AA3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 </w:t>
      </w:r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 w:rsidR="00AD11A7">
        <w:rPr>
          <w:rFonts w:ascii="Times New Roman" w:eastAsia="Times New Roman" w:hAnsi="Times New Roman" w:cs="Times New Roman"/>
          <w:color w:val="000000"/>
          <w:sz w:val="28"/>
          <w:szCs w:val="28"/>
        </w:rPr>
        <w:t>спитывать чувство взаимопомощи</w:t>
      </w:r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D11A7" w:rsidRPr="00AD1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11A7"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коллективизма</w:t>
      </w:r>
      <w:r w:rsidR="00AD11A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D11A7"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уважения к мнению д</w:t>
      </w:r>
      <w:r w:rsidR="00AD11A7">
        <w:rPr>
          <w:rFonts w:ascii="Times New Roman" w:eastAsia="Times New Roman" w:hAnsi="Times New Roman" w:cs="Times New Roman"/>
          <w:color w:val="000000"/>
          <w:sz w:val="28"/>
          <w:szCs w:val="28"/>
        </w:rPr>
        <w:t>ругого человека</w:t>
      </w:r>
      <w:r w:rsidR="00AD11A7"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C0E77" w:rsidRPr="00F9034E" w:rsidRDefault="005C0E77" w:rsidP="00495AA3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формировать стремление к активной деятельности</w:t>
      </w:r>
      <w:r w:rsidR="00AD11A7" w:rsidRPr="00AD1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11A7"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по улучшению и сохранению природной среды,</w:t>
      </w:r>
      <w:r w:rsidR="00AD11A7" w:rsidRPr="00AD1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11A7"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пропаганде природоохранительных знаний,</w:t>
      </w:r>
      <w:r w:rsidR="00AD11A7" w:rsidRPr="00AD11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D11A7"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нетерпимого отношения к действиям людей, наносящих вред природе.</w:t>
      </w:r>
    </w:p>
    <w:p w:rsidR="00C073A9" w:rsidRPr="00AD11A7" w:rsidRDefault="00423BF4" w:rsidP="00C073A9">
      <w:pPr>
        <w:spacing w:after="0" w:line="240" w:lineRule="auto"/>
        <w:ind w:righ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34E">
        <w:rPr>
          <w:rFonts w:ascii="Times New Roman" w:hAnsi="Times New Roman" w:cs="Times New Roman"/>
          <w:b/>
          <w:sz w:val="28"/>
          <w:szCs w:val="28"/>
        </w:rPr>
        <w:t>Социальные:</w:t>
      </w:r>
    </w:p>
    <w:p w:rsidR="00AD11A7" w:rsidRDefault="00AD11A7" w:rsidP="00C073A9">
      <w:pPr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073A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усваивание</w:t>
      </w:r>
      <w:r w:rsidR="00C073A9" w:rsidRPr="00EB6C6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норм</w:t>
      </w:r>
      <w:r w:rsidR="00C073A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ценностей, принятых </w:t>
      </w:r>
      <w:r w:rsidR="00C073A9" w:rsidRPr="00EB6C6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обществе, включая </w:t>
      </w:r>
      <w:proofErr w:type="gramStart"/>
      <w:r w:rsidR="00C073A9" w:rsidRPr="00EB6C6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моральные</w:t>
      </w:r>
      <w:proofErr w:type="gramEnd"/>
      <w:r w:rsidR="00C073A9" w:rsidRPr="00EB6C6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C073A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нравственные; </w:t>
      </w:r>
    </w:p>
    <w:p w:rsidR="00AD11A7" w:rsidRDefault="00AD11A7" w:rsidP="00C073A9">
      <w:pPr>
        <w:spacing w:after="0" w:line="240" w:lineRule="auto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073A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</w:t>
      </w:r>
      <w:r w:rsidR="00C073A9" w:rsidRPr="00EB6C6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73A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общения и взаимодействия детей</w:t>
      </w:r>
      <w:r w:rsidR="00C073A9" w:rsidRPr="00EB6C6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C073A9" w:rsidRPr="00EB6C6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="00C073A9" w:rsidRPr="00EB6C6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и сверстниками;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</w:t>
      </w:r>
      <w:r w:rsidR="00C073A9" w:rsidRPr="00EB6C6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самостоятельности, це</w:t>
      </w:r>
      <w:r w:rsidR="00C073A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ленаправленности и </w:t>
      </w:r>
      <w:proofErr w:type="spellStart"/>
      <w:r w:rsidR="00C073A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саморегуляции</w:t>
      </w:r>
      <w:proofErr w:type="spellEnd"/>
      <w:r w:rsidR="00C073A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073A9" w:rsidRPr="00EB6C6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собственных действий; развитие социального и эмоционального интеллекта, </w:t>
      </w:r>
      <w:r w:rsidR="00C073A9" w:rsidRPr="00EB6C6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</w:t>
      </w:r>
      <w:r w:rsidR="00C073A9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сообществу детей и взрослых в о</w:t>
      </w:r>
      <w:r w:rsidR="00C073A9" w:rsidRPr="00EB6C6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рганизации; </w:t>
      </w:r>
    </w:p>
    <w:p w:rsidR="007878D5" w:rsidRDefault="00AD11A7" w:rsidP="00C07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C073A9" w:rsidRPr="00EB6C6D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позитивных установок к различным видам труда и творчества; формирование основ безопасного поведения в быту, социуме, природе</w:t>
      </w:r>
      <w:r w:rsidR="00C073A9" w:rsidRPr="00BB12C4">
        <w:rPr>
          <w:rStyle w:val="c3"/>
          <w:color w:val="000000"/>
          <w:shd w:val="clear" w:color="auto" w:fill="FFFFFF"/>
        </w:rPr>
        <w:t>.</w:t>
      </w:r>
    </w:p>
    <w:p w:rsidR="00C073A9" w:rsidRDefault="00C073A9" w:rsidP="00C07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73A9" w:rsidRDefault="00C073A9" w:rsidP="00C073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73A9" w:rsidRDefault="00C073A9" w:rsidP="000B0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073A9" w:rsidRDefault="00C073A9" w:rsidP="000B0A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0AA2" w:rsidRPr="00F9034E" w:rsidRDefault="000B0AA2" w:rsidP="000B0A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Планируемые результаты:</w:t>
      </w:r>
    </w:p>
    <w:p w:rsidR="000B0AA2" w:rsidRPr="00F9034E" w:rsidRDefault="000B0AA2" w:rsidP="000B0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Учащиеся должны знать: </w:t>
      </w:r>
    </w:p>
    <w:p w:rsidR="000B0AA2" w:rsidRPr="00F9034E" w:rsidRDefault="000B0AA2" w:rsidP="000B0A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0AA2" w:rsidRPr="00F9034E" w:rsidRDefault="000B0AA2" w:rsidP="000B0AA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Что изучает экология;</w:t>
      </w:r>
    </w:p>
    <w:p w:rsidR="000B0AA2" w:rsidRPr="00F9034E" w:rsidRDefault="000B0AA2" w:rsidP="000B0AA2">
      <w:pPr>
        <w:numPr>
          <w:ilvl w:val="0"/>
          <w:numId w:val="4"/>
        </w:num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Простейшие примеры взаимодействия природы и человека;</w:t>
      </w:r>
    </w:p>
    <w:p w:rsidR="000B0AA2" w:rsidRPr="00F9034E" w:rsidRDefault="000B0AA2" w:rsidP="000B0AA2">
      <w:pPr>
        <w:numPr>
          <w:ilvl w:val="0"/>
          <w:numId w:val="4"/>
        </w:num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 обязанности граждан России по охране природы и рациональному использованию природных ресурсов;</w:t>
      </w:r>
    </w:p>
    <w:p w:rsidR="000B0AA2" w:rsidRPr="00F9034E" w:rsidRDefault="000B0AA2" w:rsidP="000B0AA2">
      <w:pPr>
        <w:numPr>
          <w:ilvl w:val="0"/>
          <w:numId w:val="4"/>
        </w:num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поведения в природе;</w:t>
      </w:r>
    </w:p>
    <w:p w:rsidR="000B0AA2" w:rsidRPr="00F9034E" w:rsidRDefault="000B0AA2" w:rsidP="000B0AA2">
      <w:pPr>
        <w:numPr>
          <w:ilvl w:val="0"/>
          <w:numId w:val="4"/>
        </w:num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выбирать линию поведения, соответствующую законам природы и общества;</w:t>
      </w:r>
    </w:p>
    <w:p w:rsidR="000B0AA2" w:rsidRPr="00F9034E" w:rsidRDefault="000B0AA2" w:rsidP="000B0AA2">
      <w:pPr>
        <w:numPr>
          <w:ilvl w:val="0"/>
          <w:numId w:val="4"/>
        </w:num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Главные особенности природы своей местности;</w:t>
      </w:r>
    </w:p>
    <w:p w:rsidR="000B0AA2" w:rsidRPr="00F9034E" w:rsidRDefault="000B0AA2" w:rsidP="000B0AA2">
      <w:pPr>
        <w:numPr>
          <w:ilvl w:val="0"/>
          <w:numId w:val="4"/>
        </w:num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Элементарные меры охраны окружающей среды и способы поддержания ее чистоты;</w:t>
      </w:r>
    </w:p>
    <w:p w:rsidR="000B0AA2" w:rsidRPr="00F9034E" w:rsidRDefault="000B0AA2" w:rsidP="000B0AA2">
      <w:pPr>
        <w:numPr>
          <w:ilvl w:val="0"/>
          <w:numId w:val="4"/>
        </w:num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виды загрязнений и их влияние на окружающую среду и на здоровье человека;</w:t>
      </w:r>
    </w:p>
    <w:p w:rsidR="000B0AA2" w:rsidRPr="00F9034E" w:rsidRDefault="000B0AA2" w:rsidP="000B0AA2">
      <w:pPr>
        <w:numPr>
          <w:ilvl w:val="0"/>
          <w:numId w:val="4"/>
        </w:num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предупреждения вредных воздействий хозяйственной деятельности человека на окружающую среду;</w:t>
      </w:r>
    </w:p>
    <w:p w:rsidR="000B0AA2" w:rsidRPr="00F9034E" w:rsidRDefault="000B0AA2" w:rsidP="000B0AA2">
      <w:pPr>
        <w:numPr>
          <w:ilvl w:val="0"/>
          <w:numId w:val="4"/>
        </w:num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об экологическом кризисе;</w:t>
      </w:r>
    </w:p>
    <w:p w:rsidR="000B0AA2" w:rsidRPr="00F9034E" w:rsidRDefault="000B0AA2" w:rsidP="000B0AA2">
      <w:pPr>
        <w:numPr>
          <w:ilvl w:val="0"/>
          <w:numId w:val="4"/>
        </w:numPr>
        <w:spacing w:after="0" w:line="240" w:lineRule="auto"/>
        <w:ind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Важнейшие глобальные проблемы и причины их возникновения</w:t>
      </w:r>
    </w:p>
    <w:p w:rsidR="000B0AA2" w:rsidRPr="00F9034E" w:rsidRDefault="000B0AA2" w:rsidP="000B0AA2">
      <w:pPr>
        <w:spacing w:after="0" w:line="240" w:lineRule="auto"/>
        <w:ind w:left="720" w:right="1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1E1B" w:rsidRDefault="00061E1B" w:rsidP="000B0AA2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0AA2" w:rsidRPr="00F9034E" w:rsidRDefault="000B0AA2" w:rsidP="000B0AA2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Учащиеся должны уметь:</w:t>
      </w:r>
    </w:p>
    <w:p w:rsidR="000B0AA2" w:rsidRPr="00F9034E" w:rsidRDefault="000B0AA2" w:rsidP="000B0AA2">
      <w:p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B0AA2" w:rsidRPr="00F9034E" w:rsidRDefault="000B0AA2" w:rsidP="000B0AA2">
      <w:pPr>
        <w:numPr>
          <w:ilvl w:val="0"/>
          <w:numId w:val="5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Видеть, выделять </w:t>
      </w:r>
      <w:proofErr w:type="gramStart"/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прекрасное</w:t>
      </w:r>
      <w:proofErr w:type="gramEnd"/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природе из художественных произведений и из природы в целом;</w:t>
      </w:r>
    </w:p>
    <w:p w:rsidR="000B0AA2" w:rsidRPr="00F9034E" w:rsidRDefault="000B0AA2" w:rsidP="000B0AA2">
      <w:pPr>
        <w:numPr>
          <w:ilvl w:val="0"/>
          <w:numId w:val="5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Анализировать </w:t>
      </w:r>
      <w:proofErr w:type="gramStart"/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увиденное</w:t>
      </w:r>
      <w:proofErr w:type="gramEnd"/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прочитанное или услышанное о красоте природы;</w:t>
      </w:r>
    </w:p>
    <w:p w:rsidR="000B0AA2" w:rsidRPr="00F9034E" w:rsidRDefault="000B0AA2" w:rsidP="000B0AA2">
      <w:pPr>
        <w:numPr>
          <w:ilvl w:val="0"/>
          <w:numId w:val="5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Оценить правильность отношения человека к природе в конкретном случае;</w:t>
      </w:r>
    </w:p>
    <w:p w:rsidR="000B0AA2" w:rsidRPr="00F9034E" w:rsidRDefault="000B0AA2" w:rsidP="000B0AA2">
      <w:pPr>
        <w:numPr>
          <w:ilvl w:val="0"/>
          <w:numId w:val="5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Подобрать наиболее подходящий способ и меры по охране природы своей местности;</w:t>
      </w:r>
    </w:p>
    <w:p w:rsidR="000B0AA2" w:rsidRPr="00F9034E" w:rsidRDefault="000B0AA2" w:rsidP="000B0AA2">
      <w:pPr>
        <w:numPr>
          <w:ilvl w:val="0"/>
          <w:numId w:val="5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загрязнения окружающей среды;</w:t>
      </w:r>
    </w:p>
    <w:p w:rsidR="000B0AA2" w:rsidRPr="00F9034E" w:rsidRDefault="000B0AA2" w:rsidP="000B0AA2">
      <w:pPr>
        <w:numPr>
          <w:ilvl w:val="0"/>
          <w:numId w:val="5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с различными источниками информации, раскрывающими проблему экологического состояния окружающей среды, готовить выступления по этой проблеме;</w:t>
      </w:r>
    </w:p>
    <w:p w:rsidR="000B0AA2" w:rsidRPr="00F9034E" w:rsidRDefault="000B0AA2" w:rsidP="000B0AA2">
      <w:pPr>
        <w:numPr>
          <w:ilvl w:val="0"/>
          <w:numId w:val="5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сущность конкретных региональных экологических проблем;</w:t>
      </w:r>
    </w:p>
    <w:p w:rsidR="000B0AA2" w:rsidRPr="00F9034E" w:rsidRDefault="000B0AA2" w:rsidP="000B0AA2">
      <w:pPr>
        <w:numPr>
          <w:ilvl w:val="0"/>
          <w:numId w:val="5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подкормку птиц;</w:t>
      </w:r>
    </w:p>
    <w:p w:rsidR="000B0AA2" w:rsidRPr="00F9034E" w:rsidRDefault="000B0AA2" w:rsidP="000B0AA2">
      <w:pPr>
        <w:numPr>
          <w:ilvl w:val="0"/>
          <w:numId w:val="5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Охранять растения и животных;</w:t>
      </w:r>
    </w:p>
    <w:p w:rsidR="000B0AA2" w:rsidRPr="00F9034E" w:rsidRDefault="000B0AA2" w:rsidP="000B0AA2">
      <w:pPr>
        <w:numPr>
          <w:ilvl w:val="0"/>
          <w:numId w:val="5"/>
        </w:numPr>
        <w:spacing w:after="0" w:line="24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color w:val="000000"/>
          <w:sz w:val="28"/>
          <w:szCs w:val="28"/>
        </w:rPr>
        <w:t>Озеленять территорию школы;</w:t>
      </w:r>
    </w:p>
    <w:p w:rsidR="007878D5" w:rsidRDefault="007878D5" w:rsidP="00F1515B">
      <w:pPr>
        <w:spacing w:after="0" w:line="240" w:lineRule="auto"/>
        <w:ind w:left="720" w:right="1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16F50" w:rsidRPr="00F9034E" w:rsidRDefault="00A16F50" w:rsidP="00F1515B">
      <w:pPr>
        <w:spacing w:after="0" w:line="240" w:lineRule="auto"/>
        <w:ind w:left="72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Ожидаемые результаты.</w:t>
      </w:r>
    </w:p>
    <w:p w:rsidR="00A16F50" w:rsidRPr="00F9034E" w:rsidRDefault="00A16F50" w:rsidP="00A16F5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sz w:val="28"/>
          <w:szCs w:val="28"/>
        </w:rPr>
        <w:t>Повышение уровня экологической грамотности;</w:t>
      </w:r>
    </w:p>
    <w:p w:rsidR="00A16F50" w:rsidRPr="00F9034E" w:rsidRDefault="00A16F50" w:rsidP="00A16F5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учащихся;</w:t>
      </w:r>
    </w:p>
    <w:p w:rsidR="00A16F50" w:rsidRPr="00F9034E" w:rsidRDefault="00A16F50" w:rsidP="00A16F5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sz w:val="28"/>
          <w:szCs w:val="28"/>
        </w:rPr>
        <w:t>Практические мероприятия: участие в конкурсах, акциях, выставках и пр.;</w:t>
      </w:r>
    </w:p>
    <w:p w:rsidR="00A16F50" w:rsidRPr="00F9034E" w:rsidRDefault="00A16F50" w:rsidP="00A16F50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8"/>
          <w:szCs w:val="28"/>
        </w:rPr>
      </w:pPr>
      <w:r w:rsidRPr="00F9034E">
        <w:rPr>
          <w:rFonts w:ascii="Times New Roman" w:eastAsia="Times New Roman" w:hAnsi="Times New Roman" w:cs="Times New Roman"/>
          <w:sz w:val="28"/>
          <w:szCs w:val="28"/>
        </w:rPr>
        <w:t>Привлечение внимания и средств администрации района,  города к экологическим проблемам города.</w:t>
      </w:r>
    </w:p>
    <w:p w:rsidR="00396765" w:rsidRDefault="00396765" w:rsidP="000D0F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96765" w:rsidRDefault="00396765" w:rsidP="000D0F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96765" w:rsidRDefault="00396765" w:rsidP="00C073A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96765" w:rsidRDefault="00396765" w:rsidP="00C073A9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96765" w:rsidRDefault="00396765" w:rsidP="000D0F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061E1B" w:rsidRDefault="00061E1B" w:rsidP="000D0F1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3B6FA3" w:rsidRDefault="003B6FA3" w:rsidP="00061E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6FA3" w:rsidRDefault="003B6FA3" w:rsidP="00061E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6FA3" w:rsidRDefault="003B6FA3" w:rsidP="00061E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1E1B" w:rsidRDefault="00A16F50" w:rsidP="00061E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1E1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Учебн</w:t>
      </w:r>
      <w:r w:rsidR="00061E1B" w:rsidRPr="00061E1B">
        <w:rPr>
          <w:rFonts w:ascii="Times New Roman" w:eastAsia="Times New Roman" w:hAnsi="Times New Roman" w:cs="Times New Roman"/>
          <w:b/>
          <w:bCs/>
          <w:sz w:val="28"/>
          <w:szCs w:val="28"/>
        </w:rPr>
        <w:t>ый план</w:t>
      </w:r>
      <w:r w:rsidR="00061E1B" w:rsidRPr="00061E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61E1B">
        <w:rPr>
          <w:rFonts w:ascii="Times New Roman" w:eastAsia="Times New Roman" w:hAnsi="Times New Roman" w:cs="Times New Roman"/>
          <w:b/>
          <w:sz w:val="28"/>
          <w:szCs w:val="28"/>
        </w:rPr>
        <w:t>на три  года обучения</w:t>
      </w:r>
    </w:p>
    <w:p w:rsidR="00396765" w:rsidRPr="00061E1B" w:rsidRDefault="00396765" w:rsidP="00061E1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Style w:val="a9"/>
        <w:tblW w:w="15276" w:type="dxa"/>
        <w:tblLayout w:type="fixed"/>
        <w:tblLook w:val="04A0"/>
      </w:tblPr>
      <w:tblGrid>
        <w:gridCol w:w="392"/>
        <w:gridCol w:w="2551"/>
        <w:gridCol w:w="993"/>
        <w:gridCol w:w="2551"/>
        <w:gridCol w:w="992"/>
        <w:gridCol w:w="2835"/>
        <w:gridCol w:w="993"/>
        <w:gridCol w:w="2976"/>
        <w:gridCol w:w="993"/>
      </w:tblGrid>
      <w:tr w:rsidR="00716F75" w:rsidTr="00FC5C2E">
        <w:tc>
          <w:tcPr>
            <w:tcW w:w="392" w:type="dxa"/>
            <w:vMerge w:val="restart"/>
          </w:tcPr>
          <w:p w:rsidR="00716F75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716F75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716F75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4427F7" w:rsidRDefault="004427F7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716F75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716F75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год </w:t>
            </w:r>
          </w:p>
          <w:p w:rsidR="00716F75" w:rsidRPr="003929C1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обучения</w:t>
            </w:r>
          </w:p>
        </w:tc>
        <w:tc>
          <w:tcPr>
            <w:tcW w:w="2551" w:type="dxa"/>
          </w:tcPr>
          <w:p w:rsidR="00716F75" w:rsidRDefault="00716F75" w:rsidP="00B5655F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929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  <w:p w:rsidR="00716F75" w:rsidRDefault="00B5655F" w:rsidP="00B5655F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ч</w:t>
            </w:r>
            <w:r w:rsidR="00716F75" w:rsidRPr="003929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етверть</w:t>
            </w:r>
          </w:p>
          <w:p w:rsidR="00716F75" w:rsidRPr="003929C1" w:rsidRDefault="00716F75" w:rsidP="00B5655F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993" w:type="dxa"/>
          </w:tcPr>
          <w:p w:rsidR="00716F75" w:rsidRDefault="00716F75" w:rsidP="00FC5C2E">
            <w:pPr>
              <w:tabs>
                <w:tab w:val="left" w:pos="46"/>
              </w:tabs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Кол</w:t>
            </w:r>
            <w:r w:rsidR="009F5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во</w:t>
            </w:r>
          </w:p>
          <w:p w:rsidR="00716F75" w:rsidRDefault="00716F75" w:rsidP="00B5655F">
            <w:pPr>
              <w:tabs>
                <w:tab w:val="left" w:pos="46"/>
              </w:tabs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часов</w:t>
            </w:r>
          </w:p>
          <w:p w:rsidR="00716F75" w:rsidRPr="003929C1" w:rsidRDefault="00716F75" w:rsidP="00CA777B">
            <w:pPr>
              <w:tabs>
                <w:tab w:val="left" w:pos="46"/>
              </w:tabs>
              <w:spacing w:after="120"/>
              <w:ind w:left="0" w:firstLine="651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716F75" w:rsidRDefault="00716F75" w:rsidP="00B5655F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929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  <w:p w:rsidR="00716F75" w:rsidRDefault="00716F75" w:rsidP="00B5655F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3929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четверть</w:t>
            </w:r>
          </w:p>
          <w:p w:rsidR="00716F75" w:rsidRPr="003929C1" w:rsidRDefault="00716F75" w:rsidP="00B5655F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992" w:type="dxa"/>
          </w:tcPr>
          <w:p w:rsidR="00716F75" w:rsidRPr="0006729B" w:rsidRDefault="00716F75" w:rsidP="00B5655F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6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Кол</w:t>
            </w:r>
            <w:r w:rsidR="009F5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-</w:t>
            </w:r>
            <w:r w:rsidRPr="0006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06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во</w:t>
            </w:r>
            <w:proofErr w:type="gramEnd"/>
          </w:p>
          <w:p w:rsidR="00716F75" w:rsidRPr="0006729B" w:rsidRDefault="00716F75" w:rsidP="00B5655F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ч</w:t>
            </w:r>
            <w:r w:rsidRPr="0006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асов</w:t>
            </w:r>
          </w:p>
        </w:tc>
        <w:tc>
          <w:tcPr>
            <w:tcW w:w="2835" w:type="dxa"/>
          </w:tcPr>
          <w:p w:rsidR="00716F75" w:rsidRPr="0006729B" w:rsidRDefault="00716F75" w:rsidP="00B5655F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6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  <w:p w:rsidR="00716F75" w:rsidRPr="0006729B" w:rsidRDefault="00716F75" w:rsidP="00B5655F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6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четверть</w:t>
            </w:r>
          </w:p>
          <w:p w:rsidR="00716F75" w:rsidRPr="0006729B" w:rsidRDefault="00716F75" w:rsidP="00B5655F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6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993" w:type="dxa"/>
          </w:tcPr>
          <w:p w:rsidR="00716F75" w:rsidRPr="0006729B" w:rsidRDefault="00716F75" w:rsidP="00B5655F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6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Кол</w:t>
            </w:r>
            <w:r w:rsidR="009F5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-</w:t>
            </w:r>
            <w:r w:rsidRPr="0006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</w:t>
            </w:r>
            <w:proofErr w:type="gramStart"/>
            <w:r w:rsidRPr="0006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во</w:t>
            </w:r>
            <w:proofErr w:type="gramEnd"/>
          </w:p>
          <w:p w:rsidR="00716F75" w:rsidRPr="0006729B" w:rsidRDefault="00716F75" w:rsidP="00B5655F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ч</w:t>
            </w:r>
            <w:r w:rsidRPr="0006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асов</w:t>
            </w:r>
          </w:p>
        </w:tc>
        <w:tc>
          <w:tcPr>
            <w:tcW w:w="2976" w:type="dxa"/>
          </w:tcPr>
          <w:p w:rsidR="00716F75" w:rsidRPr="0006729B" w:rsidRDefault="00716F75" w:rsidP="00B5655F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6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IV</w:t>
            </w:r>
          </w:p>
          <w:p w:rsidR="00716F75" w:rsidRPr="0006729B" w:rsidRDefault="00716F75" w:rsidP="00B5655F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6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четверть</w:t>
            </w:r>
          </w:p>
          <w:p w:rsidR="00716F75" w:rsidRPr="0006729B" w:rsidRDefault="00716F75" w:rsidP="00B5655F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6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тема</w:t>
            </w:r>
          </w:p>
        </w:tc>
        <w:tc>
          <w:tcPr>
            <w:tcW w:w="993" w:type="dxa"/>
          </w:tcPr>
          <w:p w:rsidR="00716F75" w:rsidRPr="0006729B" w:rsidRDefault="00716F75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6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Кол</w:t>
            </w:r>
            <w:r w:rsidR="00FC5C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-</w:t>
            </w:r>
            <w:r w:rsidRPr="0006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во</w:t>
            </w:r>
          </w:p>
          <w:p w:rsidR="00716F75" w:rsidRDefault="00716F75" w:rsidP="00B5655F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0672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час</w:t>
            </w:r>
            <w:r w:rsidR="009F53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ов</w:t>
            </w:r>
          </w:p>
          <w:p w:rsidR="00716F75" w:rsidRPr="0006729B" w:rsidRDefault="00716F75" w:rsidP="00B5655F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716F75" w:rsidTr="00FC5C2E">
        <w:tc>
          <w:tcPr>
            <w:tcW w:w="392" w:type="dxa"/>
            <w:vMerge/>
          </w:tcPr>
          <w:p w:rsidR="00716F75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16F75" w:rsidRPr="0006729B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Экология</w:t>
            </w:r>
          </w:p>
        </w:tc>
        <w:tc>
          <w:tcPr>
            <w:tcW w:w="993" w:type="dxa"/>
          </w:tcPr>
          <w:p w:rsidR="00716F75" w:rsidRPr="0006729B" w:rsidRDefault="00716F75" w:rsidP="00CF2C2F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</w:tcPr>
          <w:p w:rsidR="00716F75" w:rsidRPr="0006729B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Летят перелетные птицы</w:t>
            </w:r>
          </w:p>
        </w:tc>
        <w:tc>
          <w:tcPr>
            <w:tcW w:w="992" w:type="dxa"/>
          </w:tcPr>
          <w:p w:rsidR="00716F75" w:rsidRPr="002A1ED7" w:rsidRDefault="00716F75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716F75" w:rsidRPr="00B90850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Домашние животные и народные приметы</w:t>
            </w:r>
          </w:p>
        </w:tc>
        <w:tc>
          <w:tcPr>
            <w:tcW w:w="993" w:type="dxa"/>
          </w:tcPr>
          <w:p w:rsidR="00716F75" w:rsidRPr="00B90850" w:rsidRDefault="00716F75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976" w:type="dxa"/>
          </w:tcPr>
          <w:p w:rsidR="00716F75" w:rsidRPr="00B90850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Экологический десант</w:t>
            </w:r>
          </w:p>
        </w:tc>
        <w:tc>
          <w:tcPr>
            <w:tcW w:w="993" w:type="dxa"/>
          </w:tcPr>
          <w:p w:rsidR="00716F75" w:rsidRPr="00B90850" w:rsidRDefault="00DA27D2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716F75" w:rsidTr="00FC5C2E">
        <w:tc>
          <w:tcPr>
            <w:tcW w:w="392" w:type="dxa"/>
            <w:vMerge/>
          </w:tcPr>
          <w:p w:rsidR="00716F75" w:rsidRPr="00B90850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716F75" w:rsidRPr="00CA777B" w:rsidRDefault="00CF2C2F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Что такое экосистема, биосфера?</w:t>
            </w:r>
          </w:p>
        </w:tc>
        <w:tc>
          <w:tcPr>
            <w:tcW w:w="993" w:type="dxa"/>
          </w:tcPr>
          <w:p w:rsidR="00716F75" w:rsidRPr="00CA777B" w:rsidRDefault="00716F75" w:rsidP="00CF2C2F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</w:tcPr>
          <w:p w:rsidR="00716F75" w:rsidRPr="002A1ED7" w:rsidRDefault="00253AD8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Правила поведения в лесу</w:t>
            </w:r>
          </w:p>
        </w:tc>
        <w:tc>
          <w:tcPr>
            <w:tcW w:w="992" w:type="dxa"/>
          </w:tcPr>
          <w:p w:rsidR="00716F75" w:rsidRPr="002A1ED7" w:rsidRDefault="00716F75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716F75" w:rsidRPr="00B90850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Зимующие птицы</w:t>
            </w:r>
          </w:p>
        </w:tc>
        <w:tc>
          <w:tcPr>
            <w:tcW w:w="993" w:type="dxa"/>
          </w:tcPr>
          <w:p w:rsidR="00716F75" w:rsidRPr="00B90850" w:rsidRDefault="00716F75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976" w:type="dxa"/>
          </w:tcPr>
          <w:p w:rsidR="00716F75" w:rsidRPr="00E13582" w:rsidRDefault="00783D89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Народные традиции и охрана природы</w:t>
            </w:r>
          </w:p>
        </w:tc>
        <w:tc>
          <w:tcPr>
            <w:tcW w:w="993" w:type="dxa"/>
          </w:tcPr>
          <w:p w:rsidR="00716F75" w:rsidRPr="00E13582" w:rsidRDefault="00DA27D2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716F75" w:rsidTr="00FC5C2E">
        <w:tc>
          <w:tcPr>
            <w:tcW w:w="392" w:type="dxa"/>
            <w:vMerge/>
          </w:tcPr>
          <w:p w:rsidR="00716F75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</w:tcPr>
          <w:p w:rsidR="00716F75" w:rsidRPr="00CA777B" w:rsidRDefault="00CF2C2F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Человек и окружающая среда</w:t>
            </w:r>
          </w:p>
        </w:tc>
        <w:tc>
          <w:tcPr>
            <w:tcW w:w="993" w:type="dxa"/>
          </w:tcPr>
          <w:p w:rsidR="00716F75" w:rsidRPr="00CA777B" w:rsidRDefault="00716F75" w:rsidP="00CF2C2F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</w:tcPr>
          <w:p w:rsidR="00716F75" w:rsidRPr="002A1ED7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Синие горы Кавказа! Приветствую вас!</w:t>
            </w:r>
          </w:p>
        </w:tc>
        <w:tc>
          <w:tcPr>
            <w:tcW w:w="992" w:type="dxa"/>
          </w:tcPr>
          <w:p w:rsidR="00716F75" w:rsidRPr="002A1ED7" w:rsidRDefault="00716F75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716F75" w:rsidRPr="002A1ED7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Ремонт и изготовление кормушек</w:t>
            </w:r>
          </w:p>
        </w:tc>
        <w:tc>
          <w:tcPr>
            <w:tcW w:w="993" w:type="dxa"/>
          </w:tcPr>
          <w:p w:rsidR="00716F75" w:rsidRPr="002A1ED7" w:rsidRDefault="00253AD8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976" w:type="dxa"/>
          </w:tcPr>
          <w:p w:rsidR="00716F75" w:rsidRPr="002A1ED7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Посадка рассады в грунт</w:t>
            </w:r>
          </w:p>
        </w:tc>
        <w:tc>
          <w:tcPr>
            <w:tcW w:w="993" w:type="dxa"/>
          </w:tcPr>
          <w:p w:rsidR="00716F75" w:rsidRPr="002A1ED7" w:rsidRDefault="00716F75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716F75" w:rsidTr="00FC5C2E">
        <w:tc>
          <w:tcPr>
            <w:tcW w:w="392" w:type="dxa"/>
            <w:vMerge/>
          </w:tcPr>
          <w:p w:rsidR="00716F75" w:rsidRPr="002A1ED7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716F75" w:rsidRPr="00CA777B" w:rsidRDefault="00CF2C2F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Экологические катастрофы</w:t>
            </w:r>
          </w:p>
        </w:tc>
        <w:tc>
          <w:tcPr>
            <w:tcW w:w="993" w:type="dxa"/>
          </w:tcPr>
          <w:p w:rsidR="00716F75" w:rsidRPr="00CA777B" w:rsidRDefault="00716F75" w:rsidP="00CF2C2F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</w:tcPr>
          <w:p w:rsidR="00716F75" w:rsidRPr="002A1ED7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Посадка чеснока, лука на зелень</w:t>
            </w:r>
          </w:p>
        </w:tc>
        <w:tc>
          <w:tcPr>
            <w:tcW w:w="992" w:type="dxa"/>
          </w:tcPr>
          <w:p w:rsidR="00716F75" w:rsidRPr="002A1ED7" w:rsidRDefault="00716F75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716F75" w:rsidRPr="002A1ED7" w:rsidRDefault="00253AD8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Экология в нашем доме</w:t>
            </w:r>
          </w:p>
        </w:tc>
        <w:tc>
          <w:tcPr>
            <w:tcW w:w="993" w:type="dxa"/>
          </w:tcPr>
          <w:p w:rsidR="00716F75" w:rsidRPr="002A1ED7" w:rsidRDefault="00253AD8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976" w:type="dxa"/>
          </w:tcPr>
          <w:p w:rsidR="00716F75" w:rsidRPr="002A1ED7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Бештаугорский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заповедник</w:t>
            </w:r>
          </w:p>
        </w:tc>
        <w:tc>
          <w:tcPr>
            <w:tcW w:w="993" w:type="dxa"/>
          </w:tcPr>
          <w:p w:rsidR="00716F75" w:rsidRPr="002A1ED7" w:rsidRDefault="00DA27D2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716F75" w:rsidTr="00FC5C2E">
        <w:tc>
          <w:tcPr>
            <w:tcW w:w="392" w:type="dxa"/>
            <w:vMerge/>
          </w:tcPr>
          <w:p w:rsidR="00716F75" w:rsidRPr="002A1ED7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716F75" w:rsidRPr="00CA777B" w:rsidRDefault="00CF2C2F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Лес, точно терем расписной</w:t>
            </w:r>
          </w:p>
        </w:tc>
        <w:tc>
          <w:tcPr>
            <w:tcW w:w="993" w:type="dxa"/>
          </w:tcPr>
          <w:p w:rsidR="00716F75" w:rsidRPr="00CA777B" w:rsidRDefault="00CF2C2F" w:rsidP="00CF2C2F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</w:tcPr>
          <w:p w:rsidR="00716F75" w:rsidRPr="002A1ED7" w:rsidRDefault="00AE52BA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Санитары леса</w:t>
            </w:r>
          </w:p>
        </w:tc>
        <w:tc>
          <w:tcPr>
            <w:tcW w:w="992" w:type="dxa"/>
          </w:tcPr>
          <w:p w:rsidR="00716F75" w:rsidRPr="002A1ED7" w:rsidRDefault="00716F75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716F75" w:rsidRPr="002A1ED7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Солнечная система</w:t>
            </w:r>
          </w:p>
        </w:tc>
        <w:tc>
          <w:tcPr>
            <w:tcW w:w="993" w:type="dxa"/>
          </w:tcPr>
          <w:p w:rsidR="00716F75" w:rsidRPr="002A1ED7" w:rsidRDefault="00716F75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976" w:type="dxa"/>
          </w:tcPr>
          <w:p w:rsidR="00716F75" w:rsidRPr="002A1ED7" w:rsidRDefault="00783D89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Дом, в котором я живу</w:t>
            </w:r>
          </w:p>
        </w:tc>
        <w:tc>
          <w:tcPr>
            <w:tcW w:w="993" w:type="dxa"/>
          </w:tcPr>
          <w:p w:rsidR="00716F75" w:rsidRPr="002A1ED7" w:rsidRDefault="00583F3D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716F75" w:rsidTr="00FC5C2E">
        <w:tc>
          <w:tcPr>
            <w:tcW w:w="392" w:type="dxa"/>
            <w:vMerge/>
          </w:tcPr>
          <w:p w:rsidR="00716F75" w:rsidRPr="002A1ED7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716F75" w:rsidRPr="00CA777B" w:rsidRDefault="006C348C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Моя клумба</w:t>
            </w:r>
          </w:p>
        </w:tc>
        <w:tc>
          <w:tcPr>
            <w:tcW w:w="993" w:type="dxa"/>
          </w:tcPr>
          <w:p w:rsidR="00716F75" w:rsidRPr="00CA777B" w:rsidRDefault="006C348C" w:rsidP="00CF2C2F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551" w:type="dxa"/>
          </w:tcPr>
          <w:p w:rsidR="00716F75" w:rsidRPr="002A1ED7" w:rsidRDefault="00253AD8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Изготовление кормушек</w:t>
            </w:r>
          </w:p>
        </w:tc>
        <w:tc>
          <w:tcPr>
            <w:tcW w:w="992" w:type="dxa"/>
          </w:tcPr>
          <w:p w:rsidR="00716F75" w:rsidRPr="002A1ED7" w:rsidRDefault="00253AD8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716F75" w:rsidRPr="002A1ED7" w:rsidRDefault="00DA27D2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Самое важное вещество на Земле</w:t>
            </w:r>
          </w:p>
        </w:tc>
        <w:tc>
          <w:tcPr>
            <w:tcW w:w="993" w:type="dxa"/>
          </w:tcPr>
          <w:p w:rsidR="00716F75" w:rsidRPr="002A1ED7" w:rsidRDefault="00716F75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976" w:type="dxa"/>
          </w:tcPr>
          <w:p w:rsidR="00716F75" w:rsidRPr="002A1ED7" w:rsidRDefault="00783D89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Лечебные источники Железноводска</w:t>
            </w:r>
          </w:p>
        </w:tc>
        <w:tc>
          <w:tcPr>
            <w:tcW w:w="993" w:type="dxa"/>
          </w:tcPr>
          <w:p w:rsidR="00716F75" w:rsidRPr="002A1ED7" w:rsidRDefault="00783D89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716F75" w:rsidTr="00FC5C2E">
        <w:tc>
          <w:tcPr>
            <w:tcW w:w="392" w:type="dxa"/>
            <w:vMerge/>
          </w:tcPr>
          <w:p w:rsidR="00716F75" w:rsidRPr="002A1ED7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716F75" w:rsidRPr="00CA777B" w:rsidRDefault="006C348C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Земля - наш общий дом</w:t>
            </w:r>
          </w:p>
        </w:tc>
        <w:tc>
          <w:tcPr>
            <w:tcW w:w="993" w:type="dxa"/>
          </w:tcPr>
          <w:p w:rsidR="00716F75" w:rsidRPr="00CA777B" w:rsidRDefault="00716F75" w:rsidP="00CF2C2F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</w:tcPr>
          <w:p w:rsidR="00716F75" w:rsidRPr="00D64A2D" w:rsidRDefault="00D64A2D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D64A2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Экология и заболевания людей в городе</w:t>
            </w:r>
          </w:p>
        </w:tc>
        <w:tc>
          <w:tcPr>
            <w:tcW w:w="992" w:type="dxa"/>
          </w:tcPr>
          <w:p w:rsidR="00716F75" w:rsidRPr="002A1ED7" w:rsidRDefault="00716F75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716F75" w:rsidRPr="00B90850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 здоровом теле, здоровый дух</w:t>
            </w:r>
          </w:p>
        </w:tc>
        <w:tc>
          <w:tcPr>
            <w:tcW w:w="993" w:type="dxa"/>
          </w:tcPr>
          <w:p w:rsidR="00716F75" w:rsidRPr="00B90850" w:rsidRDefault="00716F75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976" w:type="dxa"/>
          </w:tcPr>
          <w:p w:rsidR="00716F75" w:rsidRPr="00B90850" w:rsidRDefault="00DA27D2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Работа с комнатными растениями</w:t>
            </w:r>
          </w:p>
        </w:tc>
        <w:tc>
          <w:tcPr>
            <w:tcW w:w="993" w:type="dxa"/>
          </w:tcPr>
          <w:p w:rsidR="00716F75" w:rsidRPr="00B90850" w:rsidRDefault="00DA27D2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716F75" w:rsidTr="00FC5C2E">
        <w:tc>
          <w:tcPr>
            <w:tcW w:w="392" w:type="dxa"/>
            <w:vMerge/>
          </w:tcPr>
          <w:p w:rsidR="00716F75" w:rsidRPr="00B90850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716F75" w:rsidRPr="00E8221B" w:rsidRDefault="006C348C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Волшебный мир природы (сбор природного материала)</w:t>
            </w:r>
          </w:p>
        </w:tc>
        <w:tc>
          <w:tcPr>
            <w:tcW w:w="993" w:type="dxa"/>
          </w:tcPr>
          <w:p w:rsidR="00716F75" w:rsidRPr="00E8221B" w:rsidRDefault="006C348C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</w:tcPr>
          <w:p w:rsidR="00716F75" w:rsidRPr="00E8221B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Заготовка сухих сосновых шишек</w:t>
            </w:r>
          </w:p>
        </w:tc>
        <w:tc>
          <w:tcPr>
            <w:tcW w:w="992" w:type="dxa"/>
          </w:tcPr>
          <w:p w:rsidR="00716F75" w:rsidRPr="00E8221B" w:rsidRDefault="00716F75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716F75" w:rsidRPr="00E8221B" w:rsidRDefault="006E424E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Экологически</w:t>
            </w:r>
            <w:r w:rsidR="00DA27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й десант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993" w:type="dxa"/>
          </w:tcPr>
          <w:p w:rsidR="00716F75" w:rsidRPr="00E8221B" w:rsidRDefault="00DA27D2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976" w:type="dxa"/>
          </w:tcPr>
          <w:p w:rsidR="00716F75" w:rsidRPr="00E8221B" w:rsidRDefault="00783D89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Злейший враг природы</w:t>
            </w:r>
          </w:p>
        </w:tc>
        <w:tc>
          <w:tcPr>
            <w:tcW w:w="993" w:type="dxa"/>
          </w:tcPr>
          <w:p w:rsidR="00716F75" w:rsidRPr="00E8221B" w:rsidRDefault="00783D89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716F75" w:rsidTr="00FC5C2E">
        <w:tc>
          <w:tcPr>
            <w:tcW w:w="392" w:type="dxa"/>
            <w:vMerge/>
          </w:tcPr>
          <w:p w:rsidR="00716F75" w:rsidRPr="00E8221B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716F75" w:rsidRDefault="003B6FA3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День рождения</w:t>
            </w:r>
            <w:r w:rsidR="00AE52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осени</w:t>
            </w:r>
          </w:p>
          <w:p w:rsidR="004427F7" w:rsidRPr="00E8221B" w:rsidRDefault="004427F7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(изготовление поделок, икебан</w:t>
            </w:r>
            <w:r w:rsidR="003B6F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, букетов)</w:t>
            </w:r>
          </w:p>
        </w:tc>
        <w:tc>
          <w:tcPr>
            <w:tcW w:w="993" w:type="dxa"/>
          </w:tcPr>
          <w:p w:rsidR="00716F75" w:rsidRPr="00E8221B" w:rsidRDefault="004427F7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551" w:type="dxa"/>
          </w:tcPr>
          <w:p w:rsidR="00716F75" w:rsidRPr="00E8221B" w:rsidRDefault="00253AD8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Работа с комнатными растениями</w:t>
            </w:r>
          </w:p>
        </w:tc>
        <w:tc>
          <w:tcPr>
            <w:tcW w:w="992" w:type="dxa"/>
          </w:tcPr>
          <w:p w:rsidR="00716F75" w:rsidRPr="00E8221B" w:rsidRDefault="00253AD8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716F75" w:rsidRPr="00E8221B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Подготовка семян к посеву и посев</w:t>
            </w:r>
          </w:p>
        </w:tc>
        <w:tc>
          <w:tcPr>
            <w:tcW w:w="993" w:type="dxa"/>
          </w:tcPr>
          <w:p w:rsidR="00716F75" w:rsidRPr="00E8221B" w:rsidRDefault="00DA27D2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976" w:type="dxa"/>
          </w:tcPr>
          <w:p w:rsidR="00716F75" w:rsidRPr="00E8221B" w:rsidRDefault="00783D89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Памятники природы</w:t>
            </w:r>
            <w:r w:rsidR="004F76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(национальные парки, ботанические сады и зоопарки)</w:t>
            </w:r>
          </w:p>
        </w:tc>
        <w:tc>
          <w:tcPr>
            <w:tcW w:w="993" w:type="dxa"/>
          </w:tcPr>
          <w:p w:rsidR="00716F75" w:rsidRPr="00E8221B" w:rsidRDefault="00783D89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716F75" w:rsidTr="00FC5C2E">
        <w:tc>
          <w:tcPr>
            <w:tcW w:w="392" w:type="dxa"/>
            <w:vMerge/>
          </w:tcPr>
          <w:p w:rsidR="00716F75" w:rsidRPr="00E8221B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716F75" w:rsidRPr="00E8221B" w:rsidRDefault="006C348C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Практическая деятельность на участке</w:t>
            </w:r>
          </w:p>
        </w:tc>
        <w:tc>
          <w:tcPr>
            <w:tcW w:w="993" w:type="dxa"/>
          </w:tcPr>
          <w:p w:rsidR="00716F75" w:rsidRPr="00E8221B" w:rsidRDefault="004427F7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551" w:type="dxa"/>
          </w:tcPr>
          <w:p w:rsidR="00716F75" w:rsidRPr="00E8221B" w:rsidRDefault="00AE52BA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Лесные обитатели леса готовятся к зиме</w:t>
            </w:r>
          </w:p>
        </w:tc>
        <w:tc>
          <w:tcPr>
            <w:tcW w:w="992" w:type="dxa"/>
          </w:tcPr>
          <w:p w:rsidR="00716F75" w:rsidRPr="00E8221B" w:rsidRDefault="00AE52BA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716F75" w:rsidRPr="00E8221B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Весна идет, весне дорогу!</w:t>
            </w:r>
          </w:p>
        </w:tc>
        <w:tc>
          <w:tcPr>
            <w:tcW w:w="993" w:type="dxa"/>
          </w:tcPr>
          <w:p w:rsidR="00716F75" w:rsidRPr="00E8221B" w:rsidRDefault="00716F75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976" w:type="dxa"/>
          </w:tcPr>
          <w:p w:rsidR="00716F75" w:rsidRPr="00E8221B" w:rsidRDefault="00783D89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Помогая друг другу</w:t>
            </w:r>
          </w:p>
        </w:tc>
        <w:tc>
          <w:tcPr>
            <w:tcW w:w="993" w:type="dxa"/>
          </w:tcPr>
          <w:p w:rsidR="00716F75" w:rsidRPr="00E8221B" w:rsidRDefault="00783D89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716F75" w:rsidTr="00FC5C2E">
        <w:tc>
          <w:tcPr>
            <w:tcW w:w="392" w:type="dxa"/>
            <w:vMerge/>
          </w:tcPr>
          <w:p w:rsidR="00716F75" w:rsidRPr="00E8221B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716F75" w:rsidRPr="00E8221B" w:rsidRDefault="006C348C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Лекарственные растения</w:t>
            </w:r>
          </w:p>
        </w:tc>
        <w:tc>
          <w:tcPr>
            <w:tcW w:w="993" w:type="dxa"/>
          </w:tcPr>
          <w:p w:rsidR="00716F75" w:rsidRPr="00E8221B" w:rsidRDefault="006C348C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</w:tcPr>
          <w:p w:rsidR="00716F75" w:rsidRPr="00E8221B" w:rsidRDefault="00D64A2D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Красная книга</w:t>
            </w:r>
          </w:p>
        </w:tc>
        <w:tc>
          <w:tcPr>
            <w:tcW w:w="992" w:type="dxa"/>
          </w:tcPr>
          <w:p w:rsidR="00716F75" w:rsidRPr="00E8221B" w:rsidRDefault="00253AD8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716F75" w:rsidRPr="00E8221B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Работа с рассадой</w:t>
            </w:r>
          </w:p>
        </w:tc>
        <w:tc>
          <w:tcPr>
            <w:tcW w:w="993" w:type="dxa"/>
          </w:tcPr>
          <w:p w:rsidR="00716F75" w:rsidRPr="00E8221B" w:rsidRDefault="00253AD8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976" w:type="dxa"/>
          </w:tcPr>
          <w:p w:rsidR="00716F75" w:rsidRPr="00E8221B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716F75" w:rsidRPr="00E8221B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16F75" w:rsidTr="00FC5C2E">
        <w:tc>
          <w:tcPr>
            <w:tcW w:w="392" w:type="dxa"/>
            <w:vMerge/>
          </w:tcPr>
          <w:p w:rsidR="00716F75" w:rsidRPr="00E8221B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716F75" w:rsidRPr="00E8221B" w:rsidRDefault="006C348C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Посадка однолетних и многолетних растений (дубки, радиола, тюльпаны, нарциссы)</w:t>
            </w:r>
          </w:p>
        </w:tc>
        <w:tc>
          <w:tcPr>
            <w:tcW w:w="993" w:type="dxa"/>
          </w:tcPr>
          <w:p w:rsidR="00716F75" w:rsidRPr="00E8221B" w:rsidRDefault="006C348C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551" w:type="dxa"/>
          </w:tcPr>
          <w:p w:rsidR="00716F75" w:rsidRPr="00E8221B" w:rsidRDefault="00AE52BA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Изготовление новогодней елки из заготовленных заранее шишек</w:t>
            </w:r>
          </w:p>
        </w:tc>
        <w:tc>
          <w:tcPr>
            <w:tcW w:w="992" w:type="dxa"/>
          </w:tcPr>
          <w:p w:rsidR="00716F75" w:rsidRPr="00E8221B" w:rsidRDefault="00AE52BA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716F75" w:rsidRPr="00E8221B" w:rsidRDefault="00DA27D2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Практическая деятельность на клумбах</w:t>
            </w:r>
          </w:p>
        </w:tc>
        <w:tc>
          <w:tcPr>
            <w:tcW w:w="993" w:type="dxa"/>
          </w:tcPr>
          <w:p w:rsidR="00716F75" w:rsidRPr="00E8221B" w:rsidRDefault="00DA27D2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976" w:type="dxa"/>
          </w:tcPr>
          <w:p w:rsidR="00716F75" w:rsidRPr="00E8221B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716F75" w:rsidRPr="00E8221B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4540EB" w:rsidTr="00FC5C2E">
        <w:trPr>
          <w:trHeight w:val="79"/>
        </w:trPr>
        <w:tc>
          <w:tcPr>
            <w:tcW w:w="392" w:type="dxa"/>
            <w:vMerge w:val="restart"/>
          </w:tcPr>
          <w:p w:rsidR="004540E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4540E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4540E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4540E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2B4115" w:rsidRDefault="002B411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2B4115" w:rsidRDefault="002B411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4540E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</w:p>
          <w:p w:rsidR="004540EB" w:rsidRDefault="002B411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</w:t>
            </w:r>
          </w:p>
          <w:p w:rsidR="002B4115" w:rsidRDefault="002B411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2B4115" w:rsidRDefault="002B411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2B4115" w:rsidRDefault="002B411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г</w:t>
            </w:r>
          </w:p>
          <w:p w:rsidR="002B4115" w:rsidRDefault="002B411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</w:p>
          <w:p w:rsidR="004540EB" w:rsidRPr="00716F75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д</w:t>
            </w:r>
            <w:proofErr w:type="spellEnd"/>
          </w:p>
          <w:p w:rsidR="002B4115" w:rsidRDefault="002B411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4540EB" w:rsidRPr="001610F8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обучения</w:t>
            </w:r>
          </w:p>
        </w:tc>
        <w:tc>
          <w:tcPr>
            <w:tcW w:w="14884" w:type="dxa"/>
            <w:gridSpan w:val="8"/>
          </w:tcPr>
          <w:p w:rsidR="004540E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4540E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716F75" w:rsidTr="00FC5C2E">
        <w:tc>
          <w:tcPr>
            <w:tcW w:w="392" w:type="dxa"/>
            <w:vMerge/>
          </w:tcPr>
          <w:p w:rsidR="00716F75" w:rsidRPr="00E8221B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FC5C2E" w:rsidRDefault="0056582D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Экология – это </w:t>
            </w:r>
          </w:p>
          <w:p w:rsidR="00716F75" w:rsidRPr="00E8221B" w:rsidRDefault="0056582D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наука о связях в природе</w:t>
            </w:r>
          </w:p>
        </w:tc>
        <w:tc>
          <w:tcPr>
            <w:tcW w:w="993" w:type="dxa"/>
          </w:tcPr>
          <w:p w:rsidR="00716F75" w:rsidRPr="00E8221B" w:rsidRDefault="0056582D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551" w:type="dxa"/>
          </w:tcPr>
          <w:p w:rsidR="00716F75" w:rsidRPr="00E8221B" w:rsidRDefault="0051294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Посадка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луковичных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(нарциссы, тюльпаны)</w:t>
            </w:r>
          </w:p>
        </w:tc>
        <w:tc>
          <w:tcPr>
            <w:tcW w:w="992" w:type="dxa"/>
          </w:tcPr>
          <w:p w:rsidR="00716F75" w:rsidRPr="00E8221B" w:rsidRDefault="0051294B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835" w:type="dxa"/>
          </w:tcPr>
          <w:p w:rsidR="00716F75" w:rsidRPr="00E8221B" w:rsidRDefault="002849B9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Лес, точно терем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расписной!</w:t>
            </w:r>
          </w:p>
        </w:tc>
        <w:tc>
          <w:tcPr>
            <w:tcW w:w="993" w:type="dxa"/>
          </w:tcPr>
          <w:p w:rsidR="00716F75" w:rsidRPr="00E8221B" w:rsidRDefault="006330AB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  <w:tc>
          <w:tcPr>
            <w:tcW w:w="2976" w:type="dxa"/>
          </w:tcPr>
          <w:p w:rsidR="00716F75" w:rsidRPr="00E8221B" w:rsidRDefault="00864FFA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Экскурсия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«Пробуждение природы»</w:t>
            </w:r>
          </w:p>
        </w:tc>
        <w:tc>
          <w:tcPr>
            <w:tcW w:w="993" w:type="dxa"/>
          </w:tcPr>
          <w:p w:rsidR="00716F75" w:rsidRPr="00E8221B" w:rsidRDefault="00864FFA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716F75" w:rsidTr="00FC5C2E">
        <w:tc>
          <w:tcPr>
            <w:tcW w:w="392" w:type="dxa"/>
            <w:vMerge/>
          </w:tcPr>
          <w:p w:rsidR="00716F75" w:rsidRPr="00E8221B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FC5C2E" w:rsidRDefault="0056582D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Приметы </w:t>
            </w:r>
          </w:p>
          <w:p w:rsidR="00716F75" w:rsidRPr="00E8221B" w:rsidRDefault="0056582D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народные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в дело пригодные</w:t>
            </w:r>
          </w:p>
        </w:tc>
        <w:tc>
          <w:tcPr>
            <w:tcW w:w="993" w:type="dxa"/>
          </w:tcPr>
          <w:p w:rsidR="00716F75" w:rsidRPr="00E8221B" w:rsidRDefault="0056582D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</w:tcPr>
          <w:p w:rsidR="00716F75" w:rsidRPr="00E8221B" w:rsidRDefault="0051294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Как растения защищаются от микробов?</w:t>
            </w:r>
          </w:p>
        </w:tc>
        <w:tc>
          <w:tcPr>
            <w:tcW w:w="992" w:type="dxa"/>
          </w:tcPr>
          <w:p w:rsidR="00716F75" w:rsidRPr="00E8221B" w:rsidRDefault="0051294B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716F75" w:rsidRPr="00E8221B" w:rsidRDefault="0051294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Не допустить экологической катастрофы</w:t>
            </w:r>
          </w:p>
        </w:tc>
        <w:tc>
          <w:tcPr>
            <w:tcW w:w="993" w:type="dxa"/>
          </w:tcPr>
          <w:p w:rsidR="00716F75" w:rsidRPr="00E8221B" w:rsidRDefault="002849B9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976" w:type="dxa"/>
          </w:tcPr>
          <w:p w:rsidR="00716F75" w:rsidRDefault="00864FFA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Экологический десант </w:t>
            </w:r>
          </w:p>
          <w:p w:rsidR="00653CFC" w:rsidRPr="00E8221B" w:rsidRDefault="00653CFC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«Наша клумба»</w:t>
            </w:r>
          </w:p>
        </w:tc>
        <w:tc>
          <w:tcPr>
            <w:tcW w:w="993" w:type="dxa"/>
          </w:tcPr>
          <w:p w:rsidR="00716F75" w:rsidRPr="00E8221B" w:rsidRDefault="002849B9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716F75" w:rsidTr="00FC5C2E">
        <w:tc>
          <w:tcPr>
            <w:tcW w:w="392" w:type="dxa"/>
            <w:vMerge/>
          </w:tcPr>
          <w:p w:rsidR="00716F75" w:rsidRPr="00E8221B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716F75" w:rsidRPr="00E8221B" w:rsidRDefault="0056582D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Экскурсия «В осеннем лесу»</w:t>
            </w:r>
          </w:p>
        </w:tc>
        <w:tc>
          <w:tcPr>
            <w:tcW w:w="993" w:type="dxa"/>
          </w:tcPr>
          <w:p w:rsidR="00716F75" w:rsidRPr="00E8221B" w:rsidRDefault="0056582D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</w:tcPr>
          <w:p w:rsidR="00716F75" w:rsidRPr="00E8221B" w:rsidRDefault="0051294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Посадка грядки здоровья</w:t>
            </w:r>
          </w:p>
        </w:tc>
        <w:tc>
          <w:tcPr>
            <w:tcW w:w="992" w:type="dxa"/>
          </w:tcPr>
          <w:p w:rsidR="00716F75" w:rsidRPr="00E8221B" w:rsidRDefault="0051294B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</w:tcPr>
          <w:p w:rsidR="00716F75" w:rsidRPr="00E8221B" w:rsidRDefault="0051294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Экология в нашем доме</w:t>
            </w:r>
          </w:p>
        </w:tc>
        <w:tc>
          <w:tcPr>
            <w:tcW w:w="993" w:type="dxa"/>
          </w:tcPr>
          <w:p w:rsidR="00716F75" w:rsidRPr="00E8221B" w:rsidRDefault="0051294B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976" w:type="dxa"/>
          </w:tcPr>
          <w:p w:rsidR="00716F75" w:rsidRPr="00E8221B" w:rsidRDefault="00864FFA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Посев семян в грунт</w:t>
            </w:r>
          </w:p>
        </w:tc>
        <w:tc>
          <w:tcPr>
            <w:tcW w:w="993" w:type="dxa"/>
          </w:tcPr>
          <w:p w:rsidR="00716F75" w:rsidRPr="00E8221B" w:rsidRDefault="00653CFC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716F75" w:rsidTr="00FC5C2E">
        <w:tc>
          <w:tcPr>
            <w:tcW w:w="392" w:type="dxa"/>
            <w:vMerge/>
          </w:tcPr>
          <w:p w:rsidR="00716F75" w:rsidRPr="00E8221B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FC5C2E" w:rsidRDefault="0056582D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День рождения</w:t>
            </w:r>
          </w:p>
          <w:p w:rsidR="00716F75" w:rsidRPr="00E8221B" w:rsidRDefault="0056582D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осени</w:t>
            </w:r>
          </w:p>
        </w:tc>
        <w:tc>
          <w:tcPr>
            <w:tcW w:w="993" w:type="dxa"/>
          </w:tcPr>
          <w:p w:rsidR="00716F75" w:rsidRPr="00E8221B" w:rsidRDefault="0056582D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551" w:type="dxa"/>
          </w:tcPr>
          <w:p w:rsidR="00716F75" w:rsidRPr="00E8221B" w:rsidRDefault="0051294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Куда улетают птицы?</w:t>
            </w:r>
          </w:p>
        </w:tc>
        <w:tc>
          <w:tcPr>
            <w:tcW w:w="992" w:type="dxa"/>
          </w:tcPr>
          <w:p w:rsidR="00716F75" w:rsidRPr="00E8221B" w:rsidRDefault="0051294B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716F75" w:rsidRPr="00E8221B" w:rsidRDefault="0051294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Работа с  комнатными растениями</w:t>
            </w:r>
          </w:p>
        </w:tc>
        <w:tc>
          <w:tcPr>
            <w:tcW w:w="993" w:type="dxa"/>
          </w:tcPr>
          <w:p w:rsidR="00716F75" w:rsidRPr="00E8221B" w:rsidRDefault="0051294B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976" w:type="dxa"/>
          </w:tcPr>
          <w:p w:rsidR="00716F75" w:rsidRPr="00E8221B" w:rsidRDefault="00864FFA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Русское разнотравье</w:t>
            </w:r>
          </w:p>
        </w:tc>
        <w:tc>
          <w:tcPr>
            <w:tcW w:w="993" w:type="dxa"/>
          </w:tcPr>
          <w:p w:rsidR="00716F75" w:rsidRPr="00E8221B" w:rsidRDefault="00864FFA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716F75" w:rsidTr="00FC5C2E">
        <w:tc>
          <w:tcPr>
            <w:tcW w:w="392" w:type="dxa"/>
            <w:vMerge/>
          </w:tcPr>
          <w:p w:rsidR="00716F75" w:rsidRPr="00E8221B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716F75" w:rsidRPr="00E8221B" w:rsidRDefault="0056582D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Работа на участке</w:t>
            </w:r>
          </w:p>
        </w:tc>
        <w:tc>
          <w:tcPr>
            <w:tcW w:w="993" w:type="dxa"/>
          </w:tcPr>
          <w:p w:rsidR="00716F75" w:rsidRPr="00E8221B" w:rsidRDefault="0056582D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551" w:type="dxa"/>
          </w:tcPr>
          <w:p w:rsidR="00716F75" w:rsidRPr="00E8221B" w:rsidRDefault="0051294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Изготовление кормушек</w:t>
            </w:r>
          </w:p>
        </w:tc>
        <w:tc>
          <w:tcPr>
            <w:tcW w:w="992" w:type="dxa"/>
          </w:tcPr>
          <w:p w:rsidR="00716F75" w:rsidRPr="00E8221B" w:rsidRDefault="002849B9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716F75" w:rsidRPr="00E8221B" w:rsidRDefault="0051294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Вода и цивилизация</w:t>
            </w:r>
          </w:p>
        </w:tc>
        <w:tc>
          <w:tcPr>
            <w:tcW w:w="993" w:type="dxa"/>
          </w:tcPr>
          <w:p w:rsidR="00716F75" w:rsidRPr="00E8221B" w:rsidRDefault="002849B9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976" w:type="dxa"/>
          </w:tcPr>
          <w:p w:rsidR="00716F75" w:rsidRPr="00E8221B" w:rsidRDefault="00864FFA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Высадка рассады в грунт</w:t>
            </w:r>
          </w:p>
        </w:tc>
        <w:tc>
          <w:tcPr>
            <w:tcW w:w="993" w:type="dxa"/>
          </w:tcPr>
          <w:p w:rsidR="00716F75" w:rsidRPr="00E8221B" w:rsidRDefault="00653CFC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716F75" w:rsidTr="00FC5C2E">
        <w:tc>
          <w:tcPr>
            <w:tcW w:w="392" w:type="dxa"/>
            <w:vMerge/>
          </w:tcPr>
          <w:p w:rsidR="00716F75" w:rsidRPr="00E8221B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716F75" w:rsidRPr="00E8221B" w:rsidRDefault="001610F8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Почему опадают листья?</w:t>
            </w:r>
          </w:p>
        </w:tc>
        <w:tc>
          <w:tcPr>
            <w:tcW w:w="993" w:type="dxa"/>
          </w:tcPr>
          <w:p w:rsidR="00716F75" w:rsidRPr="00E8221B" w:rsidRDefault="001610F8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</w:tcPr>
          <w:p w:rsidR="00716F75" w:rsidRPr="00E8221B" w:rsidRDefault="004805AA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Работа с комнатными растениями</w:t>
            </w:r>
          </w:p>
        </w:tc>
        <w:tc>
          <w:tcPr>
            <w:tcW w:w="992" w:type="dxa"/>
          </w:tcPr>
          <w:p w:rsidR="00716F75" w:rsidRPr="00E8221B" w:rsidRDefault="004805AA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716F75" w:rsidRPr="00E8221B" w:rsidRDefault="00864FFA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Нужно ли бороться с сорняками?</w:t>
            </w:r>
          </w:p>
        </w:tc>
        <w:tc>
          <w:tcPr>
            <w:tcW w:w="993" w:type="dxa"/>
          </w:tcPr>
          <w:p w:rsidR="00716F75" w:rsidRPr="00E8221B" w:rsidRDefault="002849B9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976" w:type="dxa"/>
          </w:tcPr>
          <w:p w:rsidR="00716F75" w:rsidRPr="00E8221B" w:rsidRDefault="00864FFA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Народные традиции и охрана природы</w:t>
            </w:r>
          </w:p>
        </w:tc>
        <w:tc>
          <w:tcPr>
            <w:tcW w:w="993" w:type="dxa"/>
          </w:tcPr>
          <w:p w:rsidR="00716F75" w:rsidRPr="00E8221B" w:rsidRDefault="00653CFC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716F75" w:rsidTr="00FC5C2E">
        <w:tc>
          <w:tcPr>
            <w:tcW w:w="392" w:type="dxa"/>
            <w:vMerge/>
          </w:tcPr>
          <w:p w:rsidR="00716F75" w:rsidRPr="00E8221B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716F75" w:rsidRPr="00E8221B" w:rsidRDefault="001610F8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Моя клумба</w:t>
            </w:r>
          </w:p>
        </w:tc>
        <w:tc>
          <w:tcPr>
            <w:tcW w:w="993" w:type="dxa"/>
          </w:tcPr>
          <w:p w:rsidR="00716F75" w:rsidRPr="00E8221B" w:rsidRDefault="001610F8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</w:tcPr>
          <w:p w:rsidR="00716F75" w:rsidRPr="00E8221B" w:rsidRDefault="004805AA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Какие грибы живут на деревьях?</w:t>
            </w:r>
          </w:p>
        </w:tc>
        <w:tc>
          <w:tcPr>
            <w:tcW w:w="992" w:type="dxa"/>
          </w:tcPr>
          <w:p w:rsidR="00716F75" w:rsidRPr="00E8221B" w:rsidRDefault="004805AA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716F75" w:rsidRPr="00E8221B" w:rsidRDefault="00864FFA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Практическая деятельность</w:t>
            </w:r>
          </w:p>
        </w:tc>
        <w:tc>
          <w:tcPr>
            <w:tcW w:w="993" w:type="dxa"/>
          </w:tcPr>
          <w:p w:rsidR="00716F75" w:rsidRPr="00E8221B" w:rsidRDefault="002849B9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976" w:type="dxa"/>
          </w:tcPr>
          <w:p w:rsidR="00716F75" w:rsidRPr="00E8221B" w:rsidRDefault="00120589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Работа с комнатными растениями</w:t>
            </w:r>
          </w:p>
        </w:tc>
        <w:tc>
          <w:tcPr>
            <w:tcW w:w="993" w:type="dxa"/>
          </w:tcPr>
          <w:p w:rsidR="00716F75" w:rsidRPr="00E8221B" w:rsidRDefault="00864FFA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716F75" w:rsidTr="00FC5C2E">
        <w:tc>
          <w:tcPr>
            <w:tcW w:w="392" w:type="dxa"/>
            <w:vMerge/>
          </w:tcPr>
          <w:p w:rsidR="00716F75" w:rsidRPr="00E8221B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716F75" w:rsidRPr="00E8221B" w:rsidRDefault="001610F8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Красная книга Ставропольского края</w:t>
            </w:r>
          </w:p>
        </w:tc>
        <w:tc>
          <w:tcPr>
            <w:tcW w:w="993" w:type="dxa"/>
          </w:tcPr>
          <w:p w:rsidR="00716F75" w:rsidRPr="00E8221B" w:rsidRDefault="001610F8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</w:tcPr>
          <w:p w:rsidR="00716F75" w:rsidRPr="00E8221B" w:rsidRDefault="004805AA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Экологический десант</w:t>
            </w:r>
          </w:p>
        </w:tc>
        <w:tc>
          <w:tcPr>
            <w:tcW w:w="992" w:type="dxa"/>
          </w:tcPr>
          <w:p w:rsidR="00716F75" w:rsidRPr="00E8221B" w:rsidRDefault="004805AA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716F75" w:rsidRPr="00E8221B" w:rsidRDefault="002849B9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Из чего состоит живая природа?</w:t>
            </w:r>
          </w:p>
        </w:tc>
        <w:tc>
          <w:tcPr>
            <w:tcW w:w="993" w:type="dxa"/>
          </w:tcPr>
          <w:p w:rsidR="00716F75" w:rsidRPr="00E8221B" w:rsidRDefault="002849B9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976" w:type="dxa"/>
          </w:tcPr>
          <w:p w:rsidR="00716F75" w:rsidRPr="00E8221B" w:rsidRDefault="00653CFC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Экологический десант «Наш участок»</w:t>
            </w:r>
          </w:p>
        </w:tc>
        <w:tc>
          <w:tcPr>
            <w:tcW w:w="993" w:type="dxa"/>
          </w:tcPr>
          <w:p w:rsidR="00716F75" w:rsidRPr="00E8221B" w:rsidRDefault="00653CFC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716F75" w:rsidTr="00FC5C2E">
        <w:tc>
          <w:tcPr>
            <w:tcW w:w="392" w:type="dxa"/>
            <w:vMerge/>
          </w:tcPr>
          <w:p w:rsidR="00716F75" w:rsidRPr="00E8221B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716F75" w:rsidRPr="00E8221B" w:rsidRDefault="001610F8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Работа с комнатными растениями</w:t>
            </w:r>
          </w:p>
        </w:tc>
        <w:tc>
          <w:tcPr>
            <w:tcW w:w="993" w:type="dxa"/>
          </w:tcPr>
          <w:p w:rsidR="00716F75" w:rsidRPr="00E8221B" w:rsidRDefault="001610F8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551" w:type="dxa"/>
          </w:tcPr>
          <w:p w:rsidR="00716F75" w:rsidRPr="00E8221B" w:rsidRDefault="004805AA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Как зимуют насекомые?</w:t>
            </w:r>
          </w:p>
        </w:tc>
        <w:tc>
          <w:tcPr>
            <w:tcW w:w="992" w:type="dxa"/>
          </w:tcPr>
          <w:p w:rsidR="00716F75" w:rsidRPr="00E8221B" w:rsidRDefault="004805AA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716F75" w:rsidRPr="00E8221B" w:rsidRDefault="002849B9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Значение воздуха</w:t>
            </w:r>
          </w:p>
        </w:tc>
        <w:tc>
          <w:tcPr>
            <w:tcW w:w="993" w:type="dxa"/>
          </w:tcPr>
          <w:p w:rsidR="00716F75" w:rsidRPr="00E8221B" w:rsidRDefault="002849B9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976" w:type="dxa"/>
          </w:tcPr>
          <w:p w:rsidR="00716F75" w:rsidRPr="00E8221B" w:rsidRDefault="00653CFC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Итоговое занятие</w:t>
            </w:r>
          </w:p>
        </w:tc>
        <w:tc>
          <w:tcPr>
            <w:tcW w:w="993" w:type="dxa"/>
          </w:tcPr>
          <w:p w:rsidR="00716F75" w:rsidRPr="00E8221B" w:rsidRDefault="00653CFC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716F75" w:rsidTr="00FC5C2E">
        <w:tc>
          <w:tcPr>
            <w:tcW w:w="392" w:type="dxa"/>
            <w:vMerge/>
          </w:tcPr>
          <w:p w:rsidR="00716F75" w:rsidRPr="00E8221B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716F75" w:rsidRPr="00E8221B" w:rsidRDefault="001610F8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Охраняемые растения нашего края</w:t>
            </w:r>
          </w:p>
        </w:tc>
        <w:tc>
          <w:tcPr>
            <w:tcW w:w="993" w:type="dxa"/>
          </w:tcPr>
          <w:p w:rsidR="00716F75" w:rsidRPr="00E8221B" w:rsidRDefault="001610F8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</w:tcPr>
          <w:p w:rsidR="00716F75" w:rsidRPr="00E8221B" w:rsidRDefault="002849B9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Дом, в котором я живу</w:t>
            </w:r>
          </w:p>
        </w:tc>
        <w:tc>
          <w:tcPr>
            <w:tcW w:w="992" w:type="dxa"/>
          </w:tcPr>
          <w:p w:rsidR="00716F75" w:rsidRPr="00E8221B" w:rsidRDefault="002849B9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716F75" w:rsidRPr="00E8221B" w:rsidRDefault="006330A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Поселок – природный дом человека</w:t>
            </w:r>
          </w:p>
        </w:tc>
        <w:tc>
          <w:tcPr>
            <w:tcW w:w="993" w:type="dxa"/>
          </w:tcPr>
          <w:p w:rsidR="00716F75" w:rsidRPr="00E8221B" w:rsidRDefault="006330AB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976" w:type="dxa"/>
          </w:tcPr>
          <w:p w:rsidR="00716F75" w:rsidRPr="00E8221B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716F75" w:rsidRPr="00E8221B" w:rsidRDefault="00716F7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4540EB" w:rsidTr="00FC5C2E">
        <w:tc>
          <w:tcPr>
            <w:tcW w:w="392" w:type="dxa"/>
            <w:vMerge w:val="restart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Охраняемые животные нашего края</w:t>
            </w:r>
          </w:p>
        </w:tc>
        <w:tc>
          <w:tcPr>
            <w:tcW w:w="993" w:type="dxa"/>
          </w:tcPr>
          <w:p w:rsidR="004540EB" w:rsidRPr="00E8221B" w:rsidRDefault="004540EB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4540EB" w:rsidRPr="00E8221B" w:rsidRDefault="006330A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Редкие виды растений и животных</w:t>
            </w:r>
          </w:p>
        </w:tc>
        <w:tc>
          <w:tcPr>
            <w:tcW w:w="993" w:type="dxa"/>
          </w:tcPr>
          <w:p w:rsidR="004540EB" w:rsidRPr="00E8221B" w:rsidRDefault="006330AB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976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4540EB" w:rsidTr="00FC5C2E">
        <w:tc>
          <w:tcPr>
            <w:tcW w:w="392" w:type="dxa"/>
            <w:vMerge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Практическая деятельность</w:t>
            </w:r>
          </w:p>
        </w:tc>
        <w:tc>
          <w:tcPr>
            <w:tcW w:w="993" w:type="dxa"/>
          </w:tcPr>
          <w:p w:rsidR="004540EB" w:rsidRPr="00E8221B" w:rsidRDefault="004540EB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551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4540EB" w:rsidRPr="00E8221B" w:rsidRDefault="006330A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Экологическая акция «Моя клумба»</w:t>
            </w:r>
          </w:p>
        </w:tc>
        <w:tc>
          <w:tcPr>
            <w:tcW w:w="993" w:type="dxa"/>
          </w:tcPr>
          <w:p w:rsidR="004540EB" w:rsidRPr="00E8221B" w:rsidRDefault="006330AB" w:rsidP="00FC5C2E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976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4540EB" w:rsidTr="0085088A">
        <w:tc>
          <w:tcPr>
            <w:tcW w:w="15276" w:type="dxa"/>
            <w:gridSpan w:val="9"/>
          </w:tcPr>
          <w:p w:rsidR="004540E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4540EB" w:rsidTr="00FC5C2E">
        <w:tc>
          <w:tcPr>
            <w:tcW w:w="392" w:type="dxa"/>
            <w:vMerge w:val="restart"/>
          </w:tcPr>
          <w:p w:rsidR="004540E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3 </w:t>
            </w:r>
          </w:p>
          <w:p w:rsidR="002B4115" w:rsidRDefault="002B411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4540E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год</w:t>
            </w:r>
          </w:p>
          <w:p w:rsidR="002B4115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2B4115" w:rsidRDefault="002B411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2B4115" w:rsidRDefault="002B4115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4540EB" w:rsidRPr="004540E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обучен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ия</w:t>
            </w:r>
          </w:p>
          <w:p w:rsidR="004540EB" w:rsidRPr="004540EB" w:rsidRDefault="004540EB" w:rsidP="004540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40EB" w:rsidRPr="004540EB" w:rsidRDefault="004540EB" w:rsidP="004540E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4540EB" w:rsidRDefault="004540EB" w:rsidP="004540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40EB" w:rsidRDefault="004540EB" w:rsidP="004540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40EB" w:rsidRDefault="004540EB" w:rsidP="004540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40EB" w:rsidRPr="004540EB" w:rsidRDefault="004540EB" w:rsidP="004540E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Народные приметы</w:t>
            </w:r>
          </w:p>
        </w:tc>
        <w:tc>
          <w:tcPr>
            <w:tcW w:w="993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Посадка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луковичных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(тюльпаны, нарциссы)</w:t>
            </w:r>
          </w:p>
        </w:tc>
        <w:tc>
          <w:tcPr>
            <w:tcW w:w="992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Путешествие в зимний лес</w:t>
            </w:r>
          </w:p>
        </w:tc>
        <w:tc>
          <w:tcPr>
            <w:tcW w:w="993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976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Экскурсия «Пробуждение природы»</w:t>
            </w:r>
          </w:p>
        </w:tc>
        <w:tc>
          <w:tcPr>
            <w:tcW w:w="993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4540EB" w:rsidTr="00FC5C2E">
        <w:tc>
          <w:tcPr>
            <w:tcW w:w="392" w:type="dxa"/>
            <w:vMerge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Экскурсия в осенний парк</w:t>
            </w:r>
          </w:p>
        </w:tc>
        <w:tc>
          <w:tcPr>
            <w:tcW w:w="993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Что такое «подводные курильщики»</w:t>
            </w:r>
          </w:p>
        </w:tc>
        <w:tc>
          <w:tcPr>
            <w:tcW w:w="992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Что кроме орехов и грибов едят белки?</w:t>
            </w:r>
          </w:p>
        </w:tc>
        <w:tc>
          <w:tcPr>
            <w:tcW w:w="993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976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Экологический десант «Наш участок»</w:t>
            </w:r>
          </w:p>
        </w:tc>
        <w:tc>
          <w:tcPr>
            <w:tcW w:w="993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4540EB" w:rsidTr="00FC5C2E">
        <w:tc>
          <w:tcPr>
            <w:tcW w:w="392" w:type="dxa"/>
            <w:vMerge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Экологическая акция «Наша клумба»</w:t>
            </w:r>
          </w:p>
        </w:tc>
        <w:tc>
          <w:tcPr>
            <w:tcW w:w="993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551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Может ли гриб съесть дерево? </w:t>
            </w:r>
          </w:p>
        </w:tc>
        <w:tc>
          <w:tcPr>
            <w:tcW w:w="992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835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Работа с комнатными растениями</w:t>
            </w:r>
          </w:p>
        </w:tc>
        <w:tc>
          <w:tcPr>
            <w:tcW w:w="993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976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Посев семян в грунт</w:t>
            </w:r>
          </w:p>
        </w:tc>
        <w:tc>
          <w:tcPr>
            <w:tcW w:w="993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4540EB" w:rsidTr="00FC5C2E">
        <w:tc>
          <w:tcPr>
            <w:tcW w:w="392" w:type="dxa"/>
            <w:vMerge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Сбор природного материала для поделок</w:t>
            </w:r>
          </w:p>
        </w:tc>
        <w:tc>
          <w:tcPr>
            <w:tcW w:w="993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551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Посадка грядки здоровья</w:t>
            </w:r>
          </w:p>
        </w:tc>
        <w:tc>
          <w:tcPr>
            <w:tcW w:w="992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2835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Музыкальная гостиная П.И. Чайковский «Времена года»</w:t>
            </w:r>
          </w:p>
        </w:tc>
        <w:tc>
          <w:tcPr>
            <w:tcW w:w="993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976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День посадки деревьев</w:t>
            </w:r>
          </w:p>
        </w:tc>
        <w:tc>
          <w:tcPr>
            <w:tcW w:w="993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3</w:t>
            </w:r>
          </w:p>
        </w:tc>
      </w:tr>
      <w:tr w:rsidR="004540EB" w:rsidTr="00FC5C2E">
        <w:tc>
          <w:tcPr>
            <w:tcW w:w="392" w:type="dxa"/>
            <w:vMerge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Золотая осень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(составление икебан)</w:t>
            </w:r>
          </w:p>
        </w:tc>
        <w:tc>
          <w:tcPr>
            <w:tcW w:w="993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3</w:t>
            </w:r>
          </w:p>
        </w:tc>
        <w:tc>
          <w:tcPr>
            <w:tcW w:w="2551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Знаете ли вы, что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клещ не насекомое, как впрочем, и паук?</w:t>
            </w:r>
          </w:p>
        </w:tc>
        <w:tc>
          <w:tcPr>
            <w:tcW w:w="992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2835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Конкурс рисунков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«Береги природу родного края»</w:t>
            </w:r>
          </w:p>
        </w:tc>
        <w:tc>
          <w:tcPr>
            <w:tcW w:w="993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976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Высадка рассады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грунт</w:t>
            </w:r>
          </w:p>
        </w:tc>
        <w:tc>
          <w:tcPr>
            <w:tcW w:w="993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2</w:t>
            </w:r>
          </w:p>
        </w:tc>
      </w:tr>
      <w:tr w:rsidR="004540EB" w:rsidTr="00FC5C2E">
        <w:tc>
          <w:tcPr>
            <w:tcW w:w="392" w:type="dxa"/>
            <w:vMerge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Легенда о происхождении Кавказских гор</w:t>
            </w:r>
          </w:p>
        </w:tc>
        <w:tc>
          <w:tcPr>
            <w:tcW w:w="993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Экологическая акция «кормушка»</w:t>
            </w:r>
          </w:p>
        </w:tc>
        <w:tc>
          <w:tcPr>
            <w:tcW w:w="992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Практическая деятельность на участке</w:t>
            </w:r>
          </w:p>
        </w:tc>
        <w:tc>
          <w:tcPr>
            <w:tcW w:w="993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2976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Всемирный день охраны окружающей среды</w:t>
            </w:r>
          </w:p>
        </w:tc>
        <w:tc>
          <w:tcPr>
            <w:tcW w:w="993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</w:tr>
      <w:tr w:rsidR="004540EB" w:rsidTr="00FC5C2E">
        <w:tc>
          <w:tcPr>
            <w:tcW w:w="392" w:type="dxa"/>
            <w:vMerge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FC5C2E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Батюшка Покров,</w:t>
            </w:r>
          </w:p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не будь суров</w:t>
            </w:r>
          </w:p>
        </w:tc>
        <w:tc>
          <w:tcPr>
            <w:tcW w:w="993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Зимовье зверей нашего края</w:t>
            </w:r>
          </w:p>
        </w:tc>
        <w:tc>
          <w:tcPr>
            <w:tcW w:w="992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День птиц</w:t>
            </w:r>
          </w:p>
        </w:tc>
        <w:tc>
          <w:tcPr>
            <w:tcW w:w="993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976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Итоговое занятие «Люби и охраняй родную природу»</w:t>
            </w:r>
          </w:p>
        </w:tc>
        <w:tc>
          <w:tcPr>
            <w:tcW w:w="993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</w:tr>
      <w:tr w:rsidR="004540EB" w:rsidTr="00FC5C2E">
        <w:tc>
          <w:tcPr>
            <w:tcW w:w="392" w:type="dxa"/>
            <w:vMerge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FC5C2E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</w:t>
            </w:r>
            <w:proofErr w:type="gramEnd"/>
          </w:p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комнатными растениями</w:t>
            </w:r>
          </w:p>
        </w:tc>
        <w:tc>
          <w:tcPr>
            <w:tcW w:w="993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Практическая деятельность «экология нашего дома»</w:t>
            </w:r>
          </w:p>
        </w:tc>
        <w:tc>
          <w:tcPr>
            <w:tcW w:w="992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835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4540EB" w:rsidTr="00B80EB0">
        <w:trPr>
          <w:trHeight w:val="738"/>
        </w:trPr>
        <w:tc>
          <w:tcPr>
            <w:tcW w:w="392" w:type="dxa"/>
            <w:vMerge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Практическая деятельность</w:t>
            </w:r>
          </w:p>
        </w:tc>
        <w:tc>
          <w:tcPr>
            <w:tcW w:w="993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4540EB" w:rsidTr="00FC5C2E">
        <w:tc>
          <w:tcPr>
            <w:tcW w:w="392" w:type="dxa"/>
            <w:vMerge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4540EB" w:rsidRPr="00E8221B" w:rsidRDefault="00B80EB0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Сколько лет </w:t>
            </w:r>
            <w:r w:rsidR="004540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живет дерево?</w:t>
            </w:r>
          </w:p>
        </w:tc>
        <w:tc>
          <w:tcPr>
            <w:tcW w:w="993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4540EB" w:rsidTr="00FC5C2E">
        <w:tc>
          <w:tcPr>
            <w:tcW w:w="392" w:type="dxa"/>
            <w:vMerge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4540EB" w:rsidRPr="00E8221B" w:rsidRDefault="00541C08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</w:t>
            </w:r>
            <w:r w:rsidR="004540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икторина «Лес – наше богатство»</w:t>
            </w:r>
          </w:p>
        </w:tc>
        <w:tc>
          <w:tcPr>
            <w:tcW w:w="993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  <w:tr w:rsidR="004540EB" w:rsidTr="00FC5C2E">
        <w:tc>
          <w:tcPr>
            <w:tcW w:w="392" w:type="dxa"/>
            <w:vMerge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Мои добрые дела – для твоей пользы</w:t>
            </w:r>
            <w:r w:rsidR="00541C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, Земля</w:t>
            </w:r>
          </w:p>
        </w:tc>
        <w:tc>
          <w:tcPr>
            <w:tcW w:w="993" w:type="dxa"/>
          </w:tcPr>
          <w:p w:rsidR="004540EB" w:rsidRPr="00E8221B" w:rsidRDefault="004540EB" w:rsidP="00541C08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2551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2976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4540EB" w:rsidRPr="00E8221B" w:rsidRDefault="004540EB" w:rsidP="00CA777B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C36C14" w:rsidRDefault="00C36C14" w:rsidP="00061E1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36C14" w:rsidRDefault="00C36C14" w:rsidP="00A16F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36C14" w:rsidRDefault="00C36C14" w:rsidP="00A16F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16F50" w:rsidRPr="00061E1B" w:rsidRDefault="002224B4" w:rsidP="00A16F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61E1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Кал</w:t>
      </w:r>
      <w:r w:rsidR="00AD6BF5" w:rsidRPr="00061E1B">
        <w:rPr>
          <w:rFonts w:ascii="Times New Roman" w:eastAsia="Times New Roman" w:hAnsi="Times New Roman" w:cs="Times New Roman"/>
          <w:b/>
          <w:bCs/>
          <w:sz w:val="28"/>
          <w:szCs w:val="28"/>
        </w:rPr>
        <w:t>ендарно-тематическое планирование</w:t>
      </w:r>
    </w:p>
    <w:p w:rsidR="00B80EB0" w:rsidRDefault="00061E1B" w:rsidP="005F584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F245A">
        <w:rPr>
          <w:rFonts w:ascii="Times New Roman" w:eastAsia="Times New Roman" w:hAnsi="Times New Roman" w:cs="Times New Roman"/>
          <w:b/>
          <w:sz w:val="28"/>
          <w:szCs w:val="28"/>
        </w:rPr>
        <w:t>ервый год обучения</w:t>
      </w:r>
    </w:p>
    <w:tbl>
      <w:tblPr>
        <w:tblStyle w:val="a9"/>
        <w:tblW w:w="13183" w:type="dxa"/>
        <w:tblInd w:w="1101" w:type="dxa"/>
        <w:tblLayout w:type="fixed"/>
        <w:tblLook w:val="04A0"/>
      </w:tblPr>
      <w:tblGrid>
        <w:gridCol w:w="1134"/>
        <w:gridCol w:w="8363"/>
        <w:gridCol w:w="3686"/>
      </w:tblGrid>
      <w:tr w:rsidR="00B80EB0" w:rsidRPr="00923AF6" w:rsidTr="005F584A">
        <w:tc>
          <w:tcPr>
            <w:tcW w:w="1134" w:type="dxa"/>
            <w:hideMark/>
          </w:tcPr>
          <w:p w:rsidR="0085088A" w:rsidRPr="00B80EB0" w:rsidRDefault="0085088A" w:rsidP="00B80EB0">
            <w:pPr>
              <w:spacing w:after="120"/>
              <w:ind w:left="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0E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363" w:type="dxa"/>
            <w:hideMark/>
          </w:tcPr>
          <w:p w:rsidR="0085088A" w:rsidRPr="00B80EB0" w:rsidRDefault="0085088A" w:rsidP="00825355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0E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  <w:proofErr w:type="spellEnd"/>
            <w:r w:rsidRPr="00B80E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80E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3686" w:type="dxa"/>
            <w:hideMark/>
          </w:tcPr>
          <w:p w:rsidR="0085088A" w:rsidRPr="00B80EB0" w:rsidRDefault="00EE2FF0" w:rsidP="00EE2FF0">
            <w:pPr>
              <w:spacing w:after="120"/>
              <w:ind w:left="2114" w:right="-25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80E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</w:tr>
      <w:tr w:rsidR="00B80EB0" w:rsidRPr="00923AF6" w:rsidTr="005F584A">
        <w:trPr>
          <w:trHeight w:val="794"/>
        </w:trPr>
        <w:tc>
          <w:tcPr>
            <w:tcW w:w="1134" w:type="dxa"/>
            <w:hideMark/>
          </w:tcPr>
          <w:p w:rsidR="00B80EB0" w:rsidRDefault="00B80EB0" w:rsidP="00825355">
            <w:pPr>
              <w:spacing w:after="120"/>
              <w:ind w:left="5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5088A" w:rsidRPr="00923AF6" w:rsidRDefault="0085088A" w:rsidP="00825355">
            <w:pPr>
              <w:spacing w:after="120"/>
              <w:ind w:left="5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hideMark/>
          </w:tcPr>
          <w:p w:rsidR="00B80EB0" w:rsidRDefault="00B80EB0" w:rsidP="00DD0F3D">
            <w:pPr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85088A" w:rsidRPr="00DD0F3D" w:rsidRDefault="00B80EB0" w:rsidP="00DD0F3D">
            <w:pPr>
              <w:spacing w:after="1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</w:t>
            </w:r>
            <w:r w:rsidRPr="002037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686" w:type="dxa"/>
            <w:hideMark/>
          </w:tcPr>
          <w:p w:rsidR="0085088A" w:rsidRPr="005F584A" w:rsidRDefault="0085088A" w:rsidP="005F584A">
            <w:pPr>
              <w:spacing w:after="120"/>
              <w:ind w:left="0" w:right="-81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80EB0" w:rsidRPr="00923AF6" w:rsidTr="005F584A">
        <w:trPr>
          <w:trHeight w:val="597"/>
        </w:trPr>
        <w:tc>
          <w:tcPr>
            <w:tcW w:w="1134" w:type="dxa"/>
            <w:hideMark/>
          </w:tcPr>
          <w:p w:rsidR="00B80EB0" w:rsidRDefault="00B80EB0" w:rsidP="00825355">
            <w:pPr>
              <w:spacing w:after="120"/>
              <w:ind w:left="5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  <w:hideMark/>
          </w:tcPr>
          <w:p w:rsidR="00B80EB0" w:rsidRDefault="00B80EB0" w:rsidP="00EE2FF0">
            <w:pPr>
              <w:spacing w:after="120"/>
              <w:ind w:left="-3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Экология</w:t>
            </w:r>
            <w:proofErr w:type="spellEnd"/>
          </w:p>
        </w:tc>
        <w:tc>
          <w:tcPr>
            <w:tcW w:w="3686" w:type="dxa"/>
            <w:hideMark/>
          </w:tcPr>
          <w:p w:rsidR="00B80EB0" w:rsidRPr="00923AF6" w:rsidRDefault="00B80EB0" w:rsidP="00EE2FF0">
            <w:pPr>
              <w:spacing w:after="120"/>
              <w:ind w:right="-81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0EB0" w:rsidRPr="00923AF6" w:rsidTr="005F584A">
        <w:tc>
          <w:tcPr>
            <w:tcW w:w="1134" w:type="dxa"/>
            <w:hideMark/>
          </w:tcPr>
          <w:p w:rsidR="0085088A" w:rsidRPr="00923AF6" w:rsidRDefault="0085088A" w:rsidP="00825355">
            <w:pPr>
              <w:spacing w:after="120"/>
              <w:ind w:left="5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  <w:hideMark/>
          </w:tcPr>
          <w:p w:rsidR="0085088A" w:rsidRPr="00923AF6" w:rsidRDefault="002224B4" w:rsidP="00EE2FF0">
            <w:pPr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экосистема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биосфера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</w:t>
            </w:r>
          </w:p>
        </w:tc>
        <w:tc>
          <w:tcPr>
            <w:tcW w:w="3686" w:type="dxa"/>
            <w:hideMark/>
          </w:tcPr>
          <w:p w:rsidR="0085088A" w:rsidRPr="00923AF6" w:rsidRDefault="0085088A" w:rsidP="002224B4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0EB0" w:rsidRPr="00923AF6" w:rsidTr="005F584A">
        <w:trPr>
          <w:trHeight w:val="505"/>
        </w:trPr>
        <w:tc>
          <w:tcPr>
            <w:tcW w:w="1134" w:type="dxa"/>
            <w:hideMark/>
          </w:tcPr>
          <w:p w:rsidR="0085088A" w:rsidRPr="00923AF6" w:rsidRDefault="0085088A" w:rsidP="00825355">
            <w:pPr>
              <w:spacing w:after="120"/>
              <w:ind w:left="5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  <w:hideMark/>
          </w:tcPr>
          <w:p w:rsidR="0085088A" w:rsidRPr="00923AF6" w:rsidRDefault="002224B4" w:rsidP="00EE2FF0">
            <w:pPr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Человек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окружающая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среда</w:t>
            </w:r>
            <w:proofErr w:type="spellEnd"/>
          </w:p>
        </w:tc>
        <w:tc>
          <w:tcPr>
            <w:tcW w:w="3686" w:type="dxa"/>
            <w:hideMark/>
          </w:tcPr>
          <w:p w:rsidR="0085088A" w:rsidRPr="00923AF6" w:rsidRDefault="0085088A" w:rsidP="002224B4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0EB0" w:rsidRPr="00923AF6" w:rsidTr="005F584A">
        <w:tc>
          <w:tcPr>
            <w:tcW w:w="1134" w:type="dxa"/>
            <w:hideMark/>
          </w:tcPr>
          <w:p w:rsidR="0085088A" w:rsidRPr="00923AF6" w:rsidRDefault="0085088A" w:rsidP="00825355">
            <w:pPr>
              <w:spacing w:after="120"/>
              <w:ind w:left="5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  <w:hideMark/>
          </w:tcPr>
          <w:p w:rsidR="0085088A" w:rsidRPr="00923AF6" w:rsidRDefault="002224B4" w:rsidP="00EE2FF0">
            <w:pPr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катастрофы</w:t>
            </w:r>
            <w:proofErr w:type="spellEnd"/>
          </w:p>
        </w:tc>
        <w:tc>
          <w:tcPr>
            <w:tcW w:w="3686" w:type="dxa"/>
            <w:hideMark/>
          </w:tcPr>
          <w:p w:rsidR="0085088A" w:rsidRPr="00923AF6" w:rsidRDefault="0085088A" w:rsidP="002224B4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0EB0" w:rsidRPr="00923AF6" w:rsidTr="005F584A">
        <w:tc>
          <w:tcPr>
            <w:tcW w:w="1134" w:type="dxa"/>
            <w:hideMark/>
          </w:tcPr>
          <w:p w:rsidR="0085088A" w:rsidRPr="00923AF6" w:rsidRDefault="0085088A" w:rsidP="00825355">
            <w:pPr>
              <w:spacing w:after="120"/>
              <w:ind w:left="5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  <w:hideMark/>
          </w:tcPr>
          <w:p w:rsidR="0085088A" w:rsidRPr="00923AF6" w:rsidRDefault="002224B4" w:rsidP="00EE2FF0">
            <w:pPr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точно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терем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расписной</w:t>
            </w:r>
            <w:proofErr w:type="spellEnd"/>
          </w:p>
        </w:tc>
        <w:tc>
          <w:tcPr>
            <w:tcW w:w="3686" w:type="dxa"/>
            <w:hideMark/>
          </w:tcPr>
          <w:p w:rsidR="0085088A" w:rsidRPr="00923AF6" w:rsidRDefault="0085088A" w:rsidP="002224B4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0EB0" w:rsidRPr="00923AF6" w:rsidTr="005F584A">
        <w:tc>
          <w:tcPr>
            <w:tcW w:w="1134" w:type="dxa"/>
            <w:hideMark/>
          </w:tcPr>
          <w:p w:rsidR="0085088A" w:rsidRPr="00923AF6" w:rsidRDefault="0085088A" w:rsidP="00825355">
            <w:pPr>
              <w:spacing w:after="120"/>
              <w:ind w:left="5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  <w:hideMark/>
          </w:tcPr>
          <w:p w:rsidR="0085088A" w:rsidRPr="00923AF6" w:rsidRDefault="002224B4" w:rsidP="00EE2FF0">
            <w:pPr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клумба</w:t>
            </w:r>
            <w:proofErr w:type="spellEnd"/>
          </w:p>
        </w:tc>
        <w:tc>
          <w:tcPr>
            <w:tcW w:w="3686" w:type="dxa"/>
            <w:hideMark/>
          </w:tcPr>
          <w:p w:rsidR="0085088A" w:rsidRPr="00923AF6" w:rsidRDefault="0085088A" w:rsidP="002224B4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0EB0" w:rsidRPr="00923AF6" w:rsidTr="005F584A">
        <w:tc>
          <w:tcPr>
            <w:tcW w:w="1134" w:type="dxa"/>
            <w:hideMark/>
          </w:tcPr>
          <w:p w:rsidR="0085088A" w:rsidRPr="00923AF6" w:rsidRDefault="0085088A" w:rsidP="00825355">
            <w:pPr>
              <w:spacing w:after="120"/>
              <w:ind w:left="5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  <w:hideMark/>
          </w:tcPr>
          <w:p w:rsidR="0085088A" w:rsidRPr="00923AF6" w:rsidRDefault="002224B4" w:rsidP="00EE2FF0">
            <w:pPr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клумба</w:t>
            </w:r>
            <w:proofErr w:type="spellEnd"/>
          </w:p>
        </w:tc>
        <w:tc>
          <w:tcPr>
            <w:tcW w:w="3686" w:type="dxa"/>
            <w:hideMark/>
          </w:tcPr>
          <w:p w:rsidR="0085088A" w:rsidRPr="00923AF6" w:rsidRDefault="0085088A" w:rsidP="002224B4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0EB0" w:rsidRPr="00923AF6" w:rsidTr="005F584A">
        <w:tc>
          <w:tcPr>
            <w:tcW w:w="1134" w:type="dxa"/>
            <w:hideMark/>
          </w:tcPr>
          <w:p w:rsidR="0085088A" w:rsidRPr="00923AF6" w:rsidRDefault="0085088A" w:rsidP="00825355">
            <w:pPr>
              <w:spacing w:after="120"/>
              <w:ind w:left="5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3" w:type="dxa"/>
            <w:hideMark/>
          </w:tcPr>
          <w:p w:rsidR="0085088A" w:rsidRPr="00923AF6" w:rsidRDefault="00C47CCA" w:rsidP="00EE2FF0">
            <w:pPr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Земля - наш общий дом</w:t>
            </w:r>
          </w:p>
        </w:tc>
        <w:tc>
          <w:tcPr>
            <w:tcW w:w="3686" w:type="dxa"/>
            <w:hideMark/>
          </w:tcPr>
          <w:p w:rsidR="0085088A" w:rsidRPr="00923AF6" w:rsidRDefault="0085088A" w:rsidP="002224B4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0EB0" w:rsidRPr="00923AF6" w:rsidTr="005F584A">
        <w:tc>
          <w:tcPr>
            <w:tcW w:w="1134" w:type="dxa"/>
            <w:hideMark/>
          </w:tcPr>
          <w:p w:rsidR="0085088A" w:rsidRPr="00923AF6" w:rsidRDefault="0085088A" w:rsidP="00825355">
            <w:pPr>
              <w:spacing w:after="120"/>
              <w:ind w:left="5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63" w:type="dxa"/>
            <w:hideMark/>
          </w:tcPr>
          <w:p w:rsidR="0085088A" w:rsidRPr="000E78EC" w:rsidRDefault="00C47CCA" w:rsidP="00EE2FF0">
            <w:pPr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Волшебный мир природы (сбор природного материала)</w:t>
            </w:r>
          </w:p>
        </w:tc>
        <w:tc>
          <w:tcPr>
            <w:tcW w:w="3686" w:type="dxa"/>
            <w:hideMark/>
          </w:tcPr>
          <w:p w:rsidR="0085088A" w:rsidRPr="000E78EC" w:rsidRDefault="0085088A" w:rsidP="002224B4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80EB0" w:rsidRPr="00923AF6" w:rsidTr="005F584A">
        <w:tc>
          <w:tcPr>
            <w:tcW w:w="1134" w:type="dxa"/>
            <w:hideMark/>
          </w:tcPr>
          <w:p w:rsidR="0085088A" w:rsidRPr="00061E1B" w:rsidRDefault="0085088A" w:rsidP="00825355">
            <w:pPr>
              <w:spacing w:after="120"/>
              <w:ind w:left="5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  <w:hideMark/>
          </w:tcPr>
          <w:p w:rsidR="0085088A" w:rsidRPr="00EE2FF0" w:rsidRDefault="00C47CCA" w:rsidP="00EE2FF0">
            <w:pPr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День рождение  осени</w:t>
            </w:r>
            <w:r w:rsidR="00EE2F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(изготовление поделок, икебан, букетов)</w:t>
            </w:r>
          </w:p>
        </w:tc>
        <w:tc>
          <w:tcPr>
            <w:tcW w:w="3686" w:type="dxa"/>
            <w:hideMark/>
          </w:tcPr>
          <w:p w:rsidR="0085088A" w:rsidRPr="00EE2FF0" w:rsidRDefault="0085088A" w:rsidP="002224B4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80EB0" w:rsidRPr="00923AF6" w:rsidTr="005F584A">
        <w:trPr>
          <w:trHeight w:val="633"/>
        </w:trPr>
        <w:tc>
          <w:tcPr>
            <w:tcW w:w="1134" w:type="dxa"/>
            <w:hideMark/>
          </w:tcPr>
          <w:p w:rsidR="0085088A" w:rsidRPr="00C36C14" w:rsidRDefault="0085088A" w:rsidP="00825355">
            <w:pPr>
              <w:spacing w:after="120"/>
              <w:ind w:left="57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  <w:hideMark/>
          </w:tcPr>
          <w:p w:rsidR="00C47CCA" w:rsidRDefault="00061E1B" w:rsidP="00EE2FF0">
            <w:pPr>
              <w:spacing w:after="12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День рождения</w:t>
            </w:r>
            <w:r w:rsidR="00C47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осени</w:t>
            </w:r>
          </w:p>
          <w:p w:rsidR="0085088A" w:rsidRPr="00825355" w:rsidRDefault="00C47CCA" w:rsidP="00EE2FF0">
            <w:pPr>
              <w:spacing w:after="12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(изготовление поделок, икебан, букетов)</w:t>
            </w:r>
          </w:p>
        </w:tc>
        <w:tc>
          <w:tcPr>
            <w:tcW w:w="3686" w:type="dxa"/>
            <w:hideMark/>
          </w:tcPr>
          <w:p w:rsidR="0085088A" w:rsidRPr="00825355" w:rsidRDefault="0085088A" w:rsidP="00A16F5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088A" w:rsidRPr="00923AF6" w:rsidTr="005F584A">
        <w:trPr>
          <w:trHeight w:val="845"/>
        </w:trPr>
        <w:tc>
          <w:tcPr>
            <w:tcW w:w="1134" w:type="dxa"/>
            <w:hideMark/>
          </w:tcPr>
          <w:p w:rsidR="0085088A" w:rsidRPr="00061E1B" w:rsidRDefault="005F584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="00061E1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8363" w:type="dxa"/>
            <w:hideMark/>
          </w:tcPr>
          <w:p w:rsidR="00930835" w:rsidRPr="00930835" w:rsidRDefault="00C47CCA" w:rsidP="00930835">
            <w:pPr>
              <w:spacing w:after="120"/>
              <w:ind w:left="0" w:right="12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День рождение  осени</w:t>
            </w:r>
            <w:r w:rsidR="00061E1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(изготовление поделок, икебан, букетов)</w:t>
            </w:r>
          </w:p>
        </w:tc>
        <w:tc>
          <w:tcPr>
            <w:tcW w:w="3686" w:type="dxa"/>
            <w:hideMark/>
          </w:tcPr>
          <w:p w:rsidR="0085088A" w:rsidRPr="000E78EC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088A" w:rsidRPr="00923AF6" w:rsidTr="005F584A">
        <w:trPr>
          <w:trHeight w:val="606"/>
        </w:trPr>
        <w:tc>
          <w:tcPr>
            <w:tcW w:w="1134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63" w:type="dxa"/>
            <w:hideMark/>
          </w:tcPr>
          <w:p w:rsidR="00930835" w:rsidRPr="00930835" w:rsidRDefault="00C47CCA" w:rsidP="00930835">
            <w:pPr>
              <w:spacing w:after="120"/>
              <w:ind w:left="0" w:right="181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Практическая деятельность на участк</w:t>
            </w:r>
            <w:r w:rsidR="00930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е</w:t>
            </w:r>
          </w:p>
        </w:tc>
        <w:tc>
          <w:tcPr>
            <w:tcW w:w="3686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88A" w:rsidRPr="00923AF6" w:rsidTr="005F584A">
        <w:tc>
          <w:tcPr>
            <w:tcW w:w="1134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8363" w:type="dxa"/>
            <w:hideMark/>
          </w:tcPr>
          <w:p w:rsidR="0085088A" w:rsidRPr="00923AF6" w:rsidRDefault="00C47CCA" w:rsidP="00930835">
            <w:pPr>
              <w:spacing w:after="120"/>
              <w:ind w:left="0" w:right="1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Практическая деятельность на участке</w:t>
            </w:r>
          </w:p>
        </w:tc>
        <w:tc>
          <w:tcPr>
            <w:tcW w:w="3686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88A" w:rsidRPr="00923AF6" w:rsidTr="005F584A">
        <w:tc>
          <w:tcPr>
            <w:tcW w:w="1134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63" w:type="dxa"/>
            <w:hideMark/>
          </w:tcPr>
          <w:p w:rsidR="0085088A" w:rsidRPr="00923AF6" w:rsidRDefault="00C47CCA" w:rsidP="00930835">
            <w:pPr>
              <w:spacing w:after="120"/>
              <w:ind w:left="0" w:right="1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Лекарственные растения</w:t>
            </w:r>
          </w:p>
        </w:tc>
        <w:tc>
          <w:tcPr>
            <w:tcW w:w="3686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88A" w:rsidRPr="00923AF6" w:rsidTr="005F584A">
        <w:tc>
          <w:tcPr>
            <w:tcW w:w="1134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63" w:type="dxa"/>
            <w:hideMark/>
          </w:tcPr>
          <w:p w:rsidR="0085088A" w:rsidRPr="000E78EC" w:rsidRDefault="00C47CCA" w:rsidP="00930835">
            <w:pPr>
              <w:spacing w:after="120"/>
              <w:ind w:left="0" w:right="12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Посадка однолетних и многолетних растений (дубки, радиола, тюльпаны, нарциссы)</w:t>
            </w:r>
          </w:p>
        </w:tc>
        <w:tc>
          <w:tcPr>
            <w:tcW w:w="3686" w:type="dxa"/>
            <w:hideMark/>
          </w:tcPr>
          <w:p w:rsidR="0085088A" w:rsidRPr="000E78EC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088A" w:rsidRPr="00923AF6" w:rsidTr="005F584A">
        <w:tc>
          <w:tcPr>
            <w:tcW w:w="1134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363" w:type="dxa"/>
            <w:hideMark/>
          </w:tcPr>
          <w:p w:rsidR="0085088A" w:rsidRPr="000E78EC" w:rsidRDefault="00C47CCA" w:rsidP="00930835">
            <w:pPr>
              <w:spacing w:after="120"/>
              <w:ind w:left="0" w:right="12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Посадка однолетних и многолетних растений (дубки, радиола, тюльпаны, нарциссы)</w:t>
            </w:r>
          </w:p>
        </w:tc>
        <w:tc>
          <w:tcPr>
            <w:tcW w:w="3686" w:type="dxa"/>
            <w:hideMark/>
          </w:tcPr>
          <w:p w:rsidR="0085088A" w:rsidRPr="000E78EC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80EB0" w:rsidRPr="00923AF6" w:rsidTr="00061E1B">
        <w:trPr>
          <w:trHeight w:val="795"/>
        </w:trPr>
        <w:tc>
          <w:tcPr>
            <w:tcW w:w="1134" w:type="dxa"/>
            <w:hideMark/>
          </w:tcPr>
          <w:p w:rsidR="00C47CCA" w:rsidRPr="000E78EC" w:rsidRDefault="00C47CC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C47CCA" w:rsidRPr="000E78EC" w:rsidRDefault="00C47CC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5088A" w:rsidRPr="000E78EC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  <w:hideMark/>
          </w:tcPr>
          <w:p w:rsidR="00C47CCA" w:rsidRPr="000E78EC" w:rsidRDefault="00C47CCA" w:rsidP="00DD0F3D">
            <w:pPr>
              <w:spacing w:after="120"/>
              <w:ind w:left="0" w:right="12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5088A" w:rsidRPr="007E2C58" w:rsidRDefault="00C47CCA" w:rsidP="00DD0F3D">
            <w:pPr>
              <w:spacing w:after="120"/>
              <w:ind w:left="0" w:right="12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E2C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 </w:t>
            </w:r>
            <w:proofErr w:type="spellStart"/>
            <w:r w:rsidRPr="007E2C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686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0EB0" w:rsidRPr="00923AF6" w:rsidTr="005F584A">
        <w:trPr>
          <w:trHeight w:val="468"/>
        </w:trPr>
        <w:tc>
          <w:tcPr>
            <w:tcW w:w="1134" w:type="dxa"/>
            <w:hideMark/>
          </w:tcPr>
          <w:p w:rsidR="00C47CCA" w:rsidRDefault="00C47CC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363" w:type="dxa"/>
            <w:hideMark/>
          </w:tcPr>
          <w:p w:rsidR="00C47CCA" w:rsidRPr="00923AF6" w:rsidRDefault="00B80EB0" w:rsidP="00930835">
            <w:pPr>
              <w:spacing w:after="120"/>
              <w:ind w:left="0" w:right="1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C47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Летят перелетные птицы</w:t>
            </w:r>
          </w:p>
        </w:tc>
        <w:tc>
          <w:tcPr>
            <w:tcW w:w="3686" w:type="dxa"/>
            <w:hideMark/>
          </w:tcPr>
          <w:p w:rsidR="00C47CCA" w:rsidRPr="00923AF6" w:rsidRDefault="00C47CC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88A" w:rsidRPr="00923AF6" w:rsidTr="005F584A">
        <w:tc>
          <w:tcPr>
            <w:tcW w:w="1134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363" w:type="dxa"/>
            <w:hideMark/>
          </w:tcPr>
          <w:p w:rsidR="0085088A" w:rsidRPr="00923AF6" w:rsidRDefault="00B80EB0" w:rsidP="00930835">
            <w:pPr>
              <w:spacing w:after="120"/>
              <w:ind w:left="0" w:right="1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C47C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Правила поведения в лесу</w:t>
            </w:r>
          </w:p>
        </w:tc>
        <w:tc>
          <w:tcPr>
            <w:tcW w:w="3686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88A" w:rsidRPr="00923AF6" w:rsidTr="005F584A">
        <w:trPr>
          <w:trHeight w:val="540"/>
        </w:trPr>
        <w:tc>
          <w:tcPr>
            <w:tcW w:w="1134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363" w:type="dxa"/>
            <w:hideMark/>
          </w:tcPr>
          <w:p w:rsidR="0085088A" w:rsidRPr="000E78EC" w:rsidRDefault="00C47CCA" w:rsidP="00930835">
            <w:pPr>
              <w:spacing w:after="120"/>
              <w:ind w:left="0" w:right="12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Синие горы Кавказа! Приветствую вас!</w:t>
            </w:r>
          </w:p>
        </w:tc>
        <w:tc>
          <w:tcPr>
            <w:tcW w:w="3686" w:type="dxa"/>
            <w:hideMark/>
          </w:tcPr>
          <w:p w:rsidR="0085088A" w:rsidRPr="000E78EC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088A" w:rsidRPr="00923AF6" w:rsidTr="005F584A">
        <w:tc>
          <w:tcPr>
            <w:tcW w:w="1134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363" w:type="dxa"/>
            <w:hideMark/>
          </w:tcPr>
          <w:p w:rsidR="0085088A" w:rsidRPr="000E78EC" w:rsidRDefault="00C47CCA" w:rsidP="00930835">
            <w:pPr>
              <w:spacing w:after="120"/>
              <w:ind w:left="0" w:right="12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Посадка чеснока, лука на зелень</w:t>
            </w:r>
          </w:p>
        </w:tc>
        <w:tc>
          <w:tcPr>
            <w:tcW w:w="3686" w:type="dxa"/>
            <w:hideMark/>
          </w:tcPr>
          <w:p w:rsidR="0085088A" w:rsidRPr="000E78EC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088A" w:rsidRPr="00923AF6" w:rsidTr="005F584A">
        <w:trPr>
          <w:trHeight w:val="613"/>
        </w:trPr>
        <w:tc>
          <w:tcPr>
            <w:tcW w:w="1134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363" w:type="dxa"/>
            <w:hideMark/>
          </w:tcPr>
          <w:p w:rsidR="0085088A" w:rsidRPr="00923AF6" w:rsidRDefault="00D64A2D" w:rsidP="00930835">
            <w:pPr>
              <w:spacing w:after="120"/>
              <w:ind w:left="0" w:right="1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Санитары леса</w:t>
            </w:r>
          </w:p>
        </w:tc>
        <w:tc>
          <w:tcPr>
            <w:tcW w:w="3686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88A" w:rsidRPr="00923AF6" w:rsidTr="005F584A">
        <w:tc>
          <w:tcPr>
            <w:tcW w:w="1134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363" w:type="dxa"/>
            <w:hideMark/>
          </w:tcPr>
          <w:p w:rsidR="0085088A" w:rsidRPr="00923AF6" w:rsidRDefault="00D64A2D" w:rsidP="00930835">
            <w:pPr>
              <w:spacing w:after="120"/>
              <w:ind w:left="0" w:right="1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Изготовление кормушек</w:t>
            </w:r>
          </w:p>
        </w:tc>
        <w:tc>
          <w:tcPr>
            <w:tcW w:w="3686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88A" w:rsidRPr="00923AF6" w:rsidTr="005F584A">
        <w:tc>
          <w:tcPr>
            <w:tcW w:w="1134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363" w:type="dxa"/>
            <w:hideMark/>
          </w:tcPr>
          <w:p w:rsidR="0085088A" w:rsidRPr="00923AF6" w:rsidRDefault="00D64A2D" w:rsidP="00930835">
            <w:pPr>
              <w:spacing w:after="120"/>
              <w:ind w:left="0" w:right="1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Изготовление кормушек</w:t>
            </w:r>
          </w:p>
        </w:tc>
        <w:tc>
          <w:tcPr>
            <w:tcW w:w="3686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88A" w:rsidRPr="00923AF6" w:rsidTr="005F584A">
        <w:tc>
          <w:tcPr>
            <w:tcW w:w="1134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363" w:type="dxa"/>
            <w:hideMark/>
          </w:tcPr>
          <w:p w:rsidR="0085088A" w:rsidRPr="000E78EC" w:rsidRDefault="00D64A2D" w:rsidP="00930835">
            <w:pPr>
              <w:spacing w:after="120"/>
              <w:ind w:left="0" w:right="12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E78E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Экология и заболевания людей в городе</w:t>
            </w:r>
          </w:p>
        </w:tc>
        <w:tc>
          <w:tcPr>
            <w:tcW w:w="3686" w:type="dxa"/>
            <w:hideMark/>
          </w:tcPr>
          <w:p w:rsidR="0085088A" w:rsidRPr="000E78EC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088A" w:rsidRPr="00923AF6" w:rsidTr="005F584A">
        <w:trPr>
          <w:trHeight w:val="619"/>
        </w:trPr>
        <w:tc>
          <w:tcPr>
            <w:tcW w:w="1134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363" w:type="dxa"/>
            <w:hideMark/>
          </w:tcPr>
          <w:p w:rsidR="0085088A" w:rsidRPr="00923AF6" w:rsidRDefault="00D64A2D" w:rsidP="00930835">
            <w:pPr>
              <w:spacing w:after="120"/>
              <w:ind w:left="0" w:right="1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Заготовка сухих сосновых шишек</w:t>
            </w:r>
          </w:p>
        </w:tc>
        <w:tc>
          <w:tcPr>
            <w:tcW w:w="3686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88A" w:rsidRPr="00923AF6" w:rsidTr="005F584A">
        <w:tc>
          <w:tcPr>
            <w:tcW w:w="1134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363" w:type="dxa"/>
            <w:hideMark/>
          </w:tcPr>
          <w:p w:rsidR="0085088A" w:rsidRPr="00923AF6" w:rsidRDefault="00D64A2D" w:rsidP="00930835">
            <w:pPr>
              <w:spacing w:after="120"/>
              <w:ind w:left="0" w:right="1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Работа с комнатными растениями</w:t>
            </w:r>
          </w:p>
        </w:tc>
        <w:tc>
          <w:tcPr>
            <w:tcW w:w="3686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88A" w:rsidRPr="00923AF6" w:rsidTr="005F584A">
        <w:tc>
          <w:tcPr>
            <w:tcW w:w="1134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363" w:type="dxa"/>
            <w:hideMark/>
          </w:tcPr>
          <w:p w:rsidR="0085088A" w:rsidRPr="00923AF6" w:rsidRDefault="00D64A2D" w:rsidP="00930835">
            <w:pPr>
              <w:ind w:left="0" w:right="1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Работа с комнатными растениями</w:t>
            </w:r>
          </w:p>
        </w:tc>
        <w:tc>
          <w:tcPr>
            <w:tcW w:w="3686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88A" w:rsidRPr="00923AF6" w:rsidTr="005F584A">
        <w:tc>
          <w:tcPr>
            <w:tcW w:w="1134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8363" w:type="dxa"/>
            <w:hideMark/>
          </w:tcPr>
          <w:p w:rsidR="0085088A" w:rsidRPr="000E78EC" w:rsidRDefault="00D64A2D" w:rsidP="00930835">
            <w:pPr>
              <w:spacing w:after="120"/>
              <w:ind w:left="0" w:right="12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Лесные обитатели леса готовятся к зиме</w:t>
            </w:r>
          </w:p>
        </w:tc>
        <w:tc>
          <w:tcPr>
            <w:tcW w:w="3686" w:type="dxa"/>
            <w:hideMark/>
          </w:tcPr>
          <w:p w:rsidR="0085088A" w:rsidRPr="000E78EC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088A" w:rsidRPr="00923AF6" w:rsidTr="005F584A">
        <w:tc>
          <w:tcPr>
            <w:tcW w:w="1134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363" w:type="dxa"/>
            <w:hideMark/>
          </w:tcPr>
          <w:p w:rsidR="0085088A" w:rsidRPr="00923AF6" w:rsidRDefault="00D64A2D" w:rsidP="00930835">
            <w:pPr>
              <w:spacing w:after="120"/>
              <w:ind w:left="0" w:right="1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Красная книга</w:t>
            </w:r>
          </w:p>
        </w:tc>
        <w:tc>
          <w:tcPr>
            <w:tcW w:w="3686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88A" w:rsidRPr="00923AF6" w:rsidTr="005F584A">
        <w:tc>
          <w:tcPr>
            <w:tcW w:w="1134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363" w:type="dxa"/>
            <w:hideMark/>
          </w:tcPr>
          <w:p w:rsidR="0085088A" w:rsidRPr="000E78EC" w:rsidRDefault="00E47EDF" w:rsidP="00930835">
            <w:pPr>
              <w:spacing w:after="120"/>
              <w:ind w:left="0" w:right="12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Изготовление новогодней елки из заготовленных заранее шишек</w:t>
            </w:r>
          </w:p>
        </w:tc>
        <w:tc>
          <w:tcPr>
            <w:tcW w:w="3686" w:type="dxa"/>
            <w:hideMark/>
          </w:tcPr>
          <w:p w:rsidR="0085088A" w:rsidRPr="000E78EC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088A" w:rsidRPr="00923AF6" w:rsidTr="005F584A">
        <w:tc>
          <w:tcPr>
            <w:tcW w:w="1134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363" w:type="dxa"/>
            <w:hideMark/>
          </w:tcPr>
          <w:p w:rsidR="0085088A" w:rsidRPr="000E78EC" w:rsidRDefault="00E47EDF" w:rsidP="00930835">
            <w:pPr>
              <w:spacing w:after="120"/>
              <w:ind w:left="0" w:right="12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Изготовление новогодней елки из заготовленных заранее шишек</w:t>
            </w:r>
          </w:p>
        </w:tc>
        <w:tc>
          <w:tcPr>
            <w:tcW w:w="3686" w:type="dxa"/>
            <w:hideMark/>
          </w:tcPr>
          <w:p w:rsidR="0085088A" w:rsidRPr="000E78EC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80EB0" w:rsidRPr="00923AF6" w:rsidTr="005F584A">
        <w:trPr>
          <w:trHeight w:val="903"/>
        </w:trPr>
        <w:tc>
          <w:tcPr>
            <w:tcW w:w="1134" w:type="dxa"/>
            <w:hideMark/>
          </w:tcPr>
          <w:p w:rsidR="00E47EDF" w:rsidRPr="000E78EC" w:rsidRDefault="00E47EDF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85088A" w:rsidRPr="000E78EC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363" w:type="dxa"/>
            <w:hideMark/>
          </w:tcPr>
          <w:p w:rsidR="009E5E1A" w:rsidRDefault="009E5E1A" w:rsidP="009E5E1A">
            <w:pPr>
              <w:spacing w:after="12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9E5E1A" w:rsidRPr="009E5E1A" w:rsidRDefault="009E5E1A" w:rsidP="009E5E1A">
            <w:pPr>
              <w:spacing w:after="120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 </w:t>
            </w:r>
            <w:r w:rsidR="00E47EDF" w:rsidRPr="007E2C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III </w:t>
            </w:r>
            <w:proofErr w:type="spellStart"/>
            <w:r w:rsidR="00E47EDF" w:rsidRPr="007E2C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3686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0EB0" w:rsidRPr="00923AF6" w:rsidTr="005F584A">
        <w:trPr>
          <w:trHeight w:val="623"/>
        </w:trPr>
        <w:tc>
          <w:tcPr>
            <w:tcW w:w="1134" w:type="dxa"/>
            <w:hideMark/>
          </w:tcPr>
          <w:p w:rsidR="00E47EDF" w:rsidRDefault="00E47EDF" w:rsidP="00044BE6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363" w:type="dxa"/>
            <w:hideMark/>
          </w:tcPr>
          <w:p w:rsidR="00044BE6" w:rsidRPr="00044BE6" w:rsidRDefault="00E47EDF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Домашние животные и народные приметы</w:t>
            </w:r>
          </w:p>
        </w:tc>
        <w:tc>
          <w:tcPr>
            <w:tcW w:w="3686" w:type="dxa"/>
            <w:hideMark/>
          </w:tcPr>
          <w:p w:rsidR="00E47EDF" w:rsidRPr="000E78EC" w:rsidRDefault="00E47EDF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044BE6" w:rsidRPr="00923AF6" w:rsidTr="005F584A">
        <w:trPr>
          <w:trHeight w:val="528"/>
        </w:trPr>
        <w:tc>
          <w:tcPr>
            <w:tcW w:w="1134" w:type="dxa"/>
            <w:hideMark/>
          </w:tcPr>
          <w:p w:rsidR="00044BE6" w:rsidRPr="00044BE6" w:rsidRDefault="00044BE6" w:rsidP="00044BE6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8363" w:type="dxa"/>
            <w:hideMark/>
          </w:tcPr>
          <w:p w:rsidR="00044BE6" w:rsidRPr="00044BE6" w:rsidRDefault="00044BE6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Зимующие птицы</w:t>
            </w:r>
          </w:p>
        </w:tc>
        <w:tc>
          <w:tcPr>
            <w:tcW w:w="3686" w:type="dxa"/>
            <w:hideMark/>
          </w:tcPr>
          <w:p w:rsidR="00044BE6" w:rsidRPr="00044BE6" w:rsidRDefault="00044BE6" w:rsidP="00930835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85088A" w:rsidRPr="00923AF6" w:rsidTr="005F584A">
        <w:trPr>
          <w:trHeight w:val="504"/>
        </w:trPr>
        <w:tc>
          <w:tcPr>
            <w:tcW w:w="1134" w:type="dxa"/>
            <w:hideMark/>
          </w:tcPr>
          <w:p w:rsidR="0085088A" w:rsidRPr="00923AF6" w:rsidRDefault="00044BE6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="0085088A"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hideMark/>
          </w:tcPr>
          <w:p w:rsidR="0085088A" w:rsidRPr="00923AF6" w:rsidRDefault="00E47EDF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Ремонт и изготовление кормушек</w:t>
            </w:r>
          </w:p>
        </w:tc>
        <w:tc>
          <w:tcPr>
            <w:tcW w:w="3686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88A" w:rsidRPr="00923AF6" w:rsidTr="005F584A">
        <w:tc>
          <w:tcPr>
            <w:tcW w:w="1134" w:type="dxa"/>
            <w:hideMark/>
          </w:tcPr>
          <w:p w:rsidR="0085088A" w:rsidRPr="00923AF6" w:rsidRDefault="00044BE6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="0085088A"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hideMark/>
          </w:tcPr>
          <w:p w:rsidR="0085088A" w:rsidRPr="00923AF6" w:rsidRDefault="00E47EDF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Ремонт и изготовление кормушек</w:t>
            </w:r>
          </w:p>
        </w:tc>
        <w:tc>
          <w:tcPr>
            <w:tcW w:w="3686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88A" w:rsidRPr="00923AF6" w:rsidTr="005F584A">
        <w:tc>
          <w:tcPr>
            <w:tcW w:w="1134" w:type="dxa"/>
            <w:hideMark/>
          </w:tcPr>
          <w:p w:rsidR="0085088A" w:rsidRPr="00044BE6" w:rsidRDefault="00044BE6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8363" w:type="dxa"/>
            <w:hideMark/>
          </w:tcPr>
          <w:p w:rsidR="0085088A" w:rsidRPr="00923AF6" w:rsidRDefault="00825355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Экология в нашем доме</w:t>
            </w:r>
          </w:p>
        </w:tc>
        <w:tc>
          <w:tcPr>
            <w:tcW w:w="3686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88A" w:rsidRPr="00923AF6" w:rsidTr="005F584A">
        <w:tc>
          <w:tcPr>
            <w:tcW w:w="1134" w:type="dxa"/>
            <w:hideMark/>
          </w:tcPr>
          <w:p w:rsidR="0085088A" w:rsidRPr="00923AF6" w:rsidRDefault="00044BE6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="0085088A"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hideMark/>
          </w:tcPr>
          <w:p w:rsidR="0085088A" w:rsidRPr="00923AF6" w:rsidRDefault="00825355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Экология в нашем доме</w:t>
            </w:r>
          </w:p>
        </w:tc>
        <w:tc>
          <w:tcPr>
            <w:tcW w:w="3686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88A" w:rsidRPr="00923AF6" w:rsidTr="005F584A">
        <w:tc>
          <w:tcPr>
            <w:tcW w:w="1134" w:type="dxa"/>
            <w:hideMark/>
          </w:tcPr>
          <w:p w:rsidR="0085088A" w:rsidRPr="00923AF6" w:rsidRDefault="00044BE6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  <w:r w:rsidR="0085088A"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hideMark/>
          </w:tcPr>
          <w:p w:rsidR="0085088A" w:rsidRPr="00923AF6" w:rsidRDefault="00825355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Солнечная система</w:t>
            </w:r>
          </w:p>
        </w:tc>
        <w:tc>
          <w:tcPr>
            <w:tcW w:w="3686" w:type="dxa"/>
            <w:hideMark/>
          </w:tcPr>
          <w:p w:rsidR="0085088A" w:rsidRPr="00923AF6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5088A" w:rsidRPr="00923AF6" w:rsidTr="005F584A">
        <w:tc>
          <w:tcPr>
            <w:tcW w:w="1134" w:type="dxa"/>
            <w:hideMark/>
          </w:tcPr>
          <w:p w:rsidR="0085088A" w:rsidRPr="00923AF6" w:rsidRDefault="00044BE6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40</w:t>
            </w:r>
            <w:r w:rsidR="0085088A"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363" w:type="dxa"/>
            <w:hideMark/>
          </w:tcPr>
          <w:p w:rsidR="0085088A" w:rsidRPr="000E78EC" w:rsidRDefault="00825355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Самое важное вещество на Земле</w:t>
            </w:r>
          </w:p>
        </w:tc>
        <w:tc>
          <w:tcPr>
            <w:tcW w:w="3686" w:type="dxa"/>
            <w:hideMark/>
          </w:tcPr>
          <w:p w:rsidR="0085088A" w:rsidRPr="000E78EC" w:rsidRDefault="0085088A" w:rsidP="00930835">
            <w:pPr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80EB0" w:rsidTr="005F584A">
        <w:tc>
          <w:tcPr>
            <w:tcW w:w="1134" w:type="dxa"/>
          </w:tcPr>
          <w:p w:rsidR="00825355" w:rsidRPr="00930835" w:rsidRDefault="00044BE6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41</w:t>
            </w:r>
            <w:r w:rsidR="00930835" w:rsidRPr="00930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363" w:type="dxa"/>
          </w:tcPr>
          <w:p w:rsidR="00825355" w:rsidRPr="00930E43" w:rsidRDefault="00930E43" w:rsidP="00930E43">
            <w:pPr>
              <w:spacing w:after="120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 здоровом теле, здоровый дух</w:t>
            </w:r>
          </w:p>
        </w:tc>
        <w:tc>
          <w:tcPr>
            <w:tcW w:w="3686" w:type="dxa"/>
          </w:tcPr>
          <w:p w:rsidR="00825355" w:rsidRPr="00930E43" w:rsidRDefault="00825355" w:rsidP="0082535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B80EB0" w:rsidTr="005F584A">
        <w:tc>
          <w:tcPr>
            <w:tcW w:w="1134" w:type="dxa"/>
          </w:tcPr>
          <w:p w:rsidR="00825355" w:rsidRPr="00930835" w:rsidRDefault="00930835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930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</w:t>
            </w:r>
            <w:r w:rsidR="00044BE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42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363" w:type="dxa"/>
          </w:tcPr>
          <w:p w:rsidR="00825355" w:rsidRPr="00930E43" w:rsidRDefault="00930E43" w:rsidP="00930E43">
            <w:pPr>
              <w:spacing w:after="120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Экологический десант</w:t>
            </w:r>
          </w:p>
        </w:tc>
        <w:tc>
          <w:tcPr>
            <w:tcW w:w="3686" w:type="dxa"/>
          </w:tcPr>
          <w:p w:rsidR="00825355" w:rsidRPr="00930E43" w:rsidRDefault="00825355" w:rsidP="0082535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B80EB0" w:rsidTr="005F584A">
        <w:tc>
          <w:tcPr>
            <w:tcW w:w="1134" w:type="dxa"/>
          </w:tcPr>
          <w:p w:rsidR="00825355" w:rsidRPr="00930835" w:rsidRDefault="00044BE6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43</w:t>
            </w:r>
            <w:r w:rsidR="00930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363" w:type="dxa"/>
          </w:tcPr>
          <w:p w:rsidR="00825355" w:rsidRPr="00930E43" w:rsidRDefault="00930E43" w:rsidP="00930E43">
            <w:pPr>
              <w:spacing w:after="120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Экологический десант</w:t>
            </w:r>
          </w:p>
        </w:tc>
        <w:tc>
          <w:tcPr>
            <w:tcW w:w="3686" w:type="dxa"/>
          </w:tcPr>
          <w:p w:rsidR="00825355" w:rsidRPr="00930E43" w:rsidRDefault="00825355" w:rsidP="0082535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B80EB0" w:rsidTr="005F584A">
        <w:tc>
          <w:tcPr>
            <w:tcW w:w="1134" w:type="dxa"/>
          </w:tcPr>
          <w:p w:rsidR="00825355" w:rsidRPr="00930835" w:rsidRDefault="00044BE6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44</w:t>
            </w:r>
            <w:r w:rsidR="00930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363" w:type="dxa"/>
          </w:tcPr>
          <w:p w:rsidR="00825355" w:rsidRPr="00930E43" w:rsidRDefault="00930E43" w:rsidP="00930E43">
            <w:pPr>
              <w:spacing w:after="120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Экологический десант</w:t>
            </w:r>
          </w:p>
        </w:tc>
        <w:tc>
          <w:tcPr>
            <w:tcW w:w="3686" w:type="dxa"/>
          </w:tcPr>
          <w:p w:rsidR="00825355" w:rsidRPr="00930E43" w:rsidRDefault="00825355" w:rsidP="0082535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B80EB0" w:rsidTr="005F584A">
        <w:tc>
          <w:tcPr>
            <w:tcW w:w="1134" w:type="dxa"/>
          </w:tcPr>
          <w:p w:rsidR="00825355" w:rsidRPr="00930835" w:rsidRDefault="00044BE6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    45</w:t>
            </w:r>
            <w:r w:rsidR="00930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363" w:type="dxa"/>
          </w:tcPr>
          <w:p w:rsidR="00825355" w:rsidRPr="00930E43" w:rsidRDefault="00930E43" w:rsidP="00930E43">
            <w:pPr>
              <w:spacing w:after="120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Подготовка семян к посеву и посев</w:t>
            </w:r>
          </w:p>
        </w:tc>
        <w:tc>
          <w:tcPr>
            <w:tcW w:w="3686" w:type="dxa"/>
          </w:tcPr>
          <w:p w:rsidR="00825355" w:rsidRPr="00930E43" w:rsidRDefault="00825355" w:rsidP="0082535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B80EB0" w:rsidTr="005F584A">
        <w:tc>
          <w:tcPr>
            <w:tcW w:w="1134" w:type="dxa"/>
          </w:tcPr>
          <w:p w:rsidR="00825355" w:rsidRPr="00930835" w:rsidRDefault="00044BE6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46</w:t>
            </w:r>
            <w:r w:rsidR="00930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363" w:type="dxa"/>
          </w:tcPr>
          <w:p w:rsidR="00825355" w:rsidRPr="00930E43" w:rsidRDefault="00930E43" w:rsidP="00930E43">
            <w:pPr>
              <w:spacing w:after="120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Подготовка семян к посеву и посев</w:t>
            </w:r>
          </w:p>
        </w:tc>
        <w:tc>
          <w:tcPr>
            <w:tcW w:w="3686" w:type="dxa"/>
          </w:tcPr>
          <w:p w:rsidR="00825355" w:rsidRPr="00930E43" w:rsidRDefault="00825355" w:rsidP="0082535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B80EB0" w:rsidTr="005F584A">
        <w:tc>
          <w:tcPr>
            <w:tcW w:w="1134" w:type="dxa"/>
          </w:tcPr>
          <w:p w:rsidR="00825355" w:rsidRPr="00930835" w:rsidRDefault="00044BE6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47</w:t>
            </w:r>
            <w:r w:rsidR="00930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363" w:type="dxa"/>
          </w:tcPr>
          <w:p w:rsidR="00825355" w:rsidRPr="00930E43" w:rsidRDefault="00930E43" w:rsidP="00930E43">
            <w:pPr>
              <w:spacing w:after="120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Весна идет, весне дорогу!</w:t>
            </w:r>
          </w:p>
        </w:tc>
        <w:tc>
          <w:tcPr>
            <w:tcW w:w="3686" w:type="dxa"/>
          </w:tcPr>
          <w:p w:rsidR="00825355" w:rsidRPr="00930E43" w:rsidRDefault="00825355" w:rsidP="0082535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B80EB0" w:rsidTr="005F584A">
        <w:tc>
          <w:tcPr>
            <w:tcW w:w="1134" w:type="dxa"/>
          </w:tcPr>
          <w:p w:rsidR="00825355" w:rsidRPr="00930835" w:rsidRDefault="00044BE6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48</w:t>
            </w:r>
            <w:r w:rsidR="00930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363" w:type="dxa"/>
          </w:tcPr>
          <w:p w:rsidR="00825355" w:rsidRPr="00930E43" w:rsidRDefault="00930E43" w:rsidP="00930E43">
            <w:pPr>
              <w:spacing w:after="120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Работа с рассадой</w:t>
            </w:r>
          </w:p>
        </w:tc>
        <w:tc>
          <w:tcPr>
            <w:tcW w:w="3686" w:type="dxa"/>
          </w:tcPr>
          <w:p w:rsidR="00825355" w:rsidRPr="00930E43" w:rsidRDefault="00825355" w:rsidP="0082535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B80EB0" w:rsidTr="005F584A">
        <w:tc>
          <w:tcPr>
            <w:tcW w:w="1134" w:type="dxa"/>
          </w:tcPr>
          <w:p w:rsidR="00825355" w:rsidRPr="00930835" w:rsidRDefault="00044BE6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49</w:t>
            </w:r>
            <w:r w:rsidR="00930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363" w:type="dxa"/>
          </w:tcPr>
          <w:p w:rsidR="00825355" w:rsidRPr="00930E43" w:rsidRDefault="00930E43" w:rsidP="00930E43">
            <w:pPr>
              <w:spacing w:after="120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Работа с рассадой</w:t>
            </w:r>
          </w:p>
        </w:tc>
        <w:tc>
          <w:tcPr>
            <w:tcW w:w="3686" w:type="dxa"/>
          </w:tcPr>
          <w:p w:rsidR="00825355" w:rsidRPr="00930E43" w:rsidRDefault="00825355" w:rsidP="0082535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B80EB0" w:rsidTr="005F584A">
        <w:tc>
          <w:tcPr>
            <w:tcW w:w="1134" w:type="dxa"/>
          </w:tcPr>
          <w:p w:rsidR="00825355" w:rsidRPr="00930835" w:rsidRDefault="00044BE6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50</w:t>
            </w:r>
            <w:r w:rsidR="00930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363" w:type="dxa"/>
          </w:tcPr>
          <w:p w:rsidR="00825355" w:rsidRPr="00930E43" w:rsidRDefault="00930E43" w:rsidP="00930E43">
            <w:pPr>
              <w:spacing w:after="120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Практическая деятельность на клумбах</w:t>
            </w:r>
          </w:p>
        </w:tc>
        <w:tc>
          <w:tcPr>
            <w:tcW w:w="3686" w:type="dxa"/>
          </w:tcPr>
          <w:p w:rsidR="00825355" w:rsidRPr="00930E43" w:rsidRDefault="00825355" w:rsidP="0082535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B80EB0" w:rsidTr="005F584A">
        <w:tc>
          <w:tcPr>
            <w:tcW w:w="1134" w:type="dxa"/>
          </w:tcPr>
          <w:p w:rsidR="00825355" w:rsidRPr="00930835" w:rsidRDefault="00044BE6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51</w:t>
            </w:r>
            <w:r w:rsidR="00930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363" w:type="dxa"/>
          </w:tcPr>
          <w:p w:rsidR="00825355" w:rsidRPr="00930E43" w:rsidRDefault="00930E43" w:rsidP="00930E43">
            <w:pPr>
              <w:spacing w:after="120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Практическая деятельность на клумбах</w:t>
            </w:r>
          </w:p>
        </w:tc>
        <w:tc>
          <w:tcPr>
            <w:tcW w:w="3686" w:type="dxa"/>
          </w:tcPr>
          <w:p w:rsidR="00825355" w:rsidRPr="00930E43" w:rsidRDefault="00825355" w:rsidP="0082535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B80EB0" w:rsidTr="005F584A">
        <w:tc>
          <w:tcPr>
            <w:tcW w:w="1134" w:type="dxa"/>
          </w:tcPr>
          <w:p w:rsidR="00825355" w:rsidRPr="00930835" w:rsidRDefault="00044BE6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52</w:t>
            </w:r>
            <w:r w:rsidR="00930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363" w:type="dxa"/>
          </w:tcPr>
          <w:p w:rsidR="00825355" w:rsidRPr="00930E43" w:rsidRDefault="00930E43" w:rsidP="00930E43">
            <w:pPr>
              <w:spacing w:after="120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Практическая деятельность на клумбах</w:t>
            </w:r>
          </w:p>
        </w:tc>
        <w:tc>
          <w:tcPr>
            <w:tcW w:w="3686" w:type="dxa"/>
          </w:tcPr>
          <w:p w:rsidR="00825355" w:rsidRPr="00930E43" w:rsidRDefault="00825355" w:rsidP="0082535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B80EB0" w:rsidTr="005F584A">
        <w:tc>
          <w:tcPr>
            <w:tcW w:w="1134" w:type="dxa"/>
          </w:tcPr>
          <w:p w:rsidR="00825355" w:rsidRPr="00930835" w:rsidRDefault="00930835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8363" w:type="dxa"/>
          </w:tcPr>
          <w:p w:rsidR="00825355" w:rsidRDefault="00825355" w:rsidP="00DD0F3D">
            <w:pPr>
              <w:spacing w:after="120"/>
              <w:ind w:left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  <w:p w:rsidR="007E2C58" w:rsidRPr="00DD0F3D" w:rsidRDefault="007E2C58" w:rsidP="00DD0F3D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четверть</w:t>
            </w:r>
          </w:p>
        </w:tc>
        <w:tc>
          <w:tcPr>
            <w:tcW w:w="3686" w:type="dxa"/>
          </w:tcPr>
          <w:p w:rsidR="00825355" w:rsidRPr="00930E43" w:rsidRDefault="00825355" w:rsidP="0082535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B80EB0" w:rsidTr="005F584A">
        <w:tc>
          <w:tcPr>
            <w:tcW w:w="1134" w:type="dxa"/>
          </w:tcPr>
          <w:p w:rsidR="00825355" w:rsidRPr="00930835" w:rsidRDefault="002131D3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53</w:t>
            </w:r>
            <w:r w:rsidR="00930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363" w:type="dxa"/>
          </w:tcPr>
          <w:p w:rsidR="00825355" w:rsidRPr="00930E43" w:rsidRDefault="007E2C58" w:rsidP="00B80EB0">
            <w:pPr>
              <w:spacing w:after="120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Экологический десант</w:t>
            </w:r>
          </w:p>
        </w:tc>
        <w:tc>
          <w:tcPr>
            <w:tcW w:w="3686" w:type="dxa"/>
          </w:tcPr>
          <w:p w:rsidR="00825355" w:rsidRPr="00930E43" w:rsidRDefault="00825355" w:rsidP="0082535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B80EB0" w:rsidTr="005F584A">
        <w:tc>
          <w:tcPr>
            <w:tcW w:w="1134" w:type="dxa"/>
          </w:tcPr>
          <w:p w:rsidR="00825355" w:rsidRPr="00930835" w:rsidRDefault="00930835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5</w:t>
            </w:r>
            <w:r w:rsidR="0021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8363" w:type="dxa"/>
          </w:tcPr>
          <w:p w:rsidR="00825355" w:rsidRPr="00930E43" w:rsidRDefault="007E2C58" w:rsidP="00B80EB0">
            <w:pPr>
              <w:spacing w:after="120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Экологический десант</w:t>
            </w:r>
          </w:p>
        </w:tc>
        <w:tc>
          <w:tcPr>
            <w:tcW w:w="3686" w:type="dxa"/>
          </w:tcPr>
          <w:p w:rsidR="00825355" w:rsidRPr="00930E43" w:rsidRDefault="00825355" w:rsidP="0082535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B80EB0" w:rsidTr="005F584A">
        <w:tc>
          <w:tcPr>
            <w:tcW w:w="1134" w:type="dxa"/>
          </w:tcPr>
          <w:p w:rsidR="00825355" w:rsidRPr="00930835" w:rsidRDefault="002131D3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55</w:t>
            </w:r>
            <w:r w:rsidR="00930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363" w:type="dxa"/>
          </w:tcPr>
          <w:p w:rsidR="00825355" w:rsidRPr="00930E43" w:rsidRDefault="007E2C58" w:rsidP="00B80EB0">
            <w:pPr>
              <w:spacing w:after="120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Народные традиции и охрана природы</w:t>
            </w:r>
          </w:p>
        </w:tc>
        <w:tc>
          <w:tcPr>
            <w:tcW w:w="3686" w:type="dxa"/>
          </w:tcPr>
          <w:p w:rsidR="00825355" w:rsidRPr="00930E43" w:rsidRDefault="00825355" w:rsidP="0082535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B80EB0" w:rsidTr="005F584A">
        <w:tc>
          <w:tcPr>
            <w:tcW w:w="1134" w:type="dxa"/>
          </w:tcPr>
          <w:p w:rsidR="00825355" w:rsidRPr="00930835" w:rsidRDefault="002131D3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56</w:t>
            </w:r>
            <w:r w:rsidR="00930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363" w:type="dxa"/>
          </w:tcPr>
          <w:p w:rsidR="00825355" w:rsidRPr="00930E43" w:rsidRDefault="007E2C58" w:rsidP="00B80EB0">
            <w:pPr>
              <w:spacing w:after="120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Посадка рассады в грунт</w:t>
            </w:r>
          </w:p>
        </w:tc>
        <w:tc>
          <w:tcPr>
            <w:tcW w:w="3686" w:type="dxa"/>
          </w:tcPr>
          <w:p w:rsidR="00825355" w:rsidRPr="00930E43" w:rsidRDefault="00825355" w:rsidP="0082535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B80EB0" w:rsidTr="005F584A">
        <w:tc>
          <w:tcPr>
            <w:tcW w:w="1134" w:type="dxa"/>
          </w:tcPr>
          <w:p w:rsidR="00825355" w:rsidRPr="00930835" w:rsidRDefault="002131D3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57</w:t>
            </w:r>
            <w:r w:rsidR="00930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363" w:type="dxa"/>
          </w:tcPr>
          <w:p w:rsidR="00825355" w:rsidRPr="00930E43" w:rsidRDefault="007E2C58" w:rsidP="00B80EB0">
            <w:pPr>
              <w:spacing w:after="120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Посадка рассады в грунт</w:t>
            </w:r>
          </w:p>
        </w:tc>
        <w:tc>
          <w:tcPr>
            <w:tcW w:w="3686" w:type="dxa"/>
          </w:tcPr>
          <w:p w:rsidR="00825355" w:rsidRPr="00930E43" w:rsidRDefault="00825355" w:rsidP="0082535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B80EB0" w:rsidTr="005F584A">
        <w:tc>
          <w:tcPr>
            <w:tcW w:w="1134" w:type="dxa"/>
          </w:tcPr>
          <w:p w:rsidR="00825355" w:rsidRPr="00930835" w:rsidRDefault="00930835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</w:t>
            </w:r>
            <w:r w:rsidR="002131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58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363" w:type="dxa"/>
          </w:tcPr>
          <w:p w:rsidR="00825355" w:rsidRPr="00930E43" w:rsidRDefault="007E2C58" w:rsidP="00B80EB0">
            <w:pPr>
              <w:spacing w:after="120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Бештаугорский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заповедник</w:t>
            </w:r>
          </w:p>
        </w:tc>
        <w:tc>
          <w:tcPr>
            <w:tcW w:w="3686" w:type="dxa"/>
          </w:tcPr>
          <w:p w:rsidR="00825355" w:rsidRPr="00930E43" w:rsidRDefault="00825355" w:rsidP="0082535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B80EB0" w:rsidTr="005F584A">
        <w:tc>
          <w:tcPr>
            <w:tcW w:w="1134" w:type="dxa"/>
          </w:tcPr>
          <w:p w:rsidR="00825355" w:rsidRPr="00930835" w:rsidRDefault="002131D3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59</w:t>
            </w:r>
            <w:r w:rsidR="00930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363" w:type="dxa"/>
          </w:tcPr>
          <w:p w:rsidR="00825355" w:rsidRPr="00930E43" w:rsidRDefault="007E2C58" w:rsidP="00B80EB0">
            <w:pPr>
              <w:spacing w:after="120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Бештаугорский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заповедник</w:t>
            </w:r>
          </w:p>
        </w:tc>
        <w:tc>
          <w:tcPr>
            <w:tcW w:w="3686" w:type="dxa"/>
          </w:tcPr>
          <w:p w:rsidR="00825355" w:rsidRPr="00930E43" w:rsidRDefault="00825355" w:rsidP="0082535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B80EB0" w:rsidTr="005F584A">
        <w:tc>
          <w:tcPr>
            <w:tcW w:w="1134" w:type="dxa"/>
          </w:tcPr>
          <w:p w:rsidR="00825355" w:rsidRPr="00930835" w:rsidRDefault="002131D3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60</w:t>
            </w:r>
            <w:r w:rsidR="00930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363" w:type="dxa"/>
          </w:tcPr>
          <w:p w:rsidR="00825355" w:rsidRPr="00930E43" w:rsidRDefault="007E2C58" w:rsidP="00B80EB0">
            <w:pPr>
              <w:spacing w:after="120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Дом, в котором я живу</w:t>
            </w:r>
          </w:p>
        </w:tc>
        <w:tc>
          <w:tcPr>
            <w:tcW w:w="3686" w:type="dxa"/>
          </w:tcPr>
          <w:p w:rsidR="00825355" w:rsidRPr="00930E43" w:rsidRDefault="00825355" w:rsidP="0082535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B80EB0" w:rsidTr="005F584A">
        <w:tc>
          <w:tcPr>
            <w:tcW w:w="1134" w:type="dxa"/>
          </w:tcPr>
          <w:p w:rsidR="00825355" w:rsidRPr="00930835" w:rsidRDefault="002131D3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61</w:t>
            </w:r>
            <w:r w:rsidR="00930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363" w:type="dxa"/>
          </w:tcPr>
          <w:p w:rsidR="00825355" w:rsidRPr="00930E43" w:rsidRDefault="007E2C58" w:rsidP="00B80EB0">
            <w:pPr>
              <w:spacing w:after="120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Лечебные источники Железноводска</w:t>
            </w:r>
          </w:p>
        </w:tc>
        <w:tc>
          <w:tcPr>
            <w:tcW w:w="3686" w:type="dxa"/>
          </w:tcPr>
          <w:p w:rsidR="00825355" w:rsidRPr="00930E43" w:rsidRDefault="00825355" w:rsidP="0082535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B80EB0" w:rsidTr="005F584A">
        <w:tc>
          <w:tcPr>
            <w:tcW w:w="1134" w:type="dxa"/>
          </w:tcPr>
          <w:p w:rsidR="00825355" w:rsidRPr="00930835" w:rsidRDefault="002131D3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62</w:t>
            </w:r>
            <w:r w:rsidR="00930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363" w:type="dxa"/>
          </w:tcPr>
          <w:p w:rsidR="00825355" w:rsidRPr="00930E43" w:rsidRDefault="007E2C58" w:rsidP="00B80EB0">
            <w:pPr>
              <w:spacing w:after="120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Лечебные источники Железноводска</w:t>
            </w:r>
          </w:p>
        </w:tc>
        <w:tc>
          <w:tcPr>
            <w:tcW w:w="3686" w:type="dxa"/>
          </w:tcPr>
          <w:p w:rsidR="00825355" w:rsidRPr="00930E43" w:rsidRDefault="00825355" w:rsidP="0082535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B80EB0" w:rsidTr="005F584A">
        <w:tc>
          <w:tcPr>
            <w:tcW w:w="1134" w:type="dxa"/>
          </w:tcPr>
          <w:p w:rsidR="00825355" w:rsidRPr="00930835" w:rsidRDefault="002131D3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 xml:space="preserve">    63</w:t>
            </w:r>
            <w:r w:rsidR="00930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363" w:type="dxa"/>
          </w:tcPr>
          <w:p w:rsidR="00825355" w:rsidRPr="00930E43" w:rsidRDefault="007E2C58" w:rsidP="00B80EB0">
            <w:pPr>
              <w:spacing w:after="120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Работа с комнатными растениями</w:t>
            </w:r>
          </w:p>
        </w:tc>
        <w:tc>
          <w:tcPr>
            <w:tcW w:w="3686" w:type="dxa"/>
          </w:tcPr>
          <w:p w:rsidR="00825355" w:rsidRPr="00930E43" w:rsidRDefault="00825355" w:rsidP="0082535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B80EB0" w:rsidTr="005F584A">
        <w:tc>
          <w:tcPr>
            <w:tcW w:w="1134" w:type="dxa"/>
          </w:tcPr>
          <w:p w:rsidR="00825355" w:rsidRPr="00930835" w:rsidRDefault="002131D3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64</w:t>
            </w:r>
            <w:r w:rsidR="00930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363" w:type="dxa"/>
          </w:tcPr>
          <w:p w:rsidR="00825355" w:rsidRPr="00930E43" w:rsidRDefault="007E2C58" w:rsidP="00B80EB0">
            <w:pPr>
              <w:spacing w:after="120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Злейший враг природы</w:t>
            </w:r>
          </w:p>
        </w:tc>
        <w:tc>
          <w:tcPr>
            <w:tcW w:w="3686" w:type="dxa"/>
          </w:tcPr>
          <w:p w:rsidR="00825355" w:rsidRPr="00930E43" w:rsidRDefault="00825355" w:rsidP="0082535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B80EB0" w:rsidTr="005F584A">
        <w:tc>
          <w:tcPr>
            <w:tcW w:w="1134" w:type="dxa"/>
          </w:tcPr>
          <w:p w:rsidR="00825355" w:rsidRPr="00930835" w:rsidRDefault="002131D3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65</w:t>
            </w:r>
            <w:r w:rsidR="00930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363" w:type="dxa"/>
          </w:tcPr>
          <w:p w:rsidR="00825355" w:rsidRPr="00930E43" w:rsidRDefault="00E64417" w:rsidP="00B80EB0">
            <w:pPr>
              <w:spacing w:after="120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Памятники природы (национальные парки, ботанические сады и зоопарки</w:t>
            </w:r>
            <w:r w:rsidR="000558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)</w:t>
            </w:r>
          </w:p>
        </w:tc>
        <w:tc>
          <w:tcPr>
            <w:tcW w:w="3686" w:type="dxa"/>
          </w:tcPr>
          <w:p w:rsidR="00825355" w:rsidRPr="00930E43" w:rsidRDefault="00825355" w:rsidP="0082535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B80EB0" w:rsidTr="005F584A">
        <w:tc>
          <w:tcPr>
            <w:tcW w:w="1134" w:type="dxa"/>
          </w:tcPr>
          <w:p w:rsidR="00825355" w:rsidRPr="00930835" w:rsidRDefault="002131D3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66</w:t>
            </w:r>
            <w:r w:rsidR="00930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363" w:type="dxa"/>
          </w:tcPr>
          <w:p w:rsidR="00825355" w:rsidRPr="00930E43" w:rsidRDefault="00B80EB0" w:rsidP="00B80EB0">
            <w:pPr>
              <w:spacing w:after="120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Помогая друг другу</w:t>
            </w:r>
          </w:p>
        </w:tc>
        <w:tc>
          <w:tcPr>
            <w:tcW w:w="3686" w:type="dxa"/>
          </w:tcPr>
          <w:p w:rsidR="00825355" w:rsidRPr="00930E43" w:rsidRDefault="00825355" w:rsidP="0082535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  <w:tr w:rsidR="00B80EB0" w:rsidTr="005F584A">
        <w:tc>
          <w:tcPr>
            <w:tcW w:w="1134" w:type="dxa"/>
          </w:tcPr>
          <w:p w:rsidR="00825355" w:rsidRPr="00930835" w:rsidRDefault="002131D3" w:rsidP="00930835">
            <w:pPr>
              <w:spacing w:after="120"/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   67</w:t>
            </w:r>
            <w:r w:rsidR="009308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8363" w:type="dxa"/>
          </w:tcPr>
          <w:p w:rsidR="00825355" w:rsidRPr="00930E43" w:rsidRDefault="00B80EB0" w:rsidP="00B80EB0">
            <w:pPr>
              <w:spacing w:after="120"/>
              <w:ind w:left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Помогая друг другу</w:t>
            </w:r>
          </w:p>
        </w:tc>
        <w:tc>
          <w:tcPr>
            <w:tcW w:w="3686" w:type="dxa"/>
          </w:tcPr>
          <w:p w:rsidR="00825355" w:rsidRPr="00930E43" w:rsidRDefault="00825355" w:rsidP="00825355">
            <w:pPr>
              <w:spacing w:after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ru-RU"/>
              </w:rPr>
            </w:pPr>
          </w:p>
        </w:tc>
      </w:tr>
    </w:tbl>
    <w:p w:rsidR="00AE16A5" w:rsidRDefault="00AE16A5" w:rsidP="00A16F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36C14" w:rsidRDefault="00C36C14" w:rsidP="00A16F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36C14" w:rsidRDefault="00C36C14" w:rsidP="00A16F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36C14" w:rsidRDefault="00C36C14" w:rsidP="00A16F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36C14" w:rsidRDefault="00C36C14" w:rsidP="00A16F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36C14" w:rsidRDefault="00C36C14" w:rsidP="00A16F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36C14" w:rsidRDefault="00C36C14" w:rsidP="00A16F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36C14" w:rsidRDefault="00C36C14" w:rsidP="00A16F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36C14" w:rsidRDefault="00C36C14" w:rsidP="00A16F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C36C14" w:rsidRDefault="00C36C14" w:rsidP="00A16F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F584A" w:rsidRDefault="005F584A" w:rsidP="00A16F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F584A" w:rsidRDefault="005F584A" w:rsidP="00A16F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D0F3D" w:rsidRDefault="00DD0F3D" w:rsidP="00A16F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76F40" w:rsidRDefault="00776F40" w:rsidP="00A16F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76F40" w:rsidRDefault="00776F40" w:rsidP="00A16F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16F50" w:rsidRPr="00776F40" w:rsidRDefault="00930835" w:rsidP="00A16F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76F4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923AF6" w:rsidRPr="00776F40"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Календарно-тематическое планирование</w:t>
      </w:r>
    </w:p>
    <w:p w:rsidR="00A16F50" w:rsidRDefault="00776F40" w:rsidP="00A16F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="00F10491" w:rsidRPr="00F10491">
        <w:rPr>
          <w:rFonts w:ascii="Times New Roman" w:eastAsia="Times New Roman" w:hAnsi="Times New Roman" w:cs="Times New Roman"/>
          <w:b/>
          <w:sz w:val="28"/>
          <w:szCs w:val="28"/>
        </w:rPr>
        <w:t>торой год обучения</w:t>
      </w:r>
    </w:p>
    <w:p w:rsidR="000A1C0D" w:rsidRPr="00F10491" w:rsidRDefault="000A1C0D" w:rsidP="00A16F5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28"/>
        <w:gridCol w:w="6"/>
        <w:gridCol w:w="7801"/>
        <w:gridCol w:w="4252"/>
      </w:tblGrid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0A1C0D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1C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0A1C0D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1C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0A1C0D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1C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A1C0D" w:rsidRPr="00923AF6" w:rsidTr="002D6DD0">
        <w:trPr>
          <w:trHeight w:val="885"/>
        </w:trPr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0A1C0D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0A1C0D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1C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A1C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rPr>
          <w:trHeight w:val="434"/>
        </w:trPr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A14A3B" w:rsidRDefault="00A14A3B" w:rsidP="00A14A3B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Экология – это наука о связях в природе</w:t>
            </w:r>
          </w:p>
        </w:tc>
        <w:tc>
          <w:tcPr>
            <w:tcW w:w="42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A14A3B" w:rsidRDefault="00A14A3B" w:rsidP="00A14A3B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Приметы народные в дело пригодные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A14A3B" w:rsidP="00A14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Экскурсия «В осеннем лесу»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A14A3B" w:rsidRDefault="00A14A3B" w:rsidP="00A14A3B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рождения осени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A14A3B" w:rsidRDefault="00A14A3B" w:rsidP="00A14A3B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День рождения осени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A14A3B" w:rsidP="00A14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на участке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A14A3B" w:rsidP="00A14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на участке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A14A3B">
        <w:trPr>
          <w:trHeight w:val="411"/>
        </w:trPr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A14A3B" w:rsidP="00A14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Почему опадают листья?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A14A3B">
        <w:trPr>
          <w:trHeight w:val="321"/>
        </w:trPr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A14A3B" w:rsidP="00A14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Моя клумба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A14A3B" w:rsidP="00A14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Красная книга Ставропольского края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A14A3B" w:rsidP="00A14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комнатными растениями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A14A3B" w:rsidP="00A14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комнатными растениями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A14A3B" w:rsidP="00A14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Охраняемые растения нашего края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A14A3B" w:rsidP="00A14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Охраняемые животные нашего края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A14A3B" w:rsidP="00A14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92367F" w:rsidP="00A14A3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92367F">
        <w:trPr>
          <w:trHeight w:val="585"/>
        </w:trPr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367F" w:rsidRPr="00923AF6" w:rsidRDefault="0092367F" w:rsidP="009236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2367F" w:rsidRPr="00923AF6" w:rsidTr="0092367F">
        <w:trPr>
          <w:trHeight w:val="750"/>
        </w:trPr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67F" w:rsidRPr="00923AF6" w:rsidRDefault="0092367F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67F" w:rsidRPr="00A17757" w:rsidRDefault="0092367F" w:rsidP="00A177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23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9236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2367F" w:rsidRPr="00923AF6" w:rsidRDefault="0092367F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92367F" w:rsidP="009236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Посадка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луковичных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(нарциссы, тюльпаны)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92367F" w:rsidP="009236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Посадка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луковичных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(нарциссы, тюльпаны)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92367F" w:rsidP="009236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растения защищаются от микробов?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92367F" w:rsidP="009236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Посадка грядки здоровья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92367F" w:rsidP="009236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Посадка грядки здоровья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92367F" w:rsidP="009236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Посадка грядки здоровья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92367F" w:rsidP="009236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Куда улетают птицы?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92367F" w:rsidP="009236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Изготовление кормушек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92367F" w:rsidP="009236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Изготовление кормушек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92367F" w:rsidP="009236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комнатными растениями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92367F" w:rsidP="009236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Какие грибы живут на деревьях?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92367F" w:rsidP="009236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Экологический десант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92367F" w:rsidP="009236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Экологический десант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92367F" w:rsidP="009236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зимуют насекомые?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B35EE0">
        <w:trPr>
          <w:trHeight w:val="540"/>
        </w:trPr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92367F" w:rsidRPr="00923AF6" w:rsidRDefault="0092367F" w:rsidP="009236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Дом, в котором я живу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5EE0" w:rsidRPr="00923AF6" w:rsidTr="00B35EE0">
        <w:trPr>
          <w:trHeight w:val="780"/>
        </w:trPr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5EE0" w:rsidRPr="00923AF6" w:rsidRDefault="00B35EE0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5EE0" w:rsidRPr="00A17757" w:rsidRDefault="00B35EE0" w:rsidP="00A177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5E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B35E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35EE0" w:rsidRPr="00923AF6" w:rsidRDefault="00B35EE0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50D95" w:rsidP="009236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Лес, точно терем расписной!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50D95" w:rsidP="009236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Лес, точно терем расписной!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50D95" w:rsidP="009236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Не допустить экологической катастрофы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50D95" w:rsidP="009236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Экология в нашем доме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50D95" w:rsidP="0092367F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Экология в нашем доме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50D95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 комнатными растениями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50D95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 комнатными растениями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50D95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Вода и цивилизация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50D95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Нужно ли бороться с сорняками?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rPr>
          <w:trHeight w:val="347"/>
        </w:trPr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AF6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50D95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DD0" w:rsidRPr="00923AF6" w:rsidTr="002D6DD0">
        <w:trPr>
          <w:trHeight w:val="87"/>
        </w:trPr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923AF6" w:rsidRDefault="002D6DD0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8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923AF6" w:rsidRDefault="00050D95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923AF6" w:rsidRDefault="002D6DD0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rPr>
          <w:trHeight w:val="347"/>
        </w:trPr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2D6DD0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50D95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Из чего состоит живая природа?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DD0" w:rsidRPr="00923AF6" w:rsidTr="002D6DD0">
        <w:trPr>
          <w:trHeight w:val="295"/>
        </w:trPr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923AF6" w:rsidRDefault="002D6DD0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923AF6" w:rsidRDefault="00050D95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воздуха</w:t>
            </w:r>
          </w:p>
        </w:tc>
        <w:tc>
          <w:tcPr>
            <w:tcW w:w="42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923AF6" w:rsidRDefault="002D6DD0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DD0" w:rsidRPr="00923AF6" w:rsidTr="002D6DD0">
        <w:trPr>
          <w:trHeight w:val="312"/>
        </w:trPr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923AF6" w:rsidRDefault="002D6DD0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923AF6" w:rsidRDefault="00050D95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Поселок – природный дом человека</w:t>
            </w:r>
          </w:p>
        </w:tc>
        <w:tc>
          <w:tcPr>
            <w:tcW w:w="42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923AF6" w:rsidRDefault="002D6DD0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DD0" w:rsidRPr="00923AF6" w:rsidTr="002D6DD0">
        <w:trPr>
          <w:trHeight w:val="121"/>
        </w:trPr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923AF6" w:rsidRDefault="002D6DD0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8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923AF6" w:rsidRDefault="00050D95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Поселок – природный дом человека</w:t>
            </w:r>
          </w:p>
        </w:tc>
        <w:tc>
          <w:tcPr>
            <w:tcW w:w="42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923AF6" w:rsidRDefault="002D6DD0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A1C0D" w:rsidRPr="00923AF6" w:rsidTr="002D6DD0">
        <w:trPr>
          <w:trHeight w:val="382"/>
        </w:trPr>
        <w:tc>
          <w:tcPr>
            <w:tcW w:w="113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2D6DD0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78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923AF6" w:rsidRDefault="00050D95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Редкие виды растений и животных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A1C0D" w:rsidRPr="00923AF6" w:rsidRDefault="000A1C0D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DD0" w:rsidRPr="00923AF6" w:rsidTr="002D6DD0">
        <w:trPr>
          <w:trHeight w:val="243"/>
        </w:trPr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923AF6" w:rsidRDefault="002D6DD0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923AF6" w:rsidRDefault="00050D95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Редкие виды растений и животных</w:t>
            </w:r>
          </w:p>
        </w:tc>
        <w:tc>
          <w:tcPr>
            <w:tcW w:w="42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923AF6" w:rsidRDefault="002D6DD0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DD0" w:rsidRPr="00923AF6" w:rsidTr="002D6DD0">
        <w:trPr>
          <w:trHeight w:val="278"/>
        </w:trPr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923AF6" w:rsidRDefault="002D6DD0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923AF6" w:rsidRDefault="00050D95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Экологическая акция «Моя клумба</w:t>
            </w:r>
          </w:p>
        </w:tc>
        <w:tc>
          <w:tcPr>
            <w:tcW w:w="42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923AF6" w:rsidRDefault="002D6DD0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DD0" w:rsidRPr="00923AF6" w:rsidTr="002D6DD0">
        <w:trPr>
          <w:trHeight w:val="434"/>
        </w:trPr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923AF6" w:rsidRDefault="002D6DD0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923AF6" w:rsidRDefault="00050D95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Экологическая акция «Моя клумба</w:t>
            </w:r>
          </w:p>
        </w:tc>
        <w:tc>
          <w:tcPr>
            <w:tcW w:w="42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923AF6" w:rsidRDefault="002D6DD0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DD0" w:rsidRPr="00923AF6" w:rsidTr="002D6DD0">
        <w:trPr>
          <w:trHeight w:val="330"/>
        </w:trPr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923AF6" w:rsidRDefault="002D6DD0" w:rsidP="002D6DD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52</w:t>
            </w:r>
          </w:p>
        </w:tc>
        <w:tc>
          <w:tcPr>
            <w:tcW w:w="7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Default="00050D95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Экологическая акция «Моя клумба</w:t>
            </w:r>
          </w:p>
        </w:tc>
        <w:tc>
          <w:tcPr>
            <w:tcW w:w="42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923AF6" w:rsidRDefault="002D6DD0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3B15" w:rsidRPr="00923AF6" w:rsidTr="00C36C14">
        <w:trPr>
          <w:trHeight w:val="845"/>
        </w:trPr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B15" w:rsidRDefault="007A3B15" w:rsidP="002D6DD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801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B15" w:rsidRPr="00050D95" w:rsidRDefault="007A3B15" w:rsidP="00050D9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A3B15" w:rsidRPr="00923AF6" w:rsidRDefault="007A3B15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0D95" w:rsidRPr="00923AF6" w:rsidTr="002D6DD0">
        <w:trPr>
          <w:trHeight w:val="495"/>
        </w:trPr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50D95" w:rsidRDefault="00050D95" w:rsidP="002D6DD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53</w:t>
            </w:r>
          </w:p>
        </w:tc>
        <w:tc>
          <w:tcPr>
            <w:tcW w:w="7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50D95" w:rsidRDefault="007A3B15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Экскурсия «Пробуждение природы»</w:t>
            </w:r>
          </w:p>
        </w:tc>
        <w:tc>
          <w:tcPr>
            <w:tcW w:w="42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50D95" w:rsidRPr="00923AF6" w:rsidRDefault="00050D95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DD0" w:rsidRPr="00923AF6" w:rsidTr="002D6DD0">
        <w:trPr>
          <w:trHeight w:val="347"/>
        </w:trPr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2D6DD0" w:rsidRDefault="002D6DD0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DD0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7A3B15" w:rsidRDefault="007A3B15" w:rsidP="007A3B15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Экологический десант  «Наша клумба»</w:t>
            </w:r>
          </w:p>
        </w:tc>
        <w:tc>
          <w:tcPr>
            <w:tcW w:w="42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923AF6" w:rsidRDefault="002D6DD0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DD0" w:rsidRPr="00923AF6" w:rsidTr="002D6DD0">
        <w:trPr>
          <w:trHeight w:val="278"/>
        </w:trPr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2D6DD0" w:rsidRDefault="002D6DD0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DD0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7A3B15" w:rsidRDefault="007A3B15" w:rsidP="007A3B15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Экологический десант  «Наша клумба»</w:t>
            </w:r>
          </w:p>
        </w:tc>
        <w:tc>
          <w:tcPr>
            <w:tcW w:w="42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923AF6" w:rsidRDefault="002D6DD0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DD0" w:rsidRPr="00923AF6" w:rsidTr="002D6DD0">
        <w:trPr>
          <w:trHeight w:val="347"/>
        </w:trPr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2D6DD0" w:rsidRDefault="002D6DD0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DD0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7A3B15" w:rsidRDefault="007A3B15" w:rsidP="007A3B15">
            <w:pPr>
              <w:spacing w:after="1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Экологический десант  «Наша клумба»</w:t>
            </w:r>
          </w:p>
        </w:tc>
        <w:tc>
          <w:tcPr>
            <w:tcW w:w="42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923AF6" w:rsidRDefault="002D6DD0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DD0" w:rsidRPr="00923AF6" w:rsidTr="002D6DD0">
        <w:trPr>
          <w:trHeight w:val="260"/>
        </w:trPr>
        <w:tc>
          <w:tcPr>
            <w:tcW w:w="113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2D6DD0" w:rsidRDefault="002D6DD0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DD0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80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Default="007A3B15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Посев семян в грунт</w:t>
            </w:r>
          </w:p>
        </w:tc>
        <w:tc>
          <w:tcPr>
            <w:tcW w:w="42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2D6DD0" w:rsidRPr="00923AF6" w:rsidRDefault="002D6DD0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6DD0" w:rsidTr="002551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68"/>
        </w:trPr>
        <w:tc>
          <w:tcPr>
            <w:tcW w:w="1128" w:type="dxa"/>
          </w:tcPr>
          <w:p w:rsidR="002D6DD0" w:rsidRPr="002D6DD0" w:rsidRDefault="002D6DD0" w:rsidP="002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6D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7807" w:type="dxa"/>
            <w:gridSpan w:val="2"/>
          </w:tcPr>
          <w:p w:rsidR="002D6DD0" w:rsidRDefault="007A3B15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Посев семян в грунт</w:t>
            </w:r>
          </w:p>
        </w:tc>
        <w:tc>
          <w:tcPr>
            <w:tcW w:w="4252" w:type="dxa"/>
          </w:tcPr>
          <w:p w:rsidR="002D6DD0" w:rsidRDefault="002D6DD0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6DD0" w:rsidTr="002D6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92"/>
        </w:trPr>
        <w:tc>
          <w:tcPr>
            <w:tcW w:w="1128" w:type="dxa"/>
          </w:tcPr>
          <w:p w:rsidR="002D6DD0" w:rsidRPr="002D6DD0" w:rsidRDefault="002D6DD0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6D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59</w:t>
            </w:r>
          </w:p>
        </w:tc>
        <w:tc>
          <w:tcPr>
            <w:tcW w:w="7807" w:type="dxa"/>
            <w:gridSpan w:val="2"/>
          </w:tcPr>
          <w:p w:rsidR="002D6DD0" w:rsidRPr="0020379E" w:rsidRDefault="007A3B15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Русское разнотравье</w:t>
            </w:r>
          </w:p>
        </w:tc>
        <w:tc>
          <w:tcPr>
            <w:tcW w:w="4252" w:type="dxa"/>
          </w:tcPr>
          <w:p w:rsidR="002D6DD0" w:rsidRDefault="002D6DD0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6DD0" w:rsidTr="002D6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69"/>
        </w:trPr>
        <w:tc>
          <w:tcPr>
            <w:tcW w:w="1128" w:type="dxa"/>
          </w:tcPr>
          <w:p w:rsidR="002D6DD0" w:rsidRPr="002D6DD0" w:rsidRDefault="002D6DD0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6D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7807" w:type="dxa"/>
            <w:gridSpan w:val="2"/>
          </w:tcPr>
          <w:p w:rsidR="002D6DD0" w:rsidRPr="0020379E" w:rsidRDefault="007A3B15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Русское разнотравье</w:t>
            </w:r>
          </w:p>
        </w:tc>
        <w:tc>
          <w:tcPr>
            <w:tcW w:w="4252" w:type="dxa"/>
          </w:tcPr>
          <w:p w:rsidR="002D6DD0" w:rsidRDefault="002D6DD0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6DD0" w:rsidTr="002D6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38"/>
        </w:trPr>
        <w:tc>
          <w:tcPr>
            <w:tcW w:w="1128" w:type="dxa"/>
          </w:tcPr>
          <w:p w:rsidR="002D6DD0" w:rsidRPr="002D6DD0" w:rsidRDefault="002D6DD0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7807" w:type="dxa"/>
            <w:gridSpan w:val="2"/>
          </w:tcPr>
          <w:p w:rsidR="002D6DD0" w:rsidRDefault="007A3B15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Высадка рассады в грунт</w:t>
            </w:r>
          </w:p>
        </w:tc>
        <w:tc>
          <w:tcPr>
            <w:tcW w:w="4252" w:type="dxa"/>
          </w:tcPr>
          <w:p w:rsidR="002D6DD0" w:rsidRDefault="002D6DD0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6DD0" w:rsidTr="002D6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68"/>
        </w:trPr>
        <w:tc>
          <w:tcPr>
            <w:tcW w:w="1128" w:type="dxa"/>
          </w:tcPr>
          <w:p w:rsidR="002D6DD0" w:rsidRDefault="002D6DD0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6DD0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807" w:type="dxa"/>
            <w:gridSpan w:val="2"/>
          </w:tcPr>
          <w:p w:rsidR="002D6DD0" w:rsidRDefault="007A3B15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Высадка рассады в грунт</w:t>
            </w:r>
          </w:p>
        </w:tc>
        <w:tc>
          <w:tcPr>
            <w:tcW w:w="4252" w:type="dxa"/>
          </w:tcPr>
          <w:p w:rsidR="002D6DD0" w:rsidRDefault="002D6DD0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6DD0" w:rsidTr="002D6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69"/>
        </w:trPr>
        <w:tc>
          <w:tcPr>
            <w:tcW w:w="1128" w:type="dxa"/>
          </w:tcPr>
          <w:p w:rsidR="002D6DD0" w:rsidRPr="002D6DD0" w:rsidRDefault="002D6DD0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DD0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807" w:type="dxa"/>
            <w:gridSpan w:val="2"/>
          </w:tcPr>
          <w:p w:rsidR="002D6DD0" w:rsidRDefault="007A3B15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Народные традиции и охрана природы</w:t>
            </w:r>
          </w:p>
        </w:tc>
        <w:tc>
          <w:tcPr>
            <w:tcW w:w="4252" w:type="dxa"/>
          </w:tcPr>
          <w:p w:rsidR="002D6DD0" w:rsidRDefault="002D6DD0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6DD0" w:rsidTr="002D6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34"/>
        </w:trPr>
        <w:tc>
          <w:tcPr>
            <w:tcW w:w="1128" w:type="dxa"/>
          </w:tcPr>
          <w:p w:rsidR="002D6DD0" w:rsidRPr="002D6DD0" w:rsidRDefault="002D6DD0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DD0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807" w:type="dxa"/>
            <w:gridSpan w:val="2"/>
          </w:tcPr>
          <w:p w:rsidR="002D6DD0" w:rsidRDefault="007A3B15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Работа с комнатными растениями</w:t>
            </w:r>
          </w:p>
        </w:tc>
        <w:tc>
          <w:tcPr>
            <w:tcW w:w="4252" w:type="dxa"/>
          </w:tcPr>
          <w:p w:rsidR="002D6DD0" w:rsidRDefault="002D6DD0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6DD0" w:rsidTr="002D6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0"/>
        </w:trPr>
        <w:tc>
          <w:tcPr>
            <w:tcW w:w="1128" w:type="dxa"/>
          </w:tcPr>
          <w:p w:rsidR="002D6DD0" w:rsidRPr="002D6DD0" w:rsidRDefault="002D6DD0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DD0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807" w:type="dxa"/>
            <w:gridSpan w:val="2"/>
          </w:tcPr>
          <w:p w:rsidR="002D6DD0" w:rsidRDefault="007A3B15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Экологический десант «Наш участок»</w:t>
            </w:r>
          </w:p>
        </w:tc>
        <w:tc>
          <w:tcPr>
            <w:tcW w:w="4252" w:type="dxa"/>
          </w:tcPr>
          <w:p w:rsidR="002D6DD0" w:rsidRDefault="002D6DD0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6DD0" w:rsidTr="002D6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69"/>
        </w:trPr>
        <w:tc>
          <w:tcPr>
            <w:tcW w:w="1128" w:type="dxa"/>
          </w:tcPr>
          <w:p w:rsidR="002D6DD0" w:rsidRPr="002D6DD0" w:rsidRDefault="002D6DD0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DD0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807" w:type="dxa"/>
            <w:gridSpan w:val="2"/>
          </w:tcPr>
          <w:p w:rsidR="002D6DD0" w:rsidRDefault="007A3B15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Экологический десант «Наш участок»</w:t>
            </w:r>
          </w:p>
        </w:tc>
        <w:tc>
          <w:tcPr>
            <w:tcW w:w="4252" w:type="dxa"/>
          </w:tcPr>
          <w:p w:rsidR="002D6DD0" w:rsidRDefault="002D6DD0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D6DD0" w:rsidTr="002D6D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03"/>
        </w:trPr>
        <w:tc>
          <w:tcPr>
            <w:tcW w:w="1128" w:type="dxa"/>
          </w:tcPr>
          <w:p w:rsidR="002D6DD0" w:rsidRPr="002D6DD0" w:rsidRDefault="002D6DD0" w:rsidP="002D6DD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6DD0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807" w:type="dxa"/>
            <w:gridSpan w:val="2"/>
          </w:tcPr>
          <w:p w:rsidR="002D6DD0" w:rsidRPr="007A3B15" w:rsidRDefault="007A3B15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3B15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4252" w:type="dxa"/>
          </w:tcPr>
          <w:p w:rsidR="002D6DD0" w:rsidRDefault="002D6DD0" w:rsidP="00050D9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7A1403" w:rsidRDefault="0020379E" w:rsidP="0020379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F14BD" w:rsidRDefault="0020379E" w:rsidP="00E10FA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727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</w:t>
      </w:r>
    </w:p>
    <w:p w:rsidR="005F14BD" w:rsidRDefault="005F14BD" w:rsidP="00E10FAF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4BD" w:rsidRDefault="005F14BD" w:rsidP="009654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6F40" w:rsidRDefault="00776F40" w:rsidP="009654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6F40" w:rsidRDefault="00776F40" w:rsidP="009654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6F40" w:rsidRDefault="00776F40" w:rsidP="009654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6F40" w:rsidRDefault="00776F40" w:rsidP="009654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6F40" w:rsidRDefault="00776F40" w:rsidP="009654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6F40" w:rsidRDefault="00776F40" w:rsidP="009654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6F40" w:rsidRDefault="00776F40" w:rsidP="009654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6F40" w:rsidRDefault="00776F40" w:rsidP="009654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6F40" w:rsidRDefault="00776F40" w:rsidP="009654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6F40" w:rsidRDefault="00776F40" w:rsidP="0096542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F50" w:rsidRDefault="00507CE4" w:rsidP="00965428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7CE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2D6DD0" w:rsidRPr="00F10491" w:rsidRDefault="00776F40" w:rsidP="00A46C1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F10491" w:rsidRPr="00F10491">
        <w:rPr>
          <w:rFonts w:ascii="Times New Roman" w:eastAsia="Times New Roman" w:hAnsi="Times New Roman" w:cs="Times New Roman"/>
          <w:b/>
          <w:sz w:val="28"/>
          <w:szCs w:val="28"/>
        </w:rPr>
        <w:t>ретий год обучения</w:t>
      </w:r>
    </w:p>
    <w:tbl>
      <w:tblPr>
        <w:tblW w:w="13182" w:type="dxa"/>
        <w:tblInd w:w="10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34"/>
        <w:gridCol w:w="7796"/>
        <w:gridCol w:w="4252"/>
      </w:tblGrid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5C6C1B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="00A17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17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A17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A177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0FAF" w:rsidRPr="00E10FAF" w:rsidRDefault="007106C2" w:rsidP="00A17757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C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занятия</w:t>
            </w:r>
            <w:r w:rsidR="00A1775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I</w:t>
            </w:r>
            <w:r w:rsidR="00A177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5C6C1B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6C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Народные приметы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осенний парк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281FF9" w:rsidRDefault="007106C2" w:rsidP="00281F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Экологическая акция</w:t>
            </w:r>
            <w:r w:rsidR="0028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«Наша клумба»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281FF9" w:rsidRDefault="007106C2" w:rsidP="00281F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Экологическая акция</w:t>
            </w:r>
            <w:r w:rsidR="0028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«Наша клумба»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281FF9" w:rsidRDefault="007106C2" w:rsidP="00281F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Экологическая акция</w:t>
            </w:r>
            <w:r w:rsidR="0028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«Наша клумба»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Сбор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риродного материала для поделок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Сбор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риродного материала для поделок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(составление икебана)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(составление икебана)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Золотая 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(составление икебана)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Легенда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происхождении Кавказских гор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25515D" w:rsidRDefault="007106C2" w:rsidP="0025515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Батюшка Покров, не будь суров</w:t>
            </w:r>
            <w:r w:rsidR="002551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A28B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14 октября)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комнатными растениями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281FF9" w:rsidRDefault="007106C2" w:rsidP="00281F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  <w:r w:rsidR="0028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 xml:space="preserve">(подготовка </w:t>
            </w:r>
            <w:proofErr w:type="gramStart"/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луковичных</w:t>
            </w:r>
            <w:proofErr w:type="gramEnd"/>
            <w:r w:rsidR="00E10F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Сколько лет живет дерево?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281FF9" w:rsidRDefault="007106C2" w:rsidP="00281F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Экологическая викторина</w:t>
            </w:r>
            <w:r w:rsidR="00E10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«Лес – наше богатство»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E10FAF">
        <w:trPr>
          <w:trHeight w:val="405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E10FAF" w:rsidRPr="003F0241" w:rsidRDefault="007106C2" w:rsidP="005F14BD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Мои добрые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 – для твоей пользы, Земля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FAF" w:rsidRPr="009F07D9" w:rsidTr="00E10FAF">
        <w:trPr>
          <w:trHeight w:val="915"/>
        </w:trPr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0FAF" w:rsidRPr="009F07D9" w:rsidRDefault="00E10FAF" w:rsidP="00A46C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0FAF" w:rsidRPr="00A17757" w:rsidRDefault="00A17757" w:rsidP="00A17757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F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E10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42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0FAF" w:rsidRPr="009F07D9" w:rsidRDefault="00E10FAF" w:rsidP="00A46C1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281FF9" w:rsidRDefault="007106C2" w:rsidP="00281F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луковичных</w:t>
            </w:r>
            <w:proofErr w:type="gramEnd"/>
            <w:r w:rsidR="0028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2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тюльпаны, нарциссы)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281FF9">
        <w:trPr>
          <w:trHeight w:val="451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281FF9" w:rsidRDefault="007106C2" w:rsidP="00281F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луковичных</w:t>
            </w:r>
            <w:proofErr w:type="gramEnd"/>
            <w:r w:rsidR="00281FF9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тюльпаны, нарциссы)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281FF9">
        <w:trPr>
          <w:trHeight w:val="406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281FF9" w:rsidRDefault="007106C2" w:rsidP="00281F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луковичных</w:t>
            </w:r>
            <w:proofErr w:type="gramEnd"/>
            <w:r w:rsidR="00281F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672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тюльпаны, нарциссы)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281FF9">
        <w:trPr>
          <w:trHeight w:val="374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Что такое «подводные курильщики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Может ли гриб съесть дерево?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Посадка грядки здоровья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Посадка грядки здоровья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Посадка грядки здоровья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Знаете ли вы, что клещ не насекомое, как впрочем, и паук?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«Кормушка»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«Кормушка»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Зимовье зверей нашего края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Зимовье зверей нашего края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45670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281FF9">
        <w:trPr>
          <w:trHeight w:val="310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281FF9" w:rsidRDefault="007106C2" w:rsidP="0028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  <w:r w:rsidR="0028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нашего дома»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E10FAF">
        <w:trPr>
          <w:trHeight w:val="420"/>
        </w:trPr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E10FAF" w:rsidRPr="00281FF9" w:rsidRDefault="007106C2" w:rsidP="00281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</w:t>
            </w:r>
            <w:r w:rsidR="00281F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«Экология нашего дома»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0FAF" w:rsidRPr="009F07D9" w:rsidTr="00E10FAF">
        <w:trPr>
          <w:trHeight w:val="915"/>
        </w:trPr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0FAF" w:rsidRPr="009F07D9" w:rsidRDefault="00E10FAF" w:rsidP="005F14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0FAF" w:rsidRPr="00E10FAF" w:rsidRDefault="00E10FAF" w:rsidP="00E10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FA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E10F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42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10FAF" w:rsidRPr="009F07D9" w:rsidRDefault="00E10FAF" w:rsidP="00A177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зимний лес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зимний лес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Что кроме орехов и грибов едят белки?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Работа с комнатными растениями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Работа с комнатными растениями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Работа с комнатными растениями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RPr="009F07D9" w:rsidTr="007106C2"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10F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9F07D9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779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6C2" w:rsidRPr="005F14BD" w:rsidRDefault="005F14BD" w:rsidP="005F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гостиная. </w:t>
            </w:r>
            <w:r w:rsidR="007106C2">
              <w:rPr>
                <w:rFonts w:ascii="Times New Roman" w:hAnsi="Times New Roman" w:cs="Times New Roman"/>
                <w:sz w:val="28"/>
                <w:szCs w:val="28"/>
              </w:rPr>
              <w:t>П.И. Чайковский «Времена года»</w:t>
            </w:r>
          </w:p>
        </w:tc>
        <w:tc>
          <w:tcPr>
            <w:tcW w:w="4252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06C2" w:rsidRPr="009F07D9" w:rsidRDefault="007106C2" w:rsidP="005F14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Tr="005F14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23"/>
        </w:trPr>
        <w:tc>
          <w:tcPr>
            <w:tcW w:w="1134" w:type="dxa"/>
          </w:tcPr>
          <w:p w:rsidR="007106C2" w:rsidRDefault="007106C2" w:rsidP="005F14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7796" w:type="dxa"/>
          </w:tcPr>
          <w:p w:rsidR="007106C2" w:rsidRPr="005F14BD" w:rsidRDefault="005F14BD" w:rsidP="005F14BD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гостиная. </w:t>
            </w:r>
            <w:r w:rsidR="007106C2">
              <w:rPr>
                <w:rFonts w:ascii="Times New Roman" w:hAnsi="Times New Roman" w:cs="Times New Roman"/>
                <w:sz w:val="28"/>
                <w:szCs w:val="28"/>
              </w:rPr>
              <w:t>П.И. Чайковский «Времена года»</w:t>
            </w:r>
          </w:p>
        </w:tc>
        <w:tc>
          <w:tcPr>
            <w:tcW w:w="4252" w:type="dxa"/>
          </w:tcPr>
          <w:p w:rsidR="007106C2" w:rsidRDefault="007106C2" w:rsidP="005F14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Tr="00710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70"/>
        </w:trPr>
        <w:tc>
          <w:tcPr>
            <w:tcW w:w="1134" w:type="dxa"/>
          </w:tcPr>
          <w:p w:rsidR="007106C2" w:rsidRDefault="007106C2" w:rsidP="005F14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7796" w:type="dxa"/>
          </w:tcPr>
          <w:p w:rsidR="007106C2" w:rsidRPr="001A28BA" w:rsidRDefault="007106C2" w:rsidP="005F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гостиная.</w:t>
            </w:r>
            <w:r w:rsidR="005F14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П.И. Чайковский «Времена года»</w:t>
            </w:r>
          </w:p>
        </w:tc>
        <w:tc>
          <w:tcPr>
            <w:tcW w:w="4252" w:type="dxa"/>
          </w:tcPr>
          <w:p w:rsidR="007106C2" w:rsidRDefault="007106C2" w:rsidP="005F14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Tr="00710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570"/>
        </w:trPr>
        <w:tc>
          <w:tcPr>
            <w:tcW w:w="1134" w:type="dxa"/>
          </w:tcPr>
          <w:p w:rsidR="007106C2" w:rsidRDefault="007106C2" w:rsidP="005F14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7796" w:type="dxa"/>
          </w:tcPr>
          <w:p w:rsidR="007106C2" w:rsidRPr="001A28BA" w:rsidRDefault="007106C2" w:rsidP="005F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гостиная.</w:t>
            </w:r>
            <w:r w:rsidR="005F14BD">
              <w:rPr>
                <w:rFonts w:ascii="Times New Roman" w:hAnsi="Times New Roman" w:cs="Times New Roman"/>
                <w:sz w:val="28"/>
                <w:szCs w:val="28"/>
              </w:rPr>
              <w:t xml:space="preserve">  П.И. Чайковский «Времена года»</w:t>
            </w:r>
          </w:p>
        </w:tc>
        <w:tc>
          <w:tcPr>
            <w:tcW w:w="4252" w:type="dxa"/>
          </w:tcPr>
          <w:p w:rsidR="007106C2" w:rsidRDefault="007106C2" w:rsidP="005F14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Tr="00710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15"/>
        </w:trPr>
        <w:tc>
          <w:tcPr>
            <w:tcW w:w="1134" w:type="dxa"/>
          </w:tcPr>
          <w:p w:rsidR="007106C2" w:rsidRDefault="007106C2" w:rsidP="005F14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7796" w:type="dxa"/>
          </w:tcPr>
          <w:p w:rsidR="007106C2" w:rsidRPr="001A28BA" w:rsidRDefault="007106C2" w:rsidP="005F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5F1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«Береги природу родного края»</w:t>
            </w:r>
          </w:p>
        </w:tc>
        <w:tc>
          <w:tcPr>
            <w:tcW w:w="4252" w:type="dxa"/>
          </w:tcPr>
          <w:p w:rsidR="007106C2" w:rsidRDefault="007106C2" w:rsidP="005F14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Tr="00710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34" w:type="dxa"/>
          </w:tcPr>
          <w:p w:rsidR="007106C2" w:rsidRDefault="007106C2" w:rsidP="005F14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7796" w:type="dxa"/>
          </w:tcPr>
          <w:p w:rsidR="007106C2" w:rsidRPr="001A28BA" w:rsidRDefault="007106C2" w:rsidP="005F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5F1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«Береги природу родного края»</w:t>
            </w:r>
          </w:p>
        </w:tc>
        <w:tc>
          <w:tcPr>
            <w:tcW w:w="4252" w:type="dxa"/>
          </w:tcPr>
          <w:p w:rsidR="007106C2" w:rsidRDefault="007106C2" w:rsidP="005F14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Tr="00710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c>
          <w:tcPr>
            <w:tcW w:w="1134" w:type="dxa"/>
          </w:tcPr>
          <w:p w:rsidR="007106C2" w:rsidRDefault="007106C2" w:rsidP="005F14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7796" w:type="dxa"/>
          </w:tcPr>
          <w:p w:rsidR="007106C2" w:rsidRPr="001A28BA" w:rsidRDefault="007106C2" w:rsidP="005F1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 w:rsidR="005F14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«Береги природу родного края»</w:t>
            </w:r>
          </w:p>
        </w:tc>
        <w:tc>
          <w:tcPr>
            <w:tcW w:w="4252" w:type="dxa"/>
          </w:tcPr>
          <w:p w:rsidR="007106C2" w:rsidRDefault="007106C2" w:rsidP="005F14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Tr="00281F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15"/>
        </w:trPr>
        <w:tc>
          <w:tcPr>
            <w:tcW w:w="1134" w:type="dxa"/>
          </w:tcPr>
          <w:p w:rsidR="007106C2" w:rsidRDefault="005F14BD" w:rsidP="005F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281F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06C2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  <w:p w:rsidR="007106C2" w:rsidRDefault="007106C2" w:rsidP="005F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6C2" w:rsidRDefault="007106C2" w:rsidP="005F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7106C2" w:rsidRPr="005F14BD" w:rsidRDefault="007106C2" w:rsidP="005F14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Конкурс р</w:t>
            </w:r>
            <w:r w:rsidR="005F14BD">
              <w:rPr>
                <w:rFonts w:ascii="Times New Roman" w:hAnsi="Times New Roman" w:cs="Times New Roman"/>
                <w:sz w:val="28"/>
                <w:szCs w:val="28"/>
              </w:rPr>
              <w:t xml:space="preserve">исунков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«Береги природу родного края</w:t>
            </w:r>
            <w:r w:rsidR="005F14B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7106C2" w:rsidRDefault="007106C2" w:rsidP="005F14B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06C2" w:rsidRDefault="007106C2" w:rsidP="005F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06C2" w:rsidTr="007106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405"/>
        </w:trPr>
        <w:tc>
          <w:tcPr>
            <w:tcW w:w="1134" w:type="dxa"/>
          </w:tcPr>
          <w:p w:rsidR="007106C2" w:rsidRDefault="007106C2" w:rsidP="005F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7796" w:type="dxa"/>
          </w:tcPr>
          <w:p w:rsidR="007106C2" w:rsidRPr="001A28BA" w:rsidRDefault="007106C2" w:rsidP="005F14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28BA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ическая деятельность на участке</w:t>
            </w:r>
          </w:p>
        </w:tc>
        <w:tc>
          <w:tcPr>
            <w:tcW w:w="4252" w:type="dxa"/>
          </w:tcPr>
          <w:p w:rsidR="007106C2" w:rsidRDefault="007106C2" w:rsidP="005F14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5515D" w:rsidRDefault="0025515D" w:rsidP="005F14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515D" w:rsidRDefault="0025515D" w:rsidP="005F14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9"/>
        <w:tblW w:w="0" w:type="auto"/>
        <w:tblInd w:w="1101" w:type="dxa"/>
        <w:tblLook w:val="04A0"/>
      </w:tblPr>
      <w:tblGrid>
        <w:gridCol w:w="1134"/>
        <w:gridCol w:w="7796"/>
        <w:gridCol w:w="4252"/>
      </w:tblGrid>
      <w:tr w:rsidR="0025515D" w:rsidTr="0025515D">
        <w:trPr>
          <w:trHeight w:val="79"/>
        </w:trPr>
        <w:tc>
          <w:tcPr>
            <w:tcW w:w="1134" w:type="dxa"/>
          </w:tcPr>
          <w:p w:rsidR="00074633" w:rsidRPr="00074633" w:rsidRDefault="00074633" w:rsidP="00074633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48.</w:t>
            </w:r>
          </w:p>
        </w:tc>
        <w:tc>
          <w:tcPr>
            <w:tcW w:w="7796" w:type="dxa"/>
          </w:tcPr>
          <w:p w:rsidR="0025515D" w:rsidRDefault="00E10FAF" w:rsidP="00A1401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Практическая деятельность на участке</w:t>
            </w:r>
          </w:p>
        </w:tc>
        <w:tc>
          <w:tcPr>
            <w:tcW w:w="4252" w:type="dxa"/>
          </w:tcPr>
          <w:p w:rsidR="0025515D" w:rsidRDefault="0025515D" w:rsidP="000912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515D" w:rsidTr="0025515D">
        <w:tc>
          <w:tcPr>
            <w:tcW w:w="1134" w:type="dxa"/>
          </w:tcPr>
          <w:p w:rsidR="0025515D" w:rsidRPr="00074633" w:rsidRDefault="00074633" w:rsidP="00074633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49.</w:t>
            </w:r>
          </w:p>
        </w:tc>
        <w:tc>
          <w:tcPr>
            <w:tcW w:w="7796" w:type="dxa"/>
          </w:tcPr>
          <w:p w:rsidR="0025515D" w:rsidRDefault="00E10FAF" w:rsidP="00A1401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Практическая деятельность на участке</w:t>
            </w:r>
          </w:p>
        </w:tc>
        <w:tc>
          <w:tcPr>
            <w:tcW w:w="4252" w:type="dxa"/>
          </w:tcPr>
          <w:p w:rsidR="0025515D" w:rsidRDefault="0025515D" w:rsidP="000912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515D" w:rsidTr="0025515D">
        <w:tc>
          <w:tcPr>
            <w:tcW w:w="1134" w:type="dxa"/>
          </w:tcPr>
          <w:p w:rsidR="0025515D" w:rsidRPr="00074633" w:rsidRDefault="00074633" w:rsidP="00074633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50.</w:t>
            </w:r>
          </w:p>
        </w:tc>
        <w:tc>
          <w:tcPr>
            <w:tcW w:w="7796" w:type="dxa"/>
          </w:tcPr>
          <w:p w:rsidR="0025515D" w:rsidRDefault="00E10FAF" w:rsidP="00A1401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Практическая деятельность на участке</w:t>
            </w:r>
          </w:p>
        </w:tc>
        <w:tc>
          <w:tcPr>
            <w:tcW w:w="4252" w:type="dxa"/>
          </w:tcPr>
          <w:p w:rsidR="0025515D" w:rsidRDefault="0025515D" w:rsidP="000912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515D" w:rsidTr="0025515D">
        <w:tc>
          <w:tcPr>
            <w:tcW w:w="1134" w:type="dxa"/>
          </w:tcPr>
          <w:p w:rsidR="0025515D" w:rsidRPr="00074633" w:rsidRDefault="00074633" w:rsidP="00074633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51.</w:t>
            </w:r>
          </w:p>
        </w:tc>
        <w:tc>
          <w:tcPr>
            <w:tcW w:w="7796" w:type="dxa"/>
          </w:tcPr>
          <w:p w:rsidR="0025515D" w:rsidRDefault="00E10FAF" w:rsidP="00A1401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День птиц</w:t>
            </w:r>
          </w:p>
        </w:tc>
        <w:tc>
          <w:tcPr>
            <w:tcW w:w="4252" w:type="dxa"/>
          </w:tcPr>
          <w:p w:rsidR="0025515D" w:rsidRDefault="0025515D" w:rsidP="000912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515D" w:rsidTr="00A14013">
        <w:trPr>
          <w:trHeight w:val="405"/>
        </w:trPr>
        <w:tc>
          <w:tcPr>
            <w:tcW w:w="1134" w:type="dxa"/>
          </w:tcPr>
          <w:p w:rsidR="0025515D" w:rsidRPr="00074633" w:rsidRDefault="00074633" w:rsidP="00074633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52.</w:t>
            </w:r>
          </w:p>
        </w:tc>
        <w:tc>
          <w:tcPr>
            <w:tcW w:w="7796" w:type="dxa"/>
          </w:tcPr>
          <w:p w:rsidR="00A14013" w:rsidRDefault="00E10FAF" w:rsidP="00A1401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День птиц</w:t>
            </w:r>
          </w:p>
        </w:tc>
        <w:tc>
          <w:tcPr>
            <w:tcW w:w="4252" w:type="dxa"/>
          </w:tcPr>
          <w:p w:rsidR="0025515D" w:rsidRDefault="0025515D" w:rsidP="000912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14013" w:rsidTr="0025515D">
        <w:trPr>
          <w:trHeight w:val="870"/>
        </w:trPr>
        <w:tc>
          <w:tcPr>
            <w:tcW w:w="1134" w:type="dxa"/>
          </w:tcPr>
          <w:p w:rsidR="00A14013" w:rsidRPr="00074633" w:rsidRDefault="00A14013" w:rsidP="00A46C14">
            <w:pPr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7796" w:type="dxa"/>
          </w:tcPr>
          <w:p w:rsidR="00A14013" w:rsidRDefault="00A14013" w:rsidP="00A14013">
            <w:pPr>
              <w:ind w:left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A14013" w:rsidRPr="00A46C14" w:rsidRDefault="00A14013" w:rsidP="00A46C14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A14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IV</w:t>
            </w:r>
            <w:r w:rsidRPr="00A140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четверть</w:t>
            </w:r>
          </w:p>
        </w:tc>
        <w:tc>
          <w:tcPr>
            <w:tcW w:w="4252" w:type="dxa"/>
          </w:tcPr>
          <w:p w:rsidR="00A14013" w:rsidRDefault="00A14013" w:rsidP="000912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515D" w:rsidTr="0025515D">
        <w:tc>
          <w:tcPr>
            <w:tcW w:w="1134" w:type="dxa"/>
          </w:tcPr>
          <w:p w:rsidR="0025515D" w:rsidRPr="00074633" w:rsidRDefault="00074633" w:rsidP="00074633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53.</w:t>
            </w:r>
          </w:p>
        </w:tc>
        <w:tc>
          <w:tcPr>
            <w:tcW w:w="7796" w:type="dxa"/>
          </w:tcPr>
          <w:p w:rsidR="0025515D" w:rsidRDefault="00A14013" w:rsidP="00A1401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Экскурсия «Пробуждение природы»</w:t>
            </w:r>
          </w:p>
        </w:tc>
        <w:tc>
          <w:tcPr>
            <w:tcW w:w="4252" w:type="dxa"/>
          </w:tcPr>
          <w:p w:rsidR="0025515D" w:rsidRDefault="0025515D" w:rsidP="000912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515D" w:rsidTr="0025515D">
        <w:tc>
          <w:tcPr>
            <w:tcW w:w="1134" w:type="dxa"/>
          </w:tcPr>
          <w:p w:rsidR="0025515D" w:rsidRPr="00074633" w:rsidRDefault="00074633" w:rsidP="00074633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54.</w:t>
            </w:r>
          </w:p>
        </w:tc>
        <w:tc>
          <w:tcPr>
            <w:tcW w:w="7796" w:type="dxa"/>
          </w:tcPr>
          <w:p w:rsidR="0025515D" w:rsidRDefault="00A14013" w:rsidP="00A1401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Экскурсия «Пробуждение природы»</w:t>
            </w:r>
          </w:p>
        </w:tc>
        <w:tc>
          <w:tcPr>
            <w:tcW w:w="4252" w:type="dxa"/>
          </w:tcPr>
          <w:p w:rsidR="0025515D" w:rsidRDefault="0025515D" w:rsidP="000912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515D" w:rsidTr="0025515D">
        <w:tc>
          <w:tcPr>
            <w:tcW w:w="1134" w:type="dxa"/>
          </w:tcPr>
          <w:p w:rsidR="0025515D" w:rsidRPr="00074633" w:rsidRDefault="00074633" w:rsidP="00074633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55.</w:t>
            </w:r>
          </w:p>
        </w:tc>
        <w:tc>
          <w:tcPr>
            <w:tcW w:w="7796" w:type="dxa"/>
          </w:tcPr>
          <w:p w:rsidR="0025515D" w:rsidRDefault="00A14013" w:rsidP="00A1401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Экологический десант «Наш участок»</w:t>
            </w:r>
          </w:p>
        </w:tc>
        <w:tc>
          <w:tcPr>
            <w:tcW w:w="4252" w:type="dxa"/>
          </w:tcPr>
          <w:p w:rsidR="0025515D" w:rsidRDefault="0025515D" w:rsidP="000912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515D" w:rsidTr="0025515D">
        <w:tc>
          <w:tcPr>
            <w:tcW w:w="1134" w:type="dxa"/>
          </w:tcPr>
          <w:p w:rsidR="0025515D" w:rsidRPr="00074633" w:rsidRDefault="00074633" w:rsidP="00074633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56.</w:t>
            </w:r>
          </w:p>
        </w:tc>
        <w:tc>
          <w:tcPr>
            <w:tcW w:w="7796" w:type="dxa"/>
          </w:tcPr>
          <w:p w:rsidR="0025515D" w:rsidRDefault="00A14013" w:rsidP="00A1401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Экологический десант «Наш участок»</w:t>
            </w:r>
          </w:p>
        </w:tc>
        <w:tc>
          <w:tcPr>
            <w:tcW w:w="4252" w:type="dxa"/>
          </w:tcPr>
          <w:p w:rsidR="0025515D" w:rsidRDefault="0025515D" w:rsidP="000912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515D" w:rsidTr="0025515D">
        <w:tc>
          <w:tcPr>
            <w:tcW w:w="1134" w:type="dxa"/>
          </w:tcPr>
          <w:p w:rsidR="0025515D" w:rsidRPr="00074633" w:rsidRDefault="00074633" w:rsidP="00074633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57.</w:t>
            </w:r>
          </w:p>
        </w:tc>
        <w:tc>
          <w:tcPr>
            <w:tcW w:w="7796" w:type="dxa"/>
          </w:tcPr>
          <w:p w:rsidR="0025515D" w:rsidRDefault="00A14013" w:rsidP="00A1401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Экологический десант «Наш участок»</w:t>
            </w:r>
          </w:p>
        </w:tc>
        <w:tc>
          <w:tcPr>
            <w:tcW w:w="4252" w:type="dxa"/>
          </w:tcPr>
          <w:p w:rsidR="0025515D" w:rsidRDefault="0025515D" w:rsidP="000912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515D" w:rsidTr="0025515D">
        <w:tc>
          <w:tcPr>
            <w:tcW w:w="1134" w:type="dxa"/>
          </w:tcPr>
          <w:p w:rsidR="0025515D" w:rsidRPr="00074633" w:rsidRDefault="00074633" w:rsidP="00074633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58.</w:t>
            </w:r>
          </w:p>
        </w:tc>
        <w:tc>
          <w:tcPr>
            <w:tcW w:w="7796" w:type="dxa"/>
          </w:tcPr>
          <w:p w:rsidR="0025515D" w:rsidRDefault="00A14013" w:rsidP="00A1401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Посев семян в грунт</w:t>
            </w:r>
          </w:p>
        </w:tc>
        <w:tc>
          <w:tcPr>
            <w:tcW w:w="4252" w:type="dxa"/>
          </w:tcPr>
          <w:p w:rsidR="0025515D" w:rsidRDefault="0025515D" w:rsidP="000912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515D" w:rsidTr="0025515D">
        <w:tc>
          <w:tcPr>
            <w:tcW w:w="1134" w:type="dxa"/>
          </w:tcPr>
          <w:p w:rsidR="0025515D" w:rsidRPr="00074633" w:rsidRDefault="00074633" w:rsidP="00074633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59.</w:t>
            </w:r>
          </w:p>
        </w:tc>
        <w:tc>
          <w:tcPr>
            <w:tcW w:w="7796" w:type="dxa"/>
          </w:tcPr>
          <w:p w:rsidR="0025515D" w:rsidRDefault="00A14013" w:rsidP="00A1401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Посев семян в грунт</w:t>
            </w:r>
          </w:p>
        </w:tc>
        <w:tc>
          <w:tcPr>
            <w:tcW w:w="4252" w:type="dxa"/>
          </w:tcPr>
          <w:p w:rsidR="0025515D" w:rsidRDefault="0025515D" w:rsidP="000912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515D" w:rsidTr="0025515D">
        <w:tc>
          <w:tcPr>
            <w:tcW w:w="1134" w:type="dxa"/>
          </w:tcPr>
          <w:p w:rsidR="0025515D" w:rsidRPr="00074633" w:rsidRDefault="00074633" w:rsidP="00074633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60.</w:t>
            </w:r>
          </w:p>
        </w:tc>
        <w:tc>
          <w:tcPr>
            <w:tcW w:w="7796" w:type="dxa"/>
          </w:tcPr>
          <w:p w:rsidR="0025515D" w:rsidRPr="00A14013" w:rsidRDefault="00A14013" w:rsidP="00A14013">
            <w:pPr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A14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День посадки деревьев</w:t>
            </w:r>
          </w:p>
        </w:tc>
        <w:tc>
          <w:tcPr>
            <w:tcW w:w="4252" w:type="dxa"/>
          </w:tcPr>
          <w:p w:rsidR="0025515D" w:rsidRDefault="0025515D" w:rsidP="000912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515D" w:rsidTr="0025515D">
        <w:tc>
          <w:tcPr>
            <w:tcW w:w="1134" w:type="dxa"/>
          </w:tcPr>
          <w:p w:rsidR="0025515D" w:rsidRPr="00074633" w:rsidRDefault="00074633" w:rsidP="00074633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61.</w:t>
            </w:r>
          </w:p>
        </w:tc>
        <w:tc>
          <w:tcPr>
            <w:tcW w:w="7796" w:type="dxa"/>
          </w:tcPr>
          <w:p w:rsidR="0025515D" w:rsidRDefault="00A14013" w:rsidP="00A1401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4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День посадки деревьев</w:t>
            </w:r>
          </w:p>
        </w:tc>
        <w:tc>
          <w:tcPr>
            <w:tcW w:w="4252" w:type="dxa"/>
          </w:tcPr>
          <w:p w:rsidR="0025515D" w:rsidRDefault="0025515D" w:rsidP="000912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515D" w:rsidTr="0025515D">
        <w:tc>
          <w:tcPr>
            <w:tcW w:w="1134" w:type="dxa"/>
          </w:tcPr>
          <w:p w:rsidR="0025515D" w:rsidRPr="00074633" w:rsidRDefault="00074633" w:rsidP="00074633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62.</w:t>
            </w:r>
          </w:p>
        </w:tc>
        <w:tc>
          <w:tcPr>
            <w:tcW w:w="7796" w:type="dxa"/>
          </w:tcPr>
          <w:p w:rsidR="0025515D" w:rsidRDefault="00A14013" w:rsidP="00A1401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401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День посадки деревьев</w:t>
            </w:r>
          </w:p>
        </w:tc>
        <w:tc>
          <w:tcPr>
            <w:tcW w:w="4252" w:type="dxa"/>
          </w:tcPr>
          <w:p w:rsidR="0025515D" w:rsidRDefault="0025515D" w:rsidP="000912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515D" w:rsidTr="0025515D">
        <w:tc>
          <w:tcPr>
            <w:tcW w:w="1134" w:type="dxa"/>
          </w:tcPr>
          <w:p w:rsidR="0025515D" w:rsidRPr="00074633" w:rsidRDefault="00074633" w:rsidP="00074633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63.</w:t>
            </w:r>
          </w:p>
        </w:tc>
        <w:tc>
          <w:tcPr>
            <w:tcW w:w="7796" w:type="dxa"/>
          </w:tcPr>
          <w:p w:rsidR="0025515D" w:rsidRDefault="00A14013" w:rsidP="00A1401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Высадка рассады в грунт</w:t>
            </w:r>
          </w:p>
        </w:tc>
        <w:tc>
          <w:tcPr>
            <w:tcW w:w="4252" w:type="dxa"/>
          </w:tcPr>
          <w:p w:rsidR="0025515D" w:rsidRDefault="0025515D" w:rsidP="000912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515D" w:rsidTr="0025515D">
        <w:tc>
          <w:tcPr>
            <w:tcW w:w="1134" w:type="dxa"/>
          </w:tcPr>
          <w:p w:rsidR="0025515D" w:rsidRPr="00074633" w:rsidRDefault="00074633" w:rsidP="00074633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64.</w:t>
            </w:r>
          </w:p>
        </w:tc>
        <w:tc>
          <w:tcPr>
            <w:tcW w:w="7796" w:type="dxa"/>
          </w:tcPr>
          <w:p w:rsidR="0025515D" w:rsidRDefault="00A14013" w:rsidP="00A1401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Высадка рассады в грунт</w:t>
            </w:r>
          </w:p>
        </w:tc>
        <w:tc>
          <w:tcPr>
            <w:tcW w:w="4252" w:type="dxa"/>
          </w:tcPr>
          <w:p w:rsidR="0025515D" w:rsidRDefault="0025515D" w:rsidP="000912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5515D" w:rsidTr="0025515D">
        <w:tc>
          <w:tcPr>
            <w:tcW w:w="1134" w:type="dxa"/>
          </w:tcPr>
          <w:p w:rsidR="0025515D" w:rsidRPr="00074633" w:rsidRDefault="00074633" w:rsidP="00074633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65.</w:t>
            </w:r>
          </w:p>
        </w:tc>
        <w:tc>
          <w:tcPr>
            <w:tcW w:w="7796" w:type="dxa"/>
          </w:tcPr>
          <w:p w:rsidR="0025515D" w:rsidRPr="00A14013" w:rsidRDefault="00A14013" w:rsidP="00A1401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Всемирный день охраны окружающей среды</w:t>
            </w:r>
          </w:p>
        </w:tc>
        <w:tc>
          <w:tcPr>
            <w:tcW w:w="4252" w:type="dxa"/>
          </w:tcPr>
          <w:p w:rsidR="0025515D" w:rsidRPr="00A14013" w:rsidRDefault="0025515D" w:rsidP="000912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25515D" w:rsidTr="0025515D">
        <w:tc>
          <w:tcPr>
            <w:tcW w:w="1134" w:type="dxa"/>
          </w:tcPr>
          <w:p w:rsidR="0025515D" w:rsidRPr="00074633" w:rsidRDefault="00074633" w:rsidP="00074633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66.</w:t>
            </w:r>
          </w:p>
        </w:tc>
        <w:tc>
          <w:tcPr>
            <w:tcW w:w="7796" w:type="dxa"/>
          </w:tcPr>
          <w:p w:rsidR="0025515D" w:rsidRPr="00A14013" w:rsidRDefault="00A14013" w:rsidP="00A1401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Итоговое занятие «Люби и охраняй родную природу»</w:t>
            </w:r>
          </w:p>
        </w:tc>
        <w:tc>
          <w:tcPr>
            <w:tcW w:w="4252" w:type="dxa"/>
          </w:tcPr>
          <w:p w:rsidR="0025515D" w:rsidRPr="00A14013" w:rsidRDefault="0025515D" w:rsidP="000912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25515D" w:rsidTr="0025515D">
        <w:tc>
          <w:tcPr>
            <w:tcW w:w="1134" w:type="dxa"/>
          </w:tcPr>
          <w:p w:rsidR="0025515D" w:rsidRPr="00074633" w:rsidRDefault="00074633" w:rsidP="00074633">
            <w:pPr>
              <w:ind w:left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67.</w:t>
            </w:r>
          </w:p>
        </w:tc>
        <w:tc>
          <w:tcPr>
            <w:tcW w:w="7796" w:type="dxa"/>
          </w:tcPr>
          <w:p w:rsidR="0025515D" w:rsidRPr="00A14013" w:rsidRDefault="00A14013" w:rsidP="00A14013">
            <w:pPr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Итоговое занятие «Люби и охраняй родную природу»</w:t>
            </w:r>
          </w:p>
        </w:tc>
        <w:tc>
          <w:tcPr>
            <w:tcW w:w="4252" w:type="dxa"/>
          </w:tcPr>
          <w:p w:rsidR="0025515D" w:rsidRPr="00A14013" w:rsidRDefault="0025515D" w:rsidP="0009128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2E2506" w:rsidRDefault="002E2506" w:rsidP="000912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tblpX="14014" w:tblpY="-164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2E2506" w:rsidTr="002E2506">
        <w:trPr>
          <w:trHeight w:val="7890"/>
        </w:trPr>
        <w:tc>
          <w:tcPr>
            <w:tcW w:w="324" w:type="dxa"/>
            <w:tcBorders>
              <w:left w:val="nil"/>
              <w:right w:val="nil"/>
            </w:tcBorders>
          </w:tcPr>
          <w:p w:rsidR="002E2506" w:rsidRDefault="002E2506" w:rsidP="002E25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564B98" w:rsidRDefault="00564B98" w:rsidP="00A46C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Методическое обеспечение</w:t>
      </w:r>
    </w:p>
    <w:p w:rsidR="00564B98" w:rsidRPr="008C6334" w:rsidRDefault="00564B98" w:rsidP="00564B9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64B98" w:rsidRPr="008C6334" w:rsidRDefault="00E75A59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564B98"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теоретиче</w:t>
      </w:r>
      <w:r w:rsidR="00564B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скими знаниями </w:t>
      </w:r>
      <w:r w:rsidR="00564B98"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большое внимание уделяется практическим, исследовательским работам.</w:t>
      </w:r>
    </w:p>
    <w:p w:rsidR="00564B98" w:rsidRPr="008C6334" w:rsidRDefault="00564B98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и оптимальное сочетание форм занятий поддерживает интерес школьников к данному направлению воспитательной работы.</w:t>
      </w:r>
    </w:p>
    <w:p w:rsidR="00564B98" w:rsidRPr="008C6334" w:rsidRDefault="00564B98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Существует множество подходов к классификации форм. В целом все формы и методы работы по экологическому воспитанию можно разделить на группы:</w:t>
      </w:r>
    </w:p>
    <w:p w:rsidR="00564B98" w:rsidRPr="008C6334" w:rsidRDefault="00564B98" w:rsidP="00E75A59">
      <w:pPr>
        <w:numPr>
          <w:ilvl w:val="0"/>
          <w:numId w:val="6"/>
        </w:numPr>
        <w:spacing w:after="0" w:line="240" w:lineRule="auto"/>
        <w:ind w:left="1620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направленности: на вербальные (воздействующие на сознание и чувства) и невербальные (формирующие у школьников опыт личного участия в работе по оказанию помощи природе);</w:t>
      </w:r>
    </w:p>
    <w:p w:rsidR="00564B98" w:rsidRPr="008C6334" w:rsidRDefault="00564B98" w:rsidP="00E75A59">
      <w:pPr>
        <w:numPr>
          <w:ilvl w:val="0"/>
          <w:numId w:val="6"/>
        </w:numPr>
        <w:spacing w:after="0" w:line="240" w:lineRule="auto"/>
        <w:ind w:left="1620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по использованию в практике работы школы: традиционные и инновационные;</w:t>
      </w:r>
    </w:p>
    <w:p w:rsidR="00564B98" w:rsidRPr="008C6334" w:rsidRDefault="00564B98" w:rsidP="00E75A59">
      <w:pPr>
        <w:numPr>
          <w:ilvl w:val="0"/>
          <w:numId w:val="6"/>
        </w:numPr>
        <w:spacing w:after="0" w:line="240" w:lineRule="auto"/>
        <w:ind w:left="1620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по характеру деятельности школьников: познавательные, исследовательские, практические, игровые, развлекательные, творческие;</w:t>
      </w:r>
    </w:p>
    <w:p w:rsidR="00564B98" w:rsidRPr="008C6334" w:rsidRDefault="00564B98" w:rsidP="00E75A59">
      <w:pPr>
        <w:numPr>
          <w:ilvl w:val="0"/>
          <w:numId w:val="6"/>
        </w:numPr>
        <w:spacing w:after="0" w:line="240" w:lineRule="auto"/>
        <w:ind w:left="1620"/>
        <w:jc w:val="both"/>
        <w:rPr>
          <w:rFonts w:ascii="Arial" w:eastAsia="Times New Roman" w:hAnsi="Arial" w:cs="Arial"/>
          <w:color w:val="000000"/>
        </w:rPr>
      </w:pPr>
      <w:proofErr w:type="gramStart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по целевой установке: организационные, благотворительные, теоретические, практические, исследовательские, заключительные и т.п.</w:t>
      </w:r>
      <w:proofErr w:type="gramEnd"/>
    </w:p>
    <w:p w:rsidR="00564B98" w:rsidRPr="008C6334" w:rsidRDefault="00564B98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8C6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Экоинформация</w:t>
      </w:r>
      <w:proofErr w:type="spellEnd"/>
      <w:r w:rsidRPr="008C6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используется для обсуждения экологических проблем в мире. Отличительной чертой является использование статистического материала, ярких примеров взаимоотношения человека и природы, дискуссионных фактов, краткость сообщений.</w:t>
      </w:r>
    </w:p>
    <w:p w:rsidR="00396765" w:rsidRPr="0012436B" w:rsidRDefault="00E75A59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564B98" w:rsidRPr="008C6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Устные журналы</w:t>
      </w:r>
      <w:r w:rsidR="00564B98"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 обладаю</w:t>
      </w: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т широкими возможностями для рассмотрения различных аспектов проблемы охраны природы в мире, в своей</w:t>
      </w:r>
      <w:r w:rsidR="0012436B" w:rsidRPr="001243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436B"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стране, в области.</w:t>
      </w:r>
    </w:p>
    <w:p w:rsidR="00564B98" w:rsidRPr="008C6334" w:rsidRDefault="00E75A59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564B98" w:rsidRPr="008C6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Беседа</w:t>
      </w:r>
      <w:r w:rsidR="00564B98"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 широко используется в формировании экологического сознания детей. Беседы могут быть как плановыми, тематическими, так и ситуационными, возникающими на экскурсиях, прогулках. Методическую основу беседы составляет система логически выстроенных, кратких и чётких вопросов, обращённых к детям, побуждающих их к размышлениям над проблемой. Для снятия утомления целесообразно вводить элементы игр, викторин, загадки и т. д.</w:t>
      </w:r>
    </w:p>
    <w:p w:rsidR="00564B98" w:rsidRPr="008C6334" w:rsidRDefault="00E75A59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564B98" w:rsidRPr="008C6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Конкурсы</w:t>
      </w:r>
      <w:r w:rsidR="00564B98"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могут быть не только фрагментами других мероприятий, но и самостоятельными мероприятиями. Важнейшими методическими компонентами конкурса являются наличие чётких критериев, гласности, </w:t>
      </w:r>
      <w:proofErr w:type="spellStart"/>
      <w:r w:rsidR="00564B98"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соревновательности</w:t>
      </w:r>
      <w:proofErr w:type="spellEnd"/>
      <w:r w:rsidR="00564B98"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. Подведение итогов конкурса можно приурочить к экологическому празднику.</w:t>
      </w:r>
    </w:p>
    <w:p w:rsidR="00564B98" w:rsidRPr="008C6334" w:rsidRDefault="00E75A59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  <w:r w:rsidR="00564B98" w:rsidRPr="008C6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Игры</w:t>
      </w:r>
      <w:r w:rsidR="00564B98"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способствуют расширению знаний о природе, формирует нравственные представления, способность предвидеть следствие по причине, развивает воображение, формирует потребность положительного воздействия на </w:t>
      </w:r>
      <w:r w:rsidR="00564B98"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природу, инициативу, находчивость. Выбирая игру, необходимо помнить о том, что тема и форма игры должна соответствовать возрасту и опыту детей.</w:t>
      </w:r>
    </w:p>
    <w:p w:rsidR="00564B98" w:rsidRPr="008C6334" w:rsidRDefault="00E75A59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</w:t>
      </w:r>
      <w:r w:rsidR="00564B98" w:rsidRPr="008C6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Экскурсии</w:t>
      </w:r>
      <w:r w:rsidR="00564B98"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 имеют большое воспитательное значение, так как в ходе них в значительной мере разрешаются противоречия между внешними и внутренними стремлениями воспитанников, между житейскими и научными представлениями, между отрицательным опытом ребёнка и требованиями к нему со стороны воспитателей.</w:t>
      </w:r>
    </w:p>
    <w:p w:rsidR="00564B98" w:rsidRPr="008C6334" w:rsidRDefault="00564B98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К числу сравнительно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новых</w:t>
      </w:r>
      <w:proofErr w:type="gramEnd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экологическом воспитании можно отнести </w:t>
      </w:r>
      <w:r w:rsidRPr="008C6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дискуссию</w:t>
      </w: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. Целью дискуссии является поиск решения актуальных экологических проблем. Дискуссии формируют научные экологические знания, вырабатывают умения аргументировать свои высказывания, используя научные факты, опираться на мнение известных специалистов, формируют у старшеклассников гражданские позиции и установки. Сценарий дискуссии составляется заранее, продолжительность не должна превышать 1,5 часов. Тема дискуссии формулируется в виде проблемы.</w:t>
      </w:r>
    </w:p>
    <w:p w:rsidR="00564B98" w:rsidRPr="008C6334" w:rsidRDefault="00564B98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со сложностью подготовки и проведения в экологическом воспитании пока не нашли широкого применения</w:t>
      </w:r>
      <w:r w:rsidRPr="008C6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Диспуты</w:t>
      </w: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, целью которых является формирование у школьников умения отстаивать свою точку зрения в пользу охраны природы, выработка твёрдых взглядов и убеждений.</w:t>
      </w:r>
    </w:p>
    <w:p w:rsidR="00564B98" w:rsidRPr="008C6334" w:rsidRDefault="00564B98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Целесообразно использовать новые формы работы по экологическому воспитанию – </w:t>
      </w:r>
      <w:r w:rsidRPr="008C63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экологические коллективные творческие дела (ЭКТД).</w:t>
      </w: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По характеру ведущей деятельности их можно условно разделить </w:t>
      </w:r>
      <w:proofErr w:type="gramStart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общественные, трудовые, познавательные, художественные, творческие, наполнив их экол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огическим содержанием. </w:t>
      </w:r>
    </w:p>
    <w:p w:rsidR="00564B98" w:rsidRPr="008C6334" w:rsidRDefault="00564B98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Используемые группы методов обучения, наиболее полно решают задачи развивающего обучения:</w:t>
      </w:r>
    </w:p>
    <w:p w:rsidR="00564B98" w:rsidRPr="008C6334" w:rsidRDefault="00564B98" w:rsidP="00E75A5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Объяснительно-иллюстративные</w:t>
      </w:r>
    </w:p>
    <w:p w:rsidR="00564B98" w:rsidRPr="008C6334" w:rsidRDefault="00564B98" w:rsidP="00E75A5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Репродуктивные</w:t>
      </w:r>
    </w:p>
    <w:p w:rsidR="00564B98" w:rsidRPr="008C6334" w:rsidRDefault="00564B98" w:rsidP="00E75A5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проектного обучения</w:t>
      </w:r>
    </w:p>
    <w:p w:rsidR="00564B98" w:rsidRPr="008C6334" w:rsidRDefault="00564B98" w:rsidP="00E75A5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проблемного обучения:</w:t>
      </w:r>
    </w:p>
    <w:p w:rsidR="00564B98" w:rsidRPr="008C6334" w:rsidRDefault="00564B98" w:rsidP="00E75A5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Проблемное изложение</w:t>
      </w:r>
    </w:p>
    <w:p w:rsidR="00564B98" w:rsidRPr="008C6334" w:rsidRDefault="00564B98" w:rsidP="00E75A5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Частично-поисковые, или эвристические</w:t>
      </w:r>
    </w:p>
    <w:p w:rsidR="00564B98" w:rsidRPr="008C6334" w:rsidRDefault="00564B98" w:rsidP="00E75A5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исследовательские</w:t>
      </w:r>
    </w:p>
    <w:p w:rsidR="00564B98" w:rsidRPr="008C6334" w:rsidRDefault="00564B98" w:rsidP="00E75A59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Практические: самостоятельная трудовая деятельность, самостоятельная работа с литературой, опыты, тренинги, эксперименты, исследования.</w:t>
      </w:r>
    </w:p>
    <w:p w:rsidR="00564B98" w:rsidRPr="008C6334" w:rsidRDefault="00564B98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Ожидаемый результат и способы определения его результативности. Внешний результат можно будет увидеть, осмыслить, применить на практике. </w:t>
      </w:r>
      <w:proofErr w:type="gramStart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Внутренний результат - опыт деятельности - станет бесценным достоянием обучающегося, соединяющим знания и умения, компетенции и ценности.</w:t>
      </w:r>
      <w:proofErr w:type="gramEnd"/>
    </w:p>
    <w:p w:rsidR="00564B98" w:rsidRPr="008C6334" w:rsidRDefault="00564B98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Основными критериями оценки эффективности реализации дополнительной образовательной программы являются:</w:t>
      </w:r>
    </w:p>
    <w:p w:rsidR="00564B98" w:rsidRPr="008C6334" w:rsidRDefault="00564B98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мотивационно-ценностный</w:t>
      </w:r>
      <w:proofErr w:type="spellEnd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критерий (отношение к природе и осуществление научно-исследовательских работ);</w:t>
      </w:r>
    </w:p>
    <w:p w:rsidR="00564B98" w:rsidRPr="008C6334" w:rsidRDefault="00564B98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• информационный критерий (степень сформированности знаний о природе);</w:t>
      </w:r>
    </w:p>
    <w:p w:rsidR="00564B98" w:rsidRPr="008C6334" w:rsidRDefault="00564B98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• инструментальный критерий (степень сформированности умений и навыков проектной деятельности);</w:t>
      </w:r>
    </w:p>
    <w:p w:rsidR="00564B98" w:rsidRPr="008C6334" w:rsidRDefault="00564B98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критерий (участие в конкурсах, научно-практических конференциях, фестивалях и т.д.</w:t>
      </w:r>
      <w:proofErr w:type="gramEnd"/>
    </w:p>
    <w:p w:rsidR="00564B98" w:rsidRPr="008C6334" w:rsidRDefault="00564B98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Формами подведения итогов реализации данной программы являются:</w:t>
      </w:r>
    </w:p>
    <w:p w:rsidR="00564B98" w:rsidRPr="008C6334" w:rsidRDefault="00564B98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1. Основные виды диагностики результата:</w:t>
      </w:r>
    </w:p>
    <w:p w:rsidR="00564B98" w:rsidRPr="008C6334" w:rsidRDefault="00564B98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∙ входной – проводится в начале обучения, определяет уровень знаний и творческих способностей ребенка (беседа, тесты);</w:t>
      </w:r>
    </w:p>
    <w:p w:rsidR="00564B98" w:rsidRPr="008C6334" w:rsidRDefault="00564B98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∙ текущий – проводится на каждом занятии: акцентирование внимания, просмотр работ;</w:t>
      </w:r>
    </w:p>
    <w:p w:rsidR="00564B98" w:rsidRPr="008C6334" w:rsidRDefault="00564B98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∙ </w:t>
      </w:r>
      <w:proofErr w:type="gramStart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промежуточный</w:t>
      </w:r>
      <w:proofErr w:type="gramEnd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проводится по окончании изучения отдельных тем: дидактические игры, тестовые задания, защита проектов;</w:t>
      </w:r>
    </w:p>
    <w:p w:rsidR="00564B98" w:rsidRPr="008C6334" w:rsidRDefault="00564B98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∙ итоговый – проводится в конце учебного года, определяет уровень освоения программы: фестиваль «Калейдоскоп проектов».</w:t>
      </w:r>
    </w:p>
    <w:p w:rsidR="00564B98" w:rsidRPr="008C6334" w:rsidRDefault="00564B98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2. В программе используется гибкая рейтинго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вая система оценки достижений уча</w:t>
      </w: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щегося  по определенным критериям:</w:t>
      </w:r>
    </w:p>
    <w:p w:rsidR="00564B98" w:rsidRPr="008C6334" w:rsidRDefault="00564B98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определённого количества практических работ, когда каждая практическая работа оценивается определенным количеством баллов;</w:t>
      </w:r>
    </w:p>
    <w:p w:rsidR="00564B98" w:rsidRPr="008C6334" w:rsidRDefault="00564B98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нескольких тестов и, следовательно, подсчет промежуточных рейтингов (количество баллов за тест и практические работы);</w:t>
      </w:r>
    </w:p>
    <w:p w:rsidR="00564B98" w:rsidRPr="008C6334" w:rsidRDefault="00564B98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в конце каждого полугодия (январь, май);</w:t>
      </w:r>
    </w:p>
    <w:p w:rsidR="00564B98" w:rsidRPr="008C6334" w:rsidRDefault="00564B98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 награждения и поощрения учащихся. Лучшие уча</w:t>
      </w: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щиеся, набравшие наибольшее количество баллов, награждаются грамотами и призами.</w:t>
      </w:r>
    </w:p>
    <w:p w:rsidR="00564B98" w:rsidRDefault="00564B98" w:rsidP="00E75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контроля знаний происходит на основе 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рефлексии обучающегося. Рефлексия помогает определить степень достижения поставленной цели, причины их достижения или наоборот, действенность тех или иных способов и методов, а также провести самооценку.</w:t>
      </w:r>
    </w:p>
    <w:p w:rsidR="00564B98" w:rsidRPr="008C6334" w:rsidRDefault="00564B98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64B98" w:rsidRPr="008C6334" w:rsidRDefault="00564B98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Техническое оснащение занятий:</w:t>
      </w:r>
    </w:p>
    <w:p w:rsidR="00564B98" w:rsidRPr="008C6334" w:rsidRDefault="00564B98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аудиовизуальные (экранно-звуковые) средства обучения – кинофильмы, видеофильмы, компьютерные программы, диапозитивы, диафильмы, слайды.</w:t>
      </w:r>
      <w:proofErr w:type="gramEnd"/>
    </w:p>
    <w:p w:rsidR="00564B98" w:rsidRPr="008C6334" w:rsidRDefault="00564B98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 аудиовизуальные средства обучения направлены на повышение эффективности экологического воспитания.</w:t>
      </w:r>
    </w:p>
    <w:p w:rsidR="00564B98" w:rsidRPr="008C6334" w:rsidRDefault="00564B98" w:rsidP="00E75A59">
      <w:pPr>
        <w:spacing w:after="0" w:line="240" w:lineRule="auto"/>
        <w:ind w:right="180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Учебно-дидактический материал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564B98" w:rsidRPr="008C6334" w:rsidRDefault="00564B98" w:rsidP="00E75A59">
      <w:pPr>
        <w:spacing w:after="0" w:line="240" w:lineRule="auto"/>
        <w:ind w:right="180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 экологические знаки, карточки с заданиями,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расная книга Ставропольского края</w:t>
      </w: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, экологические таблицы, схемы.</w:t>
      </w:r>
    </w:p>
    <w:p w:rsidR="00564B98" w:rsidRPr="008C6334" w:rsidRDefault="00564B98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Материально-техническое оснащение занятий:</w:t>
      </w:r>
    </w:p>
    <w:p w:rsidR="00564B98" w:rsidRPr="008C6334" w:rsidRDefault="00564B98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для обучения:</w:t>
      </w:r>
    </w:p>
    <w:p w:rsidR="00564B98" w:rsidRPr="008C6334" w:rsidRDefault="0012436B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Столы – </w:t>
      </w:r>
      <w:r w:rsidR="00564B98"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12 штук;</w:t>
      </w:r>
    </w:p>
    <w:p w:rsidR="00091288" w:rsidRPr="001D6C8D" w:rsidRDefault="00564B98" w:rsidP="00E75A59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Стулья – 24 штуки;</w:t>
      </w:r>
    </w:p>
    <w:p w:rsidR="00091288" w:rsidRDefault="00091288" w:rsidP="00E75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1288" w:rsidRDefault="00091288" w:rsidP="00E75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91288" w:rsidRDefault="00091288" w:rsidP="00E75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6C14" w:rsidRDefault="00A46C14" w:rsidP="00E75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6C14" w:rsidRDefault="00A46C14" w:rsidP="00E75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6C14" w:rsidRDefault="00A46C14" w:rsidP="00E75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6C14" w:rsidRDefault="00A46C14" w:rsidP="00E75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6C14" w:rsidRDefault="00A46C14" w:rsidP="00E75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6C14" w:rsidRDefault="00A46C14" w:rsidP="00E75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6C14" w:rsidRDefault="00A46C14" w:rsidP="00E75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6C14" w:rsidRDefault="00A46C14" w:rsidP="00E75A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6C14" w:rsidRDefault="00A46C14" w:rsidP="00D2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6C14" w:rsidRDefault="00A46C14" w:rsidP="00D2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6C14" w:rsidRDefault="00A46C14" w:rsidP="00D2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46C14" w:rsidRDefault="00A46C14" w:rsidP="00D2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72BF" w:rsidRDefault="003672BF" w:rsidP="00E75A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A59" w:rsidRDefault="00E75A59" w:rsidP="00E75A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75A59" w:rsidRDefault="00E75A59" w:rsidP="00E75A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672BF" w:rsidRDefault="003672BF" w:rsidP="00D2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436B" w:rsidRDefault="0012436B" w:rsidP="00D2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436B" w:rsidRDefault="0012436B" w:rsidP="00D2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2436B" w:rsidRDefault="0012436B" w:rsidP="00D2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4C8A" w:rsidRPr="008C6334" w:rsidRDefault="00D24C8A" w:rsidP="00D24C8A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</w:t>
      </w:r>
    </w:p>
    <w:p w:rsidR="00D24C8A" w:rsidRDefault="00D24C8A" w:rsidP="00D24C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C18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Для педагога</w:t>
      </w:r>
    </w:p>
    <w:p w:rsidR="00F10491" w:rsidRPr="00AC18C6" w:rsidRDefault="00F10491" w:rsidP="00D24C8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D24C8A" w:rsidRDefault="00D24C8A" w:rsidP="00D24C8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Бабенко В.Г., Богомолов Д.В. Экология животных</w:t>
      </w:r>
    </w:p>
    <w:p w:rsidR="00D24C8A" w:rsidRPr="00C86919" w:rsidRDefault="00D24C8A" w:rsidP="00D24C8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919">
        <w:rPr>
          <w:rFonts w:ascii="Times New Roman" w:eastAsia="Times New Roman" w:hAnsi="Times New Roman" w:cs="Times New Roman"/>
          <w:color w:val="000000"/>
          <w:sz w:val="28"/>
          <w:szCs w:val="28"/>
        </w:rPr>
        <w:t>Былова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А.М.,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Шорина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Н.И. Экология растений</w:t>
      </w:r>
    </w:p>
    <w:p w:rsidR="00D24C8A" w:rsidRPr="0026181C" w:rsidRDefault="00D24C8A" w:rsidP="00D24C8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181C"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В.Т. и др. «Здоровье человека и окружающая среда», М: «Новая школа», 1997г.</w:t>
      </w:r>
    </w:p>
    <w:p w:rsidR="00D24C8A" w:rsidRPr="008C6334" w:rsidRDefault="00D24C8A" w:rsidP="00D24C8A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Высоцкая М.В. Проектная деятельность учащихся // Волгоград: Учитель, 2008.-203 </w:t>
      </w:r>
      <w:proofErr w:type="gramStart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4C8A" w:rsidRPr="008C6334" w:rsidRDefault="00D24C8A" w:rsidP="00D24C8A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Ермаков Д.С., Зверев И.Д., </w:t>
      </w:r>
      <w:proofErr w:type="spellStart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Суравегина</w:t>
      </w:r>
      <w:proofErr w:type="spellEnd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И.Т. Учимся решать экологические проблемы. Методическое пособие для учителя. – М.: Школьная Пресса, 2002, - 112 </w:t>
      </w:r>
      <w:proofErr w:type="gramStart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4C8A" w:rsidRPr="000D0E42" w:rsidRDefault="00D24C8A" w:rsidP="00D24C8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0E42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«Практические занятия по экологии», М: Просвещение 1998г.</w:t>
      </w:r>
    </w:p>
    <w:p w:rsidR="00D24C8A" w:rsidRPr="00C86919" w:rsidRDefault="00D24C8A" w:rsidP="00D24C8A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Кашлева</w:t>
      </w:r>
      <w:proofErr w:type="spellEnd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Н.В., Дмитриева Ж.В., </w:t>
      </w:r>
      <w:proofErr w:type="spellStart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Игнаткина</w:t>
      </w:r>
      <w:proofErr w:type="spellEnd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Т.В. Школьная проектная лаборатория // Волгоград: Учитель, 2009.-142 </w:t>
      </w:r>
      <w:proofErr w:type="gramStart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4C8A" w:rsidRDefault="00D24C8A" w:rsidP="00D24C8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Касаткина Н.А. «Внеклассная работа.  Биология» 3-8 классы, Волгоград, «Учитель », 2001г.</w:t>
      </w:r>
    </w:p>
    <w:p w:rsidR="00D24C8A" w:rsidRPr="0026181C" w:rsidRDefault="00D24C8A" w:rsidP="00D24C8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26181C">
        <w:rPr>
          <w:rFonts w:ascii="Times New Roman" w:eastAsia="Times New Roman" w:hAnsi="Times New Roman" w:cs="Times New Roman"/>
          <w:color w:val="000000"/>
          <w:sz w:val="28"/>
          <w:szCs w:val="28"/>
        </w:rPr>
        <w:t>Криксунов</w:t>
      </w:r>
      <w:proofErr w:type="spellEnd"/>
      <w:r w:rsidRPr="00261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Экология, «Дрофа», 2001г.</w:t>
      </w:r>
    </w:p>
    <w:p w:rsidR="00D24C8A" w:rsidRPr="008C6334" w:rsidRDefault="00D24C8A" w:rsidP="00D24C8A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Мансурова С.Е</w:t>
      </w: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Кокуева</w:t>
      </w:r>
      <w:proofErr w:type="spellEnd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Г.Н. Следим за окружающей средой нашего города: Школьный практикум.- М.: ВЛАДОС, 2001.-112с</w:t>
      </w:r>
    </w:p>
    <w:p w:rsidR="00D24C8A" w:rsidRPr="008C6334" w:rsidRDefault="00D24C8A" w:rsidP="00D24C8A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Маслова Е.В. Творческие работы школьников. Алгоритм построения и оформления: Практическое пособие. М.: АРКТИ,2006.-64с.</w:t>
      </w:r>
    </w:p>
    <w:p w:rsidR="00D24C8A" w:rsidRPr="00C86919" w:rsidRDefault="00D24C8A" w:rsidP="00D24C8A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Нинбург</w:t>
      </w:r>
      <w:proofErr w:type="spellEnd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Е.А. Технология научного исследования. Методические рекомендации. Санкт-Петербург: 2000.</w:t>
      </w:r>
    </w:p>
    <w:p w:rsidR="00D24C8A" w:rsidRPr="000D0E42" w:rsidRDefault="00D24C8A" w:rsidP="00D24C8A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Ошмарин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А.П. «Экология» школьный справочник, Ярославль, «Академия развития», 1998г.</w:t>
      </w:r>
    </w:p>
    <w:p w:rsidR="00D24C8A" w:rsidRPr="000D0E42" w:rsidRDefault="00D24C8A" w:rsidP="00D24C8A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Пасечник В.В. «Школьный практикум. Экология», М: «Дрофа», 1998г.</w:t>
      </w:r>
    </w:p>
    <w:p w:rsidR="00D24C8A" w:rsidRDefault="00D24C8A" w:rsidP="00D24C8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1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Пугал Н.А. «Экология,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эстетика школьного участка»</w:t>
      </w:r>
    </w:p>
    <w:p w:rsidR="00D24C8A" w:rsidRDefault="00D24C8A" w:rsidP="00D24C8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Ревелль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РевелльЧ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«Среда нашего обитания», 4 тома «Мир» 1995г.</w:t>
      </w:r>
    </w:p>
    <w:p w:rsidR="00D24C8A" w:rsidRPr="0026181C" w:rsidRDefault="00D24C8A" w:rsidP="00D24C8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«Экология.  Краткий справочник школьника», 9-11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«Дрофа» 1997г.</w:t>
      </w:r>
    </w:p>
    <w:p w:rsidR="00D24C8A" w:rsidRDefault="00D24C8A" w:rsidP="00D24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72BF" w:rsidRDefault="00D24C8A" w:rsidP="00D24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672BF" w:rsidRDefault="003672BF" w:rsidP="00D24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72BF" w:rsidRDefault="003672BF" w:rsidP="00D24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72BF" w:rsidRDefault="003672BF" w:rsidP="00D24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4C8A" w:rsidRDefault="00D24C8A" w:rsidP="00D24C8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979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Для учащихся:</w:t>
      </w:r>
    </w:p>
    <w:p w:rsidR="00F10491" w:rsidRPr="00C9797D" w:rsidRDefault="00F10491" w:rsidP="00D24C8A">
      <w:pPr>
        <w:spacing w:after="0" w:line="240" w:lineRule="auto"/>
        <w:rPr>
          <w:rFonts w:ascii="Arial" w:eastAsia="Times New Roman" w:hAnsi="Arial" w:cs="Arial"/>
          <w:b/>
          <w:color w:val="000000"/>
        </w:rPr>
      </w:pPr>
    </w:p>
    <w:p w:rsidR="00D24C8A" w:rsidRPr="008C6334" w:rsidRDefault="00D24C8A" w:rsidP="00D24C8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Борейко</w:t>
      </w:r>
      <w:proofErr w:type="spellEnd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В.Е. Популярный словарь по экологической этике и гуманитарной экологии. Серия «Природоохранная пропаганда», № 22, 2003 г.</w:t>
      </w:r>
    </w:p>
    <w:p w:rsidR="00D24C8A" w:rsidRPr="008C6334" w:rsidRDefault="00D24C8A" w:rsidP="00D24C8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Глушко О.В. Лесоведение и экология. Программа по экологическому образованию. – М.: ИСАР, 1998 г.</w:t>
      </w:r>
    </w:p>
    <w:p w:rsidR="00D24C8A" w:rsidRPr="008C6334" w:rsidRDefault="00D24C8A" w:rsidP="00D24C8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 энциклопедия. Я познаю мир. – М.: АСТ, 1997 г.</w:t>
      </w:r>
    </w:p>
    <w:p w:rsidR="00D24C8A" w:rsidRPr="008C6334" w:rsidRDefault="00D24C8A" w:rsidP="00D24C8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Летние школьные практики по ботанике. Методическое пособие. – М.: МЦМНО, 1998 г.</w:t>
      </w:r>
    </w:p>
    <w:p w:rsidR="00D24C8A" w:rsidRPr="008C6334" w:rsidRDefault="00D24C8A" w:rsidP="00D24C8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Всероссийского конкурса юных исследователей окружающей среды. – М.: ЦСЮК, 2001 г.</w:t>
      </w:r>
    </w:p>
    <w:p w:rsidR="00D24C8A" w:rsidRPr="008C6334" w:rsidRDefault="00D24C8A" w:rsidP="00D24C8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Макшин</w:t>
      </w:r>
      <w:proofErr w:type="spellEnd"/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П.В. Методика определения численности популяции двустворчатых моллюсков. – Пущино, ОНТИПНЦ, 1999 г.</w:t>
      </w:r>
    </w:p>
    <w:p w:rsidR="00D24C8A" w:rsidRPr="008C6334" w:rsidRDefault="00D24C8A" w:rsidP="00D24C8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 состояния окружающей природной 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еды Ставропольского края</w:t>
      </w: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24C8A" w:rsidRPr="008C6334" w:rsidRDefault="00D24C8A" w:rsidP="00D24C8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Чернова Н.М. Основы экологии. Учебник для 9-11 класса ОУ. – М.: Просвещение, 1999 г.</w:t>
      </w:r>
    </w:p>
    <w:p w:rsidR="00D24C8A" w:rsidRPr="00C9797D" w:rsidRDefault="00D24C8A" w:rsidP="00D24C8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8C6334">
        <w:rPr>
          <w:rFonts w:ascii="Times New Roman" w:eastAsia="Times New Roman" w:hAnsi="Times New Roman" w:cs="Times New Roman"/>
          <w:color w:val="000000"/>
          <w:sz w:val="28"/>
          <w:szCs w:val="28"/>
        </w:rPr>
        <w:t>Чижевский А.Е. Экология у нас дома. Программа по экологическому образованию детей. – Брянск, ИСАР, 1999 г.</w:t>
      </w:r>
    </w:p>
    <w:p w:rsidR="00D24C8A" w:rsidRPr="00C9797D" w:rsidRDefault="00D24C8A" w:rsidP="00D24C8A">
      <w:pPr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C9797D">
        <w:rPr>
          <w:rFonts w:ascii="Times New Roman" w:eastAsia="Times New Roman" w:hAnsi="Times New Roman" w:cs="Times New Roman"/>
          <w:color w:val="000000"/>
          <w:sz w:val="28"/>
          <w:szCs w:val="28"/>
        </w:rPr>
        <w:t>Харченко А.Л. Полевая экология. Программа по экологическому образованию. – М.: ИСАР, 199</w:t>
      </w:r>
    </w:p>
    <w:p w:rsidR="005E45A6" w:rsidRDefault="005E45A6" w:rsidP="005E45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E45A6" w:rsidRDefault="005E45A6" w:rsidP="005E45A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76913" w:rsidRDefault="00776913" w:rsidP="008049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97D" w:rsidRPr="00F653E6" w:rsidRDefault="0080497D" w:rsidP="00322556">
      <w:pPr>
        <w:pStyle w:val="a3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80497D" w:rsidRPr="00F653E6" w:rsidSect="003225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E4CF3"/>
    <w:multiLevelType w:val="hybridMultilevel"/>
    <w:tmpl w:val="83A4944E"/>
    <w:lvl w:ilvl="0" w:tplc="E83AA3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515E9C"/>
    <w:multiLevelType w:val="multilevel"/>
    <w:tmpl w:val="9482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761E0"/>
    <w:multiLevelType w:val="multilevel"/>
    <w:tmpl w:val="513E1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176171"/>
    <w:multiLevelType w:val="multilevel"/>
    <w:tmpl w:val="E856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C057F2"/>
    <w:multiLevelType w:val="multilevel"/>
    <w:tmpl w:val="3A7C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7B4E2C"/>
    <w:multiLevelType w:val="multilevel"/>
    <w:tmpl w:val="6BB0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F3603"/>
    <w:multiLevelType w:val="multilevel"/>
    <w:tmpl w:val="7D000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FA7F37"/>
    <w:multiLevelType w:val="multilevel"/>
    <w:tmpl w:val="7CECE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56049"/>
    <w:multiLevelType w:val="multilevel"/>
    <w:tmpl w:val="51B6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2556"/>
    <w:rsid w:val="000133C8"/>
    <w:rsid w:val="00044BE6"/>
    <w:rsid w:val="00050D95"/>
    <w:rsid w:val="0005587C"/>
    <w:rsid w:val="00061E1B"/>
    <w:rsid w:val="0006729B"/>
    <w:rsid w:val="00074633"/>
    <w:rsid w:val="000864B1"/>
    <w:rsid w:val="00091288"/>
    <w:rsid w:val="000A1C0D"/>
    <w:rsid w:val="000A20DC"/>
    <w:rsid w:val="000B0AA2"/>
    <w:rsid w:val="000B179A"/>
    <w:rsid w:val="000D0E42"/>
    <w:rsid w:val="000D0F19"/>
    <w:rsid w:val="000D5BC8"/>
    <w:rsid w:val="000E52C9"/>
    <w:rsid w:val="000E78EC"/>
    <w:rsid w:val="000F245A"/>
    <w:rsid w:val="00120589"/>
    <w:rsid w:val="0012436B"/>
    <w:rsid w:val="0013172B"/>
    <w:rsid w:val="00152618"/>
    <w:rsid w:val="0015405C"/>
    <w:rsid w:val="001610F8"/>
    <w:rsid w:val="00171F76"/>
    <w:rsid w:val="001A28BA"/>
    <w:rsid w:val="001B0DE4"/>
    <w:rsid w:val="001D6C8D"/>
    <w:rsid w:val="001F0D97"/>
    <w:rsid w:val="0020379E"/>
    <w:rsid w:val="002131D3"/>
    <w:rsid w:val="002224B4"/>
    <w:rsid w:val="00253AD8"/>
    <w:rsid w:val="00254B6B"/>
    <w:rsid w:val="0025515D"/>
    <w:rsid w:val="00255598"/>
    <w:rsid w:val="0026176E"/>
    <w:rsid w:val="0026181C"/>
    <w:rsid w:val="00275B4C"/>
    <w:rsid w:val="00281FF9"/>
    <w:rsid w:val="002849B9"/>
    <w:rsid w:val="0029299D"/>
    <w:rsid w:val="00293E8F"/>
    <w:rsid w:val="00296E8E"/>
    <w:rsid w:val="002A1ED7"/>
    <w:rsid w:val="002B4115"/>
    <w:rsid w:val="002D313A"/>
    <w:rsid w:val="002D6DD0"/>
    <w:rsid w:val="002E2506"/>
    <w:rsid w:val="002F606B"/>
    <w:rsid w:val="0030759C"/>
    <w:rsid w:val="00313FCD"/>
    <w:rsid w:val="00322556"/>
    <w:rsid w:val="00327F2B"/>
    <w:rsid w:val="00343614"/>
    <w:rsid w:val="00355750"/>
    <w:rsid w:val="003672BF"/>
    <w:rsid w:val="003713F2"/>
    <w:rsid w:val="00380715"/>
    <w:rsid w:val="0038252F"/>
    <w:rsid w:val="00387DC8"/>
    <w:rsid w:val="003929C1"/>
    <w:rsid w:val="00394FBA"/>
    <w:rsid w:val="00396765"/>
    <w:rsid w:val="003B6FA3"/>
    <w:rsid w:val="003F0241"/>
    <w:rsid w:val="00423BF4"/>
    <w:rsid w:val="00427C2B"/>
    <w:rsid w:val="004427F7"/>
    <w:rsid w:val="004540EB"/>
    <w:rsid w:val="00456702"/>
    <w:rsid w:val="0045737B"/>
    <w:rsid w:val="00457566"/>
    <w:rsid w:val="00465EB8"/>
    <w:rsid w:val="00475158"/>
    <w:rsid w:val="004805AA"/>
    <w:rsid w:val="00494255"/>
    <w:rsid w:val="00495AA3"/>
    <w:rsid w:val="004E5E65"/>
    <w:rsid w:val="004F76ED"/>
    <w:rsid w:val="004F7C20"/>
    <w:rsid w:val="00507CE4"/>
    <w:rsid w:val="0051294B"/>
    <w:rsid w:val="00527BB2"/>
    <w:rsid w:val="00541C08"/>
    <w:rsid w:val="005459B2"/>
    <w:rsid w:val="00554CA9"/>
    <w:rsid w:val="00564B98"/>
    <w:rsid w:val="0056582D"/>
    <w:rsid w:val="00565B9B"/>
    <w:rsid w:val="00583F3D"/>
    <w:rsid w:val="00590140"/>
    <w:rsid w:val="005C0E77"/>
    <w:rsid w:val="005C6C1B"/>
    <w:rsid w:val="005E0855"/>
    <w:rsid w:val="005E45A6"/>
    <w:rsid w:val="005F14BD"/>
    <w:rsid w:val="005F584A"/>
    <w:rsid w:val="006062B7"/>
    <w:rsid w:val="006127BD"/>
    <w:rsid w:val="00623A71"/>
    <w:rsid w:val="006330AB"/>
    <w:rsid w:val="00641889"/>
    <w:rsid w:val="006479DA"/>
    <w:rsid w:val="00653CFC"/>
    <w:rsid w:val="00676703"/>
    <w:rsid w:val="00696429"/>
    <w:rsid w:val="006C348C"/>
    <w:rsid w:val="006D29BF"/>
    <w:rsid w:val="006E424E"/>
    <w:rsid w:val="006E63C7"/>
    <w:rsid w:val="007106C2"/>
    <w:rsid w:val="00716F75"/>
    <w:rsid w:val="00722EE6"/>
    <w:rsid w:val="0072724A"/>
    <w:rsid w:val="007367E3"/>
    <w:rsid w:val="007425B7"/>
    <w:rsid w:val="00776913"/>
    <w:rsid w:val="00776F40"/>
    <w:rsid w:val="00783D89"/>
    <w:rsid w:val="007878D5"/>
    <w:rsid w:val="007A1403"/>
    <w:rsid w:val="007A3B15"/>
    <w:rsid w:val="007E2C58"/>
    <w:rsid w:val="007F47E8"/>
    <w:rsid w:val="0080497D"/>
    <w:rsid w:val="00807DB8"/>
    <w:rsid w:val="00825355"/>
    <w:rsid w:val="00837B70"/>
    <w:rsid w:val="0085088A"/>
    <w:rsid w:val="0085580A"/>
    <w:rsid w:val="00861BAB"/>
    <w:rsid w:val="00864FFA"/>
    <w:rsid w:val="008703BA"/>
    <w:rsid w:val="00887087"/>
    <w:rsid w:val="008A177B"/>
    <w:rsid w:val="00905039"/>
    <w:rsid w:val="0092367F"/>
    <w:rsid w:val="00923AF6"/>
    <w:rsid w:val="00930835"/>
    <w:rsid w:val="00930E43"/>
    <w:rsid w:val="009529FF"/>
    <w:rsid w:val="0095592B"/>
    <w:rsid w:val="00960FD9"/>
    <w:rsid w:val="00965428"/>
    <w:rsid w:val="009B169A"/>
    <w:rsid w:val="009D488D"/>
    <w:rsid w:val="009E5E1A"/>
    <w:rsid w:val="009F5304"/>
    <w:rsid w:val="00A14013"/>
    <w:rsid w:val="00A14A3B"/>
    <w:rsid w:val="00A16F50"/>
    <w:rsid w:val="00A17757"/>
    <w:rsid w:val="00A46C14"/>
    <w:rsid w:val="00A669E2"/>
    <w:rsid w:val="00A812F7"/>
    <w:rsid w:val="00A82EC7"/>
    <w:rsid w:val="00A94D8E"/>
    <w:rsid w:val="00AB1961"/>
    <w:rsid w:val="00AC18C6"/>
    <w:rsid w:val="00AD11A7"/>
    <w:rsid w:val="00AD6BF5"/>
    <w:rsid w:val="00AE16A5"/>
    <w:rsid w:val="00AE52BA"/>
    <w:rsid w:val="00B078FD"/>
    <w:rsid w:val="00B1062A"/>
    <w:rsid w:val="00B11312"/>
    <w:rsid w:val="00B1186E"/>
    <w:rsid w:val="00B35EE0"/>
    <w:rsid w:val="00B37F0E"/>
    <w:rsid w:val="00B40AD7"/>
    <w:rsid w:val="00B476FE"/>
    <w:rsid w:val="00B5655F"/>
    <w:rsid w:val="00B80EB0"/>
    <w:rsid w:val="00B82DCD"/>
    <w:rsid w:val="00B90850"/>
    <w:rsid w:val="00BE518D"/>
    <w:rsid w:val="00BF1FD2"/>
    <w:rsid w:val="00C073A9"/>
    <w:rsid w:val="00C22468"/>
    <w:rsid w:val="00C36C14"/>
    <w:rsid w:val="00C47CCA"/>
    <w:rsid w:val="00C60DCC"/>
    <w:rsid w:val="00C64B56"/>
    <w:rsid w:val="00C74AC5"/>
    <w:rsid w:val="00C86919"/>
    <w:rsid w:val="00C9242C"/>
    <w:rsid w:val="00C95649"/>
    <w:rsid w:val="00C9797D"/>
    <w:rsid w:val="00CA270A"/>
    <w:rsid w:val="00CA40C0"/>
    <w:rsid w:val="00CA777B"/>
    <w:rsid w:val="00CB0B74"/>
    <w:rsid w:val="00CF2C2F"/>
    <w:rsid w:val="00D03C1C"/>
    <w:rsid w:val="00D05666"/>
    <w:rsid w:val="00D101CF"/>
    <w:rsid w:val="00D21AF7"/>
    <w:rsid w:val="00D24C8A"/>
    <w:rsid w:val="00D368F7"/>
    <w:rsid w:val="00D47999"/>
    <w:rsid w:val="00D64A2D"/>
    <w:rsid w:val="00DA27D2"/>
    <w:rsid w:val="00DB3A7E"/>
    <w:rsid w:val="00DD0F3D"/>
    <w:rsid w:val="00DF3F8C"/>
    <w:rsid w:val="00DF5B90"/>
    <w:rsid w:val="00E01B0A"/>
    <w:rsid w:val="00E06680"/>
    <w:rsid w:val="00E10FAF"/>
    <w:rsid w:val="00E13582"/>
    <w:rsid w:val="00E348DF"/>
    <w:rsid w:val="00E47EDF"/>
    <w:rsid w:val="00E5491E"/>
    <w:rsid w:val="00E64417"/>
    <w:rsid w:val="00E75A59"/>
    <w:rsid w:val="00E8221B"/>
    <w:rsid w:val="00E9071B"/>
    <w:rsid w:val="00EB0305"/>
    <w:rsid w:val="00EB48BF"/>
    <w:rsid w:val="00ED6A9A"/>
    <w:rsid w:val="00EE2FF0"/>
    <w:rsid w:val="00F02329"/>
    <w:rsid w:val="00F05A36"/>
    <w:rsid w:val="00F10491"/>
    <w:rsid w:val="00F1515B"/>
    <w:rsid w:val="00F31BFD"/>
    <w:rsid w:val="00F4450A"/>
    <w:rsid w:val="00F653E6"/>
    <w:rsid w:val="00F67E1A"/>
    <w:rsid w:val="00F72729"/>
    <w:rsid w:val="00F9034E"/>
    <w:rsid w:val="00F96388"/>
    <w:rsid w:val="00FA016E"/>
    <w:rsid w:val="00FA5D1D"/>
    <w:rsid w:val="00FC5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B4C"/>
  </w:style>
  <w:style w:type="paragraph" w:styleId="1">
    <w:name w:val="heading 1"/>
    <w:basedOn w:val="a"/>
    <w:next w:val="a"/>
    <w:link w:val="10"/>
    <w:uiPriority w:val="9"/>
    <w:qFormat/>
    <w:rsid w:val="00457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22556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653E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nhideWhenUsed/>
    <w:rsid w:val="00F65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F653E6"/>
    <w:pPr>
      <w:spacing w:after="0" w:line="240" w:lineRule="auto"/>
    </w:pPr>
    <w:rPr>
      <w:rFonts w:ascii="Times New Roman" w:eastAsia="Times New Roman" w:hAnsi="Times New Roman" w:cs="Times New Roman"/>
      <w:color w:val="0000FF"/>
      <w:sz w:val="40"/>
      <w:szCs w:val="24"/>
    </w:rPr>
  </w:style>
  <w:style w:type="character" w:customStyle="1" w:styleId="a8">
    <w:name w:val="Основной текст Знак"/>
    <w:basedOn w:val="a0"/>
    <w:link w:val="a7"/>
    <w:rsid w:val="00F653E6"/>
    <w:rPr>
      <w:rFonts w:ascii="Times New Roman" w:eastAsia="Times New Roman" w:hAnsi="Times New Roman" w:cs="Times New Roman"/>
      <w:color w:val="0000FF"/>
      <w:sz w:val="40"/>
      <w:szCs w:val="24"/>
    </w:rPr>
  </w:style>
  <w:style w:type="character" w:customStyle="1" w:styleId="13">
    <w:name w:val="Заголовок №1 (3)"/>
    <w:basedOn w:val="a0"/>
    <w:rsid w:val="00807D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table" w:styleId="a9">
    <w:name w:val="Table Grid"/>
    <w:basedOn w:val="a1"/>
    <w:uiPriority w:val="59"/>
    <w:rsid w:val="0080497D"/>
    <w:pPr>
      <w:spacing w:after="0" w:line="240" w:lineRule="auto"/>
      <w:ind w:left="2160"/>
    </w:pPr>
    <w:rPr>
      <w:rFonts w:eastAsiaTheme="minorHAnsi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57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3">
    <w:name w:val="c3"/>
    <w:basedOn w:val="a0"/>
    <w:rsid w:val="00C073A9"/>
  </w:style>
  <w:style w:type="character" w:customStyle="1" w:styleId="a4">
    <w:name w:val="Без интервала Знак"/>
    <w:link w:val="a3"/>
    <w:uiPriority w:val="1"/>
    <w:rsid w:val="00296E8E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2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87EBC-A959-445D-8676-5CCD1F27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33</Pages>
  <Words>4601</Words>
  <Characters>26228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89</cp:revision>
  <cp:lastPrinted>2015-09-25T11:40:00Z</cp:lastPrinted>
  <dcterms:created xsi:type="dcterms:W3CDTF">2014-12-18T07:52:00Z</dcterms:created>
  <dcterms:modified xsi:type="dcterms:W3CDTF">2016-05-20T09:42:00Z</dcterms:modified>
</cp:coreProperties>
</file>