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586262" w:rsidP="0058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586262" w:rsidRDefault="00586262" w:rsidP="0058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86262" w:rsidRDefault="00586262" w:rsidP="0058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Раскрой деталей панамы по готовой выкройке.</w:t>
      </w:r>
    </w:p>
    <w:p w:rsidR="00586262" w:rsidRDefault="00586262" w:rsidP="00586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раскрое головного убора используют следующие </w:t>
      </w:r>
      <w:r w:rsidRPr="00586262">
        <w:rPr>
          <w:rFonts w:ascii="Times New Roman" w:hAnsi="Times New Roman" w:cs="Times New Roman"/>
          <w:b/>
          <w:i/>
          <w:sz w:val="28"/>
          <w:szCs w:val="28"/>
        </w:rPr>
        <w:t>инструменты, приспособления и принадлежности:</w:t>
      </w:r>
      <w:r>
        <w:rPr>
          <w:rFonts w:ascii="Times New Roman" w:hAnsi="Times New Roman" w:cs="Times New Roman"/>
          <w:sz w:val="28"/>
          <w:szCs w:val="28"/>
        </w:rPr>
        <w:t xml:space="preserve"> ножницы, булавки, детали выкройки, сантиметровая лента, карандаш или портновский мел, гладильная доска, утюг,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проутюжильник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6262" w:rsidRPr="0034190D" w:rsidRDefault="00586262" w:rsidP="00586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работы: </w:t>
      </w:r>
      <w:r w:rsidRPr="0034190D">
        <w:rPr>
          <w:rFonts w:ascii="Times New Roman" w:hAnsi="Times New Roman" w:cs="Times New Roman"/>
          <w:sz w:val="28"/>
          <w:szCs w:val="28"/>
          <w:u w:val="single"/>
        </w:rPr>
        <w:t>ткань для панамы, ткань для подкладки.</w:t>
      </w:r>
    </w:p>
    <w:p w:rsidR="00586262" w:rsidRPr="00586262" w:rsidRDefault="00586262" w:rsidP="005862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262">
        <w:rPr>
          <w:rFonts w:ascii="Times New Roman" w:hAnsi="Times New Roman" w:cs="Times New Roman"/>
          <w:sz w:val="28"/>
          <w:szCs w:val="28"/>
          <w:u w:val="single"/>
        </w:rPr>
        <w:t>Перед работой необходимо подготовить ткань к раскрою:</w:t>
      </w:r>
    </w:p>
    <w:p w:rsidR="00586262" w:rsidRPr="00586262" w:rsidRDefault="00586262" w:rsidP="00586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2">
        <w:rPr>
          <w:rFonts w:ascii="Times New Roman" w:hAnsi="Times New Roman" w:cs="Times New Roman"/>
          <w:sz w:val="28"/>
          <w:szCs w:val="28"/>
        </w:rPr>
        <w:t>1. Проутюжить ткань.</w:t>
      </w:r>
    </w:p>
    <w:p w:rsidR="00586262" w:rsidRPr="00586262" w:rsidRDefault="00586262" w:rsidP="00586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2">
        <w:rPr>
          <w:rFonts w:ascii="Times New Roman" w:hAnsi="Times New Roman" w:cs="Times New Roman"/>
          <w:sz w:val="28"/>
          <w:szCs w:val="28"/>
        </w:rPr>
        <w:t xml:space="preserve">2. Проверить качество ткани — нет ли </w:t>
      </w:r>
      <w:r w:rsidR="0034190D">
        <w:rPr>
          <w:rFonts w:ascii="Times New Roman" w:hAnsi="Times New Roman" w:cs="Times New Roman"/>
          <w:sz w:val="28"/>
          <w:szCs w:val="28"/>
        </w:rPr>
        <w:t xml:space="preserve">дефектов: </w:t>
      </w:r>
      <w:r w:rsidRPr="00586262">
        <w:rPr>
          <w:rFonts w:ascii="Times New Roman" w:hAnsi="Times New Roman" w:cs="Times New Roman"/>
          <w:sz w:val="28"/>
          <w:szCs w:val="28"/>
        </w:rPr>
        <w:t>разрывов, недостатков крашения, пятен, чтобы при раскрое эти места не попали на выкраиваемые детали.</w:t>
      </w:r>
    </w:p>
    <w:p w:rsidR="00586262" w:rsidRPr="00586262" w:rsidRDefault="00586262" w:rsidP="00586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2">
        <w:rPr>
          <w:rFonts w:ascii="Times New Roman" w:hAnsi="Times New Roman" w:cs="Times New Roman"/>
          <w:sz w:val="28"/>
          <w:szCs w:val="28"/>
        </w:rPr>
        <w:t>3. Определить лицевую сторону и изнаночную сторону ткани.</w:t>
      </w:r>
    </w:p>
    <w:p w:rsidR="00586262" w:rsidRPr="00586262" w:rsidRDefault="00586262" w:rsidP="00586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2">
        <w:rPr>
          <w:rFonts w:ascii="Times New Roman" w:hAnsi="Times New Roman" w:cs="Times New Roman"/>
          <w:sz w:val="28"/>
          <w:szCs w:val="28"/>
        </w:rPr>
        <w:t>4. Определить направление рисунка, долевой нити ткани.</w:t>
      </w:r>
    </w:p>
    <w:p w:rsidR="0034190D" w:rsidRDefault="0034190D" w:rsidP="003419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4190D" w:rsidRDefault="00586262" w:rsidP="0034190D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4190D">
        <w:rPr>
          <w:rFonts w:ascii="Times New Roman" w:hAnsi="Times New Roman" w:cs="Times New Roman"/>
          <w:sz w:val="28"/>
          <w:szCs w:val="28"/>
        </w:rPr>
        <w:t>Наложить выкройку на изнаночную сторону ткани, приколоть булавками, обвести контур детали.</w:t>
      </w:r>
    </w:p>
    <w:p w:rsidR="00586262" w:rsidRDefault="00586262" w:rsidP="0034190D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4190D">
        <w:rPr>
          <w:rFonts w:ascii="Times New Roman" w:hAnsi="Times New Roman" w:cs="Times New Roman"/>
          <w:sz w:val="28"/>
          <w:szCs w:val="28"/>
        </w:rPr>
        <w:t>Отложить припуски на обработку срезов детали.</w:t>
      </w:r>
    </w:p>
    <w:p w:rsidR="0034190D" w:rsidRDefault="0034190D" w:rsidP="0034190D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Раскроить деталь панамы по контурным линиям.</w:t>
      </w:r>
    </w:p>
    <w:p w:rsidR="0034190D" w:rsidRDefault="0034190D" w:rsidP="0034190D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Отколоть деталь выкройки.</w:t>
      </w:r>
    </w:p>
    <w:p w:rsidR="0034190D" w:rsidRPr="0034190D" w:rsidRDefault="0034190D" w:rsidP="0034190D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Раскроить из ткани для подкладки деталь панамы.</w:t>
      </w:r>
    </w:p>
    <w:p w:rsidR="00586262" w:rsidRDefault="00586262" w:rsidP="0034190D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86262" w:rsidRDefault="0034190D" w:rsidP="00586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4190D" w:rsidRDefault="0034190D" w:rsidP="003419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Панама – это поясное изделие или головной убор?</w:t>
      </w:r>
    </w:p>
    <w:p w:rsidR="0034190D" w:rsidRDefault="0034190D" w:rsidP="003419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потребуются материалы для пошива панамы?</w:t>
      </w:r>
    </w:p>
    <w:p w:rsidR="0034190D" w:rsidRDefault="0034190D" w:rsidP="003419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накладывать выкройку на ткань с дефектами?</w:t>
      </w:r>
    </w:p>
    <w:p w:rsidR="0034190D" w:rsidRPr="0034190D" w:rsidRDefault="0034190D" w:rsidP="003419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Выкройку кладут на лицевую или изнаночную сторону ткани?</w:t>
      </w:r>
      <w:bookmarkStart w:id="0" w:name="_GoBack"/>
      <w:bookmarkEnd w:id="0"/>
    </w:p>
    <w:sectPr w:rsidR="0034190D" w:rsidRPr="0034190D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51C3"/>
    <w:multiLevelType w:val="hybridMultilevel"/>
    <w:tmpl w:val="742A0B22"/>
    <w:lvl w:ilvl="0" w:tplc="97984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4C82"/>
    <w:multiLevelType w:val="hybridMultilevel"/>
    <w:tmpl w:val="B370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2"/>
    <w:rsid w:val="000902E0"/>
    <w:rsid w:val="0034190D"/>
    <w:rsid w:val="0058626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2020-04-20T16:39:00Z</dcterms:created>
  <dcterms:modified xsi:type="dcterms:W3CDTF">2020-04-20T16:59:00Z</dcterms:modified>
</cp:coreProperties>
</file>