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050FE3" w:rsidP="00050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Швейное дело </w:t>
      </w:r>
    </w:p>
    <w:p w:rsidR="00050FE3" w:rsidRDefault="00050FE3" w:rsidP="00050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50FE3" w:rsidRDefault="00050FE3" w:rsidP="00050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proofErr w:type="spellStart"/>
      <w:r w:rsidRPr="00050FE3">
        <w:rPr>
          <w:rFonts w:ascii="Times New Roman" w:hAnsi="Times New Roman" w:cs="Times New Roman"/>
          <w:sz w:val="28"/>
          <w:szCs w:val="28"/>
        </w:rPr>
        <w:t>Клешевые</w:t>
      </w:r>
      <w:proofErr w:type="spellEnd"/>
      <w:r w:rsidRPr="00050FE3">
        <w:rPr>
          <w:rFonts w:ascii="Times New Roman" w:hAnsi="Times New Roman" w:cs="Times New Roman"/>
          <w:sz w:val="28"/>
          <w:szCs w:val="28"/>
        </w:rPr>
        <w:t xml:space="preserve"> юбки </w:t>
      </w:r>
      <w:bookmarkEnd w:id="0"/>
      <w:r w:rsidRPr="00050FE3">
        <w:rPr>
          <w:rFonts w:ascii="Times New Roman" w:hAnsi="Times New Roman" w:cs="Times New Roman"/>
          <w:sz w:val="28"/>
          <w:szCs w:val="28"/>
        </w:rPr>
        <w:t>(фасоны, ткани для пошива)</w:t>
      </w:r>
    </w:p>
    <w:p w:rsidR="00050FE3" w:rsidRDefault="00050FE3" w:rsidP="00050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FE3" w:rsidRDefault="00050FE3" w:rsidP="00050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Клёшевые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юбки  «солнце»  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полусолнце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имеют  боль</w:t>
      </w:r>
      <w:r w:rsidRPr="00050FE3">
        <w:rPr>
          <w:rFonts w:ascii="Times New Roman" w:hAnsi="Times New Roman" w:cs="Times New Roman"/>
          <w:sz w:val="28"/>
          <w:szCs w:val="28"/>
        </w:rPr>
        <w:t>шое</w:t>
      </w:r>
      <w:r>
        <w:rPr>
          <w:rFonts w:ascii="Times New Roman" w:hAnsi="Times New Roman" w:cs="Times New Roman"/>
          <w:sz w:val="28"/>
          <w:szCs w:val="28"/>
        </w:rPr>
        <w:t xml:space="preserve"> расширение  по  линии  низа.  Шьют  такие  юбки  из  мягких  шерстяных,  шёлковых,  хлопчатобу</w:t>
      </w:r>
      <w:r w:rsidRPr="00050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ажных  тканей,  гладкокраше</w:t>
      </w:r>
      <w:r w:rsidRPr="00050FE3">
        <w:rPr>
          <w:rFonts w:ascii="Times New Roman" w:hAnsi="Times New Roman" w:cs="Times New Roman"/>
          <w:sz w:val="28"/>
          <w:szCs w:val="28"/>
        </w:rPr>
        <w:t>ных,  с</w:t>
      </w:r>
      <w:r>
        <w:rPr>
          <w:rFonts w:ascii="Times New Roman" w:hAnsi="Times New Roman" w:cs="Times New Roman"/>
          <w:sz w:val="28"/>
          <w:szCs w:val="28"/>
        </w:rPr>
        <w:t xml:space="preserve"> печатным  рисунком,  пестротка</w:t>
      </w:r>
      <w:r w:rsidRPr="00050FE3">
        <w:rPr>
          <w:rFonts w:ascii="Times New Roman" w:hAnsi="Times New Roman" w:cs="Times New Roman"/>
          <w:sz w:val="28"/>
          <w:szCs w:val="28"/>
        </w:rPr>
        <w:t>ных.</w:t>
      </w:r>
    </w:p>
    <w:p w:rsidR="00050FE3" w:rsidRDefault="00050FE3" w:rsidP="00050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Верхний  срез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клёше</w:t>
      </w:r>
      <w:r w:rsidRPr="00050FE3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юбок  можно  обработать  корсаж</w:t>
      </w:r>
      <w:r w:rsidRPr="00050FE3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лентой,  притачным  поясом,  обтачкой,  застёжку —  тесьмой молни</w:t>
      </w:r>
      <w:r w:rsidRPr="00050FE3">
        <w:rPr>
          <w:rFonts w:ascii="Times New Roman" w:hAnsi="Times New Roman" w:cs="Times New Roman"/>
          <w:sz w:val="28"/>
          <w:szCs w:val="28"/>
        </w:rPr>
        <w:t xml:space="preserve">ей.  </w:t>
      </w:r>
      <w:r>
        <w:rPr>
          <w:rFonts w:ascii="Times New Roman" w:hAnsi="Times New Roman" w:cs="Times New Roman"/>
          <w:sz w:val="28"/>
          <w:szCs w:val="28"/>
        </w:rPr>
        <w:t xml:space="preserve">Нижний  срез  обрабатывают  швом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вподгиб</w:t>
      </w:r>
      <w:r w:rsidRPr="00050FE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DB5DD3">
        <w:rPr>
          <w:rFonts w:ascii="Times New Roman" w:hAnsi="Times New Roman" w:cs="Times New Roman"/>
          <w:sz w:val="28"/>
          <w:szCs w:val="28"/>
        </w:rPr>
        <w:t xml:space="preserve"> с за</w:t>
      </w:r>
      <w:r>
        <w:rPr>
          <w:rFonts w:ascii="Times New Roman" w:hAnsi="Times New Roman" w:cs="Times New Roman"/>
          <w:sz w:val="28"/>
          <w:szCs w:val="28"/>
        </w:rPr>
        <w:t>кры</w:t>
      </w:r>
      <w:r w:rsidRPr="00050FE3">
        <w:rPr>
          <w:rFonts w:ascii="Times New Roman" w:hAnsi="Times New Roman" w:cs="Times New Roman"/>
          <w:sz w:val="28"/>
          <w:szCs w:val="28"/>
        </w:rPr>
        <w:t>тым или открытым срезом, окантовочным швом, косой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FE3">
        <w:rPr>
          <w:rFonts w:ascii="Times New Roman" w:hAnsi="Times New Roman" w:cs="Times New Roman"/>
          <w:sz w:val="28"/>
          <w:szCs w:val="28"/>
        </w:rPr>
        <w:t>обтачкой (в зависимости от ткани). Боковые срезы соединяют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FE3">
        <w:rPr>
          <w:rFonts w:ascii="Times New Roman" w:hAnsi="Times New Roman" w:cs="Times New Roman"/>
          <w:sz w:val="28"/>
          <w:szCs w:val="28"/>
        </w:rPr>
        <w:t>стачным швом.</w:t>
      </w:r>
    </w:p>
    <w:p w:rsidR="00050FE3" w:rsidRDefault="00050FE3" w:rsidP="00050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</w:t>
      </w:r>
      <w:r w:rsidRPr="00050FE3">
        <w:rPr>
          <w:rFonts w:ascii="Times New Roman" w:hAnsi="Times New Roman" w:cs="Times New Roman"/>
          <w:sz w:val="28"/>
          <w:szCs w:val="28"/>
        </w:rPr>
        <w:t>ред  об</w:t>
      </w:r>
      <w:r>
        <w:rPr>
          <w:rFonts w:ascii="Times New Roman" w:hAnsi="Times New Roman" w:cs="Times New Roman"/>
          <w:sz w:val="28"/>
          <w:szCs w:val="28"/>
        </w:rPr>
        <w:t>работкой  нижнего  среза  необходимо  выпол</w:t>
      </w:r>
      <w:r w:rsidRPr="00050FE3">
        <w:rPr>
          <w:rFonts w:ascii="Times New Roman" w:hAnsi="Times New Roman" w:cs="Times New Roman"/>
          <w:sz w:val="28"/>
          <w:szCs w:val="28"/>
        </w:rPr>
        <w:t>нить</w:t>
      </w:r>
      <w:r>
        <w:rPr>
          <w:rFonts w:ascii="Times New Roman" w:hAnsi="Times New Roman" w:cs="Times New Roman"/>
          <w:sz w:val="28"/>
          <w:szCs w:val="28"/>
        </w:rPr>
        <w:t xml:space="preserve"> влажно-тепловую  обработку  юб</w:t>
      </w:r>
      <w:r w:rsidRPr="00050FE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0FE3">
        <w:rPr>
          <w:rFonts w:ascii="Times New Roman" w:hAnsi="Times New Roman" w:cs="Times New Roman"/>
          <w:sz w:val="28"/>
          <w:szCs w:val="28"/>
        </w:rPr>
        <w:t>Это делают для того, ч</w:t>
      </w:r>
      <w:r>
        <w:rPr>
          <w:rFonts w:ascii="Times New Roman" w:hAnsi="Times New Roman" w:cs="Times New Roman"/>
          <w:sz w:val="28"/>
          <w:szCs w:val="28"/>
        </w:rPr>
        <w:t>тобы юбка во время носки не вытягива</w:t>
      </w:r>
      <w:r w:rsidRPr="00050FE3">
        <w:rPr>
          <w:rFonts w:ascii="Times New Roman" w:hAnsi="Times New Roman" w:cs="Times New Roman"/>
          <w:sz w:val="28"/>
          <w:szCs w:val="28"/>
        </w:rPr>
        <w:t xml:space="preserve">лась  по  </w:t>
      </w:r>
      <w:r>
        <w:rPr>
          <w:rFonts w:ascii="Times New Roman" w:hAnsi="Times New Roman" w:cs="Times New Roman"/>
          <w:sz w:val="28"/>
          <w:szCs w:val="28"/>
        </w:rPr>
        <w:t>косо</w:t>
      </w:r>
      <w:r w:rsidRPr="00050FE3">
        <w:rPr>
          <w:rFonts w:ascii="Times New Roman" w:hAnsi="Times New Roman" w:cs="Times New Roman"/>
          <w:sz w:val="28"/>
          <w:szCs w:val="28"/>
        </w:rPr>
        <w:t xml:space="preserve">му  </w:t>
      </w:r>
      <w:r>
        <w:rPr>
          <w:rFonts w:ascii="Times New Roman" w:hAnsi="Times New Roman" w:cs="Times New Roman"/>
          <w:sz w:val="28"/>
          <w:szCs w:val="28"/>
        </w:rPr>
        <w:t>направле</w:t>
      </w:r>
      <w:r w:rsidRPr="00050FE3">
        <w:rPr>
          <w:rFonts w:ascii="Times New Roman" w:hAnsi="Times New Roman" w:cs="Times New Roman"/>
          <w:sz w:val="28"/>
          <w:szCs w:val="28"/>
        </w:rPr>
        <w:t xml:space="preserve">нию  </w:t>
      </w:r>
      <w:r>
        <w:rPr>
          <w:rFonts w:ascii="Times New Roman" w:hAnsi="Times New Roman" w:cs="Times New Roman"/>
          <w:sz w:val="28"/>
          <w:szCs w:val="28"/>
        </w:rPr>
        <w:t>тка</w:t>
      </w:r>
      <w:r w:rsidRPr="00050FE3">
        <w:rPr>
          <w:rFonts w:ascii="Times New Roman" w:hAnsi="Times New Roman" w:cs="Times New Roman"/>
          <w:sz w:val="28"/>
          <w:szCs w:val="28"/>
        </w:rPr>
        <w:t xml:space="preserve">ни.  </w:t>
      </w:r>
    </w:p>
    <w:p w:rsidR="00050FE3" w:rsidRPr="00050FE3" w:rsidRDefault="00050FE3" w:rsidP="00050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FE3" w:rsidRDefault="00050FE3" w:rsidP="00050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FE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F9C88F" wp14:editId="668FC9B9">
            <wp:extent cx="1092921" cy="1285336"/>
            <wp:effectExtent l="0" t="0" r="0" b="0"/>
            <wp:docPr id="1" name="Рисунок 1" descr="https://media.prosv.ru/media/ebook/322055/pdf/bg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rosv.ru/media/ebook/322055/pdf/bg8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" t="61310" r="63153" b="13839"/>
                    <a:stretch/>
                  </pic:blipFill>
                  <pic:spPr bwMode="auto">
                    <a:xfrm>
                      <a:off x="0" y="0"/>
                      <a:ext cx="1094460" cy="128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DD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B5DD3" w:rsidRDefault="00DB5DD3" w:rsidP="00050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Подвешивание полуфабри</w:t>
      </w:r>
      <w:r w:rsidRPr="00DB5DD3">
        <w:rPr>
          <w:rFonts w:ascii="Times New Roman" w:hAnsi="Times New Roman" w:cs="Times New Roman"/>
          <w:sz w:val="28"/>
          <w:szCs w:val="28"/>
        </w:rPr>
        <w:t xml:space="preserve">ката </w:t>
      </w:r>
      <w:proofErr w:type="spellStart"/>
      <w:r w:rsidRPr="00DB5DD3">
        <w:rPr>
          <w:rFonts w:ascii="Times New Roman" w:hAnsi="Times New Roman" w:cs="Times New Roman"/>
          <w:sz w:val="28"/>
          <w:szCs w:val="28"/>
        </w:rPr>
        <w:t>клёшевой</w:t>
      </w:r>
      <w:proofErr w:type="spellEnd"/>
      <w:r w:rsidRPr="00DB5DD3">
        <w:rPr>
          <w:rFonts w:ascii="Times New Roman" w:hAnsi="Times New Roman" w:cs="Times New Roman"/>
          <w:sz w:val="28"/>
          <w:szCs w:val="28"/>
        </w:rPr>
        <w:t xml:space="preserve"> юбки для оттяжки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иж</w:t>
      </w:r>
      <w:r w:rsidRPr="00DB5DD3">
        <w:rPr>
          <w:rFonts w:ascii="Times New Roman" w:hAnsi="Times New Roman" w:cs="Times New Roman"/>
          <w:sz w:val="28"/>
          <w:szCs w:val="28"/>
        </w:rPr>
        <w:t>него  среза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DD3" w:rsidRPr="00050FE3" w:rsidRDefault="00DB5DD3" w:rsidP="00050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FE3" w:rsidRDefault="00DB5DD3" w:rsidP="00DB5D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2C6965">
            <wp:extent cx="1304925" cy="1914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DD3" w:rsidRDefault="00DB5DD3" w:rsidP="00DB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DD3">
        <w:rPr>
          <w:rFonts w:ascii="Times New Roman" w:hAnsi="Times New Roman" w:cs="Times New Roman"/>
          <w:sz w:val="28"/>
          <w:szCs w:val="28"/>
        </w:rPr>
        <w:t xml:space="preserve">Выравнивание нижнего среза </w:t>
      </w:r>
      <w:proofErr w:type="spellStart"/>
      <w:r w:rsidRPr="00DB5DD3">
        <w:rPr>
          <w:rFonts w:ascii="Times New Roman" w:hAnsi="Times New Roman" w:cs="Times New Roman"/>
          <w:sz w:val="28"/>
          <w:szCs w:val="28"/>
        </w:rPr>
        <w:t>клёшевой</w:t>
      </w:r>
      <w:proofErr w:type="spellEnd"/>
      <w:r w:rsidRPr="00DB5DD3">
        <w:rPr>
          <w:rFonts w:ascii="Times New Roman" w:hAnsi="Times New Roman" w:cs="Times New Roman"/>
          <w:sz w:val="28"/>
          <w:szCs w:val="28"/>
        </w:rPr>
        <w:t xml:space="preserve"> юбки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DD3" w:rsidRDefault="00DB5DD3" w:rsidP="00DB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Выравнивают  его  измерением  по  линейке от пола, через каждые 4—5 см ставят метки портновским мелом  или  мылом.  Затем  юбку  снимают,  метки  соеди</w:t>
      </w:r>
      <w:r w:rsidRPr="00DB5DD3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ют  сплошной  линией,  срезают  лиш</w:t>
      </w:r>
      <w:r w:rsidRPr="00DB5DD3">
        <w:rPr>
          <w:rFonts w:ascii="Times New Roman" w:hAnsi="Times New Roman" w:cs="Times New Roman"/>
          <w:sz w:val="28"/>
          <w:szCs w:val="28"/>
        </w:rPr>
        <w:t xml:space="preserve">нюю  </w:t>
      </w:r>
      <w:r>
        <w:rPr>
          <w:rFonts w:ascii="Times New Roman" w:hAnsi="Times New Roman" w:cs="Times New Roman"/>
          <w:sz w:val="28"/>
          <w:szCs w:val="28"/>
        </w:rPr>
        <w:t>ткань,  намечают  ли</w:t>
      </w:r>
      <w:r w:rsidRPr="00DB5DD3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подги</w:t>
      </w:r>
      <w:r w:rsidRPr="00DB5DD3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DD3" w:rsidRPr="00DB5DD3" w:rsidRDefault="00DB5DD3" w:rsidP="00DB5D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D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DB5DD3" w:rsidRDefault="00DB5DD3" w:rsidP="00DB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 виды  юбок  относятся 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клёше</w:t>
      </w:r>
      <w:r w:rsidRPr="00DB5DD3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DB5DD3">
        <w:rPr>
          <w:rFonts w:ascii="Times New Roman" w:hAnsi="Times New Roman" w:cs="Times New Roman"/>
          <w:sz w:val="28"/>
          <w:szCs w:val="28"/>
        </w:rPr>
        <w:t>?</w:t>
      </w:r>
    </w:p>
    <w:p w:rsidR="00DB5DD3" w:rsidRDefault="00DB5DD3" w:rsidP="00DB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Чем  отличаются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клёшевые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юбки  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</w:t>
      </w:r>
      <w:r w:rsidRPr="00DB5DD3">
        <w:rPr>
          <w:rFonts w:ascii="Times New Roman" w:hAnsi="Times New Roman" w:cs="Times New Roman"/>
          <w:sz w:val="28"/>
          <w:szCs w:val="28"/>
        </w:rPr>
        <w:t>мых</w:t>
      </w:r>
      <w:proofErr w:type="gramEnd"/>
      <w:r w:rsidRPr="00DB5DD3">
        <w:rPr>
          <w:rFonts w:ascii="Times New Roman" w:hAnsi="Times New Roman" w:cs="Times New Roman"/>
          <w:sz w:val="28"/>
          <w:szCs w:val="28"/>
        </w:rPr>
        <w:t>?</w:t>
      </w:r>
    </w:p>
    <w:p w:rsidR="00DB5DD3" w:rsidRDefault="00DB5DD3" w:rsidP="00DB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 ткани  применяют  для  пошива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клёше</w:t>
      </w:r>
      <w:r w:rsidRPr="00DB5DD3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DB5DD3">
        <w:rPr>
          <w:rFonts w:ascii="Times New Roman" w:hAnsi="Times New Roman" w:cs="Times New Roman"/>
          <w:sz w:val="28"/>
          <w:szCs w:val="28"/>
        </w:rPr>
        <w:t xml:space="preserve">  юбок?</w:t>
      </w:r>
    </w:p>
    <w:p w:rsidR="00DB5DD3" w:rsidRPr="00DB5DD3" w:rsidRDefault="00DB5DD3" w:rsidP="00DB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Выполните  ри</w:t>
      </w:r>
      <w:r w:rsidRPr="00DB5DD3">
        <w:rPr>
          <w:rFonts w:ascii="Times New Roman" w:hAnsi="Times New Roman" w:cs="Times New Roman"/>
          <w:sz w:val="28"/>
          <w:szCs w:val="28"/>
        </w:rPr>
        <w:t>сун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5D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юбки, укажите виды швов.</w:t>
      </w:r>
    </w:p>
    <w:sectPr w:rsidR="00DB5DD3" w:rsidRPr="00DB5DD3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E3"/>
    <w:rsid w:val="00050FE3"/>
    <w:rsid w:val="000902E0"/>
    <w:rsid w:val="00A6306B"/>
    <w:rsid w:val="00DB5DD3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2020-04-11T19:19:00Z</dcterms:created>
  <dcterms:modified xsi:type="dcterms:W3CDTF">2020-04-11T19:40:00Z</dcterms:modified>
</cp:coreProperties>
</file>