
<file path=[Content_Types].xml><?xml version="1.0" encoding="utf-8"?>
<Types xmlns="http://schemas.openxmlformats.org/package/2006/content-types">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681" w:rsidRDefault="00253681" w:rsidP="00567450">
      <w:pPr>
        <w:pStyle w:val="a3"/>
        <w:jc w:val="center"/>
        <w:rPr>
          <w:rFonts w:ascii="Times New Roman" w:hAnsi="Times New Roman" w:cs="Times New Roman"/>
          <w:b/>
          <w:sz w:val="36"/>
          <w:szCs w:val="36"/>
        </w:rPr>
      </w:pPr>
      <w:r w:rsidRPr="00253681">
        <w:rPr>
          <w:rFonts w:ascii="Times New Roman" w:hAnsi="Times New Roman" w:cs="Times New Roman"/>
          <w:b/>
          <w:sz w:val="36"/>
          <w:szCs w:val="36"/>
        </w:rPr>
        <w:t xml:space="preserve">Публичный доклад </w:t>
      </w:r>
    </w:p>
    <w:p w:rsidR="00253681" w:rsidRDefault="00253681" w:rsidP="00567450">
      <w:pPr>
        <w:pStyle w:val="a3"/>
        <w:jc w:val="center"/>
        <w:rPr>
          <w:rFonts w:ascii="Times New Roman" w:hAnsi="Times New Roman" w:cs="Times New Roman"/>
          <w:b/>
          <w:sz w:val="36"/>
          <w:szCs w:val="36"/>
        </w:rPr>
      </w:pPr>
      <w:r w:rsidRPr="00253681">
        <w:rPr>
          <w:rFonts w:ascii="Times New Roman" w:hAnsi="Times New Roman" w:cs="Times New Roman"/>
          <w:b/>
          <w:sz w:val="36"/>
          <w:szCs w:val="36"/>
        </w:rPr>
        <w:t>директора государственного казенного общеобразовательного учреждения «Специальная (коррекционная) общеоб</w:t>
      </w:r>
      <w:r>
        <w:rPr>
          <w:rFonts w:ascii="Times New Roman" w:hAnsi="Times New Roman" w:cs="Times New Roman"/>
          <w:b/>
          <w:sz w:val="36"/>
          <w:szCs w:val="36"/>
        </w:rPr>
        <w:t>разовательная школа-интернат № 1</w:t>
      </w:r>
      <w:r w:rsidRPr="00253681">
        <w:rPr>
          <w:rFonts w:ascii="Times New Roman" w:hAnsi="Times New Roman" w:cs="Times New Roman"/>
          <w:b/>
          <w:sz w:val="36"/>
          <w:szCs w:val="36"/>
        </w:rPr>
        <w:t xml:space="preserve">» </w:t>
      </w:r>
    </w:p>
    <w:p w:rsidR="00253681" w:rsidRPr="00253681" w:rsidRDefault="00253681" w:rsidP="00567450">
      <w:pPr>
        <w:pStyle w:val="a3"/>
        <w:jc w:val="center"/>
        <w:rPr>
          <w:rFonts w:ascii="Times New Roman" w:hAnsi="Times New Roman" w:cs="Times New Roman"/>
          <w:b/>
          <w:sz w:val="36"/>
          <w:szCs w:val="36"/>
        </w:rPr>
      </w:pPr>
      <w:r w:rsidRPr="00253681">
        <w:rPr>
          <w:rFonts w:ascii="Times New Roman" w:hAnsi="Times New Roman" w:cs="Times New Roman"/>
          <w:b/>
          <w:sz w:val="36"/>
          <w:szCs w:val="36"/>
        </w:rPr>
        <w:t>за 2015-2016 учебный год</w:t>
      </w:r>
    </w:p>
    <w:p w:rsidR="00253681" w:rsidRDefault="00253681" w:rsidP="00567450">
      <w:pPr>
        <w:pStyle w:val="a3"/>
        <w:jc w:val="center"/>
        <w:rPr>
          <w:rFonts w:ascii="Times New Roman" w:hAnsi="Times New Roman" w:cs="Times New Roman"/>
          <w:b/>
          <w:sz w:val="28"/>
          <w:szCs w:val="28"/>
        </w:rPr>
      </w:pPr>
    </w:p>
    <w:p w:rsidR="00567450" w:rsidRPr="00253681" w:rsidRDefault="00567450" w:rsidP="00253681">
      <w:pPr>
        <w:pStyle w:val="a3"/>
        <w:jc w:val="center"/>
        <w:rPr>
          <w:rFonts w:ascii="Times New Roman" w:hAnsi="Times New Roman" w:cs="Times New Roman"/>
          <w:b/>
          <w:sz w:val="28"/>
          <w:szCs w:val="28"/>
        </w:rPr>
      </w:pPr>
      <w:r w:rsidRPr="00726F69">
        <w:rPr>
          <w:rFonts w:ascii="Times New Roman" w:hAnsi="Times New Roman" w:cs="Times New Roman"/>
          <w:b/>
          <w:sz w:val="28"/>
          <w:szCs w:val="28"/>
        </w:rPr>
        <w:t>Анализ</w:t>
      </w:r>
      <w:r w:rsidR="00253681">
        <w:rPr>
          <w:rFonts w:ascii="Times New Roman" w:hAnsi="Times New Roman" w:cs="Times New Roman"/>
          <w:b/>
          <w:sz w:val="28"/>
          <w:szCs w:val="28"/>
        </w:rPr>
        <w:t xml:space="preserve"> </w:t>
      </w:r>
      <w:r w:rsidRPr="00726F69">
        <w:rPr>
          <w:rFonts w:ascii="Times New Roman" w:hAnsi="Times New Roman" w:cs="Times New Roman"/>
          <w:b/>
          <w:sz w:val="28"/>
          <w:szCs w:val="28"/>
        </w:rPr>
        <w:t>учебно-методической работы</w:t>
      </w:r>
      <w:r w:rsidR="00253681">
        <w:rPr>
          <w:rFonts w:ascii="Times New Roman" w:hAnsi="Times New Roman" w:cs="Times New Roman"/>
          <w:b/>
          <w:sz w:val="28"/>
          <w:szCs w:val="28"/>
        </w:rPr>
        <w:t xml:space="preserve"> </w:t>
      </w:r>
      <w:r w:rsidR="007C66C7" w:rsidRPr="00726F69">
        <w:rPr>
          <w:rFonts w:ascii="Times New Roman" w:hAnsi="Times New Roman" w:cs="Times New Roman"/>
          <w:b/>
          <w:sz w:val="28"/>
          <w:szCs w:val="28"/>
        </w:rPr>
        <w:t>за 2015-2016</w:t>
      </w:r>
      <w:r w:rsidR="00AA10E9" w:rsidRPr="00726F69">
        <w:rPr>
          <w:rFonts w:ascii="Times New Roman" w:hAnsi="Times New Roman" w:cs="Times New Roman"/>
          <w:b/>
          <w:sz w:val="28"/>
          <w:szCs w:val="28"/>
        </w:rPr>
        <w:t xml:space="preserve"> учебный год</w:t>
      </w:r>
    </w:p>
    <w:p w:rsidR="00567450" w:rsidRPr="00726F69" w:rsidRDefault="00567450" w:rsidP="005674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F69">
        <w:rPr>
          <w:rFonts w:ascii="Times New Roman" w:hAnsi="Times New Roman" w:cs="Times New Roman"/>
          <w:sz w:val="28"/>
          <w:szCs w:val="28"/>
        </w:rPr>
        <w:t xml:space="preserve">          </w:t>
      </w:r>
      <w:r w:rsidR="00253681">
        <w:rPr>
          <w:rFonts w:ascii="Times New Roman" w:hAnsi="Times New Roman" w:cs="Times New Roman"/>
          <w:sz w:val="28"/>
          <w:szCs w:val="28"/>
        </w:rPr>
        <w:t>Государственное казенное общеобразовательное учреждение</w:t>
      </w:r>
      <w:r w:rsidRPr="00726F69">
        <w:rPr>
          <w:rFonts w:ascii="Times New Roman" w:hAnsi="Times New Roman" w:cs="Times New Roman"/>
          <w:sz w:val="28"/>
          <w:szCs w:val="28"/>
        </w:rPr>
        <w:t xml:space="preserve"> «Специальная (коррекционная) общеобразовательная школа-интернат №</w:t>
      </w:r>
      <w:r w:rsidR="00AA10E9" w:rsidRPr="00726F69">
        <w:rPr>
          <w:rFonts w:ascii="Times New Roman" w:hAnsi="Times New Roman" w:cs="Times New Roman"/>
          <w:sz w:val="28"/>
          <w:szCs w:val="28"/>
        </w:rPr>
        <w:t xml:space="preserve"> </w:t>
      </w:r>
      <w:r w:rsidR="00FB6004" w:rsidRPr="00726F69">
        <w:rPr>
          <w:rFonts w:ascii="Times New Roman" w:hAnsi="Times New Roman" w:cs="Times New Roman"/>
          <w:sz w:val="28"/>
          <w:szCs w:val="28"/>
        </w:rPr>
        <w:t>1</w:t>
      </w:r>
      <w:r w:rsidRPr="00726F69">
        <w:rPr>
          <w:rFonts w:ascii="Times New Roman" w:hAnsi="Times New Roman" w:cs="Times New Roman"/>
          <w:sz w:val="28"/>
          <w:szCs w:val="28"/>
        </w:rPr>
        <w:t xml:space="preserve">», являясь одним из звеньев в </w:t>
      </w:r>
      <w:r w:rsidR="00AA10E9" w:rsidRPr="00726F69">
        <w:rPr>
          <w:rFonts w:ascii="Times New Roman" w:hAnsi="Times New Roman" w:cs="Times New Roman"/>
          <w:sz w:val="28"/>
          <w:szCs w:val="28"/>
        </w:rPr>
        <w:t>системе образования детей с ОВЗ</w:t>
      </w:r>
      <w:r w:rsidRPr="00726F69">
        <w:rPr>
          <w:rFonts w:ascii="Times New Roman" w:hAnsi="Times New Roman" w:cs="Times New Roman"/>
          <w:sz w:val="28"/>
          <w:szCs w:val="28"/>
        </w:rPr>
        <w:t xml:space="preserve">, </w:t>
      </w:r>
      <w:r w:rsidRPr="00726F69">
        <w:rPr>
          <w:rFonts w:ascii="Times New Roman" w:eastAsia="Times New Roman" w:hAnsi="Times New Roman" w:cs="Times New Roman"/>
          <w:sz w:val="28"/>
          <w:szCs w:val="28"/>
          <w:lang w:eastAsia="ru-RU"/>
        </w:rPr>
        <w:t>несет ответственность перед обществом за реализацию прав личности ребенка с ограниченными возможностями здоровья на образование, трудовую  подготовку и социальную адаптацию, создание максимально благоприятных условий для решения этих задач.</w:t>
      </w:r>
    </w:p>
    <w:p w:rsidR="00567450" w:rsidRPr="00726F69" w:rsidRDefault="00567450" w:rsidP="00567450">
      <w:pPr>
        <w:pStyle w:val="a3"/>
        <w:jc w:val="both"/>
        <w:rPr>
          <w:rFonts w:ascii="Times New Roman" w:hAnsi="Times New Roman" w:cs="Times New Roman"/>
          <w:sz w:val="28"/>
          <w:szCs w:val="28"/>
        </w:rPr>
      </w:pPr>
      <w:r w:rsidRPr="00726F69">
        <w:rPr>
          <w:rFonts w:ascii="Times New Roman" w:hAnsi="Times New Roman" w:cs="Times New Roman"/>
          <w:sz w:val="28"/>
          <w:szCs w:val="28"/>
        </w:rPr>
        <w:t xml:space="preserve">          В ходе многолетней практики в школе сформирована чёткая и динамичная система работы с детьми, имеющими ограниченные возможности здоровья, определены первостепенные задачи, которые направлены на создание условий:</w:t>
      </w:r>
    </w:p>
    <w:p w:rsidR="00567450" w:rsidRPr="00726F69" w:rsidRDefault="00567450" w:rsidP="00567450">
      <w:pPr>
        <w:pStyle w:val="a3"/>
        <w:jc w:val="both"/>
        <w:rPr>
          <w:rFonts w:ascii="Times New Roman" w:hAnsi="Times New Roman" w:cs="Times New Roman"/>
          <w:sz w:val="28"/>
          <w:szCs w:val="28"/>
        </w:rPr>
      </w:pPr>
      <w:r w:rsidRPr="00726F69">
        <w:rPr>
          <w:rFonts w:ascii="Times New Roman" w:hAnsi="Times New Roman" w:cs="Times New Roman"/>
          <w:sz w:val="28"/>
          <w:szCs w:val="28"/>
        </w:rPr>
        <w:t xml:space="preserve">-  для коррекции физического, психического и интеллектуального развития </w:t>
      </w:r>
      <w:proofErr w:type="gramStart"/>
      <w:r w:rsidRPr="00726F69">
        <w:rPr>
          <w:rFonts w:ascii="Times New Roman" w:hAnsi="Times New Roman" w:cs="Times New Roman"/>
          <w:sz w:val="28"/>
          <w:szCs w:val="28"/>
        </w:rPr>
        <w:t>обучающихся</w:t>
      </w:r>
      <w:proofErr w:type="gramEnd"/>
      <w:r w:rsidRPr="00726F69">
        <w:rPr>
          <w:rFonts w:ascii="Times New Roman" w:hAnsi="Times New Roman" w:cs="Times New Roman"/>
          <w:sz w:val="28"/>
          <w:szCs w:val="28"/>
        </w:rPr>
        <w:t>;</w:t>
      </w:r>
    </w:p>
    <w:p w:rsidR="00567450" w:rsidRPr="00726F69" w:rsidRDefault="00567450" w:rsidP="00567450">
      <w:pPr>
        <w:pStyle w:val="a3"/>
        <w:jc w:val="both"/>
        <w:rPr>
          <w:rFonts w:ascii="Times New Roman" w:hAnsi="Times New Roman" w:cs="Times New Roman"/>
          <w:sz w:val="28"/>
          <w:szCs w:val="28"/>
        </w:rPr>
      </w:pPr>
      <w:r w:rsidRPr="00726F69">
        <w:rPr>
          <w:rFonts w:ascii="Times New Roman" w:hAnsi="Times New Roman" w:cs="Times New Roman"/>
          <w:sz w:val="28"/>
          <w:szCs w:val="28"/>
        </w:rPr>
        <w:t>-  для максимальной социально-персональной реабилитационной работы индивидуально с каждым ребёнком;</w:t>
      </w:r>
    </w:p>
    <w:p w:rsidR="00567450" w:rsidRPr="00726F69" w:rsidRDefault="00567450" w:rsidP="00567450">
      <w:pPr>
        <w:pStyle w:val="a3"/>
        <w:jc w:val="both"/>
        <w:rPr>
          <w:rFonts w:ascii="Times New Roman" w:hAnsi="Times New Roman" w:cs="Times New Roman"/>
          <w:sz w:val="28"/>
          <w:szCs w:val="28"/>
        </w:rPr>
      </w:pPr>
      <w:r w:rsidRPr="00726F69">
        <w:rPr>
          <w:rFonts w:ascii="Times New Roman" w:hAnsi="Times New Roman" w:cs="Times New Roman"/>
          <w:sz w:val="28"/>
          <w:szCs w:val="28"/>
        </w:rPr>
        <w:t>-  для перехода от коррекционно-развивающего педагогического процесса к социальной и трудовой реабилитации умственно отсталых подростков;</w:t>
      </w:r>
    </w:p>
    <w:p w:rsidR="00567450" w:rsidRPr="00726F69" w:rsidRDefault="00567450" w:rsidP="00567450">
      <w:pPr>
        <w:pStyle w:val="a3"/>
        <w:jc w:val="both"/>
        <w:rPr>
          <w:rFonts w:ascii="Times New Roman" w:hAnsi="Times New Roman" w:cs="Times New Roman"/>
          <w:sz w:val="28"/>
          <w:szCs w:val="28"/>
        </w:rPr>
      </w:pPr>
      <w:r w:rsidRPr="00726F69">
        <w:rPr>
          <w:rFonts w:ascii="Times New Roman" w:hAnsi="Times New Roman" w:cs="Times New Roman"/>
          <w:sz w:val="28"/>
          <w:szCs w:val="28"/>
        </w:rPr>
        <w:t>- для воздействия педагогической, психологической коррекции и реабилитации на физическое, психическое, нравственное здоровье школьников;</w:t>
      </w:r>
    </w:p>
    <w:p w:rsidR="00567450" w:rsidRPr="00726F69" w:rsidRDefault="00567450" w:rsidP="00567450">
      <w:pPr>
        <w:pStyle w:val="a3"/>
        <w:jc w:val="both"/>
        <w:rPr>
          <w:rFonts w:ascii="Times New Roman" w:hAnsi="Times New Roman" w:cs="Times New Roman"/>
          <w:sz w:val="28"/>
          <w:szCs w:val="28"/>
        </w:rPr>
      </w:pPr>
      <w:r w:rsidRPr="00726F69">
        <w:rPr>
          <w:rFonts w:ascii="Times New Roman" w:hAnsi="Times New Roman" w:cs="Times New Roman"/>
          <w:sz w:val="28"/>
          <w:szCs w:val="28"/>
        </w:rPr>
        <w:t xml:space="preserve">-   для социокультурной адаптации и интеграции детей с ограниченными возможностями здоровья, </w:t>
      </w:r>
      <w:r w:rsidR="00FB6004" w:rsidRPr="00726F69">
        <w:rPr>
          <w:rFonts w:ascii="Times New Roman" w:hAnsi="Times New Roman" w:cs="Times New Roman"/>
          <w:sz w:val="28"/>
          <w:szCs w:val="28"/>
        </w:rPr>
        <w:t xml:space="preserve">включая детей с тяжелыми множественными нарушениями развития, </w:t>
      </w:r>
      <w:r w:rsidRPr="00726F69">
        <w:rPr>
          <w:rFonts w:ascii="Times New Roman" w:hAnsi="Times New Roman" w:cs="Times New Roman"/>
          <w:sz w:val="28"/>
          <w:szCs w:val="28"/>
        </w:rPr>
        <w:t xml:space="preserve">детей-инвалидов, детей-сирот и детей, оставшихся без попечения родителей. </w:t>
      </w:r>
    </w:p>
    <w:p w:rsidR="00567450" w:rsidRPr="00726F69" w:rsidRDefault="00567450" w:rsidP="00567450">
      <w:pPr>
        <w:pStyle w:val="a3"/>
        <w:jc w:val="both"/>
        <w:rPr>
          <w:rFonts w:ascii="Times New Roman" w:hAnsi="Times New Roman" w:cs="Times New Roman"/>
          <w:sz w:val="28"/>
          <w:szCs w:val="28"/>
        </w:rPr>
      </w:pPr>
    </w:p>
    <w:p w:rsidR="00567450" w:rsidRPr="00726F69" w:rsidRDefault="00567450" w:rsidP="00567450">
      <w:pPr>
        <w:pStyle w:val="a3"/>
        <w:jc w:val="both"/>
        <w:rPr>
          <w:rFonts w:ascii="Times New Roman" w:hAnsi="Times New Roman" w:cs="Times New Roman"/>
          <w:sz w:val="28"/>
          <w:szCs w:val="28"/>
        </w:rPr>
      </w:pPr>
      <w:r w:rsidRPr="00726F69">
        <w:rPr>
          <w:rFonts w:ascii="Times New Roman" w:hAnsi="Times New Roman" w:cs="Times New Roman"/>
          <w:sz w:val="28"/>
          <w:szCs w:val="28"/>
        </w:rPr>
        <w:t xml:space="preserve">          Право на образовательную деятельность школы подтверждено бессрочной лицензией  Министерства образования Ставропольского кр</w:t>
      </w:r>
      <w:r w:rsidR="00253681">
        <w:rPr>
          <w:rFonts w:ascii="Times New Roman" w:hAnsi="Times New Roman" w:cs="Times New Roman"/>
          <w:sz w:val="28"/>
          <w:szCs w:val="28"/>
        </w:rPr>
        <w:t>ая  серия 26 Л 01 № 0000759, регистрационный № 4514 от 02</w:t>
      </w:r>
      <w:r w:rsidRPr="00726F69">
        <w:rPr>
          <w:rFonts w:ascii="Times New Roman" w:hAnsi="Times New Roman" w:cs="Times New Roman"/>
          <w:sz w:val="28"/>
          <w:szCs w:val="28"/>
        </w:rPr>
        <w:t>.0</w:t>
      </w:r>
      <w:r w:rsidR="00253681">
        <w:rPr>
          <w:rFonts w:ascii="Times New Roman" w:hAnsi="Times New Roman" w:cs="Times New Roman"/>
          <w:sz w:val="28"/>
          <w:szCs w:val="28"/>
        </w:rPr>
        <w:t>2</w:t>
      </w:r>
      <w:r w:rsidRPr="00726F69">
        <w:rPr>
          <w:rFonts w:ascii="Times New Roman" w:hAnsi="Times New Roman" w:cs="Times New Roman"/>
          <w:sz w:val="28"/>
          <w:szCs w:val="28"/>
        </w:rPr>
        <w:t>.201</w:t>
      </w:r>
      <w:r w:rsidR="00253681">
        <w:rPr>
          <w:rFonts w:ascii="Times New Roman" w:hAnsi="Times New Roman" w:cs="Times New Roman"/>
          <w:sz w:val="28"/>
          <w:szCs w:val="28"/>
        </w:rPr>
        <w:t>6</w:t>
      </w:r>
      <w:r w:rsidRPr="00726F69">
        <w:rPr>
          <w:rFonts w:ascii="Times New Roman" w:hAnsi="Times New Roman" w:cs="Times New Roman"/>
          <w:sz w:val="28"/>
          <w:szCs w:val="28"/>
        </w:rPr>
        <w:t>г. и свидетельством о государственной  аккредитации Министерства образования Ставропольского края  26</w:t>
      </w:r>
      <w:proofErr w:type="gramStart"/>
      <w:r w:rsidRPr="00726F69">
        <w:rPr>
          <w:rFonts w:ascii="Times New Roman" w:hAnsi="Times New Roman" w:cs="Times New Roman"/>
          <w:sz w:val="28"/>
          <w:szCs w:val="28"/>
        </w:rPr>
        <w:t xml:space="preserve"> А</w:t>
      </w:r>
      <w:proofErr w:type="gramEnd"/>
      <w:r w:rsidRPr="00726F69">
        <w:rPr>
          <w:rFonts w:ascii="Times New Roman" w:hAnsi="Times New Roman" w:cs="Times New Roman"/>
          <w:sz w:val="28"/>
          <w:szCs w:val="28"/>
        </w:rPr>
        <w:t xml:space="preserve"> 01  № 0000007, регистрационный № 1965  от 30 мая 2012 года, действительного до 30 мая 2024 года.</w:t>
      </w:r>
    </w:p>
    <w:p w:rsidR="00567450" w:rsidRPr="00726F69" w:rsidRDefault="00567450" w:rsidP="00567450">
      <w:pPr>
        <w:shd w:val="clear" w:color="auto" w:fill="FFFFFF"/>
        <w:spacing w:before="60" w:after="60" w:line="240" w:lineRule="auto"/>
        <w:jc w:val="both"/>
        <w:rPr>
          <w:rFonts w:ascii="Times New Roman" w:eastAsia="Times New Roman" w:hAnsi="Times New Roman" w:cs="Times New Roman"/>
          <w:b/>
          <w:sz w:val="28"/>
          <w:szCs w:val="28"/>
          <w:lang w:eastAsia="ru-RU"/>
        </w:rPr>
      </w:pPr>
      <w:r w:rsidRPr="00726F69">
        <w:rPr>
          <w:rFonts w:ascii="Times New Roman" w:hAnsi="Times New Roman" w:cs="Times New Roman"/>
          <w:sz w:val="28"/>
          <w:szCs w:val="28"/>
        </w:rPr>
        <w:t xml:space="preserve">          В своей деятельности школа  руководствуется:  </w:t>
      </w:r>
      <w:proofErr w:type="gramStart"/>
      <w:r w:rsidRPr="00726F69">
        <w:rPr>
          <w:rFonts w:ascii="Times New Roman" w:hAnsi="Times New Roman" w:cs="Times New Roman"/>
          <w:sz w:val="28"/>
          <w:szCs w:val="28"/>
        </w:rPr>
        <w:t>Законом «Об образовании в Российской Федерации» №</w:t>
      </w:r>
      <w:r w:rsidR="00FB6004" w:rsidRPr="00726F69">
        <w:rPr>
          <w:rFonts w:ascii="Times New Roman" w:hAnsi="Times New Roman" w:cs="Times New Roman"/>
          <w:sz w:val="28"/>
          <w:szCs w:val="28"/>
        </w:rPr>
        <w:t xml:space="preserve"> </w:t>
      </w:r>
      <w:r w:rsidRPr="00726F69">
        <w:rPr>
          <w:rFonts w:ascii="Times New Roman" w:hAnsi="Times New Roman" w:cs="Times New Roman"/>
          <w:sz w:val="28"/>
          <w:szCs w:val="28"/>
        </w:rPr>
        <w:t xml:space="preserve">273 ФЗ от 29.12.2014 года, </w:t>
      </w:r>
      <w:r w:rsidRPr="00726F69">
        <w:rPr>
          <w:rFonts w:ascii="Times New Roman" w:eastAsia="Times New Roman" w:hAnsi="Times New Roman" w:cs="Times New Roman"/>
          <w:sz w:val="28"/>
          <w:szCs w:val="28"/>
          <w:lang w:eastAsia="ru-RU"/>
        </w:rPr>
        <w:t xml:space="preserve">Санитарно-эпидемиологическими правилами и нормами СанПиН </w:t>
      </w:r>
      <w:r w:rsidR="00AA10E9" w:rsidRPr="00726F69">
        <w:rPr>
          <w:rFonts w:ascii="Times New Roman" w:eastAsia="Times New Roman" w:hAnsi="Times New Roman" w:cs="Times New Roman"/>
          <w:sz w:val="28"/>
          <w:szCs w:val="28"/>
          <w:lang w:eastAsia="ru-RU"/>
        </w:rPr>
        <w:t>2.4.2.3286-15</w:t>
      </w:r>
      <w:r w:rsidRPr="00726F69">
        <w:rPr>
          <w:rFonts w:ascii="Times New Roman" w:eastAsia="Times New Roman" w:hAnsi="Times New Roman" w:cs="Times New Roman"/>
          <w:sz w:val="28"/>
          <w:szCs w:val="28"/>
          <w:lang w:eastAsia="ru-RU"/>
        </w:rPr>
        <w:t xml:space="preserve"> «Санитарно-эпидемиологические требования к условиям и организации обучения в</w:t>
      </w:r>
      <w:r w:rsidR="00AA10E9" w:rsidRPr="00726F69">
        <w:rPr>
          <w:rFonts w:ascii="Times New Roman" w:eastAsia="Times New Roman" w:hAnsi="Times New Roman" w:cs="Times New Roman"/>
          <w:sz w:val="28"/>
          <w:szCs w:val="28"/>
          <w:lang w:eastAsia="ru-RU"/>
        </w:rPr>
        <w:t xml:space="preserve"> организациях, осуществляющих образовательную деятельность по адаптированным основным общеобразовательным программам</w:t>
      </w:r>
      <w:r w:rsidR="001D1548" w:rsidRPr="00726F69">
        <w:rPr>
          <w:rFonts w:ascii="Times New Roman" w:eastAsia="Times New Roman" w:hAnsi="Times New Roman" w:cs="Times New Roman"/>
          <w:sz w:val="28"/>
          <w:szCs w:val="28"/>
          <w:lang w:eastAsia="ru-RU"/>
        </w:rPr>
        <w:t xml:space="preserve"> для обучающихся с </w:t>
      </w:r>
      <w:r w:rsidR="001D1548" w:rsidRPr="00726F69">
        <w:rPr>
          <w:rFonts w:ascii="Times New Roman" w:eastAsia="Times New Roman" w:hAnsi="Times New Roman" w:cs="Times New Roman"/>
          <w:sz w:val="28"/>
          <w:szCs w:val="28"/>
          <w:lang w:eastAsia="ru-RU"/>
        </w:rPr>
        <w:lastRenderedPageBreak/>
        <w:t>ограниченными возможностями здоровья</w:t>
      </w:r>
      <w:r w:rsidRPr="00726F69">
        <w:rPr>
          <w:rFonts w:ascii="Times New Roman" w:eastAsia="Times New Roman" w:hAnsi="Times New Roman" w:cs="Times New Roman"/>
          <w:sz w:val="28"/>
          <w:szCs w:val="28"/>
          <w:lang w:eastAsia="ru-RU"/>
        </w:rPr>
        <w:t>» (Постановление</w:t>
      </w:r>
      <w:r w:rsidR="001D1548" w:rsidRPr="00726F69">
        <w:rPr>
          <w:rFonts w:ascii="Times New Roman" w:eastAsia="Times New Roman" w:hAnsi="Times New Roman" w:cs="Times New Roman"/>
          <w:sz w:val="28"/>
          <w:szCs w:val="28"/>
          <w:lang w:eastAsia="ru-RU"/>
        </w:rPr>
        <w:t xml:space="preserve"> от 10 июля 2015 г. N 26</w:t>
      </w:r>
      <w:r w:rsidR="001D1548" w:rsidRPr="00726F69">
        <w:rPr>
          <w:rFonts w:ascii="Times New Roman" w:eastAsia="Times New Roman" w:hAnsi="Times New Roman" w:cs="Times New Roman"/>
          <w:b/>
          <w:sz w:val="28"/>
          <w:szCs w:val="28"/>
          <w:lang w:eastAsia="ru-RU"/>
        </w:rPr>
        <w:t>).,</w:t>
      </w:r>
      <w:proofErr w:type="gramEnd"/>
      <w:r w:rsidRPr="00726F69">
        <w:rPr>
          <w:rFonts w:ascii="Times New Roman" w:eastAsia="Times New Roman" w:hAnsi="Times New Roman" w:cs="Times New Roman"/>
          <w:sz w:val="28"/>
          <w:szCs w:val="28"/>
          <w:lang w:eastAsia="ru-RU"/>
        </w:rPr>
        <w:t xml:space="preserve"> </w:t>
      </w:r>
      <w:r w:rsidRPr="00726F69">
        <w:rPr>
          <w:rFonts w:ascii="Times New Roman" w:hAnsi="Times New Roman" w:cs="Times New Roman"/>
          <w:sz w:val="28"/>
          <w:szCs w:val="28"/>
        </w:rPr>
        <w:t>Уставом школы, приказами, методическими письмами и рекомендациями Министерства образования</w:t>
      </w:r>
      <w:r w:rsidR="001D1548" w:rsidRPr="00726F69">
        <w:rPr>
          <w:rFonts w:ascii="Times New Roman" w:hAnsi="Times New Roman" w:cs="Times New Roman"/>
          <w:sz w:val="28"/>
          <w:szCs w:val="28"/>
        </w:rPr>
        <w:t xml:space="preserve"> и молодежной политики</w:t>
      </w:r>
      <w:r w:rsidRPr="00726F69">
        <w:rPr>
          <w:rFonts w:ascii="Times New Roman" w:hAnsi="Times New Roman" w:cs="Times New Roman"/>
          <w:sz w:val="28"/>
          <w:szCs w:val="28"/>
        </w:rPr>
        <w:t xml:space="preserve"> СК, а также внутренними локальными  актами, положениями, приказами, в которых определен круг регулируемых вопросов о правах и обязанностях участников образовательного процесса.</w:t>
      </w:r>
    </w:p>
    <w:p w:rsidR="00567450" w:rsidRPr="00726F69" w:rsidRDefault="00567450" w:rsidP="00567450">
      <w:pPr>
        <w:pStyle w:val="a3"/>
        <w:jc w:val="both"/>
        <w:rPr>
          <w:rFonts w:ascii="Times New Roman" w:hAnsi="Times New Roman" w:cs="Times New Roman"/>
          <w:sz w:val="28"/>
          <w:szCs w:val="28"/>
        </w:rPr>
      </w:pPr>
    </w:p>
    <w:p w:rsidR="00567450" w:rsidRPr="00726F69" w:rsidRDefault="00567450" w:rsidP="00567450">
      <w:pPr>
        <w:pStyle w:val="a3"/>
        <w:jc w:val="both"/>
        <w:rPr>
          <w:rFonts w:ascii="Times New Roman" w:hAnsi="Times New Roman" w:cs="Times New Roman"/>
          <w:b/>
          <w:sz w:val="28"/>
          <w:szCs w:val="28"/>
        </w:rPr>
      </w:pPr>
      <w:r w:rsidRPr="00726F69">
        <w:rPr>
          <w:rFonts w:ascii="Times New Roman" w:hAnsi="Times New Roman" w:cs="Times New Roman"/>
          <w:sz w:val="28"/>
          <w:szCs w:val="28"/>
        </w:rPr>
        <w:t xml:space="preserve">           Исходя из проблем</w:t>
      </w:r>
      <w:r w:rsidR="00EC3438" w:rsidRPr="00726F69">
        <w:rPr>
          <w:rFonts w:ascii="Times New Roman" w:hAnsi="Times New Roman" w:cs="Times New Roman"/>
          <w:sz w:val="28"/>
          <w:szCs w:val="28"/>
        </w:rPr>
        <w:t>,</w:t>
      </w:r>
      <w:r w:rsidRPr="00726F69">
        <w:rPr>
          <w:rFonts w:ascii="Times New Roman" w:hAnsi="Times New Roman" w:cs="Times New Roman"/>
          <w:sz w:val="28"/>
          <w:szCs w:val="28"/>
        </w:rPr>
        <w:t xml:space="preserve"> обозначенных и выявленных в ходе анализа работы учреждения</w:t>
      </w:r>
      <w:r w:rsidR="00EC3438" w:rsidRPr="00726F69">
        <w:rPr>
          <w:rFonts w:ascii="Times New Roman" w:hAnsi="Times New Roman" w:cs="Times New Roman"/>
          <w:sz w:val="28"/>
          <w:szCs w:val="28"/>
        </w:rPr>
        <w:t>,</w:t>
      </w:r>
      <w:r w:rsidR="00A36A75" w:rsidRPr="00726F69">
        <w:rPr>
          <w:rFonts w:ascii="Times New Roman" w:hAnsi="Times New Roman" w:cs="Times New Roman"/>
          <w:sz w:val="28"/>
          <w:szCs w:val="28"/>
        </w:rPr>
        <w:t xml:space="preserve"> </w:t>
      </w:r>
      <w:r w:rsidR="00726F69" w:rsidRPr="00726F69">
        <w:rPr>
          <w:rFonts w:ascii="Times New Roman" w:hAnsi="Times New Roman" w:cs="Times New Roman"/>
          <w:sz w:val="28"/>
          <w:szCs w:val="28"/>
        </w:rPr>
        <w:t>в 2015-16</w:t>
      </w:r>
      <w:r w:rsidR="00A36A75" w:rsidRPr="00726F69">
        <w:rPr>
          <w:rFonts w:ascii="Times New Roman" w:hAnsi="Times New Roman" w:cs="Times New Roman"/>
          <w:sz w:val="28"/>
          <w:szCs w:val="28"/>
        </w:rPr>
        <w:t xml:space="preserve"> учебном году, ш</w:t>
      </w:r>
      <w:r w:rsidR="00253681">
        <w:rPr>
          <w:rFonts w:ascii="Times New Roman" w:hAnsi="Times New Roman" w:cs="Times New Roman"/>
          <w:sz w:val="28"/>
          <w:szCs w:val="28"/>
        </w:rPr>
        <w:t>кола осуществляла работу по трем</w:t>
      </w:r>
      <w:r w:rsidR="00A36A75" w:rsidRPr="00726F69">
        <w:rPr>
          <w:rFonts w:ascii="Times New Roman" w:hAnsi="Times New Roman" w:cs="Times New Roman"/>
          <w:sz w:val="28"/>
          <w:szCs w:val="28"/>
        </w:rPr>
        <w:t xml:space="preserve"> основным напр</w:t>
      </w:r>
      <w:r w:rsidR="001D1548" w:rsidRPr="00726F69">
        <w:rPr>
          <w:rFonts w:ascii="Times New Roman" w:hAnsi="Times New Roman" w:cs="Times New Roman"/>
          <w:sz w:val="28"/>
          <w:szCs w:val="28"/>
        </w:rPr>
        <w:t>а</w:t>
      </w:r>
      <w:r w:rsidR="00A36A75" w:rsidRPr="00726F69">
        <w:rPr>
          <w:rFonts w:ascii="Times New Roman" w:hAnsi="Times New Roman" w:cs="Times New Roman"/>
          <w:sz w:val="28"/>
          <w:szCs w:val="28"/>
        </w:rPr>
        <w:t>влениям</w:t>
      </w:r>
      <w:r w:rsidRPr="00726F69">
        <w:rPr>
          <w:rFonts w:ascii="Times New Roman" w:hAnsi="Times New Roman" w:cs="Times New Roman"/>
          <w:sz w:val="28"/>
          <w:szCs w:val="28"/>
        </w:rPr>
        <w:t>:</w:t>
      </w:r>
      <w:r w:rsidRPr="00726F69">
        <w:rPr>
          <w:rFonts w:ascii="Times New Roman" w:hAnsi="Times New Roman" w:cs="Times New Roman"/>
          <w:b/>
          <w:sz w:val="28"/>
          <w:szCs w:val="28"/>
        </w:rPr>
        <w:t xml:space="preserve"> </w:t>
      </w:r>
    </w:p>
    <w:p w:rsidR="00726F69" w:rsidRPr="00726F69" w:rsidRDefault="00253681" w:rsidP="00726F69">
      <w:pPr>
        <w:pStyle w:val="a3"/>
        <w:numPr>
          <w:ilvl w:val="0"/>
          <w:numId w:val="22"/>
        </w:numPr>
        <w:rPr>
          <w:rFonts w:ascii="Times New Roman" w:hAnsi="Times New Roman" w:cs="Times New Roman"/>
          <w:sz w:val="28"/>
          <w:szCs w:val="28"/>
        </w:rPr>
      </w:pPr>
      <w:r>
        <w:rPr>
          <w:rFonts w:ascii="Times New Roman" w:hAnsi="Times New Roman" w:cs="Times New Roman"/>
          <w:sz w:val="28"/>
          <w:szCs w:val="28"/>
        </w:rPr>
        <w:t>Создание</w:t>
      </w:r>
      <w:r w:rsidR="00726F69" w:rsidRPr="00726F69">
        <w:rPr>
          <w:rFonts w:ascii="Times New Roman" w:hAnsi="Times New Roman" w:cs="Times New Roman"/>
          <w:sz w:val="28"/>
          <w:szCs w:val="28"/>
        </w:rPr>
        <w:t xml:space="preserve"> все</w:t>
      </w:r>
      <w:r>
        <w:rPr>
          <w:rFonts w:ascii="Times New Roman" w:hAnsi="Times New Roman" w:cs="Times New Roman"/>
          <w:sz w:val="28"/>
          <w:szCs w:val="28"/>
        </w:rPr>
        <w:t>х</w:t>
      </w:r>
      <w:r w:rsidR="00726F69" w:rsidRPr="00726F69">
        <w:rPr>
          <w:rFonts w:ascii="Times New Roman" w:hAnsi="Times New Roman" w:cs="Times New Roman"/>
          <w:sz w:val="28"/>
          <w:szCs w:val="28"/>
        </w:rPr>
        <w:t xml:space="preserve"> </w:t>
      </w:r>
      <w:r>
        <w:rPr>
          <w:rFonts w:ascii="Times New Roman" w:hAnsi="Times New Roman" w:cs="Times New Roman"/>
          <w:sz w:val="28"/>
          <w:szCs w:val="28"/>
        </w:rPr>
        <w:t>необходимых условий</w:t>
      </w:r>
      <w:r w:rsidR="00726F69" w:rsidRPr="00726F69">
        <w:rPr>
          <w:rFonts w:ascii="Times New Roman" w:hAnsi="Times New Roman" w:cs="Times New Roman"/>
          <w:sz w:val="28"/>
          <w:szCs w:val="28"/>
        </w:rPr>
        <w:t xml:space="preserve"> для введения ФГОС для детей с умственной отсталостью.</w:t>
      </w:r>
    </w:p>
    <w:p w:rsidR="00726F69" w:rsidRPr="00726F69" w:rsidRDefault="00253681" w:rsidP="00726F69">
      <w:pPr>
        <w:pStyle w:val="a3"/>
        <w:numPr>
          <w:ilvl w:val="0"/>
          <w:numId w:val="22"/>
        </w:numPr>
        <w:rPr>
          <w:rFonts w:ascii="Times New Roman" w:hAnsi="Times New Roman" w:cs="Times New Roman"/>
          <w:sz w:val="28"/>
          <w:szCs w:val="28"/>
        </w:rPr>
      </w:pPr>
      <w:r>
        <w:rPr>
          <w:rFonts w:ascii="Times New Roman" w:hAnsi="Times New Roman" w:cs="Times New Roman"/>
          <w:sz w:val="28"/>
          <w:szCs w:val="28"/>
        </w:rPr>
        <w:t>Разработка адаптированной образовательной</w:t>
      </w:r>
      <w:r w:rsidR="00726F69" w:rsidRPr="00726F69">
        <w:rPr>
          <w:rFonts w:ascii="Times New Roman" w:hAnsi="Times New Roman" w:cs="Times New Roman"/>
          <w:sz w:val="28"/>
          <w:szCs w:val="28"/>
        </w:rPr>
        <w:t xml:space="preserve"> программ</w:t>
      </w:r>
      <w:r>
        <w:rPr>
          <w:rFonts w:ascii="Times New Roman" w:hAnsi="Times New Roman" w:cs="Times New Roman"/>
          <w:sz w:val="28"/>
          <w:szCs w:val="28"/>
        </w:rPr>
        <w:t>ы</w:t>
      </w:r>
      <w:r w:rsidR="00726F69" w:rsidRPr="00726F69">
        <w:rPr>
          <w:rFonts w:ascii="Times New Roman" w:hAnsi="Times New Roman" w:cs="Times New Roman"/>
          <w:sz w:val="28"/>
          <w:szCs w:val="28"/>
        </w:rPr>
        <w:t xml:space="preserve"> с учетом ФГОС.</w:t>
      </w:r>
    </w:p>
    <w:p w:rsidR="00726F69" w:rsidRPr="00726F69" w:rsidRDefault="00253681" w:rsidP="00726F69">
      <w:pPr>
        <w:pStyle w:val="a3"/>
        <w:numPr>
          <w:ilvl w:val="0"/>
          <w:numId w:val="22"/>
        </w:numPr>
        <w:jc w:val="both"/>
        <w:rPr>
          <w:rFonts w:ascii="Times New Roman" w:hAnsi="Times New Roman" w:cs="Times New Roman"/>
          <w:sz w:val="28"/>
          <w:szCs w:val="28"/>
        </w:rPr>
      </w:pPr>
      <w:r>
        <w:rPr>
          <w:rFonts w:ascii="Times New Roman" w:hAnsi="Times New Roman" w:cs="Times New Roman"/>
          <w:sz w:val="28"/>
          <w:szCs w:val="28"/>
        </w:rPr>
        <w:t>Ориентация</w:t>
      </w:r>
      <w:r w:rsidR="00726F69" w:rsidRPr="00726F69">
        <w:rPr>
          <w:rFonts w:ascii="Times New Roman" w:hAnsi="Times New Roman" w:cs="Times New Roman"/>
          <w:sz w:val="28"/>
          <w:szCs w:val="28"/>
        </w:rPr>
        <w:t xml:space="preserve"> в процессе работы на профессиональный стандарт педагога как  документ, в котором определяются основные требования к его квалификации. </w:t>
      </w:r>
    </w:p>
    <w:p w:rsidR="00567450" w:rsidRPr="008A50B4" w:rsidRDefault="00567450" w:rsidP="00567450">
      <w:pPr>
        <w:pStyle w:val="a3"/>
        <w:jc w:val="both"/>
        <w:rPr>
          <w:rFonts w:ascii="Times New Roman" w:hAnsi="Times New Roman" w:cs="Times New Roman"/>
          <w:color w:val="FF0000"/>
          <w:sz w:val="28"/>
          <w:szCs w:val="28"/>
        </w:rPr>
      </w:pPr>
    </w:p>
    <w:p w:rsidR="00567450" w:rsidRPr="00A37567" w:rsidRDefault="00567450" w:rsidP="00567450">
      <w:pPr>
        <w:pStyle w:val="a3"/>
        <w:jc w:val="both"/>
        <w:rPr>
          <w:rFonts w:ascii="Times New Roman" w:hAnsi="Times New Roman" w:cs="Times New Roman"/>
          <w:sz w:val="28"/>
          <w:szCs w:val="28"/>
        </w:rPr>
      </w:pPr>
      <w:r w:rsidRPr="00A37567">
        <w:rPr>
          <w:rFonts w:ascii="Times New Roman" w:hAnsi="Times New Roman" w:cs="Times New Roman"/>
          <w:sz w:val="28"/>
          <w:szCs w:val="28"/>
        </w:rPr>
        <w:t xml:space="preserve">          </w:t>
      </w:r>
      <w:r w:rsidR="00726F69" w:rsidRPr="00A37567">
        <w:rPr>
          <w:rFonts w:ascii="Times New Roman" w:hAnsi="Times New Roman" w:cs="Times New Roman"/>
          <w:sz w:val="28"/>
          <w:szCs w:val="28"/>
        </w:rPr>
        <w:t>В 2015-2016</w:t>
      </w:r>
      <w:r w:rsidRPr="00A37567">
        <w:rPr>
          <w:rFonts w:ascii="Times New Roman" w:hAnsi="Times New Roman" w:cs="Times New Roman"/>
          <w:sz w:val="28"/>
          <w:szCs w:val="28"/>
        </w:rPr>
        <w:t xml:space="preserve"> учебном году школа работала в режиме 6 – дневной  учебной недели для 2-9 кла</w:t>
      </w:r>
      <w:r w:rsidR="00726F69" w:rsidRPr="00A37567">
        <w:rPr>
          <w:rFonts w:ascii="Times New Roman" w:hAnsi="Times New Roman" w:cs="Times New Roman"/>
          <w:sz w:val="28"/>
          <w:szCs w:val="28"/>
        </w:rPr>
        <w:t>ссов, и 5 – дневной для 1 классов</w:t>
      </w:r>
      <w:r w:rsidRPr="00A37567">
        <w:rPr>
          <w:rFonts w:ascii="Times New Roman" w:hAnsi="Times New Roman" w:cs="Times New Roman"/>
          <w:sz w:val="28"/>
          <w:szCs w:val="28"/>
        </w:rPr>
        <w:t>.  В школе работало 13 кл</w:t>
      </w:r>
      <w:r w:rsidR="001D1548" w:rsidRPr="00A37567">
        <w:rPr>
          <w:rFonts w:ascii="Times New Roman" w:hAnsi="Times New Roman" w:cs="Times New Roman"/>
          <w:sz w:val="28"/>
          <w:szCs w:val="28"/>
        </w:rPr>
        <w:t xml:space="preserve">ассов </w:t>
      </w:r>
      <w:r w:rsidR="00726F69" w:rsidRPr="00A37567">
        <w:rPr>
          <w:rFonts w:ascii="Times New Roman" w:hAnsi="Times New Roman" w:cs="Times New Roman"/>
          <w:sz w:val="28"/>
          <w:szCs w:val="28"/>
        </w:rPr>
        <w:t>с общей наполняемостью 146</w:t>
      </w:r>
      <w:r w:rsidRPr="00A37567">
        <w:rPr>
          <w:rFonts w:ascii="Times New Roman" w:hAnsi="Times New Roman" w:cs="Times New Roman"/>
          <w:sz w:val="28"/>
          <w:szCs w:val="28"/>
        </w:rPr>
        <w:t xml:space="preserve"> воспит</w:t>
      </w:r>
      <w:r w:rsidR="00726F69" w:rsidRPr="00A37567">
        <w:rPr>
          <w:rFonts w:ascii="Times New Roman" w:hAnsi="Times New Roman" w:cs="Times New Roman"/>
          <w:sz w:val="28"/>
          <w:szCs w:val="28"/>
        </w:rPr>
        <w:t>анников в начале года и 150 учащихся в конце года. Из них 9</w:t>
      </w:r>
      <w:r w:rsidRPr="00A37567">
        <w:rPr>
          <w:rFonts w:ascii="Times New Roman" w:hAnsi="Times New Roman" w:cs="Times New Roman"/>
          <w:sz w:val="28"/>
          <w:szCs w:val="28"/>
        </w:rPr>
        <w:t xml:space="preserve"> воспитанников группы  детей-сирот и детей, оставшихся без попечения родителей:</w:t>
      </w:r>
    </w:p>
    <w:p w:rsidR="00567450" w:rsidRPr="00A37567" w:rsidRDefault="00567450" w:rsidP="00567450">
      <w:pPr>
        <w:pStyle w:val="a3"/>
        <w:jc w:val="both"/>
        <w:rPr>
          <w:rFonts w:ascii="Times New Roman" w:hAnsi="Times New Roman" w:cs="Times New Roman"/>
          <w:sz w:val="28"/>
          <w:szCs w:val="28"/>
        </w:rPr>
      </w:pPr>
      <w:r w:rsidRPr="00A37567">
        <w:rPr>
          <w:rFonts w:ascii="Times New Roman" w:hAnsi="Times New Roman" w:cs="Times New Roman"/>
          <w:sz w:val="28"/>
          <w:szCs w:val="28"/>
        </w:rPr>
        <w:t xml:space="preserve">- начальная школа: 1-4 </w:t>
      </w:r>
      <w:r w:rsidR="00A37567" w:rsidRPr="00A37567">
        <w:rPr>
          <w:rFonts w:ascii="Times New Roman" w:hAnsi="Times New Roman" w:cs="Times New Roman"/>
          <w:sz w:val="28"/>
          <w:szCs w:val="28"/>
        </w:rPr>
        <w:t xml:space="preserve">классы, 6 класс комплектов -  </w:t>
      </w:r>
      <w:r w:rsidR="00726F69" w:rsidRPr="00A37567">
        <w:rPr>
          <w:rFonts w:ascii="Times New Roman" w:hAnsi="Times New Roman" w:cs="Times New Roman"/>
          <w:sz w:val="28"/>
          <w:szCs w:val="28"/>
        </w:rPr>
        <w:t>65</w:t>
      </w:r>
      <w:r w:rsidR="00A37567" w:rsidRPr="00A37567">
        <w:rPr>
          <w:rFonts w:ascii="Times New Roman" w:hAnsi="Times New Roman" w:cs="Times New Roman"/>
          <w:sz w:val="28"/>
          <w:szCs w:val="28"/>
        </w:rPr>
        <w:t xml:space="preserve"> обучающихся, из них 6</w:t>
      </w:r>
      <w:r w:rsidRPr="00A37567">
        <w:rPr>
          <w:rFonts w:ascii="Times New Roman" w:hAnsi="Times New Roman" w:cs="Times New Roman"/>
          <w:sz w:val="28"/>
          <w:szCs w:val="28"/>
        </w:rPr>
        <w:t xml:space="preserve"> на домашнем обучении;</w:t>
      </w:r>
    </w:p>
    <w:p w:rsidR="00567450" w:rsidRPr="00A37567" w:rsidRDefault="00567450" w:rsidP="00567450">
      <w:pPr>
        <w:pStyle w:val="a3"/>
        <w:jc w:val="both"/>
        <w:rPr>
          <w:rFonts w:ascii="Times New Roman" w:hAnsi="Times New Roman" w:cs="Times New Roman"/>
          <w:sz w:val="28"/>
          <w:szCs w:val="28"/>
        </w:rPr>
      </w:pPr>
      <w:r w:rsidRPr="00A37567">
        <w:rPr>
          <w:rFonts w:ascii="Times New Roman" w:hAnsi="Times New Roman" w:cs="Times New Roman"/>
          <w:sz w:val="28"/>
          <w:szCs w:val="28"/>
        </w:rPr>
        <w:t>- основная школа: 5-9 классы, 7 класс к</w:t>
      </w:r>
      <w:r w:rsidR="001D1548" w:rsidRPr="00A37567">
        <w:rPr>
          <w:rFonts w:ascii="Times New Roman" w:hAnsi="Times New Roman" w:cs="Times New Roman"/>
          <w:sz w:val="28"/>
          <w:szCs w:val="28"/>
        </w:rPr>
        <w:t>омплектов -  85</w:t>
      </w:r>
      <w:r w:rsidR="00A37567" w:rsidRPr="00A37567">
        <w:rPr>
          <w:rFonts w:ascii="Times New Roman" w:hAnsi="Times New Roman" w:cs="Times New Roman"/>
          <w:sz w:val="28"/>
          <w:szCs w:val="28"/>
        </w:rPr>
        <w:t xml:space="preserve"> обучающихся, из них 5 на домашнем обучении.</w:t>
      </w:r>
    </w:p>
    <w:p w:rsidR="00A37567" w:rsidRPr="00A37567" w:rsidRDefault="00567450" w:rsidP="00567450">
      <w:pPr>
        <w:pStyle w:val="a3"/>
        <w:jc w:val="both"/>
        <w:rPr>
          <w:rFonts w:ascii="Times New Roman" w:hAnsi="Times New Roman" w:cs="Times New Roman"/>
          <w:sz w:val="28"/>
          <w:szCs w:val="28"/>
        </w:rPr>
      </w:pPr>
      <w:r w:rsidRPr="00A37567">
        <w:rPr>
          <w:rFonts w:ascii="Times New Roman" w:hAnsi="Times New Roman" w:cs="Times New Roman"/>
          <w:sz w:val="28"/>
          <w:szCs w:val="28"/>
        </w:rPr>
        <w:t xml:space="preserve">          </w:t>
      </w:r>
      <w:r w:rsidR="00317ED7" w:rsidRPr="00A37567">
        <w:rPr>
          <w:rFonts w:ascii="Times New Roman" w:hAnsi="Times New Roman" w:cs="Times New Roman"/>
          <w:sz w:val="28"/>
          <w:szCs w:val="28"/>
        </w:rPr>
        <w:t>В</w:t>
      </w:r>
      <w:r w:rsidR="00A37567" w:rsidRPr="00A37567">
        <w:rPr>
          <w:rFonts w:ascii="Times New Roman" w:hAnsi="Times New Roman" w:cs="Times New Roman"/>
          <w:sz w:val="28"/>
          <w:szCs w:val="28"/>
        </w:rPr>
        <w:t xml:space="preserve"> течение учебного года выбыло 5, прибыло 9</w:t>
      </w:r>
      <w:r w:rsidR="00317ED7" w:rsidRPr="00A37567">
        <w:rPr>
          <w:rFonts w:ascii="Times New Roman" w:hAnsi="Times New Roman" w:cs="Times New Roman"/>
          <w:sz w:val="28"/>
          <w:szCs w:val="28"/>
        </w:rPr>
        <w:t xml:space="preserve"> учащихся.</w:t>
      </w:r>
    </w:p>
    <w:p w:rsidR="00A37567" w:rsidRPr="00A37567" w:rsidRDefault="00A37567" w:rsidP="00567450">
      <w:pPr>
        <w:pStyle w:val="a3"/>
        <w:jc w:val="both"/>
        <w:rPr>
          <w:rFonts w:ascii="Times New Roman" w:hAnsi="Times New Roman" w:cs="Times New Roman"/>
          <w:sz w:val="28"/>
          <w:szCs w:val="28"/>
        </w:rPr>
      </w:pPr>
    </w:p>
    <w:p w:rsidR="00567450" w:rsidRPr="00A37567" w:rsidRDefault="00A37567" w:rsidP="00567450">
      <w:pPr>
        <w:pStyle w:val="a3"/>
        <w:jc w:val="both"/>
        <w:rPr>
          <w:rFonts w:ascii="Times New Roman" w:hAnsi="Times New Roman" w:cs="Times New Roman"/>
          <w:sz w:val="28"/>
          <w:szCs w:val="28"/>
        </w:rPr>
      </w:pPr>
      <w:r w:rsidRPr="00A37567">
        <w:rPr>
          <w:rFonts w:ascii="Times New Roman" w:hAnsi="Times New Roman" w:cs="Times New Roman"/>
          <w:sz w:val="28"/>
          <w:szCs w:val="28"/>
        </w:rPr>
        <w:t xml:space="preserve">         На   КПМПК  в апреле 2016 </w:t>
      </w:r>
      <w:r w:rsidR="00BB3AA8" w:rsidRPr="00A37567">
        <w:rPr>
          <w:rFonts w:ascii="Times New Roman" w:hAnsi="Times New Roman" w:cs="Times New Roman"/>
          <w:sz w:val="28"/>
          <w:szCs w:val="28"/>
        </w:rPr>
        <w:t>года были представлены</w:t>
      </w:r>
      <w:r w:rsidRPr="00A37567">
        <w:rPr>
          <w:rFonts w:ascii="Times New Roman" w:hAnsi="Times New Roman" w:cs="Times New Roman"/>
          <w:sz w:val="28"/>
          <w:szCs w:val="28"/>
        </w:rPr>
        <w:t xml:space="preserve"> 9 воспитанников.</w:t>
      </w:r>
    </w:p>
    <w:p w:rsidR="00A37567" w:rsidRDefault="00A37567" w:rsidP="00A37567">
      <w:pPr>
        <w:pStyle w:val="a3"/>
        <w:jc w:val="center"/>
        <w:rPr>
          <w:rFonts w:ascii="Times New Roman" w:hAnsi="Times New Roman" w:cs="Times New Roman"/>
          <w:sz w:val="28"/>
          <w:szCs w:val="28"/>
        </w:rPr>
      </w:pPr>
      <w:r>
        <w:rPr>
          <w:rFonts w:ascii="Times New Roman" w:hAnsi="Times New Roman" w:cs="Times New Roman"/>
          <w:sz w:val="28"/>
          <w:szCs w:val="28"/>
        </w:rPr>
        <w:t>Список</w:t>
      </w:r>
    </w:p>
    <w:p w:rsidR="00A37567" w:rsidRDefault="00A37567" w:rsidP="00A37567">
      <w:pPr>
        <w:pStyle w:val="a3"/>
        <w:jc w:val="center"/>
        <w:rPr>
          <w:rFonts w:ascii="Times New Roman" w:hAnsi="Times New Roman" w:cs="Times New Roman"/>
          <w:sz w:val="28"/>
          <w:szCs w:val="28"/>
        </w:rPr>
      </w:pPr>
      <w:r>
        <w:rPr>
          <w:rFonts w:ascii="Times New Roman" w:hAnsi="Times New Roman" w:cs="Times New Roman"/>
          <w:sz w:val="28"/>
          <w:szCs w:val="28"/>
        </w:rPr>
        <w:t xml:space="preserve">учащихся ГКОУ «Специальная (коррекционная) общеобразовательная школа-интернат № 1», </w:t>
      </w:r>
    </w:p>
    <w:p w:rsidR="00A37567" w:rsidRDefault="00A37567" w:rsidP="00A37567">
      <w:pPr>
        <w:pStyle w:val="a3"/>
        <w:jc w:val="center"/>
        <w:rPr>
          <w:rFonts w:ascii="Times New Roman" w:hAnsi="Times New Roman" w:cs="Times New Roman"/>
          <w:sz w:val="28"/>
          <w:szCs w:val="28"/>
        </w:rPr>
      </w:pPr>
      <w:proofErr w:type="gramStart"/>
      <w:r>
        <w:rPr>
          <w:rFonts w:ascii="Times New Roman" w:hAnsi="Times New Roman" w:cs="Times New Roman"/>
          <w:sz w:val="28"/>
          <w:szCs w:val="28"/>
        </w:rPr>
        <w:t>рекомендуемых</w:t>
      </w:r>
      <w:proofErr w:type="gramEnd"/>
      <w:r>
        <w:rPr>
          <w:rFonts w:ascii="Times New Roman" w:hAnsi="Times New Roman" w:cs="Times New Roman"/>
          <w:sz w:val="28"/>
          <w:szCs w:val="28"/>
        </w:rPr>
        <w:t xml:space="preserve"> для показа на КПМПК в 2016 году.</w:t>
      </w:r>
    </w:p>
    <w:p w:rsidR="00A37567" w:rsidRDefault="00A37567" w:rsidP="00A37567">
      <w:pPr>
        <w:pStyle w:val="a3"/>
        <w:jc w:val="center"/>
        <w:rPr>
          <w:rFonts w:ascii="Times New Roman" w:hAnsi="Times New Roman" w:cs="Times New Roman"/>
          <w:sz w:val="28"/>
          <w:szCs w:val="28"/>
        </w:rPr>
      </w:pPr>
    </w:p>
    <w:tbl>
      <w:tblPr>
        <w:tblStyle w:val="a8"/>
        <w:tblW w:w="0" w:type="auto"/>
        <w:tblLook w:val="04A0"/>
      </w:tblPr>
      <w:tblGrid>
        <w:gridCol w:w="713"/>
        <w:gridCol w:w="1142"/>
        <w:gridCol w:w="2751"/>
        <w:gridCol w:w="1870"/>
        <w:gridCol w:w="3680"/>
        <w:gridCol w:w="4553"/>
      </w:tblGrid>
      <w:tr w:rsidR="00A37567" w:rsidTr="00210FAD">
        <w:tc>
          <w:tcPr>
            <w:tcW w:w="713" w:type="dxa"/>
          </w:tcPr>
          <w:p w:rsidR="00A37567" w:rsidRDefault="00A37567" w:rsidP="00957FA1">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1142" w:type="dxa"/>
          </w:tcPr>
          <w:p w:rsidR="00A37567" w:rsidRDefault="00A37567" w:rsidP="00957FA1">
            <w:pPr>
              <w:pStyle w:val="a3"/>
              <w:jc w:val="center"/>
              <w:rPr>
                <w:rFonts w:ascii="Times New Roman" w:hAnsi="Times New Roman" w:cs="Times New Roman"/>
                <w:sz w:val="28"/>
                <w:szCs w:val="28"/>
              </w:rPr>
            </w:pPr>
            <w:r>
              <w:rPr>
                <w:rFonts w:ascii="Times New Roman" w:hAnsi="Times New Roman" w:cs="Times New Roman"/>
                <w:sz w:val="28"/>
                <w:szCs w:val="28"/>
              </w:rPr>
              <w:t xml:space="preserve">Класс </w:t>
            </w:r>
          </w:p>
        </w:tc>
        <w:tc>
          <w:tcPr>
            <w:tcW w:w="2751" w:type="dxa"/>
          </w:tcPr>
          <w:p w:rsidR="00A37567" w:rsidRDefault="00A37567" w:rsidP="00957FA1">
            <w:pPr>
              <w:pStyle w:val="a3"/>
              <w:jc w:val="center"/>
              <w:rPr>
                <w:rFonts w:ascii="Times New Roman" w:hAnsi="Times New Roman" w:cs="Times New Roman"/>
                <w:sz w:val="28"/>
                <w:szCs w:val="28"/>
              </w:rPr>
            </w:pPr>
            <w:r>
              <w:rPr>
                <w:rFonts w:ascii="Times New Roman" w:hAnsi="Times New Roman" w:cs="Times New Roman"/>
                <w:sz w:val="28"/>
                <w:szCs w:val="28"/>
              </w:rPr>
              <w:t>Ф.И.О. ребёнка</w:t>
            </w:r>
          </w:p>
        </w:tc>
        <w:tc>
          <w:tcPr>
            <w:tcW w:w="1870" w:type="dxa"/>
          </w:tcPr>
          <w:p w:rsidR="00A37567" w:rsidRDefault="00A37567" w:rsidP="00957FA1">
            <w:pPr>
              <w:pStyle w:val="a3"/>
              <w:jc w:val="center"/>
              <w:rPr>
                <w:rFonts w:ascii="Times New Roman" w:hAnsi="Times New Roman" w:cs="Times New Roman"/>
                <w:sz w:val="28"/>
                <w:szCs w:val="28"/>
              </w:rPr>
            </w:pPr>
            <w:r>
              <w:rPr>
                <w:rFonts w:ascii="Times New Roman" w:hAnsi="Times New Roman" w:cs="Times New Roman"/>
                <w:sz w:val="28"/>
                <w:szCs w:val="28"/>
              </w:rPr>
              <w:t>Дата рождения</w:t>
            </w:r>
          </w:p>
        </w:tc>
        <w:tc>
          <w:tcPr>
            <w:tcW w:w="3680" w:type="dxa"/>
          </w:tcPr>
          <w:p w:rsidR="00A37567" w:rsidRDefault="00A37567" w:rsidP="00957FA1">
            <w:pPr>
              <w:pStyle w:val="a3"/>
              <w:jc w:val="center"/>
              <w:rPr>
                <w:rFonts w:ascii="Times New Roman" w:hAnsi="Times New Roman" w:cs="Times New Roman"/>
                <w:sz w:val="28"/>
                <w:szCs w:val="28"/>
              </w:rPr>
            </w:pPr>
            <w:r>
              <w:rPr>
                <w:rFonts w:ascii="Times New Roman" w:hAnsi="Times New Roman" w:cs="Times New Roman"/>
                <w:sz w:val="28"/>
                <w:szCs w:val="28"/>
              </w:rPr>
              <w:t>Причина</w:t>
            </w:r>
          </w:p>
        </w:tc>
        <w:tc>
          <w:tcPr>
            <w:tcW w:w="4553" w:type="dxa"/>
          </w:tcPr>
          <w:p w:rsidR="00A37567" w:rsidRDefault="00A37567" w:rsidP="00957FA1">
            <w:pPr>
              <w:pStyle w:val="a3"/>
              <w:jc w:val="center"/>
              <w:rPr>
                <w:rFonts w:ascii="Times New Roman" w:hAnsi="Times New Roman" w:cs="Times New Roman"/>
                <w:sz w:val="28"/>
                <w:szCs w:val="28"/>
              </w:rPr>
            </w:pPr>
            <w:r>
              <w:rPr>
                <w:rFonts w:ascii="Times New Roman" w:hAnsi="Times New Roman" w:cs="Times New Roman"/>
                <w:sz w:val="28"/>
                <w:szCs w:val="28"/>
              </w:rPr>
              <w:t>Рекомендации</w:t>
            </w:r>
          </w:p>
        </w:tc>
      </w:tr>
      <w:tr w:rsidR="00A37567" w:rsidTr="00210FAD">
        <w:tc>
          <w:tcPr>
            <w:tcW w:w="713" w:type="dxa"/>
          </w:tcPr>
          <w:p w:rsidR="00A37567" w:rsidRDefault="00A37567" w:rsidP="00957FA1">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1142" w:type="dxa"/>
          </w:tcPr>
          <w:p w:rsidR="00A37567" w:rsidRPr="003E0C28" w:rsidRDefault="00A37567" w:rsidP="00957FA1">
            <w:pPr>
              <w:pStyle w:val="a3"/>
              <w:jc w:val="center"/>
              <w:rPr>
                <w:rFonts w:ascii="Times New Roman" w:hAnsi="Times New Roman" w:cs="Times New Roman"/>
                <w:sz w:val="28"/>
                <w:szCs w:val="28"/>
              </w:rPr>
            </w:pPr>
            <w:r>
              <w:rPr>
                <w:rFonts w:ascii="Times New Roman" w:hAnsi="Times New Roman" w:cs="Times New Roman"/>
                <w:sz w:val="28"/>
                <w:szCs w:val="28"/>
              </w:rPr>
              <w:t xml:space="preserve">1 </w:t>
            </w:r>
          </w:p>
        </w:tc>
        <w:tc>
          <w:tcPr>
            <w:tcW w:w="2751" w:type="dxa"/>
          </w:tcPr>
          <w:p w:rsidR="00A37567" w:rsidRPr="009F1F12" w:rsidRDefault="00A37567" w:rsidP="00957FA1">
            <w:pPr>
              <w:pStyle w:val="a3"/>
              <w:jc w:val="center"/>
              <w:rPr>
                <w:rFonts w:ascii="Times New Roman" w:hAnsi="Times New Roman" w:cs="Times New Roman"/>
                <w:sz w:val="28"/>
                <w:szCs w:val="28"/>
              </w:rPr>
            </w:pPr>
            <w:r>
              <w:rPr>
                <w:rFonts w:ascii="Times New Roman" w:hAnsi="Times New Roman" w:cs="Times New Roman"/>
                <w:sz w:val="28"/>
                <w:szCs w:val="28"/>
              </w:rPr>
              <w:t>Кузнецов Илья Владимирович</w:t>
            </w:r>
          </w:p>
        </w:tc>
        <w:tc>
          <w:tcPr>
            <w:tcW w:w="1870" w:type="dxa"/>
          </w:tcPr>
          <w:p w:rsidR="00A37567" w:rsidRDefault="00A37567" w:rsidP="00957FA1">
            <w:pPr>
              <w:pStyle w:val="a3"/>
              <w:jc w:val="center"/>
              <w:rPr>
                <w:rFonts w:ascii="Times New Roman" w:hAnsi="Times New Roman" w:cs="Times New Roman"/>
                <w:sz w:val="28"/>
                <w:szCs w:val="28"/>
              </w:rPr>
            </w:pPr>
            <w:r>
              <w:rPr>
                <w:rFonts w:ascii="Times New Roman" w:hAnsi="Times New Roman" w:cs="Times New Roman"/>
                <w:sz w:val="28"/>
                <w:szCs w:val="28"/>
              </w:rPr>
              <w:t>18.01.05</w:t>
            </w:r>
          </w:p>
        </w:tc>
        <w:tc>
          <w:tcPr>
            <w:tcW w:w="3680" w:type="dxa"/>
          </w:tcPr>
          <w:p w:rsidR="00A37567" w:rsidRDefault="00A37567" w:rsidP="00957FA1">
            <w:pPr>
              <w:pStyle w:val="a3"/>
              <w:rPr>
                <w:rFonts w:ascii="Times New Roman" w:hAnsi="Times New Roman" w:cs="Times New Roman"/>
                <w:sz w:val="28"/>
                <w:szCs w:val="28"/>
              </w:rPr>
            </w:pPr>
            <w:r>
              <w:rPr>
                <w:rFonts w:ascii="Times New Roman" w:hAnsi="Times New Roman" w:cs="Times New Roman"/>
                <w:sz w:val="28"/>
                <w:szCs w:val="28"/>
              </w:rPr>
              <w:t>Рекомендована повторная консультация. Программу не усваивает.</w:t>
            </w:r>
          </w:p>
        </w:tc>
        <w:tc>
          <w:tcPr>
            <w:tcW w:w="4553" w:type="dxa"/>
          </w:tcPr>
          <w:p w:rsidR="00A37567" w:rsidRDefault="009D392A" w:rsidP="00957FA1">
            <w:pPr>
              <w:pStyle w:val="a3"/>
              <w:rPr>
                <w:rFonts w:ascii="Times New Roman" w:hAnsi="Times New Roman" w:cs="Times New Roman"/>
                <w:sz w:val="28"/>
                <w:szCs w:val="28"/>
              </w:rPr>
            </w:pPr>
            <w:r>
              <w:rPr>
                <w:rFonts w:ascii="Times New Roman" w:hAnsi="Times New Roman" w:cs="Times New Roman"/>
                <w:sz w:val="28"/>
                <w:szCs w:val="28"/>
              </w:rPr>
              <w:t xml:space="preserve">Дублирование 1 </w:t>
            </w:r>
            <w:proofErr w:type="spellStart"/>
            <w:r>
              <w:rPr>
                <w:rFonts w:ascii="Times New Roman" w:hAnsi="Times New Roman" w:cs="Times New Roman"/>
                <w:sz w:val="28"/>
                <w:szCs w:val="28"/>
              </w:rPr>
              <w:t>класа</w:t>
            </w:r>
            <w:proofErr w:type="spellEnd"/>
            <w:r>
              <w:rPr>
                <w:rFonts w:ascii="Times New Roman" w:hAnsi="Times New Roman" w:cs="Times New Roman"/>
                <w:sz w:val="28"/>
                <w:szCs w:val="28"/>
              </w:rPr>
              <w:t>.</w:t>
            </w:r>
          </w:p>
        </w:tc>
      </w:tr>
      <w:tr w:rsidR="00A37567" w:rsidTr="00210FAD">
        <w:tc>
          <w:tcPr>
            <w:tcW w:w="713" w:type="dxa"/>
          </w:tcPr>
          <w:p w:rsidR="00A37567" w:rsidRDefault="00A37567" w:rsidP="00957FA1">
            <w:pPr>
              <w:pStyle w:val="a3"/>
              <w:jc w:val="center"/>
              <w:rPr>
                <w:rFonts w:ascii="Times New Roman" w:hAnsi="Times New Roman" w:cs="Times New Roman"/>
                <w:sz w:val="28"/>
                <w:szCs w:val="28"/>
              </w:rPr>
            </w:pPr>
            <w:r>
              <w:rPr>
                <w:rFonts w:ascii="Times New Roman" w:hAnsi="Times New Roman" w:cs="Times New Roman"/>
                <w:sz w:val="28"/>
                <w:szCs w:val="28"/>
              </w:rPr>
              <w:t>2</w:t>
            </w:r>
          </w:p>
        </w:tc>
        <w:tc>
          <w:tcPr>
            <w:tcW w:w="1142" w:type="dxa"/>
          </w:tcPr>
          <w:p w:rsidR="00A37567" w:rsidRDefault="00A37567" w:rsidP="00957FA1">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2751" w:type="dxa"/>
          </w:tcPr>
          <w:p w:rsidR="00A37567" w:rsidRDefault="00A37567" w:rsidP="00957FA1">
            <w:pPr>
              <w:pStyle w:val="a3"/>
              <w:jc w:val="center"/>
              <w:rPr>
                <w:rFonts w:ascii="Times New Roman" w:hAnsi="Times New Roman" w:cs="Times New Roman"/>
                <w:sz w:val="28"/>
                <w:szCs w:val="28"/>
              </w:rPr>
            </w:pPr>
            <w:proofErr w:type="spellStart"/>
            <w:r>
              <w:rPr>
                <w:rFonts w:ascii="Times New Roman" w:hAnsi="Times New Roman" w:cs="Times New Roman"/>
                <w:sz w:val="28"/>
                <w:szCs w:val="28"/>
              </w:rPr>
              <w:t>Излегощин</w:t>
            </w:r>
            <w:proofErr w:type="spellEnd"/>
            <w:r>
              <w:rPr>
                <w:rFonts w:ascii="Times New Roman" w:hAnsi="Times New Roman" w:cs="Times New Roman"/>
                <w:sz w:val="28"/>
                <w:szCs w:val="28"/>
              </w:rPr>
              <w:t xml:space="preserve"> Валерий Владимирович</w:t>
            </w:r>
          </w:p>
        </w:tc>
        <w:tc>
          <w:tcPr>
            <w:tcW w:w="1870" w:type="dxa"/>
          </w:tcPr>
          <w:p w:rsidR="00A37567" w:rsidRDefault="00A37567" w:rsidP="00957FA1">
            <w:pPr>
              <w:pStyle w:val="a3"/>
              <w:jc w:val="center"/>
              <w:rPr>
                <w:rFonts w:ascii="Times New Roman" w:hAnsi="Times New Roman" w:cs="Times New Roman"/>
                <w:sz w:val="28"/>
                <w:szCs w:val="28"/>
              </w:rPr>
            </w:pPr>
            <w:r>
              <w:rPr>
                <w:rFonts w:ascii="Times New Roman" w:hAnsi="Times New Roman" w:cs="Times New Roman"/>
                <w:sz w:val="28"/>
                <w:szCs w:val="28"/>
              </w:rPr>
              <w:t>03.12.05</w:t>
            </w:r>
          </w:p>
        </w:tc>
        <w:tc>
          <w:tcPr>
            <w:tcW w:w="3680" w:type="dxa"/>
          </w:tcPr>
          <w:p w:rsidR="00A37567" w:rsidRDefault="00A37567" w:rsidP="00957FA1">
            <w:pPr>
              <w:pStyle w:val="a3"/>
              <w:rPr>
                <w:rFonts w:ascii="Times New Roman" w:hAnsi="Times New Roman" w:cs="Times New Roman"/>
                <w:sz w:val="28"/>
                <w:szCs w:val="28"/>
              </w:rPr>
            </w:pPr>
            <w:r>
              <w:rPr>
                <w:rFonts w:ascii="Times New Roman" w:hAnsi="Times New Roman" w:cs="Times New Roman"/>
                <w:sz w:val="28"/>
                <w:szCs w:val="28"/>
              </w:rPr>
              <w:t>Рекомендована повторная консультация.</w:t>
            </w:r>
          </w:p>
        </w:tc>
        <w:tc>
          <w:tcPr>
            <w:tcW w:w="4553" w:type="dxa"/>
          </w:tcPr>
          <w:p w:rsidR="00A37567" w:rsidRDefault="009D392A" w:rsidP="00957FA1">
            <w:pPr>
              <w:pStyle w:val="a3"/>
              <w:rPr>
                <w:rFonts w:ascii="Times New Roman" w:hAnsi="Times New Roman" w:cs="Times New Roman"/>
                <w:sz w:val="28"/>
                <w:szCs w:val="28"/>
              </w:rPr>
            </w:pPr>
            <w:r>
              <w:rPr>
                <w:rFonts w:ascii="Times New Roman" w:hAnsi="Times New Roman" w:cs="Times New Roman"/>
                <w:sz w:val="28"/>
                <w:szCs w:val="28"/>
              </w:rPr>
              <w:t xml:space="preserve">Дублирование 1 </w:t>
            </w:r>
            <w:proofErr w:type="spellStart"/>
            <w:r>
              <w:rPr>
                <w:rFonts w:ascii="Times New Roman" w:hAnsi="Times New Roman" w:cs="Times New Roman"/>
                <w:sz w:val="28"/>
                <w:szCs w:val="28"/>
              </w:rPr>
              <w:t>класа</w:t>
            </w:r>
            <w:proofErr w:type="spellEnd"/>
            <w:r>
              <w:rPr>
                <w:rFonts w:ascii="Times New Roman" w:hAnsi="Times New Roman" w:cs="Times New Roman"/>
                <w:sz w:val="28"/>
                <w:szCs w:val="28"/>
              </w:rPr>
              <w:t>.</w:t>
            </w:r>
          </w:p>
        </w:tc>
      </w:tr>
      <w:tr w:rsidR="00A37567" w:rsidTr="00210FAD">
        <w:tc>
          <w:tcPr>
            <w:tcW w:w="713" w:type="dxa"/>
          </w:tcPr>
          <w:p w:rsidR="00A37567" w:rsidRDefault="00A37567" w:rsidP="00957FA1">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1142" w:type="dxa"/>
          </w:tcPr>
          <w:p w:rsidR="00A37567" w:rsidRDefault="00A37567" w:rsidP="00957FA1">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2751" w:type="dxa"/>
          </w:tcPr>
          <w:p w:rsidR="00A37567" w:rsidRDefault="00A37567" w:rsidP="00957FA1">
            <w:pPr>
              <w:pStyle w:val="a3"/>
              <w:jc w:val="center"/>
              <w:rPr>
                <w:rFonts w:ascii="Times New Roman" w:hAnsi="Times New Roman" w:cs="Times New Roman"/>
                <w:sz w:val="28"/>
                <w:szCs w:val="28"/>
              </w:rPr>
            </w:pPr>
            <w:proofErr w:type="spellStart"/>
            <w:r>
              <w:rPr>
                <w:rFonts w:ascii="Times New Roman" w:hAnsi="Times New Roman" w:cs="Times New Roman"/>
                <w:sz w:val="28"/>
                <w:szCs w:val="28"/>
              </w:rPr>
              <w:t>Зводин</w:t>
            </w:r>
            <w:proofErr w:type="spellEnd"/>
            <w:r>
              <w:rPr>
                <w:rFonts w:ascii="Times New Roman" w:hAnsi="Times New Roman" w:cs="Times New Roman"/>
                <w:sz w:val="28"/>
                <w:szCs w:val="28"/>
              </w:rPr>
              <w:t xml:space="preserve"> Сергей Игоревич</w:t>
            </w:r>
          </w:p>
        </w:tc>
        <w:tc>
          <w:tcPr>
            <w:tcW w:w="1870" w:type="dxa"/>
          </w:tcPr>
          <w:p w:rsidR="00A37567" w:rsidRDefault="00A37567" w:rsidP="00957FA1">
            <w:pPr>
              <w:pStyle w:val="a3"/>
              <w:jc w:val="center"/>
              <w:rPr>
                <w:rFonts w:ascii="Times New Roman" w:hAnsi="Times New Roman" w:cs="Times New Roman"/>
                <w:sz w:val="28"/>
                <w:szCs w:val="28"/>
              </w:rPr>
            </w:pPr>
            <w:r>
              <w:rPr>
                <w:rFonts w:ascii="Times New Roman" w:hAnsi="Times New Roman" w:cs="Times New Roman"/>
                <w:sz w:val="28"/>
                <w:szCs w:val="28"/>
              </w:rPr>
              <w:t>12.04.06</w:t>
            </w:r>
          </w:p>
        </w:tc>
        <w:tc>
          <w:tcPr>
            <w:tcW w:w="3680" w:type="dxa"/>
          </w:tcPr>
          <w:p w:rsidR="00A37567" w:rsidRDefault="00A37567" w:rsidP="00957FA1">
            <w:pPr>
              <w:pStyle w:val="a3"/>
              <w:rPr>
                <w:rFonts w:ascii="Times New Roman" w:hAnsi="Times New Roman" w:cs="Times New Roman"/>
                <w:sz w:val="28"/>
                <w:szCs w:val="28"/>
              </w:rPr>
            </w:pPr>
            <w:r>
              <w:rPr>
                <w:rFonts w:ascii="Times New Roman" w:hAnsi="Times New Roman" w:cs="Times New Roman"/>
                <w:sz w:val="28"/>
                <w:szCs w:val="28"/>
              </w:rPr>
              <w:t xml:space="preserve">Рекомендована повторная консультация. </w:t>
            </w:r>
          </w:p>
        </w:tc>
        <w:tc>
          <w:tcPr>
            <w:tcW w:w="4553" w:type="dxa"/>
          </w:tcPr>
          <w:p w:rsidR="00A37567" w:rsidRDefault="009D392A" w:rsidP="00957FA1">
            <w:pPr>
              <w:pStyle w:val="a3"/>
              <w:rPr>
                <w:rFonts w:ascii="Times New Roman" w:hAnsi="Times New Roman" w:cs="Times New Roman"/>
                <w:sz w:val="28"/>
                <w:szCs w:val="28"/>
              </w:rPr>
            </w:pPr>
            <w:r>
              <w:rPr>
                <w:rFonts w:ascii="Times New Roman" w:hAnsi="Times New Roman" w:cs="Times New Roman"/>
                <w:sz w:val="28"/>
                <w:szCs w:val="28"/>
              </w:rPr>
              <w:t>Переведён во 2 класс.</w:t>
            </w:r>
          </w:p>
        </w:tc>
      </w:tr>
      <w:tr w:rsidR="00A37567" w:rsidTr="00210FAD">
        <w:tc>
          <w:tcPr>
            <w:tcW w:w="713" w:type="dxa"/>
          </w:tcPr>
          <w:p w:rsidR="00A37567" w:rsidRDefault="00A37567" w:rsidP="00957FA1">
            <w:pPr>
              <w:pStyle w:val="a3"/>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1142" w:type="dxa"/>
          </w:tcPr>
          <w:p w:rsidR="00A37567" w:rsidRDefault="00A37567" w:rsidP="00957FA1">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2751" w:type="dxa"/>
          </w:tcPr>
          <w:p w:rsidR="00A37567" w:rsidRDefault="00A37567" w:rsidP="00957FA1">
            <w:pPr>
              <w:pStyle w:val="a3"/>
              <w:jc w:val="center"/>
              <w:rPr>
                <w:rFonts w:ascii="Times New Roman" w:hAnsi="Times New Roman" w:cs="Times New Roman"/>
                <w:sz w:val="28"/>
                <w:szCs w:val="28"/>
              </w:rPr>
            </w:pPr>
            <w:r>
              <w:rPr>
                <w:rFonts w:ascii="Times New Roman" w:hAnsi="Times New Roman" w:cs="Times New Roman"/>
                <w:sz w:val="28"/>
                <w:szCs w:val="28"/>
              </w:rPr>
              <w:t>Мусиенко Валерия Станиславовна</w:t>
            </w:r>
          </w:p>
        </w:tc>
        <w:tc>
          <w:tcPr>
            <w:tcW w:w="1870" w:type="dxa"/>
          </w:tcPr>
          <w:p w:rsidR="00A37567" w:rsidRDefault="00A37567" w:rsidP="00957FA1">
            <w:pPr>
              <w:pStyle w:val="a3"/>
              <w:jc w:val="center"/>
              <w:rPr>
                <w:rFonts w:ascii="Times New Roman" w:hAnsi="Times New Roman" w:cs="Times New Roman"/>
                <w:sz w:val="28"/>
                <w:szCs w:val="28"/>
              </w:rPr>
            </w:pPr>
            <w:r>
              <w:rPr>
                <w:rFonts w:ascii="Times New Roman" w:hAnsi="Times New Roman" w:cs="Times New Roman"/>
                <w:sz w:val="28"/>
                <w:szCs w:val="28"/>
              </w:rPr>
              <w:t>20.06.06</w:t>
            </w:r>
          </w:p>
        </w:tc>
        <w:tc>
          <w:tcPr>
            <w:tcW w:w="3680" w:type="dxa"/>
          </w:tcPr>
          <w:p w:rsidR="00A37567" w:rsidRDefault="00A37567" w:rsidP="00957FA1">
            <w:pPr>
              <w:pStyle w:val="a3"/>
              <w:rPr>
                <w:rFonts w:ascii="Times New Roman" w:hAnsi="Times New Roman" w:cs="Times New Roman"/>
                <w:sz w:val="28"/>
                <w:szCs w:val="28"/>
              </w:rPr>
            </w:pPr>
            <w:r>
              <w:rPr>
                <w:rFonts w:ascii="Times New Roman" w:hAnsi="Times New Roman" w:cs="Times New Roman"/>
                <w:sz w:val="28"/>
                <w:szCs w:val="28"/>
              </w:rPr>
              <w:t>Изменение образовательного маршрута. Программу не усваивает.</w:t>
            </w:r>
          </w:p>
        </w:tc>
        <w:tc>
          <w:tcPr>
            <w:tcW w:w="4553" w:type="dxa"/>
          </w:tcPr>
          <w:p w:rsidR="00A37567" w:rsidRPr="009D392A" w:rsidRDefault="009D392A" w:rsidP="00957FA1">
            <w:pPr>
              <w:pStyle w:val="a3"/>
              <w:rPr>
                <w:rFonts w:ascii="Times New Roman" w:hAnsi="Times New Roman" w:cs="Times New Roman"/>
                <w:sz w:val="28"/>
                <w:szCs w:val="28"/>
              </w:rPr>
            </w:pPr>
            <w:r>
              <w:rPr>
                <w:rFonts w:ascii="Times New Roman" w:hAnsi="Times New Roman" w:cs="Times New Roman"/>
                <w:sz w:val="28"/>
                <w:szCs w:val="28"/>
              </w:rPr>
              <w:t xml:space="preserve">Изменён диагноз. Продолжит обучение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класса</w:t>
            </w:r>
            <w:proofErr w:type="gramEnd"/>
            <w:r>
              <w:rPr>
                <w:rFonts w:ascii="Times New Roman" w:hAnsi="Times New Roman" w:cs="Times New Roman"/>
                <w:sz w:val="28"/>
                <w:szCs w:val="28"/>
              </w:rPr>
              <w:t xml:space="preserve"> </w:t>
            </w:r>
            <w:r>
              <w:rPr>
                <w:rFonts w:ascii="Times New Roman" w:hAnsi="Times New Roman" w:cs="Times New Roman"/>
                <w:sz w:val="28"/>
                <w:szCs w:val="28"/>
                <w:lang w:val="en-US"/>
              </w:rPr>
              <w:t>F</w:t>
            </w:r>
            <w:r w:rsidRPr="009D392A">
              <w:rPr>
                <w:rFonts w:ascii="Times New Roman" w:hAnsi="Times New Roman" w:cs="Times New Roman"/>
                <w:sz w:val="28"/>
                <w:szCs w:val="28"/>
              </w:rPr>
              <w:t>-</w:t>
            </w:r>
            <w:r>
              <w:rPr>
                <w:rFonts w:ascii="Times New Roman" w:hAnsi="Times New Roman" w:cs="Times New Roman"/>
                <w:sz w:val="28"/>
                <w:szCs w:val="28"/>
              </w:rPr>
              <w:t>71</w:t>
            </w:r>
            <w:r w:rsidR="0079791F">
              <w:rPr>
                <w:rFonts w:ascii="Times New Roman" w:hAnsi="Times New Roman" w:cs="Times New Roman"/>
                <w:sz w:val="28"/>
                <w:szCs w:val="28"/>
              </w:rPr>
              <w:t>, 1 класс.</w:t>
            </w:r>
          </w:p>
        </w:tc>
      </w:tr>
      <w:tr w:rsidR="00A37567" w:rsidTr="00210FAD">
        <w:tc>
          <w:tcPr>
            <w:tcW w:w="713" w:type="dxa"/>
          </w:tcPr>
          <w:p w:rsidR="00A37567" w:rsidRDefault="00A37567" w:rsidP="00957FA1">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1142" w:type="dxa"/>
          </w:tcPr>
          <w:p w:rsidR="00A37567" w:rsidRDefault="00A37567" w:rsidP="00957FA1">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2751" w:type="dxa"/>
          </w:tcPr>
          <w:p w:rsidR="00A37567" w:rsidRDefault="00A37567" w:rsidP="00957FA1">
            <w:pPr>
              <w:pStyle w:val="a3"/>
              <w:jc w:val="center"/>
              <w:rPr>
                <w:rFonts w:ascii="Times New Roman" w:hAnsi="Times New Roman" w:cs="Times New Roman"/>
                <w:sz w:val="28"/>
                <w:szCs w:val="28"/>
              </w:rPr>
            </w:pPr>
            <w:r>
              <w:rPr>
                <w:rFonts w:ascii="Times New Roman" w:hAnsi="Times New Roman" w:cs="Times New Roman"/>
                <w:sz w:val="28"/>
                <w:szCs w:val="28"/>
              </w:rPr>
              <w:t>Напалков Михаил Олегович</w:t>
            </w:r>
          </w:p>
        </w:tc>
        <w:tc>
          <w:tcPr>
            <w:tcW w:w="1870" w:type="dxa"/>
          </w:tcPr>
          <w:p w:rsidR="00A37567" w:rsidRDefault="00A37567" w:rsidP="00957FA1">
            <w:pPr>
              <w:pStyle w:val="a3"/>
              <w:jc w:val="center"/>
              <w:rPr>
                <w:rFonts w:ascii="Times New Roman" w:hAnsi="Times New Roman" w:cs="Times New Roman"/>
                <w:sz w:val="28"/>
                <w:szCs w:val="28"/>
              </w:rPr>
            </w:pPr>
            <w:r>
              <w:rPr>
                <w:rFonts w:ascii="Times New Roman" w:hAnsi="Times New Roman" w:cs="Times New Roman"/>
                <w:sz w:val="28"/>
                <w:szCs w:val="28"/>
              </w:rPr>
              <w:t>14.09.06</w:t>
            </w:r>
          </w:p>
        </w:tc>
        <w:tc>
          <w:tcPr>
            <w:tcW w:w="3680" w:type="dxa"/>
          </w:tcPr>
          <w:p w:rsidR="00A37567" w:rsidRDefault="00A37567" w:rsidP="00957FA1">
            <w:pPr>
              <w:pStyle w:val="a3"/>
              <w:rPr>
                <w:rFonts w:ascii="Times New Roman" w:hAnsi="Times New Roman" w:cs="Times New Roman"/>
                <w:sz w:val="28"/>
                <w:szCs w:val="28"/>
              </w:rPr>
            </w:pPr>
            <w:r>
              <w:rPr>
                <w:rFonts w:ascii="Times New Roman" w:hAnsi="Times New Roman" w:cs="Times New Roman"/>
                <w:sz w:val="28"/>
                <w:szCs w:val="28"/>
              </w:rPr>
              <w:t>Изменение образовательного маршрута. Программу не усваивает.</w:t>
            </w:r>
          </w:p>
        </w:tc>
        <w:tc>
          <w:tcPr>
            <w:tcW w:w="4553" w:type="dxa"/>
          </w:tcPr>
          <w:p w:rsidR="00A37567" w:rsidRDefault="0079791F" w:rsidP="00957FA1">
            <w:pPr>
              <w:pStyle w:val="a3"/>
              <w:rPr>
                <w:rFonts w:ascii="Times New Roman" w:hAnsi="Times New Roman" w:cs="Times New Roman"/>
                <w:sz w:val="28"/>
                <w:szCs w:val="28"/>
              </w:rPr>
            </w:pPr>
            <w:r>
              <w:rPr>
                <w:rFonts w:ascii="Times New Roman" w:hAnsi="Times New Roman" w:cs="Times New Roman"/>
                <w:sz w:val="28"/>
                <w:szCs w:val="28"/>
              </w:rPr>
              <w:t xml:space="preserve">Изменён диагноз. Продолжит обучение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класса</w:t>
            </w:r>
            <w:proofErr w:type="gramEnd"/>
            <w:r>
              <w:rPr>
                <w:rFonts w:ascii="Times New Roman" w:hAnsi="Times New Roman" w:cs="Times New Roman"/>
                <w:sz w:val="28"/>
                <w:szCs w:val="28"/>
              </w:rPr>
              <w:t xml:space="preserve"> </w:t>
            </w:r>
            <w:r>
              <w:rPr>
                <w:rFonts w:ascii="Times New Roman" w:hAnsi="Times New Roman" w:cs="Times New Roman"/>
                <w:sz w:val="28"/>
                <w:szCs w:val="28"/>
                <w:lang w:val="en-US"/>
              </w:rPr>
              <w:t>F</w:t>
            </w:r>
            <w:r w:rsidRPr="009D392A">
              <w:rPr>
                <w:rFonts w:ascii="Times New Roman" w:hAnsi="Times New Roman" w:cs="Times New Roman"/>
                <w:sz w:val="28"/>
                <w:szCs w:val="28"/>
              </w:rPr>
              <w:t>-</w:t>
            </w:r>
            <w:r>
              <w:rPr>
                <w:rFonts w:ascii="Times New Roman" w:hAnsi="Times New Roman" w:cs="Times New Roman"/>
                <w:sz w:val="28"/>
                <w:szCs w:val="28"/>
              </w:rPr>
              <w:t>71, 2 класс.</w:t>
            </w:r>
          </w:p>
        </w:tc>
      </w:tr>
      <w:tr w:rsidR="00A37567" w:rsidTr="00210FAD">
        <w:tc>
          <w:tcPr>
            <w:tcW w:w="713" w:type="dxa"/>
          </w:tcPr>
          <w:p w:rsidR="00A37567" w:rsidRDefault="00A37567" w:rsidP="00957FA1">
            <w:pPr>
              <w:pStyle w:val="a3"/>
              <w:jc w:val="center"/>
              <w:rPr>
                <w:rFonts w:ascii="Times New Roman" w:hAnsi="Times New Roman" w:cs="Times New Roman"/>
                <w:sz w:val="28"/>
                <w:szCs w:val="28"/>
              </w:rPr>
            </w:pPr>
            <w:r>
              <w:rPr>
                <w:rFonts w:ascii="Times New Roman" w:hAnsi="Times New Roman" w:cs="Times New Roman"/>
                <w:sz w:val="28"/>
                <w:szCs w:val="28"/>
              </w:rPr>
              <w:t>6</w:t>
            </w:r>
          </w:p>
        </w:tc>
        <w:tc>
          <w:tcPr>
            <w:tcW w:w="1142" w:type="dxa"/>
          </w:tcPr>
          <w:p w:rsidR="00A37567" w:rsidRDefault="00A37567" w:rsidP="00957FA1">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2751" w:type="dxa"/>
          </w:tcPr>
          <w:p w:rsidR="00A37567" w:rsidRDefault="00A37567" w:rsidP="00957FA1">
            <w:pPr>
              <w:pStyle w:val="a3"/>
              <w:jc w:val="center"/>
              <w:rPr>
                <w:rFonts w:ascii="Times New Roman" w:hAnsi="Times New Roman" w:cs="Times New Roman"/>
                <w:sz w:val="28"/>
                <w:szCs w:val="28"/>
              </w:rPr>
            </w:pPr>
            <w:proofErr w:type="spellStart"/>
            <w:r>
              <w:rPr>
                <w:rFonts w:ascii="Times New Roman" w:hAnsi="Times New Roman" w:cs="Times New Roman"/>
                <w:sz w:val="28"/>
                <w:szCs w:val="28"/>
              </w:rPr>
              <w:t>Чебанный</w:t>
            </w:r>
            <w:proofErr w:type="spellEnd"/>
            <w:r>
              <w:rPr>
                <w:rFonts w:ascii="Times New Roman" w:hAnsi="Times New Roman" w:cs="Times New Roman"/>
                <w:sz w:val="28"/>
                <w:szCs w:val="28"/>
              </w:rPr>
              <w:t xml:space="preserve"> Максим Сергеевич</w:t>
            </w:r>
          </w:p>
        </w:tc>
        <w:tc>
          <w:tcPr>
            <w:tcW w:w="1870" w:type="dxa"/>
          </w:tcPr>
          <w:p w:rsidR="00A37567" w:rsidRDefault="00A37567" w:rsidP="00957FA1">
            <w:pPr>
              <w:pStyle w:val="a3"/>
              <w:jc w:val="center"/>
              <w:rPr>
                <w:rFonts w:ascii="Times New Roman" w:hAnsi="Times New Roman" w:cs="Times New Roman"/>
                <w:sz w:val="28"/>
                <w:szCs w:val="28"/>
              </w:rPr>
            </w:pPr>
            <w:r>
              <w:rPr>
                <w:rFonts w:ascii="Times New Roman" w:hAnsi="Times New Roman" w:cs="Times New Roman"/>
                <w:sz w:val="28"/>
                <w:szCs w:val="28"/>
              </w:rPr>
              <w:t>23.12.07</w:t>
            </w:r>
          </w:p>
        </w:tc>
        <w:tc>
          <w:tcPr>
            <w:tcW w:w="3680" w:type="dxa"/>
          </w:tcPr>
          <w:p w:rsidR="00A37567" w:rsidRDefault="00A37567" w:rsidP="00957FA1">
            <w:pPr>
              <w:pStyle w:val="a3"/>
              <w:rPr>
                <w:rFonts w:ascii="Times New Roman" w:hAnsi="Times New Roman" w:cs="Times New Roman"/>
                <w:sz w:val="28"/>
                <w:szCs w:val="28"/>
              </w:rPr>
            </w:pPr>
            <w:r>
              <w:rPr>
                <w:rFonts w:ascii="Times New Roman" w:hAnsi="Times New Roman" w:cs="Times New Roman"/>
                <w:sz w:val="28"/>
                <w:szCs w:val="28"/>
              </w:rPr>
              <w:t>Изменение образовательного маршрута. Программу не усваивает.</w:t>
            </w:r>
          </w:p>
        </w:tc>
        <w:tc>
          <w:tcPr>
            <w:tcW w:w="4553" w:type="dxa"/>
          </w:tcPr>
          <w:p w:rsidR="00A37567" w:rsidRDefault="0079791F" w:rsidP="00957FA1">
            <w:pPr>
              <w:pStyle w:val="a3"/>
              <w:rPr>
                <w:rFonts w:ascii="Times New Roman" w:hAnsi="Times New Roman" w:cs="Times New Roman"/>
                <w:sz w:val="28"/>
                <w:szCs w:val="28"/>
              </w:rPr>
            </w:pPr>
            <w:r>
              <w:rPr>
                <w:rFonts w:ascii="Times New Roman" w:hAnsi="Times New Roman" w:cs="Times New Roman"/>
                <w:sz w:val="28"/>
                <w:szCs w:val="28"/>
              </w:rPr>
              <w:t xml:space="preserve">Изменён диагноз. Продолжит обучение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класса</w:t>
            </w:r>
            <w:proofErr w:type="gramEnd"/>
            <w:r>
              <w:rPr>
                <w:rFonts w:ascii="Times New Roman" w:hAnsi="Times New Roman" w:cs="Times New Roman"/>
                <w:sz w:val="28"/>
                <w:szCs w:val="28"/>
              </w:rPr>
              <w:t xml:space="preserve"> </w:t>
            </w:r>
            <w:r>
              <w:rPr>
                <w:rFonts w:ascii="Times New Roman" w:hAnsi="Times New Roman" w:cs="Times New Roman"/>
                <w:sz w:val="28"/>
                <w:szCs w:val="28"/>
                <w:lang w:val="en-US"/>
              </w:rPr>
              <w:t>F</w:t>
            </w:r>
            <w:r w:rsidRPr="009D392A">
              <w:rPr>
                <w:rFonts w:ascii="Times New Roman" w:hAnsi="Times New Roman" w:cs="Times New Roman"/>
                <w:sz w:val="28"/>
                <w:szCs w:val="28"/>
              </w:rPr>
              <w:t>-</w:t>
            </w:r>
            <w:r>
              <w:rPr>
                <w:rFonts w:ascii="Times New Roman" w:hAnsi="Times New Roman" w:cs="Times New Roman"/>
                <w:sz w:val="28"/>
                <w:szCs w:val="28"/>
              </w:rPr>
              <w:t>71, 2 класс.</w:t>
            </w:r>
          </w:p>
        </w:tc>
      </w:tr>
      <w:tr w:rsidR="00A37567" w:rsidTr="00210FAD">
        <w:tc>
          <w:tcPr>
            <w:tcW w:w="713" w:type="dxa"/>
          </w:tcPr>
          <w:p w:rsidR="00A37567" w:rsidRDefault="00A37567" w:rsidP="00957FA1">
            <w:pPr>
              <w:pStyle w:val="a3"/>
              <w:jc w:val="center"/>
              <w:rPr>
                <w:rFonts w:ascii="Times New Roman" w:hAnsi="Times New Roman" w:cs="Times New Roman"/>
                <w:sz w:val="28"/>
                <w:szCs w:val="28"/>
              </w:rPr>
            </w:pPr>
            <w:r>
              <w:rPr>
                <w:rFonts w:ascii="Times New Roman" w:hAnsi="Times New Roman" w:cs="Times New Roman"/>
                <w:sz w:val="28"/>
                <w:szCs w:val="28"/>
              </w:rPr>
              <w:t>7</w:t>
            </w:r>
          </w:p>
        </w:tc>
        <w:tc>
          <w:tcPr>
            <w:tcW w:w="1142" w:type="dxa"/>
          </w:tcPr>
          <w:p w:rsidR="00A37567" w:rsidRDefault="00A37567" w:rsidP="00957FA1">
            <w:pPr>
              <w:pStyle w:val="a3"/>
              <w:jc w:val="center"/>
              <w:rPr>
                <w:rFonts w:ascii="Times New Roman" w:hAnsi="Times New Roman" w:cs="Times New Roman"/>
                <w:sz w:val="28"/>
                <w:szCs w:val="28"/>
              </w:rPr>
            </w:pPr>
            <w:r>
              <w:rPr>
                <w:rFonts w:ascii="Times New Roman" w:hAnsi="Times New Roman" w:cs="Times New Roman"/>
                <w:sz w:val="28"/>
                <w:szCs w:val="28"/>
              </w:rPr>
              <w:t>2</w:t>
            </w:r>
          </w:p>
        </w:tc>
        <w:tc>
          <w:tcPr>
            <w:tcW w:w="2751" w:type="dxa"/>
          </w:tcPr>
          <w:p w:rsidR="00A37567" w:rsidRDefault="00A37567" w:rsidP="00957FA1">
            <w:pPr>
              <w:pStyle w:val="a3"/>
              <w:jc w:val="center"/>
              <w:rPr>
                <w:rFonts w:ascii="Times New Roman" w:hAnsi="Times New Roman" w:cs="Times New Roman"/>
                <w:sz w:val="28"/>
                <w:szCs w:val="28"/>
              </w:rPr>
            </w:pPr>
            <w:r>
              <w:rPr>
                <w:rFonts w:ascii="Times New Roman" w:hAnsi="Times New Roman" w:cs="Times New Roman"/>
                <w:sz w:val="28"/>
                <w:szCs w:val="28"/>
              </w:rPr>
              <w:t>Петросян Тигран Андреевич</w:t>
            </w:r>
          </w:p>
        </w:tc>
        <w:tc>
          <w:tcPr>
            <w:tcW w:w="1870" w:type="dxa"/>
          </w:tcPr>
          <w:p w:rsidR="00A37567" w:rsidRDefault="00A37567" w:rsidP="00957FA1">
            <w:pPr>
              <w:pStyle w:val="a3"/>
              <w:jc w:val="center"/>
              <w:rPr>
                <w:rFonts w:ascii="Times New Roman" w:hAnsi="Times New Roman" w:cs="Times New Roman"/>
                <w:sz w:val="28"/>
                <w:szCs w:val="28"/>
              </w:rPr>
            </w:pPr>
            <w:r>
              <w:rPr>
                <w:rFonts w:ascii="Times New Roman" w:hAnsi="Times New Roman" w:cs="Times New Roman"/>
                <w:sz w:val="28"/>
                <w:szCs w:val="28"/>
              </w:rPr>
              <w:t>08.09.04</w:t>
            </w:r>
          </w:p>
        </w:tc>
        <w:tc>
          <w:tcPr>
            <w:tcW w:w="3680" w:type="dxa"/>
          </w:tcPr>
          <w:p w:rsidR="00A37567" w:rsidRDefault="00A37567" w:rsidP="00957FA1">
            <w:pPr>
              <w:pStyle w:val="a3"/>
              <w:rPr>
                <w:rFonts w:ascii="Times New Roman" w:hAnsi="Times New Roman" w:cs="Times New Roman"/>
                <w:sz w:val="28"/>
                <w:szCs w:val="28"/>
              </w:rPr>
            </w:pPr>
            <w:r>
              <w:rPr>
                <w:rFonts w:ascii="Times New Roman" w:hAnsi="Times New Roman" w:cs="Times New Roman"/>
                <w:sz w:val="28"/>
                <w:szCs w:val="28"/>
              </w:rPr>
              <w:t>Уточнение образовательного маршрута. Программу не усваивает.</w:t>
            </w:r>
          </w:p>
        </w:tc>
        <w:tc>
          <w:tcPr>
            <w:tcW w:w="4553" w:type="dxa"/>
          </w:tcPr>
          <w:p w:rsidR="00A37567" w:rsidRDefault="00A37567" w:rsidP="00957FA1">
            <w:pPr>
              <w:pStyle w:val="a3"/>
              <w:rPr>
                <w:rFonts w:ascii="Times New Roman" w:hAnsi="Times New Roman" w:cs="Times New Roman"/>
                <w:sz w:val="28"/>
                <w:szCs w:val="28"/>
              </w:rPr>
            </w:pPr>
          </w:p>
        </w:tc>
      </w:tr>
      <w:tr w:rsidR="00A37567" w:rsidTr="00210FAD">
        <w:tc>
          <w:tcPr>
            <w:tcW w:w="713" w:type="dxa"/>
          </w:tcPr>
          <w:p w:rsidR="00A37567" w:rsidRDefault="00A37567" w:rsidP="00957FA1">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1142" w:type="dxa"/>
          </w:tcPr>
          <w:p w:rsidR="00A37567" w:rsidRPr="00F469DD" w:rsidRDefault="00A37567" w:rsidP="00957FA1">
            <w:pPr>
              <w:pStyle w:val="a3"/>
              <w:jc w:val="center"/>
              <w:rPr>
                <w:rFonts w:ascii="Times New Roman" w:hAnsi="Times New Roman" w:cs="Times New Roman"/>
                <w:sz w:val="28"/>
                <w:szCs w:val="28"/>
              </w:rPr>
            </w:pPr>
            <w:r>
              <w:rPr>
                <w:rFonts w:ascii="Times New Roman" w:hAnsi="Times New Roman" w:cs="Times New Roman"/>
                <w:sz w:val="28"/>
                <w:szCs w:val="28"/>
              </w:rPr>
              <w:t>3б (</w:t>
            </w:r>
            <w:r>
              <w:rPr>
                <w:rFonts w:ascii="Times New Roman" w:hAnsi="Times New Roman" w:cs="Times New Roman"/>
                <w:sz w:val="28"/>
                <w:szCs w:val="28"/>
                <w:lang w:val="en-US"/>
              </w:rPr>
              <w:t>F-71)</w:t>
            </w:r>
          </w:p>
        </w:tc>
        <w:tc>
          <w:tcPr>
            <w:tcW w:w="2751" w:type="dxa"/>
          </w:tcPr>
          <w:p w:rsidR="00A37567" w:rsidRDefault="00A37567" w:rsidP="00957FA1">
            <w:pPr>
              <w:pStyle w:val="a3"/>
              <w:jc w:val="center"/>
              <w:rPr>
                <w:rFonts w:ascii="Times New Roman" w:hAnsi="Times New Roman" w:cs="Times New Roman"/>
                <w:sz w:val="28"/>
                <w:szCs w:val="28"/>
              </w:rPr>
            </w:pPr>
            <w:r>
              <w:rPr>
                <w:rFonts w:ascii="Times New Roman" w:hAnsi="Times New Roman" w:cs="Times New Roman"/>
                <w:sz w:val="28"/>
                <w:szCs w:val="28"/>
              </w:rPr>
              <w:t>Ушаков Игорь Дмитриевич</w:t>
            </w:r>
          </w:p>
        </w:tc>
        <w:tc>
          <w:tcPr>
            <w:tcW w:w="1870" w:type="dxa"/>
          </w:tcPr>
          <w:p w:rsidR="00A37567" w:rsidRDefault="00A37567" w:rsidP="00957FA1">
            <w:pPr>
              <w:pStyle w:val="a3"/>
              <w:jc w:val="center"/>
              <w:rPr>
                <w:rFonts w:ascii="Times New Roman" w:hAnsi="Times New Roman" w:cs="Times New Roman"/>
                <w:sz w:val="28"/>
                <w:szCs w:val="28"/>
              </w:rPr>
            </w:pPr>
            <w:r>
              <w:rPr>
                <w:rFonts w:ascii="Times New Roman" w:hAnsi="Times New Roman" w:cs="Times New Roman"/>
                <w:sz w:val="28"/>
                <w:szCs w:val="28"/>
              </w:rPr>
              <w:t>29.03.05</w:t>
            </w:r>
          </w:p>
        </w:tc>
        <w:tc>
          <w:tcPr>
            <w:tcW w:w="3680" w:type="dxa"/>
          </w:tcPr>
          <w:p w:rsidR="00A37567" w:rsidRDefault="00A37567" w:rsidP="00957FA1">
            <w:pPr>
              <w:pStyle w:val="a3"/>
              <w:jc w:val="center"/>
              <w:rPr>
                <w:rFonts w:ascii="Times New Roman" w:hAnsi="Times New Roman" w:cs="Times New Roman"/>
                <w:sz w:val="28"/>
                <w:szCs w:val="28"/>
              </w:rPr>
            </w:pPr>
            <w:r>
              <w:rPr>
                <w:rFonts w:ascii="Times New Roman" w:hAnsi="Times New Roman" w:cs="Times New Roman"/>
                <w:sz w:val="28"/>
                <w:szCs w:val="28"/>
              </w:rPr>
              <w:t xml:space="preserve">Обучался пробно. </w:t>
            </w:r>
          </w:p>
        </w:tc>
        <w:tc>
          <w:tcPr>
            <w:tcW w:w="4553" w:type="dxa"/>
          </w:tcPr>
          <w:p w:rsidR="00A37567" w:rsidRDefault="0079791F" w:rsidP="00957FA1">
            <w:pPr>
              <w:pStyle w:val="a3"/>
              <w:jc w:val="center"/>
              <w:rPr>
                <w:rFonts w:ascii="Times New Roman" w:hAnsi="Times New Roman" w:cs="Times New Roman"/>
                <w:sz w:val="28"/>
                <w:szCs w:val="28"/>
              </w:rPr>
            </w:pPr>
            <w:r>
              <w:rPr>
                <w:rFonts w:ascii="Times New Roman" w:hAnsi="Times New Roman" w:cs="Times New Roman"/>
                <w:sz w:val="28"/>
                <w:szCs w:val="28"/>
              </w:rPr>
              <w:t>Продолжит обучение.</w:t>
            </w:r>
          </w:p>
        </w:tc>
      </w:tr>
      <w:tr w:rsidR="00A37567" w:rsidTr="00210FAD">
        <w:tc>
          <w:tcPr>
            <w:tcW w:w="713" w:type="dxa"/>
          </w:tcPr>
          <w:p w:rsidR="00A37567" w:rsidRDefault="00A37567" w:rsidP="00957FA1">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1142" w:type="dxa"/>
          </w:tcPr>
          <w:p w:rsidR="00A37567" w:rsidRDefault="00A37567" w:rsidP="00957FA1">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2751" w:type="dxa"/>
          </w:tcPr>
          <w:p w:rsidR="00A37567" w:rsidRDefault="00A37567" w:rsidP="00957FA1">
            <w:pPr>
              <w:pStyle w:val="a3"/>
              <w:jc w:val="center"/>
              <w:rPr>
                <w:rFonts w:ascii="Times New Roman" w:hAnsi="Times New Roman" w:cs="Times New Roman"/>
                <w:sz w:val="28"/>
                <w:szCs w:val="28"/>
              </w:rPr>
            </w:pPr>
            <w:r>
              <w:rPr>
                <w:rFonts w:ascii="Times New Roman" w:hAnsi="Times New Roman" w:cs="Times New Roman"/>
                <w:sz w:val="28"/>
                <w:szCs w:val="28"/>
              </w:rPr>
              <w:t>Малыхин Марат Маратович</w:t>
            </w:r>
          </w:p>
        </w:tc>
        <w:tc>
          <w:tcPr>
            <w:tcW w:w="1870" w:type="dxa"/>
          </w:tcPr>
          <w:p w:rsidR="00A37567" w:rsidRDefault="00A37567" w:rsidP="00957FA1">
            <w:pPr>
              <w:pStyle w:val="a3"/>
              <w:jc w:val="center"/>
              <w:rPr>
                <w:rFonts w:ascii="Times New Roman" w:hAnsi="Times New Roman" w:cs="Times New Roman"/>
                <w:sz w:val="28"/>
                <w:szCs w:val="28"/>
              </w:rPr>
            </w:pPr>
            <w:r>
              <w:rPr>
                <w:rFonts w:ascii="Times New Roman" w:hAnsi="Times New Roman" w:cs="Times New Roman"/>
                <w:sz w:val="28"/>
                <w:szCs w:val="28"/>
              </w:rPr>
              <w:t>31.01.00</w:t>
            </w:r>
          </w:p>
        </w:tc>
        <w:tc>
          <w:tcPr>
            <w:tcW w:w="3680" w:type="dxa"/>
          </w:tcPr>
          <w:p w:rsidR="00A37567" w:rsidRDefault="00A37567" w:rsidP="00957FA1">
            <w:pPr>
              <w:pStyle w:val="a3"/>
              <w:jc w:val="center"/>
              <w:rPr>
                <w:rFonts w:ascii="Times New Roman" w:hAnsi="Times New Roman" w:cs="Times New Roman"/>
                <w:sz w:val="28"/>
                <w:szCs w:val="28"/>
              </w:rPr>
            </w:pPr>
            <w:r>
              <w:rPr>
                <w:rFonts w:ascii="Times New Roman" w:hAnsi="Times New Roman" w:cs="Times New Roman"/>
                <w:sz w:val="28"/>
                <w:szCs w:val="28"/>
              </w:rPr>
              <w:t>Изменение образовательного маршрута.</w:t>
            </w:r>
          </w:p>
        </w:tc>
        <w:tc>
          <w:tcPr>
            <w:tcW w:w="4553" w:type="dxa"/>
          </w:tcPr>
          <w:p w:rsidR="00A37567" w:rsidRDefault="0079791F" w:rsidP="00957FA1">
            <w:pPr>
              <w:pStyle w:val="a3"/>
              <w:jc w:val="center"/>
              <w:rPr>
                <w:rFonts w:ascii="Times New Roman" w:hAnsi="Times New Roman" w:cs="Times New Roman"/>
                <w:sz w:val="28"/>
                <w:szCs w:val="28"/>
              </w:rPr>
            </w:pPr>
            <w:r>
              <w:rPr>
                <w:rFonts w:ascii="Times New Roman" w:hAnsi="Times New Roman" w:cs="Times New Roman"/>
                <w:sz w:val="28"/>
                <w:szCs w:val="28"/>
              </w:rPr>
              <w:t>Продолжит обучение в доме –</w:t>
            </w:r>
            <w:r w:rsidR="00210FAD">
              <w:rPr>
                <w:rFonts w:ascii="Times New Roman" w:hAnsi="Times New Roman" w:cs="Times New Roman"/>
                <w:sz w:val="28"/>
                <w:szCs w:val="28"/>
              </w:rPr>
              <w:t xml:space="preserve"> </w:t>
            </w:r>
            <w:r>
              <w:rPr>
                <w:rFonts w:ascii="Times New Roman" w:hAnsi="Times New Roman" w:cs="Times New Roman"/>
                <w:sz w:val="28"/>
                <w:szCs w:val="28"/>
              </w:rPr>
              <w:t xml:space="preserve">интернате для УО детей в г. </w:t>
            </w:r>
            <w:proofErr w:type="spellStart"/>
            <w:r>
              <w:rPr>
                <w:rFonts w:ascii="Times New Roman" w:hAnsi="Times New Roman" w:cs="Times New Roman"/>
                <w:sz w:val="28"/>
                <w:szCs w:val="28"/>
              </w:rPr>
              <w:t>Ипитово</w:t>
            </w:r>
            <w:proofErr w:type="spellEnd"/>
            <w:r>
              <w:rPr>
                <w:rFonts w:ascii="Times New Roman" w:hAnsi="Times New Roman" w:cs="Times New Roman"/>
                <w:sz w:val="28"/>
                <w:szCs w:val="28"/>
              </w:rPr>
              <w:t>.</w:t>
            </w:r>
          </w:p>
        </w:tc>
      </w:tr>
    </w:tbl>
    <w:p w:rsidR="00567450" w:rsidRPr="00E13087" w:rsidRDefault="00567450" w:rsidP="00567450">
      <w:pPr>
        <w:pStyle w:val="a3"/>
        <w:ind w:left="720"/>
        <w:jc w:val="both"/>
        <w:rPr>
          <w:rFonts w:ascii="Times New Roman" w:hAnsi="Times New Roman" w:cs="Times New Roman"/>
          <w:sz w:val="28"/>
          <w:szCs w:val="28"/>
        </w:rPr>
      </w:pPr>
    </w:p>
    <w:p w:rsidR="00567450" w:rsidRPr="00210FAD" w:rsidRDefault="00567450" w:rsidP="00567450">
      <w:pPr>
        <w:pStyle w:val="a3"/>
        <w:jc w:val="both"/>
        <w:rPr>
          <w:rFonts w:ascii="Times New Roman" w:hAnsi="Times New Roman" w:cs="Times New Roman"/>
          <w:sz w:val="28"/>
          <w:szCs w:val="28"/>
        </w:rPr>
      </w:pPr>
      <w:r w:rsidRPr="00525FE6">
        <w:rPr>
          <w:rFonts w:ascii="Times New Roman" w:hAnsi="Times New Roman" w:cs="Times New Roman"/>
          <w:sz w:val="28"/>
          <w:szCs w:val="28"/>
        </w:rPr>
        <w:t xml:space="preserve">         </w:t>
      </w:r>
      <w:r w:rsidRPr="00210FAD">
        <w:rPr>
          <w:rFonts w:ascii="Times New Roman" w:hAnsi="Times New Roman" w:cs="Times New Roman"/>
          <w:sz w:val="28"/>
          <w:szCs w:val="28"/>
        </w:rPr>
        <w:t>Совершенствуя процессы обучения и воспитания,  работая в направлении социокультурной адаптации и интеграции детей с ограниченными возможностями здоровья, детей-инвалидов, детей-сирот и детей, оставшихся без попечения родителей, наше образовательное учреждение обеспечивает высокое качество учебно-воспитательного процесса.</w:t>
      </w:r>
    </w:p>
    <w:p w:rsidR="00210FAD" w:rsidRPr="00210FAD" w:rsidRDefault="00567450" w:rsidP="00567450">
      <w:pPr>
        <w:pStyle w:val="a3"/>
        <w:jc w:val="both"/>
        <w:rPr>
          <w:rFonts w:ascii="Times New Roman" w:hAnsi="Times New Roman" w:cs="Times New Roman"/>
          <w:sz w:val="28"/>
          <w:szCs w:val="28"/>
        </w:rPr>
      </w:pPr>
      <w:r w:rsidRPr="00210FAD">
        <w:rPr>
          <w:rFonts w:ascii="Times New Roman" w:hAnsi="Times New Roman" w:cs="Times New Roman"/>
          <w:sz w:val="28"/>
          <w:szCs w:val="28"/>
        </w:rPr>
        <w:t xml:space="preserve">           </w:t>
      </w:r>
      <w:r w:rsidR="00210FAD" w:rsidRPr="00210FAD">
        <w:rPr>
          <w:rFonts w:ascii="Times New Roman" w:hAnsi="Times New Roman" w:cs="Times New Roman"/>
          <w:sz w:val="28"/>
          <w:szCs w:val="28"/>
        </w:rPr>
        <w:t>В 2015-2016</w:t>
      </w:r>
      <w:r w:rsidRPr="00210FAD">
        <w:rPr>
          <w:rFonts w:ascii="Times New Roman" w:hAnsi="Times New Roman" w:cs="Times New Roman"/>
          <w:sz w:val="28"/>
          <w:szCs w:val="28"/>
        </w:rPr>
        <w:t xml:space="preserve"> учебном году </w:t>
      </w:r>
      <w:r w:rsidR="00210FAD" w:rsidRPr="00210FAD">
        <w:rPr>
          <w:rFonts w:ascii="Times New Roman" w:hAnsi="Times New Roman" w:cs="Times New Roman"/>
          <w:sz w:val="28"/>
          <w:szCs w:val="28"/>
        </w:rPr>
        <w:t xml:space="preserve">все 25 выпускников </w:t>
      </w:r>
      <w:r w:rsidRPr="00210FAD">
        <w:rPr>
          <w:rFonts w:ascii="Times New Roman" w:hAnsi="Times New Roman" w:cs="Times New Roman"/>
          <w:sz w:val="28"/>
          <w:szCs w:val="28"/>
        </w:rPr>
        <w:t>были допущены и успешно прошли итоговую атт</w:t>
      </w:r>
      <w:r w:rsidR="00317ED7" w:rsidRPr="00210FAD">
        <w:rPr>
          <w:rFonts w:ascii="Times New Roman" w:hAnsi="Times New Roman" w:cs="Times New Roman"/>
          <w:sz w:val="28"/>
          <w:szCs w:val="28"/>
        </w:rPr>
        <w:t>естацию по трудовому обучению,</w:t>
      </w:r>
      <w:r w:rsidRPr="00210FAD">
        <w:rPr>
          <w:rFonts w:ascii="Times New Roman" w:hAnsi="Times New Roman" w:cs="Times New Roman"/>
          <w:sz w:val="28"/>
          <w:szCs w:val="28"/>
        </w:rPr>
        <w:t xml:space="preserve"> получили «Свидетельства об обучении» нового образца.</w:t>
      </w:r>
      <w:r w:rsidR="00EC3438" w:rsidRPr="00210FAD">
        <w:rPr>
          <w:rFonts w:ascii="Times New Roman" w:hAnsi="Times New Roman" w:cs="Times New Roman"/>
          <w:sz w:val="28"/>
          <w:szCs w:val="28"/>
        </w:rPr>
        <w:t xml:space="preserve"> </w:t>
      </w:r>
    </w:p>
    <w:p w:rsidR="00567450" w:rsidRPr="00957FA1" w:rsidRDefault="00210FAD" w:rsidP="00567450">
      <w:pPr>
        <w:pStyle w:val="a3"/>
        <w:jc w:val="both"/>
        <w:rPr>
          <w:rFonts w:ascii="Times New Roman" w:hAnsi="Times New Roman" w:cs="Times New Roman"/>
          <w:sz w:val="28"/>
          <w:szCs w:val="28"/>
        </w:rPr>
      </w:pPr>
      <w:r w:rsidRPr="00957FA1">
        <w:rPr>
          <w:rFonts w:ascii="Times New Roman" w:hAnsi="Times New Roman" w:cs="Times New Roman"/>
          <w:sz w:val="28"/>
          <w:szCs w:val="28"/>
        </w:rPr>
        <w:t xml:space="preserve">         </w:t>
      </w:r>
      <w:r w:rsidR="00EC3438" w:rsidRPr="00957FA1">
        <w:rPr>
          <w:rFonts w:ascii="Times New Roman" w:hAnsi="Times New Roman" w:cs="Times New Roman"/>
          <w:sz w:val="28"/>
          <w:szCs w:val="28"/>
        </w:rPr>
        <w:t>Из них:</w:t>
      </w:r>
    </w:p>
    <w:p w:rsidR="00567450" w:rsidRPr="00957FA1" w:rsidRDefault="00957FA1" w:rsidP="00567450">
      <w:pPr>
        <w:pStyle w:val="a3"/>
        <w:jc w:val="both"/>
        <w:rPr>
          <w:rFonts w:ascii="Times New Roman" w:hAnsi="Times New Roman" w:cs="Times New Roman"/>
          <w:sz w:val="28"/>
          <w:szCs w:val="28"/>
        </w:rPr>
      </w:pPr>
      <w:r w:rsidRPr="00957FA1">
        <w:rPr>
          <w:rFonts w:ascii="Times New Roman" w:hAnsi="Times New Roman" w:cs="Times New Roman"/>
          <w:sz w:val="28"/>
          <w:szCs w:val="28"/>
        </w:rPr>
        <w:t>14</w:t>
      </w:r>
      <w:r w:rsidR="00567450" w:rsidRPr="00957FA1">
        <w:rPr>
          <w:rFonts w:ascii="Times New Roman" w:hAnsi="Times New Roman" w:cs="Times New Roman"/>
          <w:sz w:val="28"/>
          <w:szCs w:val="28"/>
        </w:rPr>
        <w:t xml:space="preserve"> поступили в ГОУ НПО</w:t>
      </w:r>
    </w:p>
    <w:p w:rsidR="00567450" w:rsidRPr="00957FA1" w:rsidRDefault="00957FA1" w:rsidP="00567450">
      <w:pPr>
        <w:pStyle w:val="a3"/>
        <w:jc w:val="both"/>
        <w:rPr>
          <w:rFonts w:ascii="Times New Roman" w:hAnsi="Times New Roman" w:cs="Times New Roman"/>
          <w:sz w:val="28"/>
          <w:szCs w:val="28"/>
        </w:rPr>
      </w:pPr>
      <w:r w:rsidRPr="00957FA1">
        <w:rPr>
          <w:rFonts w:ascii="Times New Roman" w:hAnsi="Times New Roman" w:cs="Times New Roman"/>
          <w:sz w:val="28"/>
          <w:szCs w:val="28"/>
        </w:rPr>
        <w:t>4</w:t>
      </w:r>
      <w:r w:rsidR="00567450" w:rsidRPr="00957FA1">
        <w:rPr>
          <w:rFonts w:ascii="Times New Roman" w:hAnsi="Times New Roman" w:cs="Times New Roman"/>
          <w:sz w:val="28"/>
          <w:szCs w:val="28"/>
        </w:rPr>
        <w:t xml:space="preserve"> трудоустроены,</w:t>
      </w:r>
    </w:p>
    <w:p w:rsidR="009F047C" w:rsidRPr="00957FA1" w:rsidRDefault="009F047C" w:rsidP="00567450">
      <w:pPr>
        <w:pStyle w:val="a3"/>
        <w:jc w:val="both"/>
        <w:rPr>
          <w:rFonts w:ascii="Times New Roman" w:hAnsi="Times New Roman" w:cs="Times New Roman"/>
          <w:sz w:val="28"/>
          <w:szCs w:val="28"/>
        </w:rPr>
      </w:pPr>
      <w:r w:rsidRPr="00957FA1">
        <w:rPr>
          <w:rFonts w:ascii="Times New Roman" w:hAnsi="Times New Roman" w:cs="Times New Roman"/>
          <w:sz w:val="28"/>
          <w:szCs w:val="28"/>
        </w:rPr>
        <w:t>1</w:t>
      </w:r>
      <w:r w:rsidR="00567450" w:rsidRPr="00957FA1">
        <w:rPr>
          <w:rFonts w:ascii="Times New Roman" w:hAnsi="Times New Roman" w:cs="Times New Roman"/>
          <w:sz w:val="28"/>
          <w:szCs w:val="28"/>
        </w:rPr>
        <w:t xml:space="preserve"> на инвалидности</w:t>
      </w:r>
      <w:r w:rsidRPr="00957FA1">
        <w:rPr>
          <w:rFonts w:ascii="Times New Roman" w:hAnsi="Times New Roman" w:cs="Times New Roman"/>
          <w:sz w:val="28"/>
          <w:szCs w:val="28"/>
        </w:rPr>
        <w:t>,</w:t>
      </w:r>
    </w:p>
    <w:p w:rsidR="00567450" w:rsidRDefault="00957FA1" w:rsidP="00567450">
      <w:pPr>
        <w:pStyle w:val="a3"/>
        <w:jc w:val="both"/>
        <w:rPr>
          <w:rFonts w:ascii="Times New Roman" w:hAnsi="Times New Roman" w:cs="Times New Roman"/>
          <w:sz w:val="28"/>
          <w:szCs w:val="28"/>
        </w:rPr>
      </w:pPr>
      <w:r w:rsidRPr="00957FA1">
        <w:rPr>
          <w:rFonts w:ascii="Times New Roman" w:hAnsi="Times New Roman" w:cs="Times New Roman"/>
          <w:sz w:val="28"/>
          <w:szCs w:val="28"/>
        </w:rPr>
        <w:t>7</w:t>
      </w:r>
      <w:r w:rsidR="009F047C" w:rsidRPr="00957FA1">
        <w:rPr>
          <w:rFonts w:ascii="Times New Roman" w:hAnsi="Times New Roman" w:cs="Times New Roman"/>
          <w:sz w:val="28"/>
          <w:szCs w:val="28"/>
        </w:rPr>
        <w:t xml:space="preserve"> не работают и не учатся</w:t>
      </w:r>
      <w:r w:rsidR="00567450" w:rsidRPr="00957FA1">
        <w:rPr>
          <w:rFonts w:ascii="Times New Roman" w:hAnsi="Times New Roman" w:cs="Times New Roman"/>
          <w:sz w:val="28"/>
          <w:szCs w:val="28"/>
        </w:rPr>
        <w:t>.</w:t>
      </w:r>
    </w:p>
    <w:p w:rsidR="00957FA1" w:rsidRDefault="00957FA1" w:rsidP="00567450">
      <w:pPr>
        <w:pStyle w:val="a3"/>
        <w:jc w:val="both"/>
        <w:rPr>
          <w:rFonts w:ascii="Times New Roman" w:hAnsi="Times New Roman" w:cs="Times New Roman"/>
          <w:sz w:val="28"/>
          <w:szCs w:val="28"/>
        </w:rPr>
      </w:pPr>
    </w:p>
    <w:p w:rsidR="00957FA1" w:rsidRDefault="00957FA1" w:rsidP="00567450">
      <w:pPr>
        <w:pStyle w:val="a3"/>
        <w:jc w:val="both"/>
        <w:rPr>
          <w:rFonts w:ascii="Times New Roman" w:hAnsi="Times New Roman" w:cs="Times New Roman"/>
          <w:sz w:val="28"/>
          <w:szCs w:val="28"/>
        </w:rPr>
      </w:pPr>
    </w:p>
    <w:p w:rsidR="00957FA1" w:rsidRDefault="00957FA1" w:rsidP="00567450">
      <w:pPr>
        <w:pStyle w:val="a3"/>
        <w:jc w:val="both"/>
        <w:rPr>
          <w:rFonts w:ascii="Times New Roman" w:hAnsi="Times New Roman" w:cs="Times New Roman"/>
          <w:sz w:val="28"/>
          <w:szCs w:val="28"/>
        </w:rPr>
      </w:pPr>
    </w:p>
    <w:p w:rsidR="00957FA1" w:rsidRPr="00957FA1" w:rsidRDefault="00957FA1" w:rsidP="00567450">
      <w:pPr>
        <w:pStyle w:val="a3"/>
        <w:jc w:val="both"/>
        <w:rPr>
          <w:rFonts w:ascii="Times New Roman" w:hAnsi="Times New Roman" w:cs="Times New Roman"/>
          <w:sz w:val="28"/>
          <w:szCs w:val="28"/>
        </w:rPr>
      </w:pPr>
    </w:p>
    <w:p w:rsidR="00957FA1" w:rsidRDefault="00957FA1" w:rsidP="00567450">
      <w:pPr>
        <w:pStyle w:val="a3"/>
        <w:jc w:val="both"/>
        <w:rPr>
          <w:rFonts w:ascii="Times New Roman" w:hAnsi="Times New Roman" w:cs="Times New Roman"/>
          <w:color w:val="92D050"/>
          <w:sz w:val="28"/>
          <w:szCs w:val="28"/>
        </w:rPr>
      </w:pPr>
    </w:p>
    <w:p w:rsidR="00957FA1" w:rsidRPr="00957FA1" w:rsidRDefault="00957FA1" w:rsidP="00957FA1">
      <w:pPr>
        <w:spacing w:after="0" w:line="240" w:lineRule="auto"/>
        <w:jc w:val="center"/>
        <w:rPr>
          <w:rFonts w:ascii="Times New Roman" w:eastAsia="Calibri" w:hAnsi="Times New Roman" w:cs="Times New Roman"/>
          <w:b/>
          <w:sz w:val="28"/>
          <w:szCs w:val="28"/>
        </w:rPr>
      </w:pPr>
      <w:r w:rsidRPr="00957FA1">
        <w:rPr>
          <w:rFonts w:ascii="Times New Roman" w:eastAsia="Calibri" w:hAnsi="Times New Roman" w:cs="Times New Roman"/>
          <w:b/>
          <w:sz w:val="28"/>
          <w:szCs w:val="28"/>
        </w:rPr>
        <w:t>ИТОГИ АТТЕСТАЦИИ И СОЦИАЛИЗАЦИИ ВЫПУСКНИКОВ ГКОУ «СПЕЦИАЛЬНАЯ (КОРРЕКЦИОННАЯ) ОБЩЕОБРАЗОВАТЕЛЬНАЯ ШКОЛА-ИНТЕРНАТ № 1»</w:t>
      </w:r>
    </w:p>
    <w:p w:rsidR="00957FA1" w:rsidRPr="00957FA1" w:rsidRDefault="00957FA1" w:rsidP="00957FA1">
      <w:pPr>
        <w:spacing w:after="0" w:line="240" w:lineRule="auto"/>
        <w:jc w:val="center"/>
        <w:rPr>
          <w:rFonts w:ascii="Times New Roman" w:eastAsia="Calibri" w:hAnsi="Times New Roman" w:cs="Times New Roman"/>
          <w:b/>
          <w:sz w:val="28"/>
          <w:szCs w:val="28"/>
        </w:rPr>
      </w:pPr>
      <w:r w:rsidRPr="00957FA1">
        <w:rPr>
          <w:rFonts w:ascii="Times New Roman" w:eastAsia="Calibri" w:hAnsi="Times New Roman" w:cs="Times New Roman"/>
          <w:b/>
          <w:sz w:val="28"/>
          <w:szCs w:val="28"/>
        </w:rPr>
        <w:t>ЗА 2013/2014, 2014/2015, 2015/2016 УЧЕБНЫЕ ГОДЫ</w:t>
      </w:r>
    </w:p>
    <w:p w:rsidR="00957FA1" w:rsidRPr="00957FA1" w:rsidRDefault="00957FA1" w:rsidP="00957FA1">
      <w:pPr>
        <w:spacing w:after="0" w:line="240" w:lineRule="auto"/>
        <w:jc w:val="center"/>
        <w:rPr>
          <w:rFonts w:ascii="Times New Roman" w:eastAsia="Calibri" w:hAnsi="Times New Roman" w:cs="Times New Roman"/>
          <w:sz w:val="28"/>
          <w:szCs w:val="28"/>
        </w:rPr>
      </w:pPr>
    </w:p>
    <w:tbl>
      <w:tblPr>
        <w:tblStyle w:val="5"/>
        <w:tblW w:w="15735" w:type="dxa"/>
        <w:tblInd w:w="-459" w:type="dxa"/>
        <w:tblLayout w:type="fixed"/>
        <w:tblLook w:val="04A0"/>
      </w:tblPr>
      <w:tblGrid>
        <w:gridCol w:w="1333"/>
        <w:gridCol w:w="935"/>
        <w:gridCol w:w="1134"/>
        <w:gridCol w:w="1134"/>
        <w:gridCol w:w="567"/>
        <w:gridCol w:w="709"/>
        <w:gridCol w:w="1134"/>
        <w:gridCol w:w="567"/>
        <w:gridCol w:w="1134"/>
        <w:gridCol w:w="709"/>
        <w:gridCol w:w="1134"/>
        <w:gridCol w:w="975"/>
        <w:gridCol w:w="1134"/>
        <w:gridCol w:w="709"/>
        <w:gridCol w:w="1434"/>
        <w:gridCol w:w="993"/>
      </w:tblGrid>
      <w:tr w:rsidR="00957FA1" w:rsidRPr="00957FA1" w:rsidTr="00957FA1">
        <w:tc>
          <w:tcPr>
            <w:tcW w:w="1333" w:type="dxa"/>
            <w:vMerge w:val="restart"/>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Год обучения</w:t>
            </w:r>
          </w:p>
        </w:tc>
        <w:tc>
          <w:tcPr>
            <w:tcW w:w="935" w:type="dxa"/>
            <w:vMerge w:val="restart"/>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класс</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Всего обучалось</w:t>
            </w:r>
          </w:p>
        </w:tc>
        <w:tc>
          <w:tcPr>
            <w:tcW w:w="2410" w:type="dxa"/>
            <w:gridSpan w:val="3"/>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Из них</w:t>
            </w:r>
          </w:p>
        </w:tc>
        <w:tc>
          <w:tcPr>
            <w:tcW w:w="3544" w:type="dxa"/>
            <w:gridSpan w:val="4"/>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Продолжили обучение</w:t>
            </w:r>
          </w:p>
        </w:tc>
        <w:tc>
          <w:tcPr>
            <w:tcW w:w="2109" w:type="dxa"/>
            <w:gridSpan w:val="2"/>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 xml:space="preserve">Трудоустроено </w:t>
            </w:r>
          </w:p>
        </w:tc>
        <w:tc>
          <w:tcPr>
            <w:tcW w:w="4270" w:type="dxa"/>
            <w:gridSpan w:val="4"/>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Не работают и не учатся</w:t>
            </w:r>
          </w:p>
        </w:tc>
      </w:tr>
      <w:tr w:rsidR="00957FA1" w:rsidRPr="00957FA1" w:rsidTr="00957FA1">
        <w:tc>
          <w:tcPr>
            <w:tcW w:w="1333" w:type="dxa"/>
            <w:vMerge/>
            <w:tcBorders>
              <w:top w:val="single" w:sz="4" w:space="0" w:color="auto"/>
              <w:left w:val="single" w:sz="4" w:space="0" w:color="auto"/>
              <w:bottom w:val="single" w:sz="4" w:space="0" w:color="auto"/>
              <w:right w:val="single" w:sz="4" w:space="0" w:color="auto"/>
            </w:tcBorders>
            <w:vAlign w:val="center"/>
            <w:hideMark/>
          </w:tcPr>
          <w:p w:rsidR="00957FA1" w:rsidRPr="00957FA1" w:rsidRDefault="00957FA1" w:rsidP="00957FA1">
            <w:pPr>
              <w:rPr>
                <w:rFonts w:ascii="Times New Roman" w:hAnsi="Times New Roman"/>
                <w:sz w:val="28"/>
                <w:szCs w:val="28"/>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957FA1" w:rsidRPr="00957FA1" w:rsidRDefault="00957FA1" w:rsidP="00957FA1">
            <w:pPr>
              <w:rPr>
                <w:rFonts w:ascii="Times New Roman" w:hAnsi="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57FA1" w:rsidRPr="00957FA1" w:rsidRDefault="00957FA1" w:rsidP="00957FA1">
            <w:pPr>
              <w:rPr>
                <w:rFonts w:ascii="Times New Roman" w:hAnsi="Times New Roman"/>
                <w:sz w:val="28"/>
                <w:szCs w:val="28"/>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Аттестовано%</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Не аттестовано,%</w:t>
            </w:r>
          </w:p>
        </w:tc>
        <w:tc>
          <w:tcPr>
            <w:tcW w:w="1701" w:type="dxa"/>
            <w:gridSpan w:val="2"/>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ОУ НПО</w:t>
            </w:r>
          </w:p>
        </w:tc>
        <w:tc>
          <w:tcPr>
            <w:tcW w:w="1843" w:type="dxa"/>
            <w:gridSpan w:val="2"/>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Вечерняя школа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 xml:space="preserve">Кол-во </w:t>
            </w:r>
          </w:p>
        </w:tc>
        <w:tc>
          <w:tcPr>
            <w:tcW w:w="975" w:type="dxa"/>
            <w:vMerge w:val="restart"/>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Кол-во</w:t>
            </w:r>
          </w:p>
        </w:tc>
        <w:tc>
          <w:tcPr>
            <w:tcW w:w="709" w:type="dxa"/>
            <w:vMerge w:val="restart"/>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w:t>
            </w:r>
          </w:p>
        </w:tc>
        <w:tc>
          <w:tcPr>
            <w:tcW w:w="1434" w:type="dxa"/>
            <w:vMerge w:val="restart"/>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Из них по инвалидности</w:t>
            </w:r>
          </w:p>
        </w:tc>
        <w:tc>
          <w:tcPr>
            <w:tcW w:w="993" w:type="dxa"/>
            <w:vMerge w:val="restart"/>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w:t>
            </w:r>
          </w:p>
        </w:tc>
      </w:tr>
      <w:tr w:rsidR="00957FA1" w:rsidRPr="00957FA1" w:rsidTr="00957FA1">
        <w:tc>
          <w:tcPr>
            <w:tcW w:w="1333" w:type="dxa"/>
            <w:vMerge/>
            <w:tcBorders>
              <w:top w:val="single" w:sz="4" w:space="0" w:color="auto"/>
              <w:left w:val="single" w:sz="4" w:space="0" w:color="auto"/>
              <w:bottom w:val="single" w:sz="4" w:space="0" w:color="auto"/>
              <w:right w:val="single" w:sz="4" w:space="0" w:color="auto"/>
            </w:tcBorders>
            <w:vAlign w:val="center"/>
            <w:hideMark/>
          </w:tcPr>
          <w:p w:rsidR="00957FA1" w:rsidRPr="00957FA1" w:rsidRDefault="00957FA1" w:rsidP="00957FA1">
            <w:pPr>
              <w:rPr>
                <w:rFonts w:ascii="Times New Roman" w:hAnsi="Times New Roman"/>
                <w:sz w:val="28"/>
                <w:szCs w:val="28"/>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957FA1" w:rsidRPr="00957FA1" w:rsidRDefault="00957FA1" w:rsidP="00957FA1">
            <w:pPr>
              <w:rPr>
                <w:rFonts w:ascii="Times New Roman" w:hAnsi="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57FA1" w:rsidRPr="00957FA1" w:rsidRDefault="00957FA1" w:rsidP="00957FA1">
            <w:pPr>
              <w:rPr>
                <w:rFonts w:ascii="Times New Roman" w:hAnsi="Times New Roman"/>
                <w:sz w:val="28"/>
                <w:szCs w:val="2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57FA1" w:rsidRPr="00957FA1" w:rsidRDefault="00957FA1" w:rsidP="00957FA1">
            <w:pPr>
              <w:rPr>
                <w:rFonts w:ascii="Times New Roman" w:hAnsi="Times New Roman"/>
                <w:sz w:val="28"/>
                <w:szCs w:val="28"/>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957FA1" w:rsidRPr="00957FA1" w:rsidRDefault="00957FA1" w:rsidP="00957FA1">
            <w:pP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Кол-во</w:t>
            </w:r>
          </w:p>
        </w:tc>
        <w:tc>
          <w:tcPr>
            <w:tcW w:w="567"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Кол-во</w:t>
            </w:r>
          </w:p>
        </w:tc>
        <w:tc>
          <w:tcPr>
            <w:tcW w:w="709"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w:t>
            </w:r>
          </w:p>
        </w:tc>
        <w:tc>
          <w:tcPr>
            <w:tcW w:w="2109" w:type="dxa"/>
            <w:vMerge/>
            <w:tcBorders>
              <w:top w:val="single" w:sz="4" w:space="0" w:color="auto"/>
              <w:left w:val="single" w:sz="4" w:space="0" w:color="auto"/>
              <w:bottom w:val="single" w:sz="4" w:space="0" w:color="auto"/>
              <w:right w:val="single" w:sz="4" w:space="0" w:color="auto"/>
            </w:tcBorders>
            <w:vAlign w:val="center"/>
            <w:hideMark/>
          </w:tcPr>
          <w:p w:rsidR="00957FA1" w:rsidRPr="00957FA1" w:rsidRDefault="00957FA1" w:rsidP="00957FA1">
            <w:pPr>
              <w:rPr>
                <w:rFonts w:ascii="Times New Roman" w:hAnsi="Times New Roman"/>
                <w:sz w:val="28"/>
                <w:szCs w:val="28"/>
              </w:rPr>
            </w:pPr>
          </w:p>
        </w:tc>
        <w:tc>
          <w:tcPr>
            <w:tcW w:w="975" w:type="dxa"/>
            <w:vMerge/>
            <w:tcBorders>
              <w:top w:val="single" w:sz="4" w:space="0" w:color="auto"/>
              <w:left w:val="single" w:sz="4" w:space="0" w:color="auto"/>
              <w:bottom w:val="single" w:sz="4" w:space="0" w:color="auto"/>
              <w:right w:val="single" w:sz="4" w:space="0" w:color="auto"/>
            </w:tcBorders>
            <w:vAlign w:val="center"/>
            <w:hideMark/>
          </w:tcPr>
          <w:p w:rsidR="00957FA1" w:rsidRPr="00957FA1" w:rsidRDefault="00957FA1" w:rsidP="00957FA1">
            <w:pPr>
              <w:rPr>
                <w:rFonts w:ascii="Times New Roman" w:hAnsi="Times New Roman"/>
                <w:sz w:val="28"/>
                <w:szCs w:val="28"/>
              </w:rPr>
            </w:pPr>
          </w:p>
        </w:tc>
        <w:tc>
          <w:tcPr>
            <w:tcW w:w="4270" w:type="dxa"/>
            <w:vMerge/>
            <w:tcBorders>
              <w:top w:val="single" w:sz="4" w:space="0" w:color="auto"/>
              <w:left w:val="single" w:sz="4" w:space="0" w:color="auto"/>
              <w:bottom w:val="single" w:sz="4" w:space="0" w:color="auto"/>
              <w:right w:val="single" w:sz="4" w:space="0" w:color="auto"/>
            </w:tcBorders>
            <w:vAlign w:val="center"/>
            <w:hideMark/>
          </w:tcPr>
          <w:p w:rsidR="00957FA1" w:rsidRPr="00957FA1" w:rsidRDefault="00957FA1" w:rsidP="00957FA1">
            <w:pPr>
              <w:rPr>
                <w:rFonts w:ascii="Times New Roman" w:hAnsi="Times New Roman"/>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57FA1" w:rsidRPr="00957FA1" w:rsidRDefault="00957FA1" w:rsidP="00957FA1">
            <w:pPr>
              <w:rPr>
                <w:rFonts w:ascii="Times New Roman" w:hAnsi="Times New Roman"/>
                <w:sz w:val="28"/>
                <w:szCs w:val="28"/>
              </w:rPr>
            </w:pP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957FA1" w:rsidRPr="00957FA1" w:rsidRDefault="00957FA1" w:rsidP="00957FA1">
            <w:pPr>
              <w:rPr>
                <w:rFonts w:ascii="Times New Roman" w:hAnsi="Times New Roman"/>
                <w:sz w:val="28"/>
                <w:szCs w:val="2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57FA1" w:rsidRPr="00957FA1" w:rsidRDefault="00957FA1" w:rsidP="00957FA1">
            <w:pPr>
              <w:rPr>
                <w:rFonts w:ascii="Times New Roman" w:hAnsi="Times New Roman"/>
                <w:sz w:val="28"/>
                <w:szCs w:val="28"/>
              </w:rPr>
            </w:pPr>
          </w:p>
        </w:tc>
      </w:tr>
      <w:tr w:rsidR="00957FA1" w:rsidRPr="00957FA1" w:rsidTr="00957FA1">
        <w:tc>
          <w:tcPr>
            <w:tcW w:w="1333"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2013-14</w:t>
            </w:r>
          </w:p>
        </w:tc>
        <w:tc>
          <w:tcPr>
            <w:tcW w:w="935"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12</w:t>
            </w:r>
          </w:p>
        </w:tc>
        <w:tc>
          <w:tcPr>
            <w:tcW w:w="1134"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100%</w:t>
            </w:r>
          </w:p>
        </w:tc>
        <w:tc>
          <w:tcPr>
            <w:tcW w:w="1276" w:type="dxa"/>
            <w:gridSpan w:val="2"/>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9</w:t>
            </w:r>
          </w:p>
        </w:tc>
        <w:tc>
          <w:tcPr>
            <w:tcW w:w="567"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75</w:t>
            </w:r>
          </w:p>
        </w:tc>
        <w:tc>
          <w:tcPr>
            <w:tcW w:w="1134"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2</w:t>
            </w:r>
          </w:p>
        </w:tc>
        <w:tc>
          <w:tcPr>
            <w:tcW w:w="975"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17</w:t>
            </w:r>
          </w:p>
        </w:tc>
        <w:tc>
          <w:tcPr>
            <w:tcW w:w="1134"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8</w:t>
            </w:r>
          </w:p>
        </w:tc>
        <w:tc>
          <w:tcPr>
            <w:tcW w:w="1434"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8</w:t>
            </w:r>
          </w:p>
        </w:tc>
      </w:tr>
      <w:tr w:rsidR="00957FA1" w:rsidRPr="00957FA1" w:rsidTr="00957FA1">
        <w:tc>
          <w:tcPr>
            <w:tcW w:w="1333"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2014-15</w:t>
            </w:r>
          </w:p>
        </w:tc>
        <w:tc>
          <w:tcPr>
            <w:tcW w:w="935"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22</w:t>
            </w:r>
          </w:p>
        </w:tc>
        <w:tc>
          <w:tcPr>
            <w:tcW w:w="1134"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91%</w:t>
            </w:r>
          </w:p>
        </w:tc>
        <w:tc>
          <w:tcPr>
            <w:tcW w:w="567"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13</w:t>
            </w:r>
          </w:p>
        </w:tc>
        <w:tc>
          <w:tcPr>
            <w:tcW w:w="567"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59</w:t>
            </w:r>
          </w:p>
        </w:tc>
        <w:tc>
          <w:tcPr>
            <w:tcW w:w="1134"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3</w:t>
            </w:r>
          </w:p>
        </w:tc>
        <w:tc>
          <w:tcPr>
            <w:tcW w:w="975"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14</w:t>
            </w:r>
          </w:p>
        </w:tc>
        <w:tc>
          <w:tcPr>
            <w:tcW w:w="1134"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6</w:t>
            </w:r>
          </w:p>
        </w:tc>
        <w:tc>
          <w:tcPr>
            <w:tcW w:w="709"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27</w:t>
            </w:r>
          </w:p>
        </w:tc>
        <w:tc>
          <w:tcPr>
            <w:tcW w:w="1434"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4,5</w:t>
            </w:r>
          </w:p>
        </w:tc>
      </w:tr>
      <w:tr w:rsidR="00957FA1" w:rsidRPr="00957FA1" w:rsidTr="00957FA1">
        <w:tc>
          <w:tcPr>
            <w:tcW w:w="1333"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2015-16</w:t>
            </w:r>
          </w:p>
        </w:tc>
        <w:tc>
          <w:tcPr>
            <w:tcW w:w="935"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25</w:t>
            </w:r>
          </w:p>
        </w:tc>
        <w:tc>
          <w:tcPr>
            <w:tcW w:w="1134"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100%</w:t>
            </w:r>
          </w:p>
        </w:tc>
        <w:tc>
          <w:tcPr>
            <w:tcW w:w="1276" w:type="dxa"/>
            <w:gridSpan w:val="2"/>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14</w:t>
            </w:r>
          </w:p>
        </w:tc>
        <w:tc>
          <w:tcPr>
            <w:tcW w:w="567"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56</w:t>
            </w:r>
          </w:p>
        </w:tc>
        <w:tc>
          <w:tcPr>
            <w:tcW w:w="1134"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4</w:t>
            </w:r>
          </w:p>
        </w:tc>
        <w:tc>
          <w:tcPr>
            <w:tcW w:w="975"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16</w:t>
            </w:r>
          </w:p>
        </w:tc>
        <w:tc>
          <w:tcPr>
            <w:tcW w:w="1134"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7</w:t>
            </w:r>
          </w:p>
        </w:tc>
        <w:tc>
          <w:tcPr>
            <w:tcW w:w="709"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28</w:t>
            </w:r>
          </w:p>
        </w:tc>
        <w:tc>
          <w:tcPr>
            <w:tcW w:w="1434"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4</w:t>
            </w:r>
          </w:p>
        </w:tc>
      </w:tr>
      <w:tr w:rsidR="00957FA1" w:rsidRPr="00957FA1" w:rsidTr="00957FA1">
        <w:tc>
          <w:tcPr>
            <w:tcW w:w="1333"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Итого:</w:t>
            </w:r>
          </w:p>
        </w:tc>
        <w:tc>
          <w:tcPr>
            <w:tcW w:w="935" w:type="dxa"/>
            <w:tcBorders>
              <w:top w:val="single" w:sz="4" w:space="0" w:color="auto"/>
              <w:left w:val="single" w:sz="4" w:space="0" w:color="auto"/>
              <w:bottom w:val="single" w:sz="4" w:space="0" w:color="auto"/>
              <w:right w:val="single" w:sz="4" w:space="0" w:color="auto"/>
            </w:tcBorders>
          </w:tcPr>
          <w:p w:rsidR="00957FA1" w:rsidRPr="00957FA1" w:rsidRDefault="00957FA1" w:rsidP="00957FA1">
            <w:pPr>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59</w:t>
            </w:r>
          </w:p>
        </w:tc>
        <w:tc>
          <w:tcPr>
            <w:tcW w:w="1134"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97</w:t>
            </w:r>
          </w:p>
        </w:tc>
        <w:tc>
          <w:tcPr>
            <w:tcW w:w="567"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36</w:t>
            </w:r>
          </w:p>
        </w:tc>
        <w:tc>
          <w:tcPr>
            <w:tcW w:w="567"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61</w:t>
            </w:r>
          </w:p>
        </w:tc>
        <w:tc>
          <w:tcPr>
            <w:tcW w:w="1134"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9</w:t>
            </w:r>
          </w:p>
        </w:tc>
        <w:tc>
          <w:tcPr>
            <w:tcW w:w="975"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15,3</w:t>
            </w:r>
          </w:p>
        </w:tc>
        <w:tc>
          <w:tcPr>
            <w:tcW w:w="1134"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14</w:t>
            </w:r>
          </w:p>
        </w:tc>
        <w:tc>
          <w:tcPr>
            <w:tcW w:w="709"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23,7</w:t>
            </w:r>
          </w:p>
        </w:tc>
        <w:tc>
          <w:tcPr>
            <w:tcW w:w="1434"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5</w:t>
            </w:r>
          </w:p>
        </w:tc>
      </w:tr>
    </w:tbl>
    <w:p w:rsidR="00957FA1" w:rsidRPr="00957FA1" w:rsidRDefault="00957FA1" w:rsidP="00957FA1">
      <w:pPr>
        <w:spacing w:after="0" w:line="240" w:lineRule="auto"/>
        <w:rPr>
          <w:rFonts w:ascii="Times New Roman" w:eastAsia="Calibri" w:hAnsi="Times New Roman" w:cs="Times New Roman"/>
          <w:sz w:val="28"/>
          <w:szCs w:val="28"/>
        </w:rPr>
      </w:pPr>
    </w:p>
    <w:tbl>
      <w:tblPr>
        <w:tblStyle w:val="5"/>
        <w:tblW w:w="15735" w:type="dxa"/>
        <w:tblInd w:w="-459" w:type="dxa"/>
        <w:tblLook w:val="04A0"/>
      </w:tblPr>
      <w:tblGrid>
        <w:gridCol w:w="1335"/>
        <w:gridCol w:w="1436"/>
        <w:gridCol w:w="923"/>
        <w:gridCol w:w="1063"/>
        <w:gridCol w:w="1024"/>
        <w:gridCol w:w="1052"/>
        <w:gridCol w:w="772"/>
        <w:gridCol w:w="993"/>
        <w:gridCol w:w="1134"/>
        <w:gridCol w:w="1892"/>
        <w:gridCol w:w="2126"/>
        <w:gridCol w:w="1985"/>
      </w:tblGrid>
      <w:tr w:rsidR="00957FA1" w:rsidRPr="00957FA1" w:rsidTr="00957FA1">
        <w:trPr>
          <w:trHeight w:val="456"/>
        </w:trPr>
        <w:tc>
          <w:tcPr>
            <w:tcW w:w="1335" w:type="dxa"/>
            <w:vMerge w:val="restart"/>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Год обучения</w:t>
            </w:r>
          </w:p>
        </w:tc>
        <w:tc>
          <w:tcPr>
            <w:tcW w:w="1436" w:type="dxa"/>
            <w:vMerge w:val="restart"/>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Всего обучалось</w:t>
            </w:r>
          </w:p>
        </w:tc>
        <w:tc>
          <w:tcPr>
            <w:tcW w:w="8853" w:type="dxa"/>
            <w:gridSpan w:val="8"/>
            <w:tcBorders>
              <w:top w:val="single" w:sz="4" w:space="0" w:color="auto"/>
              <w:left w:val="single" w:sz="4" w:space="0" w:color="auto"/>
              <w:bottom w:val="single" w:sz="4" w:space="0" w:color="auto"/>
              <w:right w:val="single" w:sz="4" w:space="0" w:color="auto"/>
            </w:tcBorders>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Оценки по экзаменам</w:t>
            </w:r>
          </w:p>
          <w:p w:rsidR="00957FA1" w:rsidRPr="00957FA1" w:rsidRDefault="00957FA1" w:rsidP="00957FA1">
            <w:pPr>
              <w:jc w:val="right"/>
              <w:rPr>
                <w:rFonts w:ascii="Times New Roman" w:hAnsi="Times New Roman"/>
                <w:sz w:val="28"/>
                <w:szCs w:val="28"/>
              </w:rPr>
            </w:pPr>
          </w:p>
        </w:tc>
        <w:tc>
          <w:tcPr>
            <w:tcW w:w="4111" w:type="dxa"/>
            <w:gridSpan w:val="2"/>
            <w:vMerge w:val="restart"/>
            <w:tcBorders>
              <w:top w:val="single" w:sz="4" w:space="0" w:color="auto"/>
              <w:left w:val="single" w:sz="4" w:space="0" w:color="auto"/>
              <w:bottom w:val="single" w:sz="4" w:space="0" w:color="auto"/>
              <w:right w:val="single" w:sz="4" w:space="0" w:color="auto"/>
            </w:tcBorders>
          </w:tcPr>
          <w:p w:rsidR="00957FA1" w:rsidRPr="00957FA1" w:rsidRDefault="00957FA1" w:rsidP="00957FA1">
            <w:pPr>
              <w:rPr>
                <w:rFonts w:ascii="Times New Roman" w:hAnsi="Times New Roman"/>
                <w:sz w:val="28"/>
                <w:szCs w:val="28"/>
              </w:rPr>
            </w:pPr>
          </w:p>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Закончили</w:t>
            </w:r>
          </w:p>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на «4» и «5»</w:t>
            </w:r>
          </w:p>
        </w:tc>
      </w:tr>
      <w:tr w:rsidR="00957FA1" w:rsidRPr="00957FA1" w:rsidTr="00957FA1">
        <w:tc>
          <w:tcPr>
            <w:tcW w:w="0" w:type="auto"/>
            <w:vMerge/>
            <w:tcBorders>
              <w:top w:val="single" w:sz="4" w:space="0" w:color="auto"/>
              <w:left w:val="single" w:sz="4" w:space="0" w:color="auto"/>
              <w:bottom w:val="single" w:sz="4" w:space="0" w:color="auto"/>
              <w:right w:val="single" w:sz="4" w:space="0" w:color="auto"/>
            </w:tcBorders>
            <w:vAlign w:val="center"/>
            <w:hideMark/>
          </w:tcPr>
          <w:p w:rsidR="00957FA1" w:rsidRPr="00957FA1" w:rsidRDefault="00957FA1" w:rsidP="00957FA1">
            <w:pPr>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7FA1" w:rsidRPr="00957FA1" w:rsidRDefault="00957FA1" w:rsidP="00957FA1">
            <w:pPr>
              <w:rPr>
                <w:rFonts w:ascii="Times New Roman" w:hAnsi="Times New Roman"/>
                <w:sz w:val="28"/>
                <w:szCs w:val="28"/>
              </w:rPr>
            </w:pPr>
          </w:p>
        </w:tc>
        <w:tc>
          <w:tcPr>
            <w:tcW w:w="4062" w:type="dxa"/>
            <w:gridSpan w:val="4"/>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В количественном выражении</w:t>
            </w:r>
          </w:p>
        </w:tc>
        <w:tc>
          <w:tcPr>
            <w:tcW w:w="4791" w:type="dxa"/>
            <w:gridSpan w:val="4"/>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В % выражении</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57FA1" w:rsidRPr="00957FA1" w:rsidRDefault="00957FA1" w:rsidP="00957FA1">
            <w:pPr>
              <w:rPr>
                <w:rFonts w:ascii="Times New Roman" w:hAnsi="Times New Roman"/>
                <w:sz w:val="28"/>
                <w:szCs w:val="28"/>
              </w:rPr>
            </w:pPr>
          </w:p>
        </w:tc>
      </w:tr>
      <w:tr w:rsidR="00957FA1" w:rsidRPr="00957FA1" w:rsidTr="00957FA1">
        <w:tc>
          <w:tcPr>
            <w:tcW w:w="0" w:type="auto"/>
            <w:vMerge/>
            <w:tcBorders>
              <w:top w:val="single" w:sz="4" w:space="0" w:color="auto"/>
              <w:left w:val="single" w:sz="4" w:space="0" w:color="auto"/>
              <w:bottom w:val="single" w:sz="4" w:space="0" w:color="auto"/>
              <w:right w:val="single" w:sz="4" w:space="0" w:color="auto"/>
            </w:tcBorders>
            <w:vAlign w:val="center"/>
            <w:hideMark/>
          </w:tcPr>
          <w:p w:rsidR="00957FA1" w:rsidRPr="00957FA1" w:rsidRDefault="00957FA1" w:rsidP="00957FA1">
            <w:pPr>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7FA1" w:rsidRPr="00957FA1" w:rsidRDefault="00957FA1" w:rsidP="00957FA1">
            <w:pPr>
              <w:rPr>
                <w:rFonts w:ascii="Times New Roman" w:hAnsi="Times New Roman"/>
                <w:sz w:val="28"/>
                <w:szCs w:val="28"/>
              </w:rPr>
            </w:pPr>
          </w:p>
        </w:tc>
        <w:tc>
          <w:tcPr>
            <w:tcW w:w="923"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2</w:t>
            </w:r>
          </w:p>
        </w:tc>
        <w:tc>
          <w:tcPr>
            <w:tcW w:w="1063"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3</w:t>
            </w:r>
          </w:p>
        </w:tc>
        <w:tc>
          <w:tcPr>
            <w:tcW w:w="1024"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4</w:t>
            </w:r>
          </w:p>
        </w:tc>
        <w:tc>
          <w:tcPr>
            <w:tcW w:w="1052"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5</w:t>
            </w:r>
          </w:p>
        </w:tc>
        <w:tc>
          <w:tcPr>
            <w:tcW w:w="772"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4</w:t>
            </w:r>
          </w:p>
        </w:tc>
        <w:tc>
          <w:tcPr>
            <w:tcW w:w="1892"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5</w:t>
            </w:r>
          </w:p>
        </w:tc>
        <w:tc>
          <w:tcPr>
            <w:tcW w:w="2126"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Кол-во</w:t>
            </w:r>
          </w:p>
        </w:tc>
        <w:tc>
          <w:tcPr>
            <w:tcW w:w="1985"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w:t>
            </w:r>
          </w:p>
        </w:tc>
      </w:tr>
      <w:tr w:rsidR="00957FA1" w:rsidRPr="00957FA1" w:rsidTr="00957FA1">
        <w:tc>
          <w:tcPr>
            <w:tcW w:w="1335"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2013-14</w:t>
            </w:r>
          </w:p>
        </w:tc>
        <w:tc>
          <w:tcPr>
            <w:tcW w:w="1436"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12</w:t>
            </w:r>
          </w:p>
        </w:tc>
        <w:tc>
          <w:tcPr>
            <w:tcW w:w="923"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w:t>
            </w:r>
          </w:p>
        </w:tc>
        <w:tc>
          <w:tcPr>
            <w:tcW w:w="1063"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2</w:t>
            </w:r>
          </w:p>
        </w:tc>
        <w:tc>
          <w:tcPr>
            <w:tcW w:w="1024"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1</w:t>
            </w:r>
          </w:p>
        </w:tc>
        <w:tc>
          <w:tcPr>
            <w:tcW w:w="1052"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9</w:t>
            </w:r>
          </w:p>
        </w:tc>
        <w:tc>
          <w:tcPr>
            <w:tcW w:w="772"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17</w:t>
            </w:r>
          </w:p>
        </w:tc>
        <w:tc>
          <w:tcPr>
            <w:tcW w:w="1134"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8</w:t>
            </w:r>
          </w:p>
        </w:tc>
        <w:tc>
          <w:tcPr>
            <w:tcW w:w="1892"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75</w:t>
            </w:r>
          </w:p>
        </w:tc>
        <w:tc>
          <w:tcPr>
            <w:tcW w:w="2126"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8</w:t>
            </w:r>
          </w:p>
        </w:tc>
        <w:tc>
          <w:tcPr>
            <w:tcW w:w="1985"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67</w:t>
            </w:r>
          </w:p>
        </w:tc>
      </w:tr>
      <w:tr w:rsidR="00957FA1" w:rsidRPr="00957FA1" w:rsidTr="00957FA1">
        <w:tc>
          <w:tcPr>
            <w:tcW w:w="1335"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2014-15</w:t>
            </w:r>
          </w:p>
        </w:tc>
        <w:tc>
          <w:tcPr>
            <w:tcW w:w="1436"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22</w:t>
            </w:r>
          </w:p>
        </w:tc>
        <w:tc>
          <w:tcPr>
            <w:tcW w:w="923"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w:t>
            </w:r>
          </w:p>
        </w:tc>
        <w:tc>
          <w:tcPr>
            <w:tcW w:w="1063"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5</w:t>
            </w:r>
          </w:p>
        </w:tc>
        <w:tc>
          <w:tcPr>
            <w:tcW w:w="1024"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7</w:t>
            </w:r>
          </w:p>
        </w:tc>
        <w:tc>
          <w:tcPr>
            <w:tcW w:w="1052"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8</w:t>
            </w:r>
          </w:p>
        </w:tc>
        <w:tc>
          <w:tcPr>
            <w:tcW w:w="772"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23</w:t>
            </w:r>
          </w:p>
        </w:tc>
        <w:tc>
          <w:tcPr>
            <w:tcW w:w="1134"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32</w:t>
            </w:r>
          </w:p>
        </w:tc>
        <w:tc>
          <w:tcPr>
            <w:tcW w:w="1892"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36</w:t>
            </w:r>
          </w:p>
        </w:tc>
        <w:tc>
          <w:tcPr>
            <w:tcW w:w="2126"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9</w:t>
            </w:r>
          </w:p>
        </w:tc>
        <w:tc>
          <w:tcPr>
            <w:tcW w:w="1985"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41</w:t>
            </w:r>
          </w:p>
        </w:tc>
      </w:tr>
      <w:tr w:rsidR="00957FA1" w:rsidRPr="00957FA1" w:rsidTr="00957FA1">
        <w:trPr>
          <w:trHeight w:val="350"/>
        </w:trPr>
        <w:tc>
          <w:tcPr>
            <w:tcW w:w="1335"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2015-16</w:t>
            </w:r>
          </w:p>
        </w:tc>
        <w:tc>
          <w:tcPr>
            <w:tcW w:w="1436"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25</w:t>
            </w:r>
          </w:p>
        </w:tc>
        <w:tc>
          <w:tcPr>
            <w:tcW w:w="923"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w:t>
            </w:r>
          </w:p>
        </w:tc>
        <w:tc>
          <w:tcPr>
            <w:tcW w:w="1063"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9</w:t>
            </w:r>
          </w:p>
        </w:tc>
        <w:tc>
          <w:tcPr>
            <w:tcW w:w="1024"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8</w:t>
            </w:r>
          </w:p>
        </w:tc>
        <w:tc>
          <w:tcPr>
            <w:tcW w:w="1052"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8</w:t>
            </w:r>
          </w:p>
        </w:tc>
        <w:tc>
          <w:tcPr>
            <w:tcW w:w="772"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36</w:t>
            </w:r>
          </w:p>
        </w:tc>
        <w:tc>
          <w:tcPr>
            <w:tcW w:w="1134"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32</w:t>
            </w:r>
          </w:p>
        </w:tc>
        <w:tc>
          <w:tcPr>
            <w:tcW w:w="1892"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32</w:t>
            </w:r>
          </w:p>
        </w:tc>
        <w:tc>
          <w:tcPr>
            <w:tcW w:w="2126"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11</w:t>
            </w:r>
          </w:p>
        </w:tc>
        <w:tc>
          <w:tcPr>
            <w:tcW w:w="1985"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44</w:t>
            </w:r>
          </w:p>
        </w:tc>
      </w:tr>
      <w:tr w:rsidR="00957FA1" w:rsidRPr="00957FA1" w:rsidTr="00957FA1">
        <w:tc>
          <w:tcPr>
            <w:tcW w:w="1335"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Итого:</w:t>
            </w:r>
          </w:p>
        </w:tc>
        <w:tc>
          <w:tcPr>
            <w:tcW w:w="1436"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tabs>
                <w:tab w:val="left" w:pos="195"/>
                <w:tab w:val="center" w:pos="610"/>
              </w:tabs>
              <w:jc w:val="center"/>
              <w:rPr>
                <w:rFonts w:ascii="Times New Roman" w:hAnsi="Times New Roman"/>
                <w:sz w:val="28"/>
                <w:szCs w:val="28"/>
              </w:rPr>
            </w:pPr>
            <w:r w:rsidRPr="00957FA1">
              <w:rPr>
                <w:rFonts w:ascii="Times New Roman" w:hAnsi="Times New Roman"/>
                <w:sz w:val="28"/>
                <w:szCs w:val="28"/>
              </w:rPr>
              <w:t>59</w:t>
            </w:r>
          </w:p>
        </w:tc>
        <w:tc>
          <w:tcPr>
            <w:tcW w:w="923"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w:t>
            </w:r>
          </w:p>
        </w:tc>
        <w:tc>
          <w:tcPr>
            <w:tcW w:w="1063"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16</w:t>
            </w:r>
          </w:p>
        </w:tc>
        <w:tc>
          <w:tcPr>
            <w:tcW w:w="1024"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16</w:t>
            </w:r>
          </w:p>
        </w:tc>
        <w:tc>
          <w:tcPr>
            <w:tcW w:w="1052"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25</w:t>
            </w:r>
          </w:p>
        </w:tc>
        <w:tc>
          <w:tcPr>
            <w:tcW w:w="772"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25</w:t>
            </w:r>
          </w:p>
        </w:tc>
        <w:tc>
          <w:tcPr>
            <w:tcW w:w="1134"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24</w:t>
            </w:r>
          </w:p>
        </w:tc>
        <w:tc>
          <w:tcPr>
            <w:tcW w:w="1892"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48</w:t>
            </w:r>
          </w:p>
        </w:tc>
        <w:tc>
          <w:tcPr>
            <w:tcW w:w="2126"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28</w:t>
            </w:r>
          </w:p>
        </w:tc>
        <w:tc>
          <w:tcPr>
            <w:tcW w:w="1985" w:type="dxa"/>
            <w:tcBorders>
              <w:top w:val="single" w:sz="4" w:space="0" w:color="auto"/>
              <w:left w:val="single" w:sz="4" w:space="0" w:color="auto"/>
              <w:bottom w:val="single" w:sz="4" w:space="0" w:color="auto"/>
              <w:right w:val="single" w:sz="4" w:space="0" w:color="auto"/>
            </w:tcBorders>
            <w:hideMark/>
          </w:tcPr>
          <w:p w:rsidR="00957FA1" w:rsidRPr="00957FA1" w:rsidRDefault="00957FA1" w:rsidP="00957FA1">
            <w:pPr>
              <w:jc w:val="center"/>
              <w:rPr>
                <w:rFonts w:ascii="Times New Roman" w:hAnsi="Times New Roman"/>
                <w:sz w:val="28"/>
                <w:szCs w:val="28"/>
              </w:rPr>
            </w:pPr>
            <w:r w:rsidRPr="00957FA1">
              <w:rPr>
                <w:rFonts w:ascii="Times New Roman" w:hAnsi="Times New Roman"/>
                <w:sz w:val="28"/>
                <w:szCs w:val="28"/>
              </w:rPr>
              <w:t>51</w:t>
            </w:r>
          </w:p>
        </w:tc>
      </w:tr>
    </w:tbl>
    <w:p w:rsidR="00957FA1" w:rsidRPr="00957FA1" w:rsidRDefault="00957FA1" w:rsidP="00957FA1">
      <w:pPr>
        <w:spacing w:after="0" w:line="240" w:lineRule="auto"/>
        <w:jc w:val="center"/>
        <w:rPr>
          <w:rFonts w:ascii="Times New Roman" w:eastAsia="Calibri" w:hAnsi="Times New Roman" w:cs="Times New Roman"/>
          <w:sz w:val="28"/>
          <w:szCs w:val="28"/>
        </w:rPr>
      </w:pPr>
    </w:p>
    <w:p w:rsidR="00957FA1" w:rsidRPr="00957FA1" w:rsidRDefault="00957FA1" w:rsidP="00957FA1">
      <w:pPr>
        <w:spacing w:after="0" w:line="240" w:lineRule="auto"/>
        <w:jc w:val="both"/>
        <w:rPr>
          <w:rFonts w:ascii="Times New Roman" w:eastAsia="Calibri" w:hAnsi="Times New Roman" w:cs="Times New Roman"/>
          <w:sz w:val="28"/>
          <w:szCs w:val="28"/>
        </w:rPr>
      </w:pPr>
      <w:r w:rsidRPr="00957FA1">
        <w:rPr>
          <w:rFonts w:ascii="Times New Roman" w:eastAsia="Calibri" w:hAnsi="Times New Roman" w:cs="Times New Roman"/>
          <w:sz w:val="28"/>
          <w:szCs w:val="28"/>
        </w:rPr>
        <w:t>ЗАКЛЮЧЕНИЕ: анализ итоговой аттестации выпускников за последние 3 года показал 97% аттестацию, в связи с возникшей нестандартной ситуацией с 2 учащимися 9 «а» класса в 2014-15 учебном году впервые не допущенных к сдаче экзамена и выпущенных со справкой об обучении. На «4» и «5» окончили школу за три года 28 человек, что составляет 51% от общего количества выпускников.</w:t>
      </w:r>
    </w:p>
    <w:p w:rsidR="00957FA1" w:rsidRPr="00957FA1" w:rsidRDefault="00957FA1" w:rsidP="00957FA1">
      <w:pPr>
        <w:rPr>
          <w:rFonts w:ascii="Calibri" w:eastAsia="Calibri" w:hAnsi="Calibri" w:cs="Times New Roman"/>
        </w:rPr>
      </w:pPr>
    </w:p>
    <w:p w:rsidR="00210FAD" w:rsidRPr="00270014" w:rsidRDefault="00210FAD" w:rsidP="00567450">
      <w:pPr>
        <w:pStyle w:val="a3"/>
        <w:jc w:val="both"/>
        <w:rPr>
          <w:rFonts w:ascii="Times New Roman" w:hAnsi="Times New Roman" w:cs="Times New Roman"/>
          <w:color w:val="92D050"/>
          <w:sz w:val="28"/>
          <w:szCs w:val="28"/>
        </w:rPr>
      </w:pPr>
    </w:p>
    <w:p w:rsidR="00317ED7" w:rsidRDefault="00317ED7" w:rsidP="00317ED7">
      <w:pPr>
        <w:pStyle w:val="a3"/>
        <w:jc w:val="both"/>
        <w:rPr>
          <w:rFonts w:ascii="Times New Roman" w:hAnsi="Times New Roman" w:cs="Times New Roman"/>
          <w:sz w:val="28"/>
          <w:szCs w:val="28"/>
        </w:rPr>
      </w:pPr>
    </w:p>
    <w:p w:rsidR="00957FA1" w:rsidRDefault="00957FA1" w:rsidP="00317ED7">
      <w:pPr>
        <w:pStyle w:val="a3"/>
        <w:jc w:val="both"/>
        <w:rPr>
          <w:rFonts w:ascii="Times New Roman" w:hAnsi="Times New Roman" w:cs="Times New Roman"/>
          <w:sz w:val="28"/>
          <w:szCs w:val="28"/>
        </w:rPr>
      </w:pPr>
    </w:p>
    <w:p w:rsidR="00957FA1" w:rsidRPr="00317ED7" w:rsidRDefault="00957FA1" w:rsidP="00317ED7">
      <w:pPr>
        <w:pStyle w:val="a3"/>
        <w:jc w:val="both"/>
        <w:rPr>
          <w:rFonts w:ascii="Times New Roman" w:hAnsi="Times New Roman" w:cs="Times New Roman"/>
          <w:sz w:val="28"/>
          <w:szCs w:val="28"/>
        </w:rPr>
      </w:pPr>
    </w:p>
    <w:p w:rsidR="00CD129B" w:rsidRPr="00CD129B" w:rsidRDefault="00567450" w:rsidP="00567450">
      <w:pPr>
        <w:pStyle w:val="a3"/>
        <w:jc w:val="both"/>
        <w:rPr>
          <w:rFonts w:ascii="Times New Roman" w:hAnsi="Times New Roman" w:cs="Times New Roman"/>
          <w:sz w:val="28"/>
          <w:szCs w:val="28"/>
        </w:rPr>
      </w:pPr>
      <w:r w:rsidRPr="00CD129B">
        <w:rPr>
          <w:rFonts w:ascii="Times New Roman" w:hAnsi="Times New Roman" w:cs="Times New Roman"/>
          <w:sz w:val="28"/>
          <w:szCs w:val="28"/>
        </w:rPr>
        <w:lastRenderedPageBreak/>
        <w:t xml:space="preserve">           Всю образовательно-воспитательную деятельность осущес</w:t>
      </w:r>
      <w:r w:rsidR="009F047C" w:rsidRPr="00CD129B">
        <w:rPr>
          <w:rFonts w:ascii="Times New Roman" w:hAnsi="Times New Roman" w:cs="Times New Roman"/>
          <w:sz w:val="28"/>
          <w:szCs w:val="28"/>
        </w:rPr>
        <w:t>твлял коллектив, сос</w:t>
      </w:r>
      <w:r w:rsidR="00CD129B" w:rsidRPr="00CD129B">
        <w:rPr>
          <w:rFonts w:ascii="Times New Roman" w:hAnsi="Times New Roman" w:cs="Times New Roman"/>
          <w:sz w:val="28"/>
          <w:szCs w:val="28"/>
        </w:rPr>
        <w:t>тоящий из 56 педагогов, из них 9 совместителей, учителей</w:t>
      </w:r>
      <w:r w:rsidRPr="00CD129B">
        <w:rPr>
          <w:rFonts w:ascii="Times New Roman" w:hAnsi="Times New Roman" w:cs="Times New Roman"/>
          <w:sz w:val="28"/>
          <w:szCs w:val="28"/>
        </w:rPr>
        <w:t xml:space="preserve"> индивидуального</w:t>
      </w:r>
      <w:r w:rsidR="00CD129B" w:rsidRPr="00CD129B">
        <w:rPr>
          <w:rFonts w:ascii="Times New Roman" w:hAnsi="Times New Roman" w:cs="Times New Roman"/>
          <w:sz w:val="28"/>
          <w:szCs w:val="28"/>
        </w:rPr>
        <w:t xml:space="preserve"> обучения на дому.            </w:t>
      </w:r>
    </w:p>
    <w:p w:rsidR="00567450" w:rsidRPr="00CD129B" w:rsidRDefault="00CD129B" w:rsidP="00567450">
      <w:pPr>
        <w:pStyle w:val="a3"/>
        <w:jc w:val="both"/>
        <w:rPr>
          <w:rFonts w:ascii="Times New Roman" w:hAnsi="Times New Roman" w:cs="Times New Roman"/>
          <w:sz w:val="28"/>
          <w:szCs w:val="28"/>
        </w:rPr>
      </w:pPr>
      <w:r w:rsidRPr="00CD129B">
        <w:rPr>
          <w:rFonts w:ascii="Times New Roman" w:hAnsi="Times New Roman" w:cs="Times New Roman"/>
          <w:sz w:val="28"/>
          <w:szCs w:val="28"/>
        </w:rPr>
        <w:t xml:space="preserve">           Каждый педагог нашего образовательного учреждения – педагог-профессионал, творческая личность</w:t>
      </w:r>
    </w:p>
    <w:p w:rsidR="00CD129B" w:rsidRPr="00CD129B" w:rsidRDefault="00567450" w:rsidP="00CD129B">
      <w:pPr>
        <w:pStyle w:val="a3"/>
        <w:jc w:val="both"/>
        <w:rPr>
          <w:rFonts w:ascii="Times New Roman" w:hAnsi="Times New Roman" w:cs="Times New Roman"/>
          <w:sz w:val="28"/>
          <w:szCs w:val="28"/>
        </w:rPr>
      </w:pPr>
      <w:r w:rsidRPr="00CD129B">
        <w:rPr>
          <w:rFonts w:ascii="Times New Roman" w:hAnsi="Times New Roman" w:cs="Times New Roman"/>
          <w:sz w:val="28"/>
          <w:szCs w:val="28"/>
        </w:rPr>
        <w:t xml:space="preserve">           Качественный состав педагогических кадров насчитывает: </w:t>
      </w:r>
    </w:p>
    <w:p w:rsidR="00CD129B" w:rsidRPr="00CD129B" w:rsidRDefault="00CD129B" w:rsidP="00CD129B">
      <w:pPr>
        <w:pStyle w:val="a3"/>
        <w:jc w:val="both"/>
        <w:rPr>
          <w:rFonts w:ascii="Times New Roman" w:hAnsi="Times New Roman" w:cs="Times New Roman"/>
          <w:sz w:val="28"/>
          <w:szCs w:val="28"/>
        </w:rPr>
      </w:pPr>
      <w:r w:rsidRPr="00CD129B">
        <w:rPr>
          <w:rFonts w:ascii="Times New Roman" w:hAnsi="Times New Roman" w:cs="Times New Roman"/>
          <w:sz w:val="28"/>
          <w:szCs w:val="28"/>
        </w:rPr>
        <w:t xml:space="preserve">                                             </w:t>
      </w:r>
    </w:p>
    <w:p w:rsidR="00CD129B" w:rsidRPr="00CD129B" w:rsidRDefault="00CD129B" w:rsidP="00CD129B">
      <w:pPr>
        <w:pStyle w:val="a3"/>
        <w:jc w:val="both"/>
        <w:rPr>
          <w:rFonts w:ascii="Times New Roman" w:hAnsi="Times New Roman" w:cs="Times New Roman"/>
          <w:sz w:val="28"/>
          <w:szCs w:val="28"/>
        </w:rPr>
      </w:pPr>
      <w:r w:rsidRPr="00CD129B">
        <w:rPr>
          <w:rFonts w:ascii="Times New Roman" w:hAnsi="Times New Roman" w:cs="Times New Roman"/>
          <w:sz w:val="28"/>
          <w:szCs w:val="28"/>
        </w:rPr>
        <w:t xml:space="preserve">Из них:                                                                                                      </w:t>
      </w:r>
    </w:p>
    <w:p w:rsidR="00CD129B" w:rsidRPr="00CD129B" w:rsidRDefault="00CD129B" w:rsidP="00CD129B">
      <w:pPr>
        <w:pStyle w:val="a3"/>
        <w:jc w:val="both"/>
        <w:rPr>
          <w:rFonts w:ascii="Times New Roman" w:hAnsi="Times New Roman" w:cs="Times New Roman"/>
          <w:sz w:val="28"/>
          <w:szCs w:val="28"/>
        </w:rPr>
      </w:pPr>
      <w:r w:rsidRPr="00CD129B">
        <w:rPr>
          <w:rFonts w:ascii="Times New Roman" w:hAnsi="Times New Roman" w:cs="Times New Roman"/>
          <w:sz w:val="28"/>
          <w:szCs w:val="28"/>
        </w:rPr>
        <w:t xml:space="preserve">высшее образование — 44 человека                                                      </w:t>
      </w:r>
    </w:p>
    <w:p w:rsidR="00CD129B" w:rsidRPr="00CD129B" w:rsidRDefault="00CD129B" w:rsidP="00CD129B">
      <w:pPr>
        <w:pStyle w:val="a3"/>
        <w:jc w:val="both"/>
        <w:rPr>
          <w:rFonts w:ascii="Times New Roman" w:hAnsi="Times New Roman" w:cs="Times New Roman"/>
          <w:sz w:val="28"/>
          <w:szCs w:val="28"/>
        </w:rPr>
      </w:pPr>
      <w:proofErr w:type="gramStart"/>
      <w:r w:rsidRPr="00CD129B">
        <w:rPr>
          <w:rFonts w:ascii="Times New Roman" w:hAnsi="Times New Roman" w:cs="Times New Roman"/>
          <w:sz w:val="28"/>
          <w:szCs w:val="28"/>
        </w:rPr>
        <w:t>среднее-специальное</w:t>
      </w:r>
      <w:proofErr w:type="gramEnd"/>
      <w:r w:rsidRPr="00CD129B">
        <w:rPr>
          <w:rFonts w:ascii="Times New Roman" w:hAnsi="Times New Roman" w:cs="Times New Roman"/>
          <w:sz w:val="28"/>
          <w:szCs w:val="28"/>
        </w:rPr>
        <w:t xml:space="preserve"> — 12 человек                                                       </w:t>
      </w:r>
    </w:p>
    <w:p w:rsidR="00CD129B" w:rsidRPr="00CD129B" w:rsidRDefault="00CD129B" w:rsidP="00CD129B">
      <w:pPr>
        <w:pStyle w:val="a3"/>
        <w:jc w:val="both"/>
        <w:rPr>
          <w:rFonts w:ascii="Times New Roman" w:hAnsi="Times New Roman" w:cs="Times New Roman"/>
          <w:sz w:val="28"/>
          <w:szCs w:val="28"/>
        </w:rPr>
      </w:pPr>
      <w:proofErr w:type="gramStart"/>
      <w:r w:rsidRPr="00CD129B">
        <w:rPr>
          <w:rFonts w:ascii="Times New Roman" w:hAnsi="Times New Roman" w:cs="Times New Roman"/>
          <w:sz w:val="28"/>
          <w:szCs w:val="28"/>
        </w:rPr>
        <w:t>дефектологическое</w:t>
      </w:r>
      <w:proofErr w:type="gramEnd"/>
      <w:r w:rsidRPr="00CD129B">
        <w:rPr>
          <w:rFonts w:ascii="Times New Roman" w:hAnsi="Times New Roman" w:cs="Times New Roman"/>
          <w:sz w:val="28"/>
          <w:szCs w:val="28"/>
        </w:rPr>
        <w:t xml:space="preserve"> – 10 человек</w:t>
      </w:r>
    </w:p>
    <w:p w:rsidR="00CD129B" w:rsidRPr="00CD129B" w:rsidRDefault="00CD129B" w:rsidP="00CD129B">
      <w:pPr>
        <w:pStyle w:val="a3"/>
        <w:jc w:val="both"/>
        <w:rPr>
          <w:rFonts w:ascii="Times New Roman" w:hAnsi="Times New Roman" w:cs="Times New Roman"/>
          <w:sz w:val="28"/>
          <w:szCs w:val="28"/>
        </w:rPr>
      </w:pPr>
      <w:r w:rsidRPr="00CD129B">
        <w:rPr>
          <w:rFonts w:ascii="Times New Roman" w:hAnsi="Times New Roman" w:cs="Times New Roman"/>
          <w:sz w:val="28"/>
          <w:szCs w:val="28"/>
        </w:rPr>
        <w:t xml:space="preserve">переподготовку по  специальности «Дефектология» - 12 </w:t>
      </w:r>
    </w:p>
    <w:p w:rsidR="00CD129B" w:rsidRPr="00CD129B" w:rsidRDefault="00CD129B" w:rsidP="00CD129B">
      <w:pPr>
        <w:pStyle w:val="a3"/>
        <w:jc w:val="both"/>
        <w:rPr>
          <w:rFonts w:ascii="Times New Roman" w:hAnsi="Times New Roman" w:cs="Times New Roman"/>
          <w:sz w:val="28"/>
          <w:szCs w:val="28"/>
        </w:rPr>
      </w:pPr>
      <w:r w:rsidRPr="00CD129B">
        <w:rPr>
          <w:rFonts w:ascii="Times New Roman" w:hAnsi="Times New Roman" w:cs="Times New Roman"/>
          <w:sz w:val="28"/>
          <w:szCs w:val="28"/>
        </w:rPr>
        <w:t>Высшей категории — 34 педагогов (60,7%)</w:t>
      </w:r>
    </w:p>
    <w:p w:rsidR="00567450" w:rsidRPr="00CD129B" w:rsidRDefault="00CD129B" w:rsidP="00CD129B">
      <w:pPr>
        <w:pStyle w:val="a3"/>
        <w:jc w:val="both"/>
        <w:rPr>
          <w:rFonts w:ascii="Times New Roman" w:hAnsi="Times New Roman" w:cs="Times New Roman"/>
          <w:sz w:val="28"/>
          <w:szCs w:val="28"/>
        </w:rPr>
      </w:pPr>
      <w:r w:rsidRPr="00CD129B">
        <w:rPr>
          <w:rFonts w:ascii="Times New Roman" w:hAnsi="Times New Roman" w:cs="Times New Roman"/>
          <w:sz w:val="28"/>
          <w:szCs w:val="28"/>
        </w:rPr>
        <w:t xml:space="preserve">Первой категории — 7 педагогов (12,5%).                                                                                                                   </w:t>
      </w:r>
    </w:p>
    <w:p w:rsidR="00CD129B" w:rsidRPr="00CD129B" w:rsidRDefault="00CD129B" w:rsidP="00567450">
      <w:pPr>
        <w:pStyle w:val="a3"/>
        <w:jc w:val="both"/>
        <w:rPr>
          <w:rFonts w:ascii="Times New Roman" w:hAnsi="Times New Roman" w:cs="Times New Roman"/>
          <w:sz w:val="28"/>
          <w:szCs w:val="28"/>
        </w:rPr>
      </w:pPr>
      <w:r w:rsidRPr="00CD129B">
        <w:rPr>
          <w:rFonts w:ascii="Times New Roman" w:hAnsi="Times New Roman" w:cs="Times New Roman"/>
          <w:sz w:val="28"/>
          <w:szCs w:val="28"/>
        </w:rPr>
        <w:t xml:space="preserve">Соответствие занимаемой должности — 9 (16,1%)                                         </w:t>
      </w:r>
    </w:p>
    <w:p w:rsidR="00567450" w:rsidRPr="00957FA1" w:rsidRDefault="00CD129B" w:rsidP="00567450">
      <w:pPr>
        <w:pStyle w:val="a3"/>
        <w:jc w:val="both"/>
        <w:rPr>
          <w:rFonts w:ascii="Times New Roman" w:hAnsi="Times New Roman" w:cs="Times New Roman"/>
          <w:sz w:val="28"/>
          <w:szCs w:val="28"/>
        </w:rPr>
      </w:pPr>
      <w:r w:rsidRPr="00CD129B">
        <w:rPr>
          <w:rFonts w:ascii="Times New Roman" w:hAnsi="Times New Roman" w:cs="Times New Roman"/>
          <w:sz w:val="28"/>
          <w:szCs w:val="28"/>
        </w:rPr>
        <w:t>Без категории — 6(10,7%)</w:t>
      </w:r>
    </w:p>
    <w:p w:rsidR="00567450" w:rsidRPr="00DC6A38" w:rsidRDefault="00567450" w:rsidP="00567450">
      <w:pPr>
        <w:pStyle w:val="a3"/>
        <w:jc w:val="both"/>
        <w:rPr>
          <w:rFonts w:ascii="Times New Roman" w:hAnsi="Times New Roman" w:cs="Times New Roman"/>
          <w:color w:val="FF0000"/>
          <w:sz w:val="28"/>
          <w:szCs w:val="28"/>
        </w:rPr>
      </w:pPr>
    </w:p>
    <w:p w:rsidR="00567450" w:rsidRPr="00DC6A38" w:rsidRDefault="00567450" w:rsidP="00567450">
      <w:pPr>
        <w:pStyle w:val="a3"/>
        <w:jc w:val="both"/>
        <w:rPr>
          <w:rFonts w:ascii="Times New Roman" w:hAnsi="Times New Roman" w:cs="Times New Roman"/>
          <w:color w:val="FF0000"/>
          <w:sz w:val="28"/>
          <w:szCs w:val="28"/>
        </w:rPr>
      </w:pPr>
      <w:r w:rsidRPr="00DC6A38">
        <w:rPr>
          <w:rFonts w:ascii="Times New Roman" w:hAnsi="Times New Roman" w:cs="Times New Roman"/>
          <w:noProof/>
          <w:color w:val="FF0000"/>
          <w:sz w:val="28"/>
          <w:szCs w:val="28"/>
          <w:lang w:eastAsia="ru-RU"/>
        </w:rPr>
        <w:drawing>
          <wp:inline distT="0" distB="0" distL="0" distR="0">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67450" w:rsidRDefault="00567450" w:rsidP="00567450">
      <w:pPr>
        <w:pStyle w:val="a3"/>
        <w:jc w:val="both"/>
        <w:rPr>
          <w:rFonts w:ascii="Times New Roman" w:hAnsi="Times New Roman" w:cs="Times New Roman"/>
          <w:sz w:val="28"/>
          <w:szCs w:val="28"/>
        </w:rPr>
      </w:pPr>
    </w:p>
    <w:p w:rsidR="00EB6F3E" w:rsidRPr="00525FE6" w:rsidRDefault="00EB6F3E" w:rsidP="00567450">
      <w:pPr>
        <w:pStyle w:val="a3"/>
        <w:jc w:val="both"/>
        <w:rPr>
          <w:rFonts w:ascii="Times New Roman" w:hAnsi="Times New Roman" w:cs="Times New Roman"/>
          <w:sz w:val="28"/>
          <w:szCs w:val="28"/>
        </w:rPr>
      </w:pPr>
    </w:p>
    <w:p w:rsidR="00567450" w:rsidRPr="00DC6A38" w:rsidRDefault="00FE36E6" w:rsidP="00567450">
      <w:pPr>
        <w:pStyle w:val="a3"/>
        <w:jc w:val="both"/>
        <w:rPr>
          <w:rFonts w:ascii="Times New Roman" w:hAnsi="Times New Roman" w:cs="Times New Roman"/>
          <w:color w:val="FF0000"/>
          <w:sz w:val="28"/>
          <w:szCs w:val="28"/>
        </w:rPr>
      </w:pPr>
      <w:r>
        <w:rPr>
          <w:rFonts w:ascii="Times New Roman" w:hAnsi="Times New Roman" w:cs="Times New Roman"/>
          <w:color w:val="FF0000"/>
          <w:sz w:val="28"/>
          <w:szCs w:val="28"/>
        </w:rPr>
        <w:lastRenderedPageBreak/>
        <w:t xml:space="preserve">         </w:t>
      </w:r>
      <w:r w:rsidRPr="007E4C97">
        <w:rPr>
          <w:rFonts w:ascii="Times New Roman" w:hAnsi="Times New Roman" w:cs="Times New Roman"/>
          <w:sz w:val="28"/>
          <w:szCs w:val="28"/>
        </w:rPr>
        <w:t>7</w:t>
      </w:r>
      <w:r w:rsidR="00567450" w:rsidRPr="007E4C97">
        <w:rPr>
          <w:rFonts w:ascii="Times New Roman" w:hAnsi="Times New Roman" w:cs="Times New Roman"/>
          <w:sz w:val="28"/>
          <w:szCs w:val="28"/>
        </w:rPr>
        <w:t xml:space="preserve"> педагогов имеют нагрудный знак «Почётный работник общего образования РФ»</w:t>
      </w:r>
      <w:r w:rsidRPr="007E4C97">
        <w:rPr>
          <w:rFonts w:ascii="Times New Roman" w:hAnsi="Times New Roman" w:cs="Times New Roman"/>
          <w:sz w:val="28"/>
          <w:szCs w:val="28"/>
        </w:rPr>
        <w:t xml:space="preserve">: </w:t>
      </w:r>
      <w:proofErr w:type="spellStart"/>
      <w:r w:rsidRPr="007E4C97">
        <w:rPr>
          <w:rFonts w:ascii="Times New Roman" w:hAnsi="Times New Roman" w:cs="Times New Roman"/>
          <w:sz w:val="28"/>
          <w:szCs w:val="28"/>
        </w:rPr>
        <w:t>КолотушкинаТ.Ф</w:t>
      </w:r>
      <w:proofErr w:type="spellEnd"/>
      <w:r w:rsidRPr="007E4C97">
        <w:rPr>
          <w:rFonts w:ascii="Times New Roman" w:hAnsi="Times New Roman" w:cs="Times New Roman"/>
          <w:sz w:val="28"/>
          <w:szCs w:val="28"/>
        </w:rPr>
        <w:t xml:space="preserve">., </w:t>
      </w:r>
      <w:r w:rsidR="00567450" w:rsidRPr="007E4C97">
        <w:rPr>
          <w:rFonts w:ascii="Times New Roman" w:hAnsi="Times New Roman" w:cs="Times New Roman"/>
          <w:sz w:val="28"/>
          <w:szCs w:val="28"/>
        </w:rPr>
        <w:t xml:space="preserve"> Писарева А.Б., </w:t>
      </w:r>
      <w:proofErr w:type="spellStart"/>
      <w:r w:rsidR="00567450" w:rsidRPr="007E4C97">
        <w:rPr>
          <w:rFonts w:ascii="Times New Roman" w:hAnsi="Times New Roman" w:cs="Times New Roman"/>
          <w:sz w:val="28"/>
          <w:szCs w:val="28"/>
        </w:rPr>
        <w:t>Гузий</w:t>
      </w:r>
      <w:proofErr w:type="spellEnd"/>
      <w:r w:rsidR="00567450" w:rsidRPr="007E4C97">
        <w:rPr>
          <w:rFonts w:ascii="Times New Roman" w:hAnsi="Times New Roman" w:cs="Times New Roman"/>
          <w:sz w:val="28"/>
          <w:szCs w:val="28"/>
        </w:rPr>
        <w:t xml:space="preserve"> Г.Н., Корж И.В., </w:t>
      </w:r>
      <w:proofErr w:type="spellStart"/>
      <w:r w:rsidR="00567450" w:rsidRPr="007E4C97">
        <w:rPr>
          <w:rFonts w:ascii="Times New Roman" w:hAnsi="Times New Roman" w:cs="Times New Roman"/>
          <w:sz w:val="28"/>
          <w:szCs w:val="28"/>
        </w:rPr>
        <w:t>Негодина</w:t>
      </w:r>
      <w:proofErr w:type="spellEnd"/>
      <w:r w:rsidR="00567450" w:rsidRPr="007E4C97">
        <w:rPr>
          <w:rFonts w:ascii="Times New Roman" w:hAnsi="Times New Roman" w:cs="Times New Roman"/>
          <w:sz w:val="28"/>
          <w:szCs w:val="28"/>
        </w:rPr>
        <w:t xml:space="preserve"> С.В., </w:t>
      </w:r>
      <w:proofErr w:type="spellStart"/>
      <w:r w:rsidR="00567450" w:rsidRPr="007E4C97">
        <w:rPr>
          <w:rFonts w:ascii="Times New Roman" w:hAnsi="Times New Roman" w:cs="Times New Roman"/>
          <w:sz w:val="28"/>
          <w:szCs w:val="28"/>
        </w:rPr>
        <w:t>Челикиди</w:t>
      </w:r>
      <w:proofErr w:type="spellEnd"/>
      <w:r w:rsidR="00567450" w:rsidRPr="007E4C97">
        <w:rPr>
          <w:rFonts w:ascii="Times New Roman" w:hAnsi="Times New Roman" w:cs="Times New Roman"/>
          <w:sz w:val="28"/>
          <w:szCs w:val="28"/>
        </w:rPr>
        <w:t xml:space="preserve"> А.Х.;, </w:t>
      </w:r>
      <w:proofErr w:type="spellStart"/>
      <w:r w:rsidR="00567450" w:rsidRPr="007E4C97">
        <w:rPr>
          <w:rFonts w:ascii="Times New Roman" w:hAnsi="Times New Roman" w:cs="Times New Roman"/>
          <w:sz w:val="28"/>
          <w:szCs w:val="28"/>
        </w:rPr>
        <w:t>Губий</w:t>
      </w:r>
      <w:proofErr w:type="spellEnd"/>
      <w:r w:rsidR="00567450" w:rsidRPr="007E4C97">
        <w:rPr>
          <w:rFonts w:ascii="Times New Roman" w:hAnsi="Times New Roman" w:cs="Times New Roman"/>
          <w:sz w:val="28"/>
          <w:szCs w:val="28"/>
        </w:rPr>
        <w:t xml:space="preserve"> Л.В.;</w:t>
      </w:r>
      <w:r w:rsidR="009F047C" w:rsidRPr="007E4C97">
        <w:rPr>
          <w:rFonts w:ascii="Times New Roman" w:hAnsi="Times New Roman" w:cs="Times New Roman"/>
          <w:sz w:val="28"/>
          <w:szCs w:val="28"/>
        </w:rPr>
        <w:t xml:space="preserve"> Позднякова Т.П.</w:t>
      </w:r>
      <w:r w:rsidR="00567450" w:rsidRPr="007E4C97">
        <w:rPr>
          <w:rFonts w:ascii="Times New Roman" w:hAnsi="Times New Roman" w:cs="Times New Roman"/>
          <w:sz w:val="28"/>
          <w:szCs w:val="28"/>
        </w:rPr>
        <w:t xml:space="preserve"> имеет звание «Отличник народного образования», </w:t>
      </w:r>
      <w:proofErr w:type="spellStart"/>
      <w:r w:rsidR="00567450" w:rsidRPr="007E4C97">
        <w:rPr>
          <w:rFonts w:ascii="Times New Roman" w:hAnsi="Times New Roman" w:cs="Times New Roman"/>
          <w:sz w:val="28"/>
          <w:szCs w:val="28"/>
        </w:rPr>
        <w:t>Земцова</w:t>
      </w:r>
      <w:proofErr w:type="spellEnd"/>
      <w:r w:rsidR="00567450" w:rsidRPr="007E4C97">
        <w:rPr>
          <w:rFonts w:ascii="Times New Roman" w:hAnsi="Times New Roman" w:cs="Times New Roman"/>
          <w:sz w:val="28"/>
          <w:szCs w:val="28"/>
        </w:rPr>
        <w:t xml:space="preserve"> В.Я. – награждена Почётной грамотой Министерства образования РФ. </w:t>
      </w:r>
    </w:p>
    <w:p w:rsidR="00345F92" w:rsidRDefault="00957FA1" w:rsidP="0056745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7E4C97" w:rsidRPr="00957FA1" w:rsidRDefault="007E4C97" w:rsidP="00957FA1">
      <w:pPr>
        <w:pStyle w:val="a3"/>
        <w:jc w:val="both"/>
        <w:rPr>
          <w:rFonts w:ascii="Times New Roman" w:hAnsi="Times New Roman" w:cs="Times New Roman"/>
          <w:sz w:val="28"/>
          <w:szCs w:val="28"/>
        </w:rPr>
      </w:pPr>
      <w:r w:rsidRPr="007E4C97">
        <w:rPr>
          <w:rFonts w:ascii="Times New Roman" w:hAnsi="Times New Roman" w:cs="Times New Roman"/>
          <w:sz w:val="28"/>
          <w:szCs w:val="28"/>
        </w:rPr>
        <w:t xml:space="preserve"> В 2015-16</w:t>
      </w:r>
      <w:r w:rsidR="00567450" w:rsidRPr="007E4C97">
        <w:rPr>
          <w:rFonts w:ascii="Times New Roman" w:hAnsi="Times New Roman" w:cs="Times New Roman"/>
          <w:sz w:val="28"/>
          <w:szCs w:val="28"/>
        </w:rPr>
        <w:t xml:space="preserve"> учебном году повысили </w:t>
      </w:r>
      <w:r w:rsidRPr="007E4C97">
        <w:rPr>
          <w:rFonts w:ascii="Times New Roman" w:hAnsi="Times New Roman" w:cs="Times New Roman"/>
          <w:sz w:val="28"/>
          <w:szCs w:val="28"/>
        </w:rPr>
        <w:t xml:space="preserve">или подтвердили </w:t>
      </w:r>
      <w:r w:rsidR="00567450" w:rsidRPr="007E4C97">
        <w:rPr>
          <w:rFonts w:ascii="Times New Roman" w:hAnsi="Times New Roman" w:cs="Times New Roman"/>
          <w:sz w:val="28"/>
          <w:szCs w:val="28"/>
        </w:rPr>
        <w:t xml:space="preserve">свой квалификационный уровень: </w:t>
      </w:r>
    </w:p>
    <w:p w:rsidR="007E4C97" w:rsidRPr="007E4C97" w:rsidRDefault="007E4C97" w:rsidP="007E4C97">
      <w:pPr>
        <w:spacing w:after="0" w:line="240" w:lineRule="auto"/>
        <w:jc w:val="center"/>
        <w:rPr>
          <w:rFonts w:ascii="Times New Roman" w:eastAsia="Times New Roman" w:hAnsi="Times New Roman" w:cs="Times New Roman"/>
          <w:b/>
          <w:color w:val="000000"/>
          <w:sz w:val="28"/>
          <w:szCs w:val="28"/>
          <w:lang w:eastAsia="ru-RU"/>
        </w:rPr>
      </w:pPr>
      <w:r w:rsidRPr="007E4C97">
        <w:rPr>
          <w:rFonts w:ascii="Times New Roman" w:eastAsia="Times New Roman" w:hAnsi="Times New Roman" w:cs="Times New Roman"/>
          <w:b/>
          <w:i/>
          <w:color w:val="000000"/>
          <w:sz w:val="28"/>
          <w:szCs w:val="28"/>
          <w:lang w:eastAsia="ru-RU"/>
        </w:rPr>
        <w:t xml:space="preserve">По должности «Учитель» </w:t>
      </w:r>
    </w:p>
    <w:tbl>
      <w:tblPr>
        <w:tblStyle w:val="1"/>
        <w:tblW w:w="0" w:type="auto"/>
        <w:tblLayout w:type="fixed"/>
        <w:tblLook w:val="01E0"/>
      </w:tblPr>
      <w:tblGrid>
        <w:gridCol w:w="534"/>
        <w:gridCol w:w="4252"/>
        <w:gridCol w:w="2835"/>
        <w:gridCol w:w="2387"/>
        <w:gridCol w:w="4680"/>
      </w:tblGrid>
      <w:tr w:rsidR="007E4C97" w:rsidRPr="007E4C97" w:rsidTr="00957FA1">
        <w:trPr>
          <w:trHeight w:val="371"/>
        </w:trPr>
        <w:tc>
          <w:tcPr>
            <w:tcW w:w="534" w:type="dxa"/>
            <w:vAlign w:val="center"/>
          </w:tcPr>
          <w:p w:rsidR="007E4C97" w:rsidRPr="007E4C97" w:rsidRDefault="007E4C97" w:rsidP="007E4C97">
            <w:pPr>
              <w:jc w:val="center"/>
              <w:rPr>
                <w:sz w:val="28"/>
                <w:szCs w:val="28"/>
              </w:rPr>
            </w:pPr>
            <w:r w:rsidRPr="007E4C97">
              <w:rPr>
                <w:sz w:val="28"/>
                <w:szCs w:val="28"/>
              </w:rPr>
              <w:t>№</w:t>
            </w:r>
          </w:p>
        </w:tc>
        <w:tc>
          <w:tcPr>
            <w:tcW w:w="4252" w:type="dxa"/>
            <w:vAlign w:val="center"/>
          </w:tcPr>
          <w:p w:rsidR="007E4C97" w:rsidRPr="007E4C97" w:rsidRDefault="007E4C97" w:rsidP="007E4C97">
            <w:pPr>
              <w:jc w:val="center"/>
              <w:rPr>
                <w:b/>
                <w:sz w:val="28"/>
                <w:szCs w:val="28"/>
              </w:rPr>
            </w:pPr>
            <w:r w:rsidRPr="007E4C97">
              <w:rPr>
                <w:b/>
                <w:sz w:val="28"/>
                <w:szCs w:val="28"/>
              </w:rPr>
              <w:t>Ф.И.О.</w:t>
            </w:r>
          </w:p>
          <w:p w:rsidR="007E4C97" w:rsidRPr="007E4C97" w:rsidRDefault="007E4C97" w:rsidP="007E4C97">
            <w:pPr>
              <w:jc w:val="center"/>
              <w:rPr>
                <w:b/>
                <w:sz w:val="28"/>
                <w:szCs w:val="28"/>
              </w:rPr>
            </w:pPr>
            <w:r w:rsidRPr="007E4C97">
              <w:rPr>
                <w:b/>
                <w:sz w:val="28"/>
                <w:szCs w:val="28"/>
              </w:rPr>
              <w:t>(в алфавитном порядке)</w:t>
            </w:r>
          </w:p>
        </w:tc>
        <w:tc>
          <w:tcPr>
            <w:tcW w:w="2835" w:type="dxa"/>
            <w:vAlign w:val="center"/>
          </w:tcPr>
          <w:p w:rsidR="007E4C97" w:rsidRPr="007E4C97" w:rsidRDefault="007E4C97" w:rsidP="00EB6F3E">
            <w:pPr>
              <w:rPr>
                <w:b/>
                <w:sz w:val="28"/>
                <w:szCs w:val="28"/>
              </w:rPr>
            </w:pPr>
            <w:r w:rsidRPr="007E4C97">
              <w:rPr>
                <w:b/>
                <w:sz w:val="28"/>
                <w:szCs w:val="28"/>
              </w:rPr>
              <w:t xml:space="preserve">Занимаемая должность  </w:t>
            </w:r>
          </w:p>
        </w:tc>
        <w:tc>
          <w:tcPr>
            <w:tcW w:w="2387" w:type="dxa"/>
          </w:tcPr>
          <w:p w:rsidR="007E4C97" w:rsidRPr="007E4C97" w:rsidRDefault="007E4C97" w:rsidP="007E4C97">
            <w:pPr>
              <w:rPr>
                <w:b/>
                <w:sz w:val="28"/>
                <w:szCs w:val="28"/>
              </w:rPr>
            </w:pPr>
          </w:p>
          <w:p w:rsidR="007E4C97" w:rsidRPr="007E4C97" w:rsidRDefault="007E4C97" w:rsidP="007E4C97">
            <w:pPr>
              <w:jc w:val="center"/>
              <w:rPr>
                <w:b/>
                <w:sz w:val="28"/>
                <w:szCs w:val="28"/>
              </w:rPr>
            </w:pPr>
            <w:r w:rsidRPr="007E4C97">
              <w:rPr>
                <w:b/>
                <w:sz w:val="28"/>
                <w:szCs w:val="28"/>
              </w:rPr>
              <w:t>Место работы</w:t>
            </w:r>
          </w:p>
        </w:tc>
        <w:tc>
          <w:tcPr>
            <w:tcW w:w="4680" w:type="dxa"/>
            <w:vAlign w:val="center"/>
          </w:tcPr>
          <w:p w:rsidR="007E4C97" w:rsidRPr="007E4C97" w:rsidRDefault="007E4C97" w:rsidP="007E4C97">
            <w:pPr>
              <w:jc w:val="center"/>
              <w:rPr>
                <w:b/>
                <w:sz w:val="28"/>
                <w:szCs w:val="28"/>
              </w:rPr>
            </w:pPr>
            <w:r w:rsidRPr="007E4C97">
              <w:rPr>
                <w:b/>
                <w:sz w:val="28"/>
                <w:szCs w:val="28"/>
              </w:rPr>
              <w:t>Квалификационная категория</w:t>
            </w:r>
          </w:p>
          <w:p w:rsidR="007E4C97" w:rsidRPr="007E4C97" w:rsidRDefault="007E4C97" w:rsidP="007E4C97">
            <w:pPr>
              <w:jc w:val="center"/>
              <w:rPr>
                <w:b/>
                <w:sz w:val="28"/>
                <w:szCs w:val="28"/>
              </w:rPr>
            </w:pPr>
          </w:p>
        </w:tc>
      </w:tr>
      <w:tr w:rsidR="007E4C97" w:rsidRPr="007E4C97" w:rsidTr="00957FA1">
        <w:tc>
          <w:tcPr>
            <w:tcW w:w="534" w:type="dxa"/>
          </w:tcPr>
          <w:p w:rsidR="007E4C97" w:rsidRPr="007E4C97" w:rsidRDefault="007E4C97" w:rsidP="007E4C97">
            <w:pPr>
              <w:rPr>
                <w:sz w:val="28"/>
                <w:szCs w:val="28"/>
              </w:rPr>
            </w:pPr>
            <w:r w:rsidRPr="007E4C97">
              <w:rPr>
                <w:sz w:val="28"/>
                <w:szCs w:val="28"/>
              </w:rPr>
              <w:t>1</w:t>
            </w:r>
          </w:p>
        </w:tc>
        <w:tc>
          <w:tcPr>
            <w:tcW w:w="4252" w:type="dxa"/>
          </w:tcPr>
          <w:p w:rsidR="007E4C97" w:rsidRPr="007E4C97" w:rsidRDefault="007E4C97" w:rsidP="007E4C97">
            <w:pPr>
              <w:rPr>
                <w:sz w:val="28"/>
                <w:szCs w:val="28"/>
              </w:rPr>
            </w:pPr>
            <w:proofErr w:type="spellStart"/>
            <w:r w:rsidRPr="007E4C97">
              <w:rPr>
                <w:sz w:val="28"/>
                <w:szCs w:val="28"/>
              </w:rPr>
              <w:t>Земцова</w:t>
            </w:r>
            <w:proofErr w:type="spellEnd"/>
            <w:r w:rsidRPr="007E4C97">
              <w:rPr>
                <w:sz w:val="28"/>
                <w:szCs w:val="28"/>
              </w:rPr>
              <w:t xml:space="preserve"> Валентина Яковлевна</w:t>
            </w:r>
          </w:p>
        </w:tc>
        <w:tc>
          <w:tcPr>
            <w:tcW w:w="2835" w:type="dxa"/>
          </w:tcPr>
          <w:p w:rsidR="007E4C97" w:rsidRPr="007E4C97" w:rsidRDefault="007E4C97" w:rsidP="007E4C97">
            <w:pPr>
              <w:rPr>
                <w:sz w:val="28"/>
                <w:szCs w:val="28"/>
              </w:rPr>
            </w:pPr>
            <w:r w:rsidRPr="007E4C97">
              <w:rPr>
                <w:sz w:val="28"/>
                <w:szCs w:val="28"/>
              </w:rPr>
              <w:t>учитель</w:t>
            </w:r>
          </w:p>
        </w:tc>
        <w:tc>
          <w:tcPr>
            <w:tcW w:w="2387" w:type="dxa"/>
          </w:tcPr>
          <w:p w:rsidR="007E4C97" w:rsidRPr="007E4C97" w:rsidRDefault="007E4C97" w:rsidP="007E4C97">
            <w:pPr>
              <w:rPr>
                <w:sz w:val="28"/>
                <w:szCs w:val="28"/>
              </w:rPr>
            </w:pPr>
          </w:p>
        </w:tc>
        <w:tc>
          <w:tcPr>
            <w:tcW w:w="4680" w:type="dxa"/>
          </w:tcPr>
          <w:p w:rsidR="007E4C97" w:rsidRPr="007E4C97" w:rsidRDefault="007E4C97" w:rsidP="007E4C97">
            <w:pPr>
              <w:rPr>
                <w:sz w:val="28"/>
                <w:szCs w:val="28"/>
              </w:rPr>
            </w:pPr>
            <w:proofErr w:type="gramStart"/>
            <w:r w:rsidRPr="007E4C97">
              <w:rPr>
                <w:sz w:val="28"/>
                <w:szCs w:val="28"/>
              </w:rPr>
              <w:t>В</w:t>
            </w:r>
            <w:proofErr w:type="gramEnd"/>
            <w:r w:rsidRPr="007E4C97">
              <w:rPr>
                <w:sz w:val="28"/>
                <w:szCs w:val="28"/>
              </w:rPr>
              <w:t xml:space="preserve"> категория</w:t>
            </w:r>
          </w:p>
        </w:tc>
      </w:tr>
      <w:tr w:rsidR="007E4C97" w:rsidRPr="007E4C97" w:rsidTr="00957FA1">
        <w:tc>
          <w:tcPr>
            <w:tcW w:w="534" w:type="dxa"/>
          </w:tcPr>
          <w:p w:rsidR="007E4C97" w:rsidRPr="007E4C97" w:rsidRDefault="007E4C97" w:rsidP="007E4C97">
            <w:pPr>
              <w:rPr>
                <w:sz w:val="28"/>
                <w:szCs w:val="28"/>
              </w:rPr>
            </w:pPr>
            <w:r w:rsidRPr="007E4C97">
              <w:rPr>
                <w:sz w:val="28"/>
                <w:szCs w:val="28"/>
              </w:rPr>
              <w:t>2</w:t>
            </w:r>
          </w:p>
        </w:tc>
        <w:tc>
          <w:tcPr>
            <w:tcW w:w="4252" w:type="dxa"/>
          </w:tcPr>
          <w:p w:rsidR="007E4C97" w:rsidRPr="007E4C97" w:rsidRDefault="007E4C97" w:rsidP="007E4C97">
            <w:pPr>
              <w:rPr>
                <w:sz w:val="28"/>
                <w:szCs w:val="28"/>
              </w:rPr>
            </w:pPr>
            <w:r w:rsidRPr="007E4C97">
              <w:rPr>
                <w:sz w:val="28"/>
                <w:szCs w:val="28"/>
              </w:rPr>
              <w:t>Мотина Елена Николаевна</w:t>
            </w:r>
          </w:p>
        </w:tc>
        <w:tc>
          <w:tcPr>
            <w:tcW w:w="2835" w:type="dxa"/>
          </w:tcPr>
          <w:p w:rsidR="007E4C97" w:rsidRPr="007E4C97" w:rsidRDefault="007E4C97" w:rsidP="007E4C97">
            <w:pPr>
              <w:rPr>
                <w:sz w:val="28"/>
                <w:szCs w:val="28"/>
              </w:rPr>
            </w:pPr>
            <w:r w:rsidRPr="007E4C97">
              <w:rPr>
                <w:sz w:val="28"/>
                <w:szCs w:val="28"/>
              </w:rPr>
              <w:t>учитель</w:t>
            </w:r>
          </w:p>
        </w:tc>
        <w:tc>
          <w:tcPr>
            <w:tcW w:w="2387" w:type="dxa"/>
          </w:tcPr>
          <w:p w:rsidR="007E4C97" w:rsidRPr="007E4C97" w:rsidRDefault="007E4C97" w:rsidP="007E4C97">
            <w:pPr>
              <w:rPr>
                <w:sz w:val="28"/>
                <w:szCs w:val="28"/>
              </w:rPr>
            </w:pPr>
          </w:p>
        </w:tc>
        <w:tc>
          <w:tcPr>
            <w:tcW w:w="4680" w:type="dxa"/>
          </w:tcPr>
          <w:p w:rsidR="007E4C97" w:rsidRPr="007E4C97" w:rsidRDefault="007E4C97" w:rsidP="007E4C97">
            <w:pPr>
              <w:rPr>
                <w:sz w:val="28"/>
                <w:szCs w:val="28"/>
              </w:rPr>
            </w:pPr>
            <w:proofErr w:type="gramStart"/>
            <w:r w:rsidRPr="007E4C97">
              <w:rPr>
                <w:sz w:val="28"/>
                <w:szCs w:val="28"/>
              </w:rPr>
              <w:t>В</w:t>
            </w:r>
            <w:proofErr w:type="gramEnd"/>
            <w:r w:rsidRPr="007E4C97">
              <w:rPr>
                <w:sz w:val="28"/>
                <w:szCs w:val="28"/>
              </w:rPr>
              <w:t xml:space="preserve"> категория</w:t>
            </w:r>
          </w:p>
        </w:tc>
      </w:tr>
      <w:tr w:rsidR="007E4C97" w:rsidRPr="007E4C97" w:rsidTr="00957FA1">
        <w:tc>
          <w:tcPr>
            <w:tcW w:w="534" w:type="dxa"/>
          </w:tcPr>
          <w:p w:rsidR="007E4C97" w:rsidRPr="007E4C97" w:rsidRDefault="007E4C97" w:rsidP="007E4C97">
            <w:pPr>
              <w:rPr>
                <w:sz w:val="28"/>
                <w:szCs w:val="28"/>
              </w:rPr>
            </w:pPr>
            <w:r w:rsidRPr="007E4C97">
              <w:rPr>
                <w:sz w:val="28"/>
                <w:szCs w:val="28"/>
              </w:rPr>
              <w:t>3</w:t>
            </w:r>
          </w:p>
        </w:tc>
        <w:tc>
          <w:tcPr>
            <w:tcW w:w="4252" w:type="dxa"/>
          </w:tcPr>
          <w:p w:rsidR="007E4C97" w:rsidRPr="007E4C97" w:rsidRDefault="007E4C97" w:rsidP="007E4C97">
            <w:pPr>
              <w:rPr>
                <w:sz w:val="28"/>
                <w:szCs w:val="28"/>
              </w:rPr>
            </w:pPr>
            <w:r w:rsidRPr="007E4C97">
              <w:rPr>
                <w:sz w:val="28"/>
                <w:szCs w:val="28"/>
              </w:rPr>
              <w:t xml:space="preserve">Зинченко Надежда </w:t>
            </w:r>
            <w:proofErr w:type="spellStart"/>
            <w:r w:rsidRPr="007E4C97">
              <w:rPr>
                <w:sz w:val="28"/>
                <w:szCs w:val="28"/>
              </w:rPr>
              <w:t>Маульдиновна</w:t>
            </w:r>
            <w:proofErr w:type="spellEnd"/>
          </w:p>
        </w:tc>
        <w:tc>
          <w:tcPr>
            <w:tcW w:w="2835" w:type="dxa"/>
          </w:tcPr>
          <w:p w:rsidR="007E4C97" w:rsidRPr="007E4C97" w:rsidRDefault="007E4C97" w:rsidP="007E4C97">
            <w:pPr>
              <w:rPr>
                <w:sz w:val="28"/>
                <w:szCs w:val="28"/>
              </w:rPr>
            </w:pPr>
            <w:r w:rsidRPr="007E4C97">
              <w:rPr>
                <w:sz w:val="28"/>
                <w:szCs w:val="28"/>
              </w:rPr>
              <w:t>учитель</w:t>
            </w:r>
          </w:p>
        </w:tc>
        <w:tc>
          <w:tcPr>
            <w:tcW w:w="2387" w:type="dxa"/>
          </w:tcPr>
          <w:p w:rsidR="007E4C97" w:rsidRPr="007E4C97" w:rsidRDefault="007E4C97" w:rsidP="007E4C97">
            <w:pPr>
              <w:rPr>
                <w:sz w:val="28"/>
                <w:szCs w:val="28"/>
              </w:rPr>
            </w:pPr>
          </w:p>
        </w:tc>
        <w:tc>
          <w:tcPr>
            <w:tcW w:w="4680" w:type="dxa"/>
          </w:tcPr>
          <w:p w:rsidR="007E4C97" w:rsidRPr="007E4C97" w:rsidRDefault="007E4C97" w:rsidP="007E4C97">
            <w:pPr>
              <w:rPr>
                <w:sz w:val="28"/>
                <w:szCs w:val="28"/>
              </w:rPr>
            </w:pPr>
            <w:proofErr w:type="gramStart"/>
            <w:r w:rsidRPr="007E4C97">
              <w:rPr>
                <w:sz w:val="28"/>
                <w:szCs w:val="28"/>
              </w:rPr>
              <w:t>В</w:t>
            </w:r>
            <w:proofErr w:type="gramEnd"/>
            <w:r w:rsidRPr="007E4C97">
              <w:rPr>
                <w:sz w:val="28"/>
                <w:szCs w:val="28"/>
              </w:rPr>
              <w:t xml:space="preserve"> категория</w:t>
            </w:r>
          </w:p>
        </w:tc>
      </w:tr>
      <w:tr w:rsidR="007E4C97" w:rsidRPr="007E4C97" w:rsidTr="00957FA1">
        <w:tc>
          <w:tcPr>
            <w:tcW w:w="534" w:type="dxa"/>
          </w:tcPr>
          <w:p w:rsidR="007E4C97" w:rsidRPr="007E4C97" w:rsidRDefault="007E4C97" w:rsidP="007E4C97">
            <w:pPr>
              <w:rPr>
                <w:sz w:val="28"/>
                <w:szCs w:val="28"/>
              </w:rPr>
            </w:pPr>
            <w:r w:rsidRPr="007E4C97">
              <w:rPr>
                <w:sz w:val="28"/>
                <w:szCs w:val="28"/>
              </w:rPr>
              <w:t>4</w:t>
            </w:r>
          </w:p>
        </w:tc>
        <w:tc>
          <w:tcPr>
            <w:tcW w:w="4252" w:type="dxa"/>
          </w:tcPr>
          <w:p w:rsidR="007E4C97" w:rsidRPr="007E4C97" w:rsidRDefault="007E4C97" w:rsidP="007E4C97">
            <w:pPr>
              <w:rPr>
                <w:sz w:val="28"/>
                <w:szCs w:val="28"/>
              </w:rPr>
            </w:pPr>
            <w:r w:rsidRPr="007E4C97">
              <w:rPr>
                <w:sz w:val="28"/>
                <w:szCs w:val="28"/>
              </w:rPr>
              <w:t>Кучеренко Ольга Георгиевна</w:t>
            </w:r>
          </w:p>
        </w:tc>
        <w:tc>
          <w:tcPr>
            <w:tcW w:w="2835" w:type="dxa"/>
          </w:tcPr>
          <w:p w:rsidR="007E4C97" w:rsidRPr="007E4C97" w:rsidRDefault="007E4C97" w:rsidP="007E4C97">
            <w:pPr>
              <w:rPr>
                <w:sz w:val="28"/>
                <w:szCs w:val="28"/>
              </w:rPr>
            </w:pPr>
            <w:r w:rsidRPr="007E4C97">
              <w:rPr>
                <w:sz w:val="28"/>
                <w:szCs w:val="28"/>
              </w:rPr>
              <w:t>учитель</w:t>
            </w:r>
          </w:p>
        </w:tc>
        <w:tc>
          <w:tcPr>
            <w:tcW w:w="2387" w:type="dxa"/>
          </w:tcPr>
          <w:p w:rsidR="007E4C97" w:rsidRPr="007E4C97" w:rsidRDefault="007E4C97" w:rsidP="007E4C97">
            <w:pPr>
              <w:rPr>
                <w:sz w:val="28"/>
                <w:szCs w:val="28"/>
              </w:rPr>
            </w:pPr>
          </w:p>
        </w:tc>
        <w:tc>
          <w:tcPr>
            <w:tcW w:w="4680" w:type="dxa"/>
          </w:tcPr>
          <w:p w:rsidR="007E4C97" w:rsidRPr="007E4C97" w:rsidRDefault="007E4C97" w:rsidP="007E4C97">
            <w:pPr>
              <w:rPr>
                <w:sz w:val="28"/>
                <w:szCs w:val="28"/>
              </w:rPr>
            </w:pPr>
            <w:proofErr w:type="gramStart"/>
            <w:r w:rsidRPr="007E4C97">
              <w:rPr>
                <w:sz w:val="28"/>
                <w:szCs w:val="28"/>
              </w:rPr>
              <w:t>В</w:t>
            </w:r>
            <w:proofErr w:type="gramEnd"/>
            <w:r w:rsidRPr="007E4C97">
              <w:rPr>
                <w:sz w:val="28"/>
                <w:szCs w:val="28"/>
              </w:rPr>
              <w:t xml:space="preserve"> категория</w:t>
            </w:r>
          </w:p>
        </w:tc>
      </w:tr>
      <w:tr w:rsidR="007E4C97" w:rsidRPr="007E4C97" w:rsidTr="00957FA1">
        <w:tc>
          <w:tcPr>
            <w:tcW w:w="534" w:type="dxa"/>
          </w:tcPr>
          <w:p w:rsidR="007E4C97" w:rsidRPr="007E4C97" w:rsidRDefault="007E4C97" w:rsidP="007E4C97">
            <w:pPr>
              <w:rPr>
                <w:sz w:val="28"/>
                <w:szCs w:val="28"/>
              </w:rPr>
            </w:pPr>
            <w:r w:rsidRPr="007E4C97">
              <w:rPr>
                <w:sz w:val="28"/>
                <w:szCs w:val="28"/>
              </w:rPr>
              <w:t>5</w:t>
            </w:r>
          </w:p>
        </w:tc>
        <w:tc>
          <w:tcPr>
            <w:tcW w:w="4252" w:type="dxa"/>
          </w:tcPr>
          <w:p w:rsidR="007E4C97" w:rsidRPr="007E4C97" w:rsidRDefault="007E4C97" w:rsidP="007E4C97">
            <w:pPr>
              <w:rPr>
                <w:sz w:val="28"/>
                <w:szCs w:val="28"/>
              </w:rPr>
            </w:pPr>
            <w:proofErr w:type="spellStart"/>
            <w:r w:rsidRPr="007E4C97">
              <w:rPr>
                <w:sz w:val="28"/>
                <w:szCs w:val="28"/>
              </w:rPr>
              <w:t>Цындрина</w:t>
            </w:r>
            <w:proofErr w:type="spellEnd"/>
            <w:r w:rsidRPr="007E4C97">
              <w:rPr>
                <w:sz w:val="28"/>
                <w:szCs w:val="28"/>
              </w:rPr>
              <w:t xml:space="preserve"> Светлана Ивановна</w:t>
            </w:r>
          </w:p>
        </w:tc>
        <w:tc>
          <w:tcPr>
            <w:tcW w:w="2835" w:type="dxa"/>
          </w:tcPr>
          <w:p w:rsidR="007E4C97" w:rsidRPr="007E4C97" w:rsidRDefault="007E4C97" w:rsidP="007E4C97">
            <w:pPr>
              <w:rPr>
                <w:sz w:val="28"/>
                <w:szCs w:val="28"/>
              </w:rPr>
            </w:pPr>
            <w:r w:rsidRPr="007E4C97">
              <w:rPr>
                <w:sz w:val="28"/>
                <w:szCs w:val="28"/>
              </w:rPr>
              <w:t>учитель</w:t>
            </w:r>
          </w:p>
        </w:tc>
        <w:tc>
          <w:tcPr>
            <w:tcW w:w="2387" w:type="dxa"/>
          </w:tcPr>
          <w:p w:rsidR="007E4C97" w:rsidRPr="007E4C97" w:rsidRDefault="007E4C97" w:rsidP="007E4C97">
            <w:pPr>
              <w:rPr>
                <w:sz w:val="28"/>
                <w:szCs w:val="28"/>
              </w:rPr>
            </w:pPr>
          </w:p>
        </w:tc>
        <w:tc>
          <w:tcPr>
            <w:tcW w:w="4680" w:type="dxa"/>
          </w:tcPr>
          <w:p w:rsidR="007E4C97" w:rsidRPr="007E4C97" w:rsidRDefault="007E4C97" w:rsidP="007E4C97">
            <w:pPr>
              <w:rPr>
                <w:sz w:val="28"/>
                <w:szCs w:val="28"/>
              </w:rPr>
            </w:pPr>
            <w:proofErr w:type="gramStart"/>
            <w:r w:rsidRPr="007E4C97">
              <w:rPr>
                <w:sz w:val="28"/>
                <w:szCs w:val="28"/>
              </w:rPr>
              <w:t>В</w:t>
            </w:r>
            <w:proofErr w:type="gramEnd"/>
            <w:r w:rsidRPr="007E4C97">
              <w:rPr>
                <w:sz w:val="28"/>
                <w:szCs w:val="28"/>
              </w:rPr>
              <w:t xml:space="preserve"> категория</w:t>
            </w:r>
          </w:p>
        </w:tc>
      </w:tr>
      <w:tr w:rsidR="007E4C97" w:rsidRPr="007E4C97" w:rsidTr="00957FA1">
        <w:tc>
          <w:tcPr>
            <w:tcW w:w="534" w:type="dxa"/>
          </w:tcPr>
          <w:p w:rsidR="007E4C97" w:rsidRPr="007E4C97" w:rsidRDefault="007E4C97" w:rsidP="007E4C97">
            <w:pPr>
              <w:rPr>
                <w:sz w:val="28"/>
                <w:szCs w:val="28"/>
              </w:rPr>
            </w:pPr>
            <w:r w:rsidRPr="007E4C97">
              <w:rPr>
                <w:sz w:val="28"/>
                <w:szCs w:val="28"/>
              </w:rPr>
              <w:t>6</w:t>
            </w:r>
          </w:p>
        </w:tc>
        <w:tc>
          <w:tcPr>
            <w:tcW w:w="4252" w:type="dxa"/>
          </w:tcPr>
          <w:p w:rsidR="007E4C97" w:rsidRPr="007E4C97" w:rsidRDefault="007E4C97" w:rsidP="007E4C97">
            <w:pPr>
              <w:rPr>
                <w:sz w:val="28"/>
                <w:szCs w:val="28"/>
              </w:rPr>
            </w:pPr>
            <w:r w:rsidRPr="007E4C97">
              <w:rPr>
                <w:sz w:val="28"/>
                <w:szCs w:val="28"/>
              </w:rPr>
              <w:t>Денисенко Валентина Владимировна</w:t>
            </w:r>
          </w:p>
        </w:tc>
        <w:tc>
          <w:tcPr>
            <w:tcW w:w="2835" w:type="dxa"/>
          </w:tcPr>
          <w:p w:rsidR="007E4C97" w:rsidRPr="007E4C97" w:rsidRDefault="007E4C97" w:rsidP="007E4C97">
            <w:pPr>
              <w:rPr>
                <w:sz w:val="28"/>
                <w:szCs w:val="28"/>
              </w:rPr>
            </w:pPr>
            <w:r w:rsidRPr="007E4C97">
              <w:rPr>
                <w:sz w:val="28"/>
                <w:szCs w:val="28"/>
              </w:rPr>
              <w:t>учитель</w:t>
            </w:r>
          </w:p>
        </w:tc>
        <w:tc>
          <w:tcPr>
            <w:tcW w:w="2387" w:type="dxa"/>
          </w:tcPr>
          <w:p w:rsidR="007E4C97" w:rsidRPr="007E4C97" w:rsidRDefault="007E4C97" w:rsidP="007E4C97">
            <w:pPr>
              <w:rPr>
                <w:sz w:val="28"/>
                <w:szCs w:val="28"/>
              </w:rPr>
            </w:pPr>
          </w:p>
        </w:tc>
        <w:tc>
          <w:tcPr>
            <w:tcW w:w="4680" w:type="dxa"/>
          </w:tcPr>
          <w:p w:rsidR="007E4C97" w:rsidRPr="007E4C97" w:rsidRDefault="007E4C97" w:rsidP="007E4C97">
            <w:pPr>
              <w:rPr>
                <w:sz w:val="28"/>
                <w:szCs w:val="28"/>
              </w:rPr>
            </w:pPr>
            <w:proofErr w:type="gramStart"/>
            <w:r w:rsidRPr="007E4C97">
              <w:rPr>
                <w:sz w:val="28"/>
                <w:szCs w:val="28"/>
              </w:rPr>
              <w:t>В</w:t>
            </w:r>
            <w:proofErr w:type="gramEnd"/>
            <w:r w:rsidRPr="007E4C97">
              <w:rPr>
                <w:sz w:val="28"/>
                <w:szCs w:val="28"/>
              </w:rPr>
              <w:t xml:space="preserve"> категория</w:t>
            </w:r>
          </w:p>
        </w:tc>
      </w:tr>
    </w:tbl>
    <w:p w:rsidR="007E4C97" w:rsidRPr="007E4C97" w:rsidRDefault="007E4C97" w:rsidP="00957FA1">
      <w:pPr>
        <w:spacing w:after="0" w:line="240" w:lineRule="auto"/>
        <w:jc w:val="center"/>
        <w:rPr>
          <w:rFonts w:ascii="Times New Roman" w:eastAsia="Times New Roman" w:hAnsi="Times New Roman" w:cs="Times New Roman"/>
          <w:b/>
          <w:color w:val="000000"/>
          <w:sz w:val="28"/>
          <w:szCs w:val="28"/>
          <w:lang w:eastAsia="ru-RU"/>
        </w:rPr>
      </w:pPr>
      <w:r w:rsidRPr="007E4C97">
        <w:rPr>
          <w:rFonts w:ascii="Times New Roman" w:eastAsia="Times New Roman" w:hAnsi="Times New Roman" w:cs="Times New Roman"/>
          <w:b/>
          <w:i/>
          <w:color w:val="000000"/>
          <w:sz w:val="28"/>
          <w:szCs w:val="28"/>
          <w:lang w:eastAsia="ru-RU"/>
        </w:rPr>
        <w:t>По должности «Воспитатель»</w:t>
      </w:r>
    </w:p>
    <w:tbl>
      <w:tblPr>
        <w:tblStyle w:val="21"/>
        <w:tblW w:w="0" w:type="auto"/>
        <w:tblLayout w:type="fixed"/>
        <w:tblLook w:val="01E0"/>
      </w:tblPr>
      <w:tblGrid>
        <w:gridCol w:w="534"/>
        <w:gridCol w:w="3969"/>
        <w:gridCol w:w="3118"/>
        <w:gridCol w:w="2387"/>
        <w:gridCol w:w="4680"/>
      </w:tblGrid>
      <w:tr w:rsidR="007E4C97" w:rsidRPr="007E4C97" w:rsidTr="00957FA1">
        <w:trPr>
          <w:trHeight w:val="371"/>
        </w:trPr>
        <w:tc>
          <w:tcPr>
            <w:tcW w:w="534" w:type="dxa"/>
            <w:vAlign w:val="center"/>
          </w:tcPr>
          <w:p w:rsidR="007E4C97" w:rsidRPr="007E4C97" w:rsidRDefault="007E4C97" w:rsidP="007E4C97">
            <w:pPr>
              <w:jc w:val="center"/>
              <w:rPr>
                <w:sz w:val="28"/>
                <w:szCs w:val="28"/>
              </w:rPr>
            </w:pPr>
            <w:r w:rsidRPr="007E4C97">
              <w:rPr>
                <w:sz w:val="28"/>
                <w:szCs w:val="28"/>
              </w:rPr>
              <w:t>№</w:t>
            </w:r>
          </w:p>
        </w:tc>
        <w:tc>
          <w:tcPr>
            <w:tcW w:w="3969" w:type="dxa"/>
            <w:vAlign w:val="center"/>
          </w:tcPr>
          <w:p w:rsidR="007E4C97" w:rsidRPr="007E4C97" w:rsidRDefault="007E4C97" w:rsidP="007E4C97">
            <w:pPr>
              <w:jc w:val="center"/>
              <w:rPr>
                <w:b/>
                <w:sz w:val="28"/>
                <w:szCs w:val="28"/>
              </w:rPr>
            </w:pPr>
            <w:r w:rsidRPr="007E4C97">
              <w:rPr>
                <w:b/>
                <w:sz w:val="28"/>
                <w:szCs w:val="28"/>
              </w:rPr>
              <w:t>Ф.И.О.</w:t>
            </w:r>
          </w:p>
          <w:p w:rsidR="007E4C97" w:rsidRPr="007E4C97" w:rsidRDefault="007E4C97" w:rsidP="007E4C97">
            <w:pPr>
              <w:jc w:val="center"/>
              <w:rPr>
                <w:b/>
                <w:sz w:val="28"/>
                <w:szCs w:val="28"/>
              </w:rPr>
            </w:pPr>
            <w:r w:rsidRPr="007E4C97">
              <w:rPr>
                <w:b/>
                <w:sz w:val="28"/>
                <w:szCs w:val="28"/>
              </w:rPr>
              <w:t>(в алфавитном порядке)</w:t>
            </w:r>
          </w:p>
        </w:tc>
        <w:tc>
          <w:tcPr>
            <w:tcW w:w="3118" w:type="dxa"/>
            <w:vAlign w:val="center"/>
          </w:tcPr>
          <w:p w:rsidR="007E4C97" w:rsidRPr="007E4C97" w:rsidRDefault="007E4C97" w:rsidP="00EB6F3E">
            <w:pPr>
              <w:rPr>
                <w:b/>
                <w:sz w:val="28"/>
                <w:szCs w:val="28"/>
              </w:rPr>
            </w:pPr>
            <w:r w:rsidRPr="007E4C97">
              <w:rPr>
                <w:b/>
                <w:sz w:val="28"/>
                <w:szCs w:val="28"/>
              </w:rPr>
              <w:t xml:space="preserve">Занимаемая должность  </w:t>
            </w:r>
          </w:p>
        </w:tc>
        <w:tc>
          <w:tcPr>
            <w:tcW w:w="2387" w:type="dxa"/>
          </w:tcPr>
          <w:p w:rsidR="007E4C97" w:rsidRPr="007E4C97" w:rsidRDefault="007E4C97" w:rsidP="007E4C97">
            <w:pPr>
              <w:rPr>
                <w:b/>
                <w:sz w:val="28"/>
                <w:szCs w:val="28"/>
              </w:rPr>
            </w:pPr>
          </w:p>
          <w:p w:rsidR="007E4C97" w:rsidRPr="007E4C97" w:rsidRDefault="007E4C97" w:rsidP="007E4C97">
            <w:pPr>
              <w:jc w:val="center"/>
              <w:rPr>
                <w:b/>
                <w:sz w:val="28"/>
                <w:szCs w:val="28"/>
              </w:rPr>
            </w:pPr>
            <w:r w:rsidRPr="007E4C97">
              <w:rPr>
                <w:b/>
                <w:sz w:val="28"/>
                <w:szCs w:val="28"/>
              </w:rPr>
              <w:t>Место работы</w:t>
            </w:r>
          </w:p>
        </w:tc>
        <w:tc>
          <w:tcPr>
            <w:tcW w:w="4680" w:type="dxa"/>
            <w:vAlign w:val="center"/>
          </w:tcPr>
          <w:p w:rsidR="007E4C97" w:rsidRPr="007E4C97" w:rsidRDefault="007E4C97" w:rsidP="007E4C97">
            <w:pPr>
              <w:jc w:val="center"/>
              <w:rPr>
                <w:b/>
                <w:sz w:val="28"/>
                <w:szCs w:val="28"/>
              </w:rPr>
            </w:pPr>
            <w:r w:rsidRPr="007E4C97">
              <w:rPr>
                <w:b/>
                <w:sz w:val="28"/>
                <w:szCs w:val="28"/>
              </w:rPr>
              <w:t>Квалификационная категория</w:t>
            </w:r>
          </w:p>
          <w:p w:rsidR="007E4C97" w:rsidRPr="007E4C97" w:rsidRDefault="007E4C97" w:rsidP="007E4C97">
            <w:pPr>
              <w:jc w:val="center"/>
              <w:rPr>
                <w:b/>
                <w:sz w:val="28"/>
                <w:szCs w:val="28"/>
              </w:rPr>
            </w:pPr>
          </w:p>
        </w:tc>
      </w:tr>
      <w:tr w:rsidR="007E4C97" w:rsidRPr="007E4C97" w:rsidTr="00957FA1">
        <w:tc>
          <w:tcPr>
            <w:tcW w:w="534" w:type="dxa"/>
          </w:tcPr>
          <w:p w:rsidR="007E4C97" w:rsidRPr="007E4C97" w:rsidRDefault="007E4C97" w:rsidP="007E4C97">
            <w:pPr>
              <w:rPr>
                <w:sz w:val="28"/>
                <w:szCs w:val="28"/>
              </w:rPr>
            </w:pPr>
            <w:r w:rsidRPr="007E4C97">
              <w:rPr>
                <w:sz w:val="28"/>
                <w:szCs w:val="28"/>
              </w:rPr>
              <w:t>1</w:t>
            </w:r>
          </w:p>
        </w:tc>
        <w:tc>
          <w:tcPr>
            <w:tcW w:w="3969" w:type="dxa"/>
          </w:tcPr>
          <w:p w:rsidR="007E4C97" w:rsidRPr="007E4C97" w:rsidRDefault="007E4C97" w:rsidP="007E4C97">
            <w:pPr>
              <w:rPr>
                <w:sz w:val="28"/>
                <w:szCs w:val="28"/>
              </w:rPr>
            </w:pPr>
            <w:proofErr w:type="spellStart"/>
            <w:r w:rsidRPr="007E4C97">
              <w:rPr>
                <w:sz w:val="28"/>
                <w:szCs w:val="28"/>
              </w:rPr>
              <w:t>Челикиди</w:t>
            </w:r>
            <w:proofErr w:type="spellEnd"/>
            <w:r w:rsidRPr="007E4C97">
              <w:rPr>
                <w:sz w:val="28"/>
                <w:szCs w:val="28"/>
              </w:rPr>
              <w:t xml:space="preserve"> Ангелина Христофоровна</w:t>
            </w:r>
          </w:p>
        </w:tc>
        <w:tc>
          <w:tcPr>
            <w:tcW w:w="3118" w:type="dxa"/>
          </w:tcPr>
          <w:p w:rsidR="007E4C97" w:rsidRPr="007E4C97" w:rsidRDefault="007E4C97" w:rsidP="007E4C97">
            <w:pPr>
              <w:rPr>
                <w:sz w:val="28"/>
                <w:szCs w:val="28"/>
              </w:rPr>
            </w:pPr>
            <w:r w:rsidRPr="007E4C97">
              <w:rPr>
                <w:sz w:val="28"/>
                <w:szCs w:val="28"/>
              </w:rPr>
              <w:t>воспитатель</w:t>
            </w:r>
          </w:p>
        </w:tc>
        <w:tc>
          <w:tcPr>
            <w:tcW w:w="2387" w:type="dxa"/>
          </w:tcPr>
          <w:p w:rsidR="007E4C97" w:rsidRPr="007E4C97" w:rsidRDefault="007E4C97" w:rsidP="007E4C97">
            <w:pPr>
              <w:rPr>
                <w:sz w:val="28"/>
                <w:szCs w:val="28"/>
              </w:rPr>
            </w:pPr>
          </w:p>
        </w:tc>
        <w:tc>
          <w:tcPr>
            <w:tcW w:w="4680" w:type="dxa"/>
          </w:tcPr>
          <w:p w:rsidR="007E4C97" w:rsidRPr="007E4C97" w:rsidRDefault="007E4C97" w:rsidP="007E4C97">
            <w:pPr>
              <w:rPr>
                <w:sz w:val="28"/>
                <w:szCs w:val="28"/>
              </w:rPr>
            </w:pPr>
            <w:proofErr w:type="gramStart"/>
            <w:r w:rsidRPr="007E4C97">
              <w:rPr>
                <w:sz w:val="28"/>
                <w:szCs w:val="28"/>
              </w:rPr>
              <w:t>В</w:t>
            </w:r>
            <w:proofErr w:type="gramEnd"/>
            <w:r w:rsidRPr="007E4C97">
              <w:rPr>
                <w:sz w:val="28"/>
                <w:szCs w:val="28"/>
              </w:rPr>
              <w:t xml:space="preserve"> категория</w:t>
            </w:r>
          </w:p>
        </w:tc>
      </w:tr>
      <w:tr w:rsidR="007E4C97" w:rsidRPr="007E4C97" w:rsidTr="00957FA1">
        <w:tc>
          <w:tcPr>
            <w:tcW w:w="534" w:type="dxa"/>
          </w:tcPr>
          <w:p w:rsidR="007E4C97" w:rsidRPr="007E4C97" w:rsidRDefault="007E4C97" w:rsidP="007E4C97">
            <w:pPr>
              <w:rPr>
                <w:sz w:val="28"/>
                <w:szCs w:val="28"/>
              </w:rPr>
            </w:pPr>
            <w:r w:rsidRPr="007E4C97">
              <w:rPr>
                <w:sz w:val="28"/>
                <w:szCs w:val="28"/>
              </w:rPr>
              <w:t>2</w:t>
            </w:r>
          </w:p>
        </w:tc>
        <w:tc>
          <w:tcPr>
            <w:tcW w:w="3969" w:type="dxa"/>
          </w:tcPr>
          <w:p w:rsidR="007E4C97" w:rsidRPr="007E4C97" w:rsidRDefault="007E4C97" w:rsidP="007E4C97">
            <w:pPr>
              <w:rPr>
                <w:sz w:val="28"/>
                <w:szCs w:val="28"/>
              </w:rPr>
            </w:pPr>
            <w:r w:rsidRPr="007E4C97">
              <w:rPr>
                <w:sz w:val="28"/>
                <w:szCs w:val="28"/>
              </w:rPr>
              <w:t>Корж Ирина Владимировна</w:t>
            </w:r>
          </w:p>
        </w:tc>
        <w:tc>
          <w:tcPr>
            <w:tcW w:w="3118" w:type="dxa"/>
          </w:tcPr>
          <w:p w:rsidR="007E4C97" w:rsidRPr="007E4C97" w:rsidRDefault="007E4C97" w:rsidP="007E4C97">
            <w:pPr>
              <w:rPr>
                <w:sz w:val="28"/>
                <w:szCs w:val="28"/>
              </w:rPr>
            </w:pPr>
            <w:r w:rsidRPr="007E4C97">
              <w:rPr>
                <w:sz w:val="28"/>
                <w:szCs w:val="28"/>
              </w:rPr>
              <w:t>воспитатель</w:t>
            </w:r>
          </w:p>
        </w:tc>
        <w:tc>
          <w:tcPr>
            <w:tcW w:w="2387" w:type="dxa"/>
          </w:tcPr>
          <w:p w:rsidR="007E4C97" w:rsidRPr="007E4C97" w:rsidRDefault="007E4C97" w:rsidP="007E4C97">
            <w:pPr>
              <w:rPr>
                <w:sz w:val="28"/>
                <w:szCs w:val="28"/>
              </w:rPr>
            </w:pPr>
          </w:p>
        </w:tc>
        <w:tc>
          <w:tcPr>
            <w:tcW w:w="4680" w:type="dxa"/>
          </w:tcPr>
          <w:p w:rsidR="007E4C97" w:rsidRPr="007E4C97" w:rsidRDefault="007E4C97" w:rsidP="007E4C97">
            <w:pPr>
              <w:rPr>
                <w:sz w:val="28"/>
                <w:szCs w:val="28"/>
              </w:rPr>
            </w:pPr>
            <w:proofErr w:type="gramStart"/>
            <w:r w:rsidRPr="007E4C97">
              <w:rPr>
                <w:sz w:val="28"/>
                <w:szCs w:val="28"/>
              </w:rPr>
              <w:t>В</w:t>
            </w:r>
            <w:proofErr w:type="gramEnd"/>
            <w:r w:rsidRPr="007E4C97">
              <w:rPr>
                <w:sz w:val="28"/>
                <w:szCs w:val="28"/>
              </w:rPr>
              <w:t xml:space="preserve"> категория</w:t>
            </w:r>
          </w:p>
        </w:tc>
      </w:tr>
    </w:tbl>
    <w:p w:rsidR="007E4C97" w:rsidRPr="007E4C97" w:rsidRDefault="007E4C97" w:rsidP="00957FA1">
      <w:pPr>
        <w:spacing w:after="0" w:line="240" w:lineRule="auto"/>
        <w:jc w:val="center"/>
        <w:rPr>
          <w:rFonts w:ascii="Times New Roman" w:eastAsia="Times New Roman" w:hAnsi="Times New Roman" w:cs="Times New Roman"/>
          <w:b/>
          <w:color w:val="000000"/>
          <w:sz w:val="28"/>
          <w:szCs w:val="28"/>
          <w:lang w:eastAsia="ru-RU"/>
        </w:rPr>
      </w:pPr>
      <w:r w:rsidRPr="007E4C97">
        <w:rPr>
          <w:rFonts w:ascii="Times New Roman" w:eastAsia="Times New Roman" w:hAnsi="Times New Roman" w:cs="Times New Roman"/>
          <w:b/>
          <w:i/>
          <w:color w:val="000000"/>
          <w:sz w:val="28"/>
          <w:szCs w:val="28"/>
          <w:lang w:eastAsia="ru-RU"/>
        </w:rPr>
        <w:t>По должности «Учитель-логопед»</w:t>
      </w:r>
    </w:p>
    <w:tbl>
      <w:tblPr>
        <w:tblStyle w:val="3"/>
        <w:tblW w:w="0" w:type="auto"/>
        <w:tblLayout w:type="fixed"/>
        <w:tblLook w:val="01E0"/>
      </w:tblPr>
      <w:tblGrid>
        <w:gridCol w:w="534"/>
        <w:gridCol w:w="3969"/>
        <w:gridCol w:w="3118"/>
        <w:gridCol w:w="2387"/>
        <w:gridCol w:w="4680"/>
      </w:tblGrid>
      <w:tr w:rsidR="007E4C97" w:rsidRPr="007E4C97" w:rsidTr="00957FA1">
        <w:trPr>
          <w:trHeight w:val="371"/>
        </w:trPr>
        <w:tc>
          <w:tcPr>
            <w:tcW w:w="534" w:type="dxa"/>
            <w:vAlign w:val="center"/>
          </w:tcPr>
          <w:p w:rsidR="007E4C97" w:rsidRPr="007E4C97" w:rsidRDefault="007E4C97" w:rsidP="007E4C97">
            <w:pPr>
              <w:jc w:val="center"/>
              <w:rPr>
                <w:sz w:val="28"/>
                <w:szCs w:val="28"/>
              </w:rPr>
            </w:pPr>
            <w:r w:rsidRPr="007E4C97">
              <w:rPr>
                <w:sz w:val="28"/>
                <w:szCs w:val="28"/>
              </w:rPr>
              <w:t>№</w:t>
            </w:r>
          </w:p>
        </w:tc>
        <w:tc>
          <w:tcPr>
            <w:tcW w:w="3969" w:type="dxa"/>
            <w:vAlign w:val="center"/>
          </w:tcPr>
          <w:p w:rsidR="007E4C97" w:rsidRPr="007E4C97" w:rsidRDefault="007E4C97" w:rsidP="007E4C97">
            <w:pPr>
              <w:jc w:val="center"/>
              <w:rPr>
                <w:b/>
                <w:sz w:val="28"/>
                <w:szCs w:val="28"/>
              </w:rPr>
            </w:pPr>
            <w:r w:rsidRPr="007E4C97">
              <w:rPr>
                <w:b/>
                <w:sz w:val="28"/>
                <w:szCs w:val="28"/>
              </w:rPr>
              <w:t>Ф.И.О.</w:t>
            </w:r>
          </w:p>
          <w:p w:rsidR="007E4C97" w:rsidRPr="007E4C97" w:rsidRDefault="007E4C97" w:rsidP="007E4C97">
            <w:pPr>
              <w:jc w:val="center"/>
              <w:rPr>
                <w:b/>
                <w:sz w:val="28"/>
                <w:szCs w:val="28"/>
              </w:rPr>
            </w:pPr>
            <w:r w:rsidRPr="007E4C97">
              <w:rPr>
                <w:b/>
                <w:sz w:val="28"/>
                <w:szCs w:val="28"/>
              </w:rPr>
              <w:t>(в алфавитном порядке)</w:t>
            </w:r>
          </w:p>
        </w:tc>
        <w:tc>
          <w:tcPr>
            <w:tcW w:w="3118" w:type="dxa"/>
            <w:vAlign w:val="center"/>
          </w:tcPr>
          <w:p w:rsidR="007E4C97" w:rsidRPr="007E4C97" w:rsidRDefault="007E4C97" w:rsidP="00EB6F3E">
            <w:pPr>
              <w:rPr>
                <w:b/>
                <w:sz w:val="28"/>
                <w:szCs w:val="28"/>
              </w:rPr>
            </w:pPr>
            <w:r w:rsidRPr="007E4C97">
              <w:rPr>
                <w:b/>
                <w:sz w:val="28"/>
                <w:szCs w:val="28"/>
              </w:rPr>
              <w:t xml:space="preserve">Занимаемая должность  </w:t>
            </w:r>
          </w:p>
        </w:tc>
        <w:tc>
          <w:tcPr>
            <w:tcW w:w="2387" w:type="dxa"/>
          </w:tcPr>
          <w:p w:rsidR="007E4C97" w:rsidRPr="007E4C97" w:rsidRDefault="007E4C97" w:rsidP="007E4C97">
            <w:pPr>
              <w:rPr>
                <w:b/>
                <w:sz w:val="28"/>
                <w:szCs w:val="28"/>
              </w:rPr>
            </w:pPr>
          </w:p>
          <w:p w:rsidR="007E4C97" w:rsidRPr="007E4C97" w:rsidRDefault="007E4C97" w:rsidP="007E4C97">
            <w:pPr>
              <w:jc w:val="center"/>
              <w:rPr>
                <w:b/>
                <w:sz w:val="28"/>
                <w:szCs w:val="28"/>
              </w:rPr>
            </w:pPr>
            <w:r w:rsidRPr="007E4C97">
              <w:rPr>
                <w:b/>
                <w:sz w:val="28"/>
                <w:szCs w:val="28"/>
              </w:rPr>
              <w:t>Место работы</w:t>
            </w:r>
          </w:p>
        </w:tc>
        <w:tc>
          <w:tcPr>
            <w:tcW w:w="4680" w:type="dxa"/>
            <w:vAlign w:val="center"/>
          </w:tcPr>
          <w:p w:rsidR="007E4C97" w:rsidRPr="007E4C97" w:rsidRDefault="007E4C97" w:rsidP="007E4C97">
            <w:pPr>
              <w:jc w:val="center"/>
              <w:rPr>
                <w:b/>
                <w:sz w:val="28"/>
                <w:szCs w:val="28"/>
              </w:rPr>
            </w:pPr>
            <w:r w:rsidRPr="007E4C97">
              <w:rPr>
                <w:b/>
                <w:sz w:val="28"/>
                <w:szCs w:val="28"/>
              </w:rPr>
              <w:t>Квалификационная категория</w:t>
            </w:r>
          </w:p>
          <w:p w:rsidR="007E4C97" w:rsidRPr="007E4C97" w:rsidRDefault="007E4C97" w:rsidP="007E4C97">
            <w:pPr>
              <w:jc w:val="center"/>
              <w:rPr>
                <w:b/>
                <w:sz w:val="28"/>
                <w:szCs w:val="28"/>
              </w:rPr>
            </w:pPr>
          </w:p>
        </w:tc>
      </w:tr>
      <w:tr w:rsidR="007E4C97" w:rsidRPr="007E4C97" w:rsidTr="00957FA1">
        <w:tc>
          <w:tcPr>
            <w:tcW w:w="534" w:type="dxa"/>
          </w:tcPr>
          <w:p w:rsidR="007E4C97" w:rsidRPr="007E4C97" w:rsidRDefault="007E4C97" w:rsidP="007E4C97">
            <w:pPr>
              <w:rPr>
                <w:sz w:val="28"/>
                <w:szCs w:val="28"/>
              </w:rPr>
            </w:pPr>
            <w:r w:rsidRPr="007E4C97">
              <w:rPr>
                <w:sz w:val="28"/>
                <w:szCs w:val="28"/>
              </w:rPr>
              <w:t>1</w:t>
            </w:r>
          </w:p>
        </w:tc>
        <w:tc>
          <w:tcPr>
            <w:tcW w:w="3969" w:type="dxa"/>
          </w:tcPr>
          <w:p w:rsidR="007E4C97" w:rsidRPr="007E4C97" w:rsidRDefault="007E4C97" w:rsidP="007E4C97">
            <w:pPr>
              <w:rPr>
                <w:sz w:val="28"/>
                <w:szCs w:val="28"/>
              </w:rPr>
            </w:pPr>
            <w:r w:rsidRPr="007E4C97">
              <w:rPr>
                <w:sz w:val="28"/>
                <w:szCs w:val="28"/>
              </w:rPr>
              <w:t>Мотина Елена Николаевна</w:t>
            </w:r>
          </w:p>
        </w:tc>
        <w:tc>
          <w:tcPr>
            <w:tcW w:w="3118" w:type="dxa"/>
          </w:tcPr>
          <w:p w:rsidR="007E4C97" w:rsidRPr="007E4C97" w:rsidRDefault="007E4C97" w:rsidP="007E4C97">
            <w:pPr>
              <w:rPr>
                <w:sz w:val="28"/>
                <w:szCs w:val="28"/>
              </w:rPr>
            </w:pPr>
            <w:r w:rsidRPr="007E4C97">
              <w:rPr>
                <w:sz w:val="28"/>
                <w:szCs w:val="28"/>
              </w:rPr>
              <w:t>учитель-логопед</w:t>
            </w:r>
          </w:p>
        </w:tc>
        <w:tc>
          <w:tcPr>
            <w:tcW w:w="2387" w:type="dxa"/>
          </w:tcPr>
          <w:p w:rsidR="007E4C97" w:rsidRPr="007E4C97" w:rsidRDefault="007E4C97" w:rsidP="007E4C97">
            <w:pPr>
              <w:rPr>
                <w:sz w:val="28"/>
                <w:szCs w:val="28"/>
              </w:rPr>
            </w:pPr>
          </w:p>
        </w:tc>
        <w:tc>
          <w:tcPr>
            <w:tcW w:w="4680" w:type="dxa"/>
          </w:tcPr>
          <w:p w:rsidR="007E4C97" w:rsidRPr="007E4C97" w:rsidRDefault="007E4C97" w:rsidP="007E4C97">
            <w:pPr>
              <w:rPr>
                <w:sz w:val="28"/>
                <w:szCs w:val="28"/>
              </w:rPr>
            </w:pPr>
            <w:proofErr w:type="gramStart"/>
            <w:r w:rsidRPr="00345F92">
              <w:rPr>
                <w:sz w:val="28"/>
                <w:szCs w:val="28"/>
              </w:rPr>
              <w:t>В</w:t>
            </w:r>
            <w:proofErr w:type="gramEnd"/>
            <w:r w:rsidRPr="007E4C97">
              <w:rPr>
                <w:sz w:val="28"/>
                <w:szCs w:val="28"/>
              </w:rPr>
              <w:t xml:space="preserve"> категория</w:t>
            </w:r>
          </w:p>
        </w:tc>
      </w:tr>
    </w:tbl>
    <w:p w:rsidR="00345F92" w:rsidRPr="00345F92" w:rsidRDefault="00345F92" w:rsidP="00345F92">
      <w:pPr>
        <w:spacing w:after="0" w:line="240" w:lineRule="auto"/>
        <w:jc w:val="center"/>
        <w:rPr>
          <w:rFonts w:ascii="Times New Roman" w:eastAsia="Times New Roman" w:hAnsi="Times New Roman" w:cs="Times New Roman"/>
          <w:b/>
          <w:color w:val="000000"/>
          <w:sz w:val="28"/>
          <w:szCs w:val="28"/>
          <w:lang w:eastAsia="ru-RU"/>
        </w:rPr>
      </w:pPr>
      <w:r w:rsidRPr="00345F92">
        <w:rPr>
          <w:rFonts w:ascii="Times New Roman" w:eastAsia="Times New Roman" w:hAnsi="Times New Roman" w:cs="Times New Roman"/>
          <w:b/>
          <w:i/>
          <w:color w:val="000000"/>
          <w:sz w:val="28"/>
          <w:szCs w:val="28"/>
          <w:lang w:eastAsia="ru-RU"/>
        </w:rPr>
        <w:t>По должности «Воспитатель»</w:t>
      </w:r>
    </w:p>
    <w:tbl>
      <w:tblPr>
        <w:tblStyle w:val="4"/>
        <w:tblW w:w="0" w:type="auto"/>
        <w:tblLayout w:type="fixed"/>
        <w:tblLook w:val="01E0"/>
      </w:tblPr>
      <w:tblGrid>
        <w:gridCol w:w="675"/>
        <w:gridCol w:w="3393"/>
        <w:gridCol w:w="3060"/>
        <w:gridCol w:w="2880"/>
        <w:gridCol w:w="4680"/>
      </w:tblGrid>
      <w:tr w:rsidR="00345F92" w:rsidRPr="00345F92" w:rsidTr="00957FA1">
        <w:trPr>
          <w:trHeight w:val="371"/>
        </w:trPr>
        <w:tc>
          <w:tcPr>
            <w:tcW w:w="675" w:type="dxa"/>
            <w:vAlign w:val="center"/>
          </w:tcPr>
          <w:p w:rsidR="00345F92" w:rsidRPr="00345F92" w:rsidRDefault="00345F92" w:rsidP="00345F92">
            <w:pPr>
              <w:jc w:val="center"/>
              <w:rPr>
                <w:sz w:val="28"/>
                <w:szCs w:val="28"/>
              </w:rPr>
            </w:pPr>
            <w:r w:rsidRPr="00345F92">
              <w:rPr>
                <w:sz w:val="28"/>
                <w:szCs w:val="28"/>
              </w:rPr>
              <w:t>№</w:t>
            </w:r>
          </w:p>
        </w:tc>
        <w:tc>
          <w:tcPr>
            <w:tcW w:w="3393" w:type="dxa"/>
            <w:vAlign w:val="center"/>
          </w:tcPr>
          <w:p w:rsidR="00345F92" w:rsidRPr="00345F92" w:rsidRDefault="00345F92" w:rsidP="00345F92">
            <w:pPr>
              <w:jc w:val="center"/>
              <w:rPr>
                <w:b/>
                <w:sz w:val="28"/>
                <w:szCs w:val="28"/>
              </w:rPr>
            </w:pPr>
            <w:r w:rsidRPr="00345F92">
              <w:rPr>
                <w:b/>
                <w:sz w:val="28"/>
                <w:szCs w:val="28"/>
              </w:rPr>
              <w:t>Ф.И.О.</w:t>
            </w:r>
          </w:p>
          <w:p w:rsidR="00345F92" w:rsidRPr="00345F92" w:rsidRDefault="00345F92" w:rsidP="00345F92">
            <w:pPr>
              <w:jc w:val="center"/>
              <w:rPr>
                <w:b/>
                <w:sz w:val="28"/>
                <w:szCs w:val="28"/>
              </w:rPr>
            </w:pPr>
            <w:r w:rsidRPr="00345F92">
              <w:rPr>
                <w:b/>
                <w:sz w:val="28"/>
                <w:szCs w:val="28"/>
              </w:rPr>
              <w:t>(в алфавитном порядке)</w:t>
            </w:r>
          </w:p>
        </w:tc>
        <w:tc>
          <w:tcPr>
            <w:tcW w:w="3060" w:type="dxa"/>
            <w:vAlign w:val="center"/>
          </w:tcPr>
          <w:p w:rsidR="00345F92" w:rsidRPr="00345F92" w:rsidRDefault="00345F92" w:rsidP="00EB6F3E">
            <w:pPr>
              <w:rPr>
                <w:b/>
                <w:sz w:val="28"/>
                <w:szCs w:val="28"/>
              </w:rPr>
            </w:pPr>
            <w:r w:rsidRPr="00345F92">
              <w:rPr>
                <w:b/>
                <w:sz w:val="28"/>
                <w:szCs w:val="28"/>
              </w:rPr>
              <w:t xml:space="preserve">Занимаемая должность  </w:t>
            </w:r>
          </w:p>
        </w:tc>
        <w:tc>
          <w:tcPr>
            <w:tcW w:w="2880" w:type="dxa"/>
          </w:tcPr>
          <w:p w:rsidR="00345F92" w:rsidRPr="00345F92" w:rsidRDefault="00345F92" w:rsidP="00345F92">
            <w:pPr>
              <w:rPr>
                <w:b/>
                <w:sz w:val="28"/>
                <w:szCs w:val="28"/>
              </w:rPr>
            </w:pPr>
          </w:p>
          <w:p w:rsidR="00345F92" w:rsidRPr="00345F92" w:rsidRDefault="00345F92" w:rsidP="00345F92">
            <w:pPr>
              <w:jc w:val="center"/>
              <w:rPr>
                <w:b/>
                <w:sz w:val="28"/>
                <w:szCs w:val="28"/>
              </w:rPr>
            </w:pPr>
            <w:r w:rsidRPr="00345F92">
              <w:rPr>
                <w:b/>
                <w:sz w:val="28"/>
                <w:szCs w:val="28"/>
              </w:rPr>
              <w:t>Место работы</w:t>
            </w:r>
          </w:p>
        </w:tc>
        <w:tc>
          <w:tcPr>
            <w:tcW w:w="4680" w:type="dxa"/>
            <w:vAlign w:val="center"/>
          </w:tcPr>
          <w:p w:rsidR="00345F92" w:rsidRPr="00345F92" w:rsidRDefault="00345F92" w:rsidP="00345F92">
            <w:pPr>
              <w:jc w:val="center"/>
              <w:rPr>
                <w:b/>
                <w:sz w:val="28"/>
                <w:szCs w:val="28"/>
              </w:rPr>
            </w:pPr>
            <w:r w:rsidRPr="00345F92">
              <w:rPr>
                <w:b/>
                <w:sz w:val="28"/>
                <w:szCs w:val="28"/>
              </w:rPr>
              <w:t>Квалификационная категория</w:t>
            </w:r>
          </w:p>
          <w:p w:rsidR="00345F92" w:rsidRPr="00345F92" w:rsidRDefault="00345F92" w:rsidP="00345F92">
            <w:pPr>
              <w:jc w:val="center"/>
              <w:rPr>
                <w:b/>
                <w:sz w:val="28"/>
                <w:szCs w:val="28"/>
              </w:rPr>
            </w:pPr>
          </w:p>
        </w:tc>
      </w:tr>
      <w:tr w:rsidR="00345F92" w:rsidRPr="00345F92" w:rsidTr="00957FA1">
        <w:tc>
          <w:tcPr>
            <w:tcW w:w="675" w:type="dxa"/>
          </w:tcPr>
          <w:p w:rsidR="00345F92" w:rsidRPr="00345F92" w:rsidRDefault="00345F92" w:rsidP="00345F92">
            <w:pPr>
              <w:rPr>
                <w:sz w:val="28"/>
                <w:szCs w:val="28"/>
              </w:rPr>
            </w:pPr>
            <w:r w:rsidRPr="00345F92">
              <w:rPr>
                <w:sz w:val="28"/>
                <w:szCs w:val="28"/>
              </w:rPr>
              <w:t>1</w:t>
            </w:r>
          </w:p>
        </w:tc>
        <w:tc>
          <w:tcPr>
            <w:tcW w:w="3393" w:type="dxa"/>
          </w:tcPr>
          <w:p w:rsidR="00345F92" w:rsidRPr="00345F92" w:rsidRDefault="00345F92" w:rsidP="00345F92">
            <w:pPr>
              <w:rPr>
                <w:sz w:val="28"/>
                <w:szCs w:val="28"/>
              </w:rPr>
            </w:pPr>
            <w:r w:rsidRPr="00345F92">
              <w:rPr>
                <w:sz w:val="28"/>
                <w:szCs w:val="28"/>
              </w:rPr>
              <w:t>Губенко Ирина Викторовна</w:t>
            </w:r>
          </w:p>
        </w:tc>
        <w:tc>
          <w:tcPr>
            <w:tcW w:w="3060" w:type="dxa"/>
          </w:tcPr>
          <w:p w:rsidR="00345F92" w:rsidRPr="00345F92" w:rsidRDefault="00345F92" w:rsidP="00345F92">
            <w:pPr>
              <w:rPr>
                <w:sz w:val="28"/>
                <w:szCs w:val="28"/>
              </w:rPr>
            </w:pPr>
            <w:r w:rsidRPr="00345F92">
              <w:rPr>
                <w:sz w:val="28"/>
                <w:szCs w:val="28"/>
              </w:rPr>
              <w:t>воспитатель</w:t>
            </w:r>
          </w:p>
        </w:tc>
        <w:tc>
          <w:tcPr>
            <w:tcW w:w="2880" w:type="dxa"/>
          </w:tcPr>
          <w:p w:rsidR="00345F92" w:rsidRPr="00345F92" w:rsidRDefault="00345F92" w:rsidP="00345F92">
            <w:pPr>
              <w:rPr>
                <w:sz w:val="28"/>
                <w:szCs w:val="28"/>
              </w:rPr>
            </w:pPr>
          </w:p>
        </w:tc>
        <w:tc>
          <w:tcPr>
            <w:tcW w:w="4680" w:type="dxa"/>
          </w:tcPr>
          <w:p w:rsidR="00345F92" w:rsidRPr="00345F92" w:rsidRDefault="00345F92" w:rsidP="00345F92">
            <w:pPr>
              <w:rPr>
                <w:sz w:val="28"/>
                <w:szCs w:val="28"/>
              </w:rPr>
            </w:pPr>
            <w:r w:rsidRPr="00345F92">
              <w:rPr>
                <w:sz w:val="28"/>
                <w:szCs w:val="28"/>
              </w:rPr>
              <w:t>соответствие занимаемой должности</w:t>
            </w:r>
          </w:p>
        </w:tc>
      </w:tr>
    </w:tbl>
    <w:p w:rsidR="00567450" w:rsidRPr="00525FE6" w:rsidRDefault="00567450" w:rsidP="00567450">
      <w:pPr>
        <w:pStyle w:val="a3"/>
        <w:jc w:val="both"/>
        <w:rPr>
          <w:rFonts w:ascii="Times New Roman" w:hAnsi="Times New Roman" w:cs="Times New Roman"/>
          <w:sz w:val="28"/>
          <w:szCs w:val="28"/>
        </w:rPr>
      </w:pPr>
    </w:p>
    <w:p w:rsidR="00EB6F3E" w:rsidRDefault="00957FA1" w:rsidP="00567450">
      <w:pPr>
        <w:pStyle w:val="a3"/>
        <w:jc w:val="both"/>
        <w:rPr>
          <w:rFonts w:ascii="Times New Roman" w:hAnsi="Times New Roman" w:cs="Times New Roman"/>
          <w:color w:val="FF0000"/>
          <w:sz w:val="28"/>
          <w:szCs w:val="28"/>
        </w:rPr>
      </w:pPr>
      <w:r>
        <w:rPr>
          <w:rFonts w:ascii="Times New Roman" w:hAnsi="Times New Roman" w:cs="Times New Roman"/>
          <w:color w:val="FF0000"/>
          <w:sz w:val="28"/>
          <w:szCs w:val="28"/>
        </w:rPr>
        <w:lastRenderedPageBreak/>
        <w:t xml:space="preserve">      </w:t>
      </w:r>
    </w:p>
    <w:p w:rsidR="00567450" w:rsidRPr="00691D56" w:rsidRDefault="00EB6F3E" w:rsidP="00567450">
      <w:pPr>
        <w:pStyle w:val="a3"/>
        <w:jc w:val="both"/>
        <w:rPr>
          <w:rFonts w:ascii="Times New Roman" w:hAnsi="Times New Roman" w:cs="Times New Roman"/>
          <w:sz w:val="28"/>
          <w:szCs w:val="28"/>
        </w:rPr>
      </w:pPr>
      <w:r w:rsidRPr="00691D56">
        <w:rPr>
          <w:rFonts w:ascii="Times New Roman" w:hAnsi="Times New Roman" w:cs="Times New Roman"/>
          <w:sz w:val="28"/>
          <w:szCs w:val="28"/>
        </w:rPr>
        <w:t xml:space="preserve">          </w:t>
      </w:r>
      <w:r w:rsidR="00567450" w:rsidRPr="00691D56">
        <w:rPr>
          <w:rFonts w:ascii="Times New Roman" w:hAnsi="Times New Roman" w:cs="Times New Roman"/>
          <w:sz w:val="28"/>
          <w:szCs w:val="28"/>
        </w:rPr>
        <w:t>Учебно-воспитательный процесс организован по всем  направлениям в соответствии с Уставом учре</w:t>
      </w:r>
      <w:r w:rsidR="00C63015" w:rsidRPr="00691D56">
        <w:rPr>
          <w:rFonts w:ascii="Times New Roman" w:hAnsi="Times New Roman" w:cs="Times New Roman"/>
          <w:sz w:val="28"/>
          <w:szCs w:val="28"/>
        </w:rPr>
        <w:t>ждения, адаптированной о</w:t>
      </w:r>
      <w:r w:rsidR="00567450" w:rsidRPr="00691D56">
        <w:rPr>
          <w:rFonts w:ascii="Times New Roman" w:hAnsi="Times New Roman" w:cs="Times New Roman"/>
          <w:sz w:val="28"/>
          <w:szCs w:val="28"/>
        </w:rPr>
        <w:t xml:space="preserve">бразовательной программой, Программой развития школы-интерната с учётом основой темы работы школы: «Совершенствование процессов обучения и воспитания, коррекция нарушений развития, социокультурной адаптации и интеграции детей с ограниченными возможностями здоровья, детей-инвалидов, детей-сирот и детей, оставшихся без попечения родителей». </w:t>
      </w:r>
    </w:p>
    <w:p w:rsidR="00691D56" w:rsidRDefault="00691D56" w:rsidP="00EB6F3E">
      <w:pPr>
        <w:spacing w:after="0" w:line="240" w:lineRule="auto"/>
        <w:jc w:val="center"/>
        <w:outlineLvl w:val="0"/>
        <w:rPr>
          <w:rFonts w:ascii="Times New Roman" w:eastAsia="Times New Roman" w:hAnsi="Times New Roman" w:cs="Times New Roman"/>
          <w:b/>
          <w:sz w:val="28"/>
          <w:szCs w:val="28"/>
          <w:lang w:eastAsia="ru-RU"/>
        </w:rPr>
      </w:pPr>
      <w:bookmarkStart w:id="0" w:name="_Toc534500998"/>
      <w:bookmarkStart w:id="1" w:name="_Toc128800572"/>
      <w:bookmarkStart w:id="2" w:name="_Toc129154347"/>
      <w:bookmarkStart w:id="3" w:name="_Toc129154399"/>
      <w:bookmarkStart w:id="4" w:name="_Toc129163984"/>
    </w:p>
    <w:p w:rsidR="00EB6F3E" w:rsidRPr="00EB6F3E" w:rsidRDefault="00EB6F3E" w:rsidP="001C7732">
      <w:pPr>
        <w:spacing w:after="0" w:line="240" w:lineRule="auto"/>
        <w:jc w:val="center"/>
        <w:outlineLvl w:val="0"/>
        <w:rPr>
          <w:rFonts w:ascii="Times New Roman" w:eastAsia="Times New Roman" w:hAnsi="Times New Roman" w:cs="Times New Roman"/>
          <w:b/>
          <w:sz w:val="28"/>
          <w:szCs w:val="28"/>
          <w:lang w:eastAsia="ru-RU"/>
        </w:rPr>
      </w:pPr>
      <w:r w:rsidRPr="00EB6F3E">
        <w:rPr>
          <w:rFonts w:ascii="Times New Roman" w:eastAsia="Times New Roman" w:hAnsi="Times New Roman" w:cs="Times New Roman"/>
          <w:b/>
          <w:sz w:val="28"/>
          <w:szCs w:val="28"/>
          <w:lang w:eastAsia="ru-RU"/>
        </w:rPr>
        <w:t>АНАЛИЗ МЕТОДИЧЕСКОЙ РАБОТЫ</w:t>
      </w:r>
      <w:bookmarkEnd w:id="0"/>
      <w:bookmarkEnd w:id="1"/>
      <w:bookmarkEnd w:id="2"/>
      <w:bookmarkEnd w:id="3"/>
      <w:bookmarkEnd w:id="4"/>
    </w:p>
    <w:p w:rsidR="00567450" w:rsidRPr="001C7732" w:rsidRDefault="00EB6F3E" w:rsidP="001C77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B6F3E">
        <w:rPr>
          <w:rFonts w:ascii="Times New Roman" w:eastAsia="Times New Roman" w:hAnsi="Times New Roman" w:cs="Times New Roman"/>
          <w:sz w:val="28"/>
          <w:szCs w:val="28"/>
          <w:lang w:eastAsia="ru-RU"/>
        </w:rPr>
        <w:t>Методическая работа для членов педагогического коллектива - это целостная, основанная на достижениях науки и передового педагогического опыта и на конкретном анализе учебно-воспитательного процесса система взаимосвязанных мер, действий и мероприятий, направленных на всестороннее повышение квалификации и профессионального мастерства каждого учителя и воспитателя, на развитие и повышение творческого потенциала педагогического коллектива школы в целом, и, в конечном счете, на совершенствование учебно-воспитательного процесса, достижение</w:t>
      </w:r>
      <w:proofErr w:type="gramEnd"/>
      <w:r w:rsidRPr="00EB6F3E">
        <w:rPr>
          <w:rFonts w:ascii="Times New Roman" w:eastAsia="Times New Roman" w:hAnsi="Times New Roman" w:cs="Times New Roman"/>
          <w:sz w:val="28"/>
          <w:szCs w:val="28"/>
          <w:lang w:eastAsia="ru-RU"/>
        </w:rPr>
        <w:t xml:space="preserve"> оптимального уровня образования, воспитания и развития </w:t>
      </w:r>
      <w:proofErr w:type="gramStart"/>
      <w:r w:rsidRPr="00EB6F3E">
        <w:rPr>
          <w:rFonts w:ascii="Times New Roman" w:eastAsia="Times New Roman" w:hAnsi="Times New Roman" w:cs="Times New Roman"/>
          <w:sz w:val="28"/>
          <w:szCs w:val="28"/>
          <w:lang w:eastAsia="ru-RU"/>
        </w:rPr>
        <w:t>обучающихся</w:t>
      </w:r>
      <w:proofErr w:type="gramEnd"/>
      <w:r w:rsidRPr="00EB6F3E">
        <w:rPr>
          <w:rFonts w:ascii="Times New Roman" w:eastAsia="Times New Roman" w:hAnsi="Times New Roman" w:cs="Times New Roman"/>
          <w:sz w:val="28"/>
          <w:szCs w:val="28"/>
          <w:lang w:eastAsia="ru-RU"/>
        </w:rPr>
        <w:t xml:space="preserve"> с ОВЗ. </w:t>
      </w:r>
    </w:p>
    <w:p w:rsidR="001C7732" w:rsidRPr="001C7732" w:rsidRDefault="00567450" w:rsidP="00567450">
      <w:pPr>
        <w:pStyle w:val="a3"/>
        <w:jc w:val="both"/>
        <w:rPr>
          <w:rFonts w:ascii="Times New Roman" w:hAnsi="Times New Roman" w:cs="Times New Roman"/>
          <w:sz w:val="28"/>
          <w:szCs w:val="28"/>
          <w:lang w:eastAsia="ru-RU"/>
        </w:rPr>
      </w:pPr>
      <w:r w:rsidRPr="00F00FCC">
        <w:rPr>
          <w:rFonts w:ascii="Times New Roman" w:hAnsi="Times New Roman" w:cs="Times New Roman"/>
          <w:color w:val="FF0000"/>
          <w:sz w:val="28"/>
          <w:szCs w:val="28"/>
        </w:rPr>
        <w:t xml:space="preserve">          </w:t>
      </w:r>
      <w:r w:rsidRPr="001C7732">
        <w:rPr>
          <w:rFonts w:ascii="Times New Roman" w:hAnsi="Times New Roman" w:cs="Times New Roman"/>
          <w:sz w:val="28"/>
          <w:szCs w:val="28"/>
        </w:rPr>
        <w:t xml:space="preserve">Роль методической работы значительно возросла в современных условиях в связи с </w:t>
      </w:r>
      <w:proofErr w:type="spellStart"/>
      <w:r w:rsidR="001C7732" w:rsidRPr="001C7732">
        <w:rPr>
          <w:rFonts w:ascii="Times New Roman" w:hAnsi="Times New Roman" w:cs="Times New Roman"/>
          <w:sz w:val="28"/>
          <w:szCs w:val="28"/>
        </w:rPr>
        <w:t>пеереходом</w:t>
      </w:r>
      <w:proofErr w:type="spellEnd"/>
      <w:r w:rsidR="001C7732" w:rsidRPr="001C7732">
        <w:rPr>
          <w:rFonts w:ascii="Times New Roman" w:hAnsi="Times New Roman" w:cs="Times New Roman"/>
          <w:sz w:val="28"/>
          <w:szCs w:val="28"/>
        </w:rPr>
        <w:t xml:space="preserve"> на ФГОС НОО, </w:t>
      </w:r>
      <w:r w:rsidRPr="001C7732">
        <w:rPr>
          <w:rFonts w:ascii="Times New Roman" w:hAnsi="Times New Roman" w:cs="Times New Roman"/>
          <w:sz w:val="28"/>
          <w:szCs w:val="28"/>
        </w:rPr>
        <w:t xml:space="preserve">необходимостью рационально, оперативно и творчески использовать новые методики, приёмы и формы обучения и воспитания.  </w:t>
      </w:r>
      <w:r w:rsidR="001C7732" w:rsidRPr="001C7732">
        <w:rPr>
          <w:rFonts w:ascii="Times New Roman" w:hAnsi="Times New Roman" w:cs="Times New Roman"/>
          <w:sz w:val="28"/>
          <w:szCs w:val="28"/>
          <w:lang w:eastAsia="ru-RU"/>
        </w:rPr>
        <w:t xml:space="preserve"> </w:t>
      </w:r>
    </w:p>
    <w:p w:rsidR="00567450" w:rsidRPr="001C7732" w:rsidRDefault="00567450" w:rsidP="001C7732">
      <w:pPr>
        <w:pStyle w:val="a3"/>
        <w:jc w:val="center"/>
        <w:rPr>
          <w:rFonts w:ascii="Times New Roman" w:hAnsi="Times New Roman" w:cs="Times New Roman"/>
          <w:sz w:val="28"/>
          <w:szCs w:val="28"/>
        </w:rPr>
      </w:pPr>
      <w:r w:rsidRPr="001C7732">
        <w:rPr>
          <w:rFonts w:ascii="Times New Roman" w:hAnsi="Times New Roman" w:cs="Times New Roman"/>
          <w:b/>
          <w:sz w:val="28"/>
          <w:szCs w:val="28"/>
        </w:rPr>
        <w:t>Цели и за</w:t>
      </w:r>
      <w:r w:rsidR="001C7732" w:rsidRPr="001C7732">
        <w:rPr>
          <w:rFonts w:ascii="Times New Roman" w:hAnsi="Times New Roman" w:cs="Times New Roman"/>
          <w:b/>
          <w:sz w:val="28"/>
          <w:szCs w:val="28"/>
        </w:rPr>
        <w:t>дачи методической работы на 2015-16</w:t>
      </w:r>
      <w:r w:rsidRPr="001C7732">
        <w:rPr>
          <w:rFonts w:ascii="Times New Roman" w:hAnsi="Times New Roman" w:cs="Times New Roman"/>
          <w:b/>
          <w:sz w:val="28"/>
          <w:szCs w:val="28"/>
        </w:rPr>
        <w:t xml:space="preserve"> учебный год были определены следующие</w:t>
      </w:r>
      <w:r w:rsidRPr="001C7732">
        <w:rPr>
          <w:rFonts w:ascii="Times New Roman" w:hAnsi="Times New Roman" w:cs="Times New Roman"/>
          <w:sz w:val="28"/>
          <w:szCs w:val="28"/>
        </w:rPr>
        <w:t>:</w:t>
      </w:r>
    </w:p>
    <w:p w:rsidR="001C7732" w:rsidRPr="001C7732" w:rsidRDefault="001C7732" w:rsidP="001C7732">
      <w:pPr>
        <w:numPr>
          <w:ilvl w:val="0"/>
          <w:numId w:val="6"/>
        </w:numPr>
        <w:spacing w:after="0" w:line="240" w:lineRule="auto"/>
        <w:jc w:val="both"/>
        <w:rPr>
          <w:rFonts w:ascii="Times New Roman" w:eastAsia="Times New Roman" w:hAnsi="Times New Roman" w:cs="Times New Roman"/>
          <w:sz w:val="28"/>
          <w:szCs w:val="28"/>
          <w:lang w:eastAsia="ru-RU"/>
        </w:rPr>
      </w:pPr>
      <w:r w:rsidRPr="001C7732">
        <w:rPr>
          <w:rFonts w:ascii="Times New Roman" w:eastAsia="Times New Roman" w:hAnsi="Times New Roman" w:cs="Times New Roman"/>
          <w:sz w:val="28"/>
          <w:szCs w:val="28"/>
          <w:lang w:eastAsia="ru-RU"/>
        </w:rPr>
        <w:t>Создание условий для введения ФГОС для детей с умственной отсталостью.</w:t>
      </w:r>
    </w:p>
    <w:p w:rsidR="001C7732" w:rsidRPr="001C7732" w:rsidRDefault="001C7732" w:rsidP="001C7732">
      <w:pPr>
        <w:numPr>
          <w:ilvl w:val="0"/>
          <w:numId w:val="6"/>
        </w:numPr>
        <w:spacing w:after="0" w:line="240" w:lineRule="auto"/>
        <w:jc w:val="both"/>
        <w:rPr>
          <w:rFonts w:ascii="Times New Roman" w:eastAsia="Times New Roman" w:hAnsi="Times New Roman" w:cs="Times New Roman"/>
          <w:sz w:val="28"/>
          <w:szCs w:val="28"/>
          <w:lang w:eastAsia="ru-RU"/>
        </w:rPr>
      </w:pPr>
      <w:r w:rsidRPr="001C7732">
        <w:rPr>
          <w:rFonts w:ascii="Times New Roman" w:eastAsia="Times New Roman" w:hAnsi="Times New Roman" w:cs="Times New Roman"/>
          <w:sz w:val="28"/>
          <w:szCs w:val="28"/>
          <w:lang w:eastAsia="ru-RU"/>
        </w:rPr>
        <w:t>Обеспечение современных подходов к организации образовательного процесса с использованием информационно-коммуникационных технологий.</w:t>
      </w:r>
    </w:p>
    <w:p w:rsidR="001C7732" w:rsidRPr="001C7732" w:rsidRDefault="001C7732" w:rsidP="001C7732">
      <w:pPr>
        <w:numPr>
          <w:ilvl w:val="0"/>
          <w:numId w:val="6"/>
        </w:numPr>
        <w:spacing w:after="0" w:line="240" w:lineRule="auto"/>
        <w:jc w:val="both"/>
        <w:rPr>
          <w:rFonts w:ascii="Times New Roman" w:eastAsia="Times New Roman" w:hAnsi="Times New Roman" w:cs="Times New Roman"/>
          <w:sz w:val="28"/>
          <w:szCs w:val="28"/>
          <w:lang w:eastAsia="ru-RU"/>
        </w:rPr>
      </w:pPr>
      <w:r w:rsidRPr="001C7732">
        <w:rPr>
          <w:rFonts w:ascii="Times New Roman" w:eastAsia="Times New Roman" w:hAnsi="Times New Roman" w:cs="Times New Roman"/>
          <w:sz w:val="28"/>
          <w:szCs w:val="28"/>
          <w:lang w:eastAsia="ru-RU"/>
        </w:rPr>
        <w:t>Совершенствование процесса социокультурной адаптации воспитанников с ограниченными возможностями здоровья, детей-инвалидов, детей-сирот в условиях специального (коррекционного) учреждения как основу их успешной интеграции.</w:t>
      </w:r>
    </w:p>
    <w:p w:rsidR="001C7732" w:rsidRPr="001C7732" w:rsidRDefault="001C7732" w:rsidP="001C7732">
      <w:pPr>
        <w:numPr>
          <w:ilvl w:val="0"/>
          <w:numId w:val="6"/>
        </w:numPr>
        <w:spacing w:after="0" w:line="240" w:lineRule="auto"/>
        <w:jc w:val="both"/>
        <w:rPr>
          <w:rFonts w:ascii="Times New Roman" w:hAnsi="Times New Roman" w:cs="Times New Roman"/>
          <w:sz w:val="28"/>
          <w:szCs w:val="28"/>
        </w:rPr>
      </w:pPr>
      <w:r w:rsidRPr="001C7732">
        <w:rPr>
          <w:rFonts w:ascii="Times New Roman" w:hAnsi="Times New Roman" w:cs="Times New Roman"/>
          <w:sz w:val="28"/>
          <w:szCs w:val="28"/>
        </w:rPr>
        <w:t xml:space="preserve">Совершенствование работы по профориентации и </w:t>
      </w:r>
      <w:proofErr w:type="gramStart"/>
      <w:r w:rsidRPr="001C7732">
        <w:rPr>
          <w:rFonts w:ascii="Times New Roman" w:hAnsi="Times New Roman" w:cs="Times New Roman"/>
          <w:sz w:val="28"/>
          <w:szCs w:val="28"/>
        </w:rPr>
        <w:t>профессиональному</w:t>
      </w:r>
      <w:proofErr w:type="gramEnd"/>
      <w:r w:rsidRPr="001C7732">
        <w:rPr>
          <w:rFonts w:ascii="Times New Roman" w:hAnsi="Times New Roman" w:cs="Times New Roman"/>
          <w:sz w:val="28"/>
          <w:szCs w:val="28"/>
        </w:rPr>
        <w:t xml:space="preserve"> самоопределении воспитанников специального (коррекционного) учреждения.</w:t>
      </w:r>
    </w:p>
    <w:p w:rsidR="001C7732" w:rsidRPr="001C7732" w:rsidRDefault="001C7732" w:rsidP="001C7732">
      <w:pPr>
        <w:numPr>
          <w:ilvl w:val="0"/>
          <w:numId w:val="6"/>
        </w:numPr>
        <w:spacing w:after="0" w:line="240" w:lineRule="auto"/>
        <w:jc w:val="both"/>
        <w:rPr>
          <w:rFonts w:ascii="Times New Roman" w:hAnsi="Times New Roman" w:cs="Times New Roman"/>
          <w:sz w:val="28"/>
          <w:szCs w:val="28"/>
        </w:rPr>
      </w:pPr>
      <w:r w:rsidRPr="001C7732">
        <w:rPr>
          <w:rFonts w:ascii="Times New Roman" w:hAnsi="Times New Roman" w:cs="Times New Roman"/>
          <w:sz w:val="28"/>
          <w:szCs w:val="28"/>
        </w:rPr>
        <w:t>Создание условий профессиональной диагностики обучающихся для возможности индивидуальной работы.</w:t>
      </w:r>
    </w:p>
    <w:p w:rsidR="001C7732" w:rsidRPr="001C7732" w:rsidRDefault="001C7732" w:rsidP="001C7732">
      <w:pPr>
        <w:numPr>
          <w:ilvl w:val="0"/>
          <w:numId w:val="6"/>
        </w:numPr>
        <w:spacing w:after="0" w:line="240" w:lineRule="auto"/>
        <w:jc w:val="both"/>
        <w:rPr>
          <w:rFonts w:ascii="Times New Roman" w:eastAsia="Times New Roman" w:hAnsi="Times New Roman" w:cs="Times New Roman"/>
          <w:sz w:val="28"/>
          <w:szCs w:val="28"/>
          <w:lang w:eastAsia="ru-RU"/>
        </w:rPr>
      </w:pPr>
      <w:r w:rsidRPr="001C7732">
        <w:rPr>
          <w:rFonts w:ascii="Times New Roman" w:eastAsia="Times New Roman" w:hAnsi="Times New Roman" w:cs="Times New Roman"/>
          <w:sz w:val="28"/>
          <w:szCs w:val="28"/>
          <w:lang w:eastAsia="ru-RU"/>
        </w:rPr>
        <w:t>Обобщение и внедрение передового педагогического опыта.</w:t>
      </w:r>
    </w:p>
    <w:p w:rsidR="001C7732" w:rsidRPr="001C7732" w:rsidRDefault="001C7732" w:rsidP="001C7732">
      <w:pPr>
        <w:numPr>
          <w:ilvl w:val="0"/>
          <w:numId w:val="6"/>
        </w:numPr>
        <w:spacing w:after="0" w:line="240" w:lineRule="auto"/>
        <w:jc w:val="both"/>
        <w:rPr>
          <w:rFonts w:ascii="Times New Roman" w:eastAsia="Times New Roman" w:hAnsi="Times New Roman" w:cs="Times New Roman"/>
          <w:sz w:val="28"/>
          <w:szCs w:val="28"/>
          <w:lang w:eastAsia="ru-RU"/>
        </w:rPr>
      </w:pPr>
      <w:r w:rsidRPr="001C7732">
        <w:rPr>
          <w:rFonts w:ascii="Times New Roman" w:eastAsia="Times New Roman" w:hAnsi="Times New Roman" w:cs="Times New Roman"/>
          <w:sz w:val="28"/>
          <w:szCs w:val="28"/>
          <w:lang w:eastAsia="ru-RU"/>
        </w:rPr>
        <w:t xml:space="preserve">Ориентироваться в процессе работы на профессиональный стандарт педагога как  документ, в котором определяются основные требования к его квалификации. </w:t>
      </w:r>
    </w:p>
    <w:p w:rsidR="001C7732" w:rsidRPr="001C7732" w:rsidRDefault="001C7732" w:rsidP="001C7732">
      <w:pPr>
        <w:numPr>
          <w:ilvl w:val="0"/>
          <w:numId w:val="6"/>
        </w:numPr>
        <w:spacing w:after="0" w:line="240" w:lineRule="auto"/>
        <w:jc w:val="both"/>
        <w:rPr>
          <w:rFonts w:ascii="Times New Roman" w:hAnsi="Times New Roman" w:cs="Times New Roman"/>
          <w:sz w:val="28"/>
          <w:szCs w:val="28"/>
        </w:rPr>
      </w:pPr>
      <w:r w:rsidRPr="001C7732">
        <w:rPr>
          <w:rFonts w:ascii="Times New Roman" w:hAnsi="Times New Roman" w:cs="Times New Roman"/>
          <w:sz w:val="28"/>
          <w:szCs w:val="28"/>
        </w:rPr>
        <w:t>Использование в учебно-воспитательном процессе проектно-исследовательской деятельности с целью повышения качества образовательного процесса.</w:t>
      </w:r>
    </w:p>
    <w:p w:rsidR="001C7732" w:rsidRDefault="001C7732" w:rsidP="001C7732">
      <w:pPr>
        <w:numPr>
          <w:ilvl w:val="0"/>
          <w:numId w:val="6"/>
        </w:numPr>
        <w:spacing w:after="0" w:line="240" w:lineRule="auto"/>
        <w:jc w:val="both"/>
        <w:rPr>
          <w:rFonts w:ascii="Times New Roman" w:hAnsi="Times New Roman" w:cs="Times New Roman"/>
          <w:sz w:val="28"/>
          <w:szCs w:val="28"/>
        </w:rPr>
      </w:pPr>
      <w:r w:rsidRPr="001C7732">
        <w:rPr>
          <w:rFonts w:ascii="Times New Roman" w:hAnsi="Times New Roman" w:cs="Times New Roman"/>
          <w:sz w:val="28"/>
          <w:szCs w:val="28"/>
        </w:rPr>
        <w:lastRenderedPageBreak/>
        <w:t xml:space="preserve">Разработка системы мер </w:t>
      </w:r>
      <w:proofErr w:type="gramStart"/>
      <w:r w:rsidRPr="001C7732">
        <w:rPr>
          <w:rFonts w:ascii="Times New Roman" w:hAnsi="Times New Roman" w:cs="Times New Roman"/>
          <w:sz w:val="28"/>
          <w:szCs w:val="28"/>
        </w:rPr>
        <w:t>по</w:t>
      </w:r>
      <w:proofErr w:type="gramEnd"/>
      <w:r w:rsidRPr="001C7732">
        <w:rPr>
          <w:rFonts w:ascii="Times New Roman" w:hAnsi="Times New Roman" w:cs="Times New Roman"/>
          <w:sz w:val="28"/>
          <w:szCs w:val="28"/>
        </w:rPr>
        <w:t xml:space="preserve"> </w:t>
      </w:r>
      <w:proofErr w:type="gramStart"/>
      <w:r w:rsidRPr="001C7732">
        <w:rPr>
          <w:rFonts w:ascii="Times New Roman" w:hAnsi="Times New Roman" w:cs="Times New Roman"/>
          <w:sz w:val="28"/>
          <w:szCs w:val="28"/>
        </w:rPr>
        <w:t>реализация</w:t>
      </w:r>
      <w:proofErr w:type="gramEnd"/>
      <w:r w:rsidRPr="001C7732">
        <w:rPr>
          <w:rFonts w:ascii="Times New Roman" w:hAnsi="Times New Roman" w:cs="Times New Roman"/>
          <w:sz w:val="28"/>
          <w:szCs w:val="28"/>
        </w:rPr>
        <w:t xml:space="preserve"> национальной стратегии действий в интересах детей на 2012-2017 годы в условиях школы-интерната.</w:t>
      </w:r>
    </w:p>
    <w:p w:rsidR="001C7732" w:rsidRPr="001C7732" w:rsidRDefault="001C7732" w:rsidP="001C7732">
      <w:pPr>
        <w:spacing w:after="0" w:line="240" w:lineRule="auto"/>
        <w:ind w:left="1669"/>
        <w:jc w:val="both"/>
        <w:rPr>
          <w:rFonts w:ascii="Times New Roman" w:hAnsi="Times New Roman" w:cs="Times New Roman"/>
          <w:sz w:val="28"/>
          <w:szCs w:val="28"/>
        </w:rPr>
      </w:pPr>
    </w:p>
    <w:p w:rsidR="001C7732" w:rsidRPr="001C7732" w:rsidRDefault="001C7732" w:rsidP="00957FA1">
      <w:pPr>
        <w:spacing w:after="0" w:line="240" w:lineRule="auto"/>
        <w:ind w:firstLine="709"/>
        <w:jc w:val="both"/>
        <w:rPr>
          <w:rFonts w:ascii="Times New Roman" w:eastAsia="Times New Roman" w:hAnsi="Times New Roman" w:cs="Times New Roman"/>
          <w:sz w:val="28"/>
          <w:szCs w:val="28"/>
          <w:lang w:eastAsia="ru-RU"/>
        </w:rPr>
      </w:pPr>
      <w:r w:rsidRPr="001C7732">
        <w:rPr>
          <w:rFonts w:ascii="Times New Roman" w:eastAsia="Times New Roman" w:hAnsi="Times New Roman" w:cs="Times New Roman"/>
          <w:sz w:val="28"/>
          <w:szCs w:val="28"/>
          <w:lang w:eastAsia="ru-RU"/>
        </w:rPr>
        <w:t>Работа по реализации выше указанных целей и задач осуществлялась при постоянном взаимодействии всех членов коллектива путем использования разнообразных подходов для создания наилучших условий раскрытия возможностей, профессиональных интересов и способностей каждого.</w:t>
      </w:r>
      <w:r w:rsidRPr="001C7732">
        <w:rPr>
          <w:rFonts w:ascii="Times New Roman" w:eastAsia="Times New Roman" w:hAnsi="Times New Roman" w:cs="Times New Roman"/>
          <w:sz w:val="24"/>
          <w:szCs w:val="24"/>
          <w:lang w:eastAsia="ru-RU"/>
        </w:rPr>
        <w:t xml:space="preserve"> </w:t>
      </w:r>
      <w:r w:rsidRPr="001C7732">
        <w:rPr>
          <w:rFonts w:ascii="Times New Roman" w:eastAsia="Times New Roman" w:hAnsi="Times New Roman" w:cs="Times New Roman"/>
          <w:sz w:val="28"/>
          <w:szCs w:val="28"/>
          <w:lang w:eastAsia="ru-RU"/>
        </w:rPr>
        <w:t>При планировании методической работы школы педагогический коллектив стремился отобрать те формы, которые реально позволили бы решать проблемы и задачи, стоящие перед школой.</w:t>
      </w:r>
    </w:p>
    <w:p w:rsidR="00567450" w:rsidRPr="00957FA1" w:rsidRDefault="001C7732" w:rsidP="00957FA1">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7732">
        <w:rPr>
          <w:rFonts w:ascii="Times New Roman" w:eastAsia="Times New Roman" w:hAnsi="Times New Roman" w:cs="Times New Roman"/>
          <w:sz w:val="28"/>
          <w:szCs w:val="28"/>
          <w:lang w:eastAsia="ru-RU"/>
        </w:rPr>
        <w:t>В школе функционировал Методический совет – совещательный и коллегиальный орган при Педагогическом совете, который организовал, направлял работу учителей, создавал условия для развития их творчества.</w:t>
      </w:r>
    </w:p>
    <w:p w:rsidR="00567450" w:rsidRPr="00957FA1" w:rsidRDefault="00567450" w:rsidP="00567450">
      <w:pPr>
        <w:pStyle w:val="a3"/>
        <w:jc w:val="both"/>
        <w:rPr>
          <w:rFonts w:ascii="Times New Roman" w:hAnsi="Times New Roman" w:cs="Times New Roman"/>
          <w:sz w:val="28"/>
          <w:szCs w:val="28"/>
        </w:rPr>
      </w:pPr>
      <w:r w:rsidRPr="00957FA1">
        <w:rPr>
          <w:rFonts w:ascii="Times New Roman" w:hAnsi="Times New Roman" w:cs="Times New Roman"/>
          <w:sz w:val="28"/>
          <w:szCs w:val="28"/>
        </w:rPr>
        <w:t xml:space="preserve">       </w:t>
      </w:r>
      <w:r w:rsidR="00C63015" w:rsidRPr="00957FA1">
        <w:rPr>
          <w:rFonts w:ascii="Times New Roman" w:hAnsi="Times New Roman" w:cs="Times New Roman"/>
          <w:sz w:val="28"/>
          <w:szCs w:val="28"/>
        </w:rPr>
        <w:t xml:space="preserve">   </w:t>
      </w:r>
      <w:r w:rsidRPr="00957FA1">
        <w:rPr>
          <w:rFonts w:ascii="Times New Roman" w:hAnsi="Times New Roman" w:cs="Times New Roman"/>
          <w:sz w:val="28"/>
          <w:szCs w:val="28"/>
        </w:rPr>
        <w:t xml:space="preserve"> Поставленные перед коллективом задачи решались через совершенствование методики преподавания, индивидуальной и групповой работы со слабоуспевающими учащимися, коррекцию знаний учащихся на основе диагностической деятельности учителя, развитие способностей  и потенциальных возможностей, повышение мотивации к обучению у учащихся, а так же ознакомление педагогов с новой педагогической и методической литературой.</w:t>
      </w:r>
    </w:p>
    <w:p w:rsidR="00567450" w:rsidRPr="00957FA1" w:rsidRDefault="00567450" w:rsidP="00567450">
      <w:pPr>
        <w:pStyle w:val="a3"/>
        <w:jc w:val="both"/>
        <w:rPr>
          <w:rFonts w:ascii="Times New Roman" w:hAnsi="Times New Roman" w:cs="Times New Roman"/>
          <w:sz w:val="28"/>
          <w:szCs w:val="28"/>
        </w:rPr>
      </w:pPr>
      <w:r w:rsidRPr="00957FA1">
        <w:rPr>
          <w:rFonts w:ascii="Times New Roman" w:hAnsi="Times New Roman" w:cs="Times New Roman"/>
          <w:sz w:val="28"/>
          <w:szCs w:val="28"/>
        </w:rPr>
        <w:t xml:space="preserve">     </w:t>
      </w:r>
      <w:r w:rsidR="00C63015" w:rsidRPr="00957FA1">
        <w:rPr>
          <w:rFonts w:ascii="Times New Roman" w:hAnsi="Times New Roman" w:cs="Times New Roman"/>
          <w:sz w:val="28"/>
          <w:szCs w:val="28"/>
        </w:rPr>
        <w:t xml:space="preserve">  </w:t>
      </w:r>
      <w:r w:rsidRPr="00957FA1">
        <w:rPr>
          <w:rFonts w:ascii="Times New Roman" w:hAnsi="Times New Roman" w:cs="Times New Roman"/>
          <w:sz w:val="28"/>
          <w:szCs w:val="28"/>
        </w:rPr>
        <w:t xml:space="preserve">   При планировании методической работы школы отобраны такие формы работы, которые реально позволяют решать проблемы и задачи, стоящие перед школой:</w:t>
      </w:r>
    </w:p>
    <w:p w:rsidR="00567450" w:rsidRPr="00957FA1" w:rsidRDefault="00567450" w:rsidP="00D74E56">
      <w:pPr>
        <w:pStyle w:val="a3"/>
        <w:numPr>
          <w:ilvl w:val="0"/>
          <w:numId w:val="1"/>
        </w:numPr>
        <w:jc w:val="both"/>
        <w:rPr>
          <w:rFonts w:ascii="Times New Roman" w:hAnsi="Times New Roman" w:cs="Times New Roman"/>
          <w:sz w:val="28"/>
          <w:szCs w:val="28"/>
        </w:rPr>
      </w:pPr>
      <w:r w:rsidRPr="00957FA1">
        <w:rPr>
          <w:rFonts w:ascii="Times New Roman" w:hAnsi="Times New Roman" w:cs="Times New Roman"/>
          <w:sz w:val="28"/>
          <w:szCs w:val="28"/>
        </w:rPr>
        <w:t>Тематические педагогические советы,</w:t>
      </w:r>
    </w:p>
    <w:p w:rsidR="00567450" w:rsidRPr="00957FA1" w:rsidRDefault="00567450" w:rsidP="00D74E56">
      <w:pPr>
        <w:pStyle w:val="a3"/>
        <w:numPr>
          <w:ilvl w:val="0"/>
          <w:numId w:val="1"/>
        </w:numPr>
        <w:jc w:val="both"/>
        <w:rPr>
          <w:rFonts w:ascii="Times New Roman" w:hAnsi="Times New Roman" w:cs="Times New Roman"/>
          <w:sz w:val="28"/>
          <w:szCs w:val="28"/>
        </w:rPr>
      </w:pPr>
      <w:r w:rsidRPr="00957FA1">
        <w:rPr>
          <w:rFonts w:ascii="Times New Roman" w:hAnsi="Times New Roman" w:cs="Times New Roman"/>
          <w:sz w:val="28"/>
          <w:szCs w:val="28"/>
        </w:rPr>
        <w:t>Заседания методического совета,</w:t>
      </w:r>
    </w:p>
    <w:p w:rsidR="00567450" w:rsidRPr="00957FA1" w:rsidRDefault="00567450" w:rsidP="00D74E56">
      <w:pPr>
        <w:pStyle w:val="a3"/>
        <w:numPr>
          <w:ilvl w:val="0"/>
          <w:numId w:val="1"/>
        </w:numPr>
        <w:jc w:val="both"/>
        <w:rPr>
          <w:rFonts w:ascii="Times New Roman" w:hAnsi="Times New Roman" w:cs="Times New Roman"/>
          <w:sz w:val="28"/>
          <w:szCs w:val="28"/>
        </w:rPr>
      </w:pPr>
      <w:r w:rsidRPr="00957FA1">
        <w:rPr>
          <w:rFonts w:ascii="Times New Roman" w:hAnsi="Times New Roman" w:cs="Times New Roman"/>
          <w:sz w:val="28"/>
          <w:szCs w:val="28"/>
        </w:rPr>
        <w:t>Предметные МО.</w:t>
      </w:r>
    </w:p>
    <w:p w:rsidR="00567450" w:rsidRPr="00957FA1" w:rsidRDefault="00567450" w:rsidP="00D74E56">
      <w:pPr>
        <w:pStyle w:val="a3"/>
        <w:numPr>
          <w:ilvl w:val="0"/>
          <w:numId w:val="1"/>
        </w:numPr>
        <w:jc w:val="both"/>
        <w:rPr>
          <w:rFonts w:ascii="Times New Roman" w:hAnsi="Times New Roman" w:cs="Times New Roman"/>
          <w:sz w:val="28"/>
          <w:szCs w:val="28"/>
        </w:rPr>
      </w:pPr>
      <w:r w:rsidRPr="00957FA1">
        <w:rPr>
          <w:rFonts w:ascii="Times New Roman" w:hAnsi="Times New Roman" w:cs="Times New Roman"/>
          <w:sz w:val="28"/>
          <w:szCs w:val="28"/>
        </w:rPr>
        <w:t>Работа по самообразованию.</w:t>
      </w:r>
    </w:p>
    <w:p w:rsidR="00567450" w:rsidRPr="00957FA1" w:rsidRDefault="00567450" w:rsidP="00D74E56">
      <w:pPr>
        <w:pStyle w:val="a3"/>
        <w:numPr>
          <w:ilvl w:val="0"/>
          <w:numId w:val="1"/>
        </w:numPr>
        <w:jc w:val="both"/>
        <w:rPr>
          <w:rFonts w:ascii="Times New Roman" w:hAnsi="Times New Roman" w:cs="Times New Roman"/>
          <w:sz w:val="28"/>
          <w:szCs w:val="28"/>
        </w:rPr>
      </w:pPr>
      <w:r w:rsidRPr="00957FA1">
        <w:rPr>
          <w:rFonts w:ascii="Times New Roman" w:hAnsi="Times New Roman" w:cs="Times New Roman"/>
          <w:sz w:val="28"/>
          <w:szCs w:val="28"/>
        </w:rPr>
        <w:t>Открытые уроки.</w:t>
      </w:r>
    </w:p>
    <w:p w:rsidR="00567450" w:rsidRPr="00957FA1" w:rsidRDefault="00567450" w:rsidP="00D74E56">
      <w:pPr>
        <w:pStyle w:val="a3"/>
        <w:numPr>
          <w:ilvl w:val="0"/>
          <w:numId w:val="1"/>
        </w:numPr>
        <w:jc w:val="both"/>
        <w:rPr>
          <w:rFonts w:ascii="Times New Roman" w:hAnsi="Times New Roman" w:cs="Times New Roman"/>
          <w:sz w:val="28"/>
          <w:szCs w:val="28"/>
        </w:rPr>
      </w:pPr>
      <w:r w:rsidRPr="00957FA1">
        <w:rPr>
          <w:rFonts w:ascii="Times New Roman" w:hAnsi="Times New Roman" w:cs="Times New Roman"/>
          <w:sz w:val="28"/>
          <w:szCs w:val="28"/>
        </w:rPr>
        <w:t>Мастер-классы.</w:t>
      </w:r>
    </w:p>
    <w:p w:rsidR="00567450" w:rsidRPr="00957FA1" w:rsidRDefault="00567450" w:rsidP="00D74E56">
      <w:pPr>
        <w:pStyle w:val="a3"/>
        <w:numPr>
          <w:ilvl w:val="0"/>
          <w:numId w:val="1"/>
        </w:numPr>
        <w:jc w:val="both"/>
        <w:rPr>
          <w:rFonts w:ascii="Times New Roman" w:hAnsi="Times New Roman" w:cs="Times New Roman"/>
          <w:sz w:val="28"/>
          <w:szCs w:val="28"/>
        </w:rPr>
      </w:pPr>
      <w:r w:rsidRPr="00957FA1">
        <w:rPr>
          <w:rFonts w:ascii="Times New Roman" w:hAnsi="Times New Roman" w:cs="Times New Roman"/>
          <w:sz w:val="28"/>
          <w:szCs w:val="28"/>
        </w:rPr>
        <w:t>Предметные недели.</w:t>
      </w:r>
    </w:p>
    <w:p w:rsidR="00567450" w:rsidRPr="00957FA1" w:rsidRDefault="00567450" w:rsidP="00D74E56">
      <w:pPr>
        <w:pStyle w:val="a3"/>
        <w:numPr>
          <w:ilvl w:val="0"/>
          <w:numId w:val="1"/>
        </w:numPr>
        <w:jc w:val="both"/>
        <w:rPr>
          <w:rFonts w:ascii="Times New Roman" w:hAnsi="Times New Roman" w:cs="Times New Roman"/>
          <w:sz w:val="28"/>
          <w:szCs w:val="28"/>
        </w:rPr>
      </w:pPr>
      <w:r w:rsidRPr="00957FA1">
        <w:rPr>
          <w:rFonts w:ascii="Times New Roman" w:hAnsi="Times New Roman" w:cs="Times New Roman"/>
          <w:sz w:val="28"/>
          <w:szCs w:val="28"/>
        </w:rPr>
        <w:t>Педагогический мониторинг.</w:t>
      </w:r>
    </w:p>
    <w:p w:rsidR="00567450" w:rsidRPr="00957FA1" w:rsidRDefault="00567450" w:rsidP="00D74E56">
      <w:pPr>
        <w:pStyle w:val="a3"/>
        <w:numPr>
          <w:ilvl w:val="0"/>
          <w:numId w:val="1"/>
        </w:numPr>
        <w:jc w:val="both"/>
        <w:rPr>
          <w:rFonts w:ascii="Times New Roman" w:hAnsi="Times New Roman" w:cs="Times New Roman"/>
          <w:sz w:val="28"/>
          <w:szCs w:val="28"/>
        </w:rPr>
      </w:pPr>
      <w:r w:rsidRPr="00957FA1">
        <w:rPr>
          <w:rFonts w:ascii="Times New Roman" w:hAnsi="Times New Roman" w:cs="Times New Roman"/>
          <w:sz w:val="28"/>
          <w:szCs w:val="28"/>
        </w:rPr>
        <w:t>Разработка методических рекомендаций, создание методической копилки учителя.</w:t>
      </w:r>
    </w:p>
    <w:p w:rsidR="00567450" w:rsidRPr="00957FA1" w:rsidRDefault="00567450" w:rsidP="00D74E56">
      <w:pPr>
        <w:pStyle w:val="a3"/>
        <w:numPr>
          <w:ilvl w:val="0"/>
          <w:numId w:val="1"/>
        </w:numPr>
        <w:jc w:val="both"/>
        <w:rPr>
          <w:rFonts w:ascii="Times New Roman" w:hAnsi="Times New Roman" w:cs="Times New Roman"/>
          <w:sz w:val="28"/>
          <w:szCs w:val="28"/>
        </w:rPr>
      </w:pPr>
      <w:r w:rsidRPr="00957FA1">
        <w:rPr>
          <w:rFonts w:ascii="Times New Roman" w:hAnsi="Times New Roman" w:cs="Times New Roman"/>
          <w:sz w:val="28"/>
          <w:szCs w:val="28"/>
        </w:rPr>
        <w:t>Индивидуальные консультации по вопросам УВР.</w:t>
      </w:r>
    </w:p>
    <w:p w:rsidR="00567450" w:rsidRPr="00957FA1" w:rsidRDefault="00567450" w:rsidP="00D74E56">
      <w:pPr>
        <w:pStyle w:val="a3"/>
        <w:numPr>
          <w:ilvl w:val="0"/>
          <w:numId w:val="1"/>
        </w:numPr>
        <w:jc w:val="both"/>
        <w:rPr>
          <w:rFonts w:ascii="Times New Roman" w:hAnsi="Times New Roman" w:cs="Times New Roman"/>
          <w:sz w:val="28"/>
          <w:szCs w:val="28"/>
        </w:rPr>
      </w:pPr>
      <w:r w:rsidRPr="00957FA1">
        <w:rPr>
          <w:rFonts w:ascii="Times New Roman" w:hAnsi="Times New Roman" w:cs="Times New Roman"/>
          <w:sz w:val="28"/>
          <w:szCs w:val="28"/>
        </w:rPr>
        <w:t xml:space="preserve"> Обучение на курсах повышения квалификации.</w:t>
      </w:r>
    </w:p>
    <w:p w:rsidR="00567450" w:rsidRPr="00957FA1" w:rsidRDefault="00567450" w:rsidP="00D74E56">
      <w:pPr>
        <w:pStyle w:val="a3"/>
        <w:numPr>
          <w:ilvl w:val="0"/>
          <w:numId w:val="1"/>
        </w:numPr>
        <w:jc w:val="both"/>
        <w:rPr>
          <w:rFonts w:ascii="Times New Roman" w:hAnsi="Times New Roman" w:cs="Times New Roman"/>
          <w:sz w:val="28"/>
          <w:szCs w:val="28"/>
        </w:rPr>
      </w:pPr>
      <w:r w:rsidRPr="00957FA1">
        <w:rPr>
          <w:rFonts w:ascii="Times New Roman" w:hAnsi="Times New Roman" w:cs="Times New Roman"/>
          <w:sz w:val="28"/>
          <w:szCs w:val="28"/>
        </w:rPr>
        <w:t>Аттестационная компания.</w:t>
      </w:r>
    </w:p>
    <w:p w:rsidR="00567450" w:rsidRPr="001C7732" w:rsidRDefault="00567450" w:rsidP="00567450">
      <w:pPr>
        <w:pStyle w:val="a3"/>
        <w:jc w:val="both"/>
        <w:rPr>
          <w:rFonts w:ascii="Times New Roman" w:hAnsi="Times New Roman" w:cs="Times New Roman"/>
          <w:color w:val="00B050"/>
          <w:sz w:val="28"/>
          <w:szCs w:val="28"/>
        </w:rPr>
      </w:pPr>
      <w:r w:rsidRPr="001C7732">
        <w:rPr>
          <w:rFonts w:ascii="Times New Roman" w:hAnsi="Times New Roman" w:cs="Times New Roman"/>
          <w:color w:val="00B050"/>
          <w:sz w:val="28"/>
          <w:szCs w:val="28"/>
        </w:rPr>
        <w:t xml:space="preserve">  </w:t>
      </w:r>
    </w:p>
    <w:p w:rsidR="00567450" w:rsidRPr="00494F34" w:rsidRDefault="00567450" w:rsidP="00567450">
      <w:pPr>
        <w:pStyle w:val="a3"/>
        <w:jc w:val="both"/>
        <w:rPr>
          <w:rFonts w:ascii="Times New Roman" w:hAnsi="Times New Roman" w:cs="Times New Roman"/>
          <w:sz w:val="28"/>
          <w:szCs w:val="28"/>
        </w:rPr>
      </w:pPr>
      <w:r w:rsidRPr="00525FE6">
        <w:rPr>
          <w:rFonts w:ascii="Times New Roman" w:hAnsi="Times New Roman" w:cs="Times New Roman"/>
          <w:sz w:val="28"/>
          <w:szCs w:val="28"/>
        </w:rPr>
        <w:t xml:space="preserve">        </w:t>
      </w:r>
      <w:r w:rsidR="00C63015">
        <w:rPr>
          <w:rFonts w:ascii="Times New Roman" w:hAnsi="Times New Roman" w:cs="Times New Roman"/>
          <w:sz w:val="28"/>
          <w:szCs w:val="28"/>
        </w:rPr>
        <w:t xml:space="preserve">  </w:t>
      </w:r>
      <w:r w:rsidRPr="00494F34">
        <w:rPr>
          <w:rFonts w:ascii="Times New Roman" w:hAnsi="Times New Roman" w:cs="Times New Roman"/>
          <w:sz w:val="28"/>
          <w:szCs w:val="28"/>
        </w:rPr>
        <w:t>Главной формой методической работы являе</w:t>
      </w:r>
      <w:r w:rsidR="00494F34" w:rsidRPr="00494F34">
        <w:rPr>
          <w:rFonts w:ascii="Times New Roman" w:hAnsi="Times New Roman" w:cs="Times New Roman"/>
          <w:sz w:val="28"/>
          <w:szCs w:val="28"/>
        </w:rPr>
        <w:t>тся педагогический совет. В 2015-2016</w:t>
      </w:r>
      <w:r w:rsidRPr="00494F34">
        <w:rPr>
          <w:rFonts w:ascii="Times New Roman" w:hAnsi="Times New Roman" w:cs="Times New Roman"/>
          <w:sz w:val="28"/>
          <w:szCs w:val="28"/>
        </w:rPr>
        <w:t xml:space="preserve"> учебном году запланировано и</w:t>
      </w:r>
      <w:r w:rsidR="00494F34" w:rsidRPr="00494F34">
        <w:rPr>
          <w:rFonts w:ascii="Times New Roman" w:hAnsi="Times New Roman" w:cs="Times New Roman"/>
          <w:sz w:val="28"/>
          <w:szCs w:val="28"/>
        </w:rPr>
        <w:t xml:space="preserve"> проведено 7</w:t>
      </w:r>
      <w:r w:rsidRPr="00494F34">
        <w:rPr>
          <w:rFonts w:ascii="Times New Roman" w:hAnsi="Times New Roman" w:cs="Times New Roman"/>
          <w:sz w:val="28"/>
          <w:szCs w:val="28"/>
        </w:rPr>
        <w:t xml:space="preserve"> педсоветов. Три из них тематические:</w:t>
      </w:r>
    </w:p>
    <w:p w:rsidR="00494F34" w:rsidRDefault="00494F34" w:rsidP="00494F34">
      <w:pPr>
        <w:pStyle w:val="a3"/>
        <w:numPr>
          <w:ilvl w:val="0"/>
          <w:numId w:val="7"/>
        </w:numPr>
        <w:jc w:val="both"/>
        <w:rPr>
          <w:rFonts w:ascii="Times New Roman" w:hAnsi="Times New Roman" w:cs="Times New Roman"/>
          <w:sz w:val="28"/>
          <w:szCs w:val="28"/>
        </w:rPr>
      </w:pPr>
      <w:r w:rsidRPr="00494F34">
        <w:rPr>
          <w:rFonts w:ascii="Times New Roman" w:hAnsi="Times New Roman" w:cs="Times New Roman"/>
          <w:sz w:val="28"/>
          <w:szCs w:val="28"/>
        </w:rPr>
        <w:t>«Профилактика рискованного поведения несовершеннолетних с использованием современных методов превентивной работы в орган</w:t>
      </w:r>
      <w:r>
        <w:rPr>
          <w:rFonts w:ascii="Times New Roman" w:hAnsi="Times New Roman" w:cs="Times New Roman"/>
          <w:sz w:val="28"/>
          <w:szCs w:val="28"/>
        </w:rPr>
        <w:t>изации внеурочной деятельности»</w:t>
      </w:r>
    </w:p>
    <w:p w:rsidR="00494F34" w:rsidRPr="00494F34" w:rsidRDefault="00494F34" w:rsidP="00494F34">
      <w:pPr>
        <w:pStyle w:val="a4"/>
        <w:numPr>
          <w:ilvl w:val="0"/>
          <w:numId w:val="7"/>
        </w:numPr>
        <w:rPr>
          <w:rFonts w:ascii="Times New Roman" w:hAnsi="Times New Roman" w:cs="Times New Roman"/>
          <w:sz w:val="28"/>
          <w:szCs w:val="28"/>
        </w:rPr>
      </w:pPr>
      <w:r w:rsidRPr="00494F34">
        <w:rPr>
          <w:rFonts w:ascii="Times New Roman" w:hAnsi="Times New Roman" w:cs="Times New Roman"/>
          <w:sz w:val="28"/>
          <w:szCs w:val="28"/>
        </w:rPr>
        <w:lastRenderedPageBreak/>
        <w:t>«Актуальность проблемы нравственно-полового (гендерного) воспитания».</w:t>
      </w:r>
    </w:p>
    <w:p w:rsidR="00BE4B2C" w:rsidRDefault="00494F34" w:rsidP="00494F34">
      <w:pPr>
        <w:pStyle w:val="a3"/>
        <w:numPr>
          <w:ilvl w:val="0"/>
          <w:numId w:val="7"/>
        </w:numPr>
        <w:jc w:val="both"/>
        <w:rPr>
          <w:rFonts w:ascii="Times New Roman" w:hAnsi="Times New Roman" w:cs="Times New Roman"/>
          <w:sz w:val="28"/>
          <w:szCs w:val="28"/>
        </w:rPr>
      </w:pPr>
      <w:r w:rsidRPr="00494F34">
        <w:rPr>
          <w:rFonts w:ascii="Times New Roman" w:hAnsi="Times New Roman" w:cs="Times New Roman"/>
          <w:sz w:val="28"/>
          <w:szCs w:val="28"/>
        </w:rPr>
        <w:t xml:space="preserve">«Что ФГОС </w:t>
      </w:r>
      <w:proofErr w:type="gramStart"/>
      <w:r w:rsidRPr="00494F34">
        <w:rPr>
          <w:rFonts w:ascii="Times New Roman" w:hAnsi="Times New Roman" w:cs="Times New Roman"/>
          <w:sz w:val="28"/>
          <w:szCs w:val="28"/>
        </w:rPr>
        <w:t>грядущий</w:t>
      </w:r>
      <w:proofErr w:type="gramEnd"/>
      <w:r w:rsidRPr="00494F34">
        <w:rPr>
          <w:rFonts w:ascii="Times New Roman" w:hAnsi="Times New Roman" w:cs="Times New Roman"/>
          <w:sz w:val="28"/>
          <w:szCs w:val="28"/>
        </w:rPr>
        <w:t xml:space="preserve"> нам готовит?».</w:t>
      </w:r>
    </w:p>
    <w:p w:rsidR="00494F34" w:rsidRDefault="00494F34" w:rsidP="00494F34">
      <w:pPr>
        <w:spacing w:after="0" w:line="240" w:lineRule="auto"/>
        <w:jc w:val="both"/>
        <w:rPr>
          <w:rFonts w:ascii="Times New Roman" w:hAnsi="Times New Roman" w:cs="Times New Roman"/>
          <w:sz w:val="28"/>
          <w:szCs w:val="28"/>
        </w:rPr>
      </w:pPr>
    </w:p>
    <w:p w:rsidR="00494F34" w:rsidRPr="00494F34" w:rsidRDefault="00494F34" w:rsidP="00494F34">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494F34">
        <w:rPr>
          <w:rFonts w:ascii="Times New Roman" w:eastAsia="Times New Roman" w:hAnsi="Times New Roman" w:cs="Times New Roman"/>
          <w:sz w:val="28"/>
          <w:szCs w:val="28"/>
          <w:lang w:eastAsia="ru-RU"/>
        </w:rPr>
        <w:t xml:space="preserve">В школе сложилась определенная система работы по формированию, развитию, совершенствованию  профессиональных </w:t>
      </w:r>
      <w:r>
        <w:rPr>
          <w:rFonts w:ascii="Times New Roman" w:eastAsia="Times New Roman" w:hAnsi="Times New Roman" w:cs="Times New Roman"/>
          <w:sz w:val="28"/>
          <w:szCs w:val="28"/>
          <w:lang w:eastAsia="ru-RU"/>
        </w:rPr>
        <w:t xml:space="preserve"> качеств  учителей.  При планировании работы школы на год  </w:t>
      </w:r>
      <w:r w:rsidRPr="00494F34">
        <w:rPr>
          <w:rFonts w:ascii="Times New Roman" w:eastAsia="Times New Roman" w:hAnsi="Times New Roman" w:cs="Times New Roman"/>
          <w:sz w:val="28"/>
          <w:szCs w:val="28"/>
          <w:lang w:eastAsia="ru-RU"/>
        </w:rPr>
        <w:t xml:space="preserve">  значительная  часть отводится </w:t>
      </w:r>
      <w:r>
        <w:rPr>
          <w:rFonts w:ascii="Times New Roman" w:eastAsia="Times New Roman" w:hAnsi="Times New Roman" w:cs="Times New Roman"/>
          <w:sz w:val="28"/>
          <w:szCs w:val="28"/>
          <w:lang w:eastAsia="ru-RU"/>
        </w:rPr>
        <w:t>работе  с  кадрами</w:t>
      </w:r>
      <w:r w:rsidRPr="00494F34">
        <w:rPr>
          <w:rFonts w:ascii="Times New Roman" w:eastAsia="Times New Roman" w:hAnsi="Times New Roman" w:cs="Times New Roman"/>
          <w:sz w:val="28"/>
          <w:szCs w:val="28"/>
          <w:lang w:eastAsia="ru-RU"/>
        </w:rPr>
        <w:t xml:space="preserve">:  педагогические  советы,  производственные  собрания,  психолого-педагогические  семинары, совещания при директоре и зам. директора. Структура методической работы включает ШМО учителей. Координирует всю работу ШМС, в </w:t>
      </w:r>
      <w:proofErr w:type="gramStart"/>
      <w:r w:rsidRPr="00494F34">
        <w:rPr>
          <w:rFonts w:ascii="Times New Roman" w:eastAsia="Times New Roman" w:hAnsi="Times New Roman" w:cs="Times New Roman"/>
          <w:sz w:val="28"/>
          <w:szCs w:val="28"/>
          <w:lang w:eastAsia="ru-RU"/>
        </w:rPr>
        <w:t>состав</w:t>
      </w:r>
      <w:proofErr w:type="gramEnd"/>
      <w:r w:rsidRPr="00494F34">
        <w:rPr>
          <w:rFonts w:ascii="Times New Roman" w:eastAsia="Times New Roman" w:hAnsi="Times New Roman" w:cs="Times New Roman"/>
          <w:sz w:val="28"/>
          <w:szCs w:val="28"/>
          <w:lang w:eastAsia="ru-RU"/>
        </w:rPr>
        <w:t xml:space="preserve"> которого входят дирек</w:t>
      </w:r>
      <w:r>
        <w:rPr>
          <w:rFonts w:ascii="Times New Roman" w:eastAsia="Times New Roman" w:hAnsi="Times New Roman" w:cs="Times New Roman"/>
          <w:sz w:val="28"/>
          <w:szCs w:val="28"/>
          <w:lang w:eastAsia="ru-RU"/>
        </w:rPr>
        <w:t>тор, заместитель директора по УМ</w:t>
      </w:r>
      <w:r w:rsidRPr="00494F34">
        <w:rPr>
          <w:rFonts w:ascii="Times New Roman" w:eastAsia="Times New Roman" w:hAnsi="Times New Roman" w:cs="Times New Roman"/>
          <w:sz w:val="28"/>
          <w:szCs w:val="28"/>
          <w:lang w:eastAsia="ru-RU"/>
        </w:rPr>
        <w:t xml:space="preserve">Р, заместитель директора по ВР, руководители ШМО, </w:t>
      </w:r>
      <w:r w:rsidR="00D96A22">
        <w:rPr>
          <w:rFonts w:ascii="Times New Roman" w:eastAsia="Times New Roman" w:hAnsi="Times New Roman" w:cs="Times New Roman"/>
          <w:sz w:val="28"/>
          <w:szCs w:val="28"/>
          <w:lang w:eastAsia="ru-RU"/>
        </w:rPr>
        <w:t>педагог-психолог</w:t>
      </w:r>
      <w:r w:rsidRPr="00494F34">
        <w:rPr>
          <w:rFonts w:ascii="Times New Roman" w:eastAsia="Times New Roman" w:hAnsi="Times New Roman" w:cs="Times New Roman"/>
          <w:sz w:val="28"/>
          <w:szCs w:val="28"/>
          <w:lang w:eastAsia="ru-RU"/>
        </w:rPr>
        <w:t xml:space="preserve">. </w:t>
      </w:r>
    </w:p>
    <w:p w:rsidR="00494F34" w:rsidRPr="00494F34" w:rsidRDefault="00494F34" w:rsidP="00494F34">
      <w:pPr>
        <w:spacing w:after="0" w:line="240" w:lineRule="auto"/>
        <w:ind w:firstLine="709"/>
        <w:jc w:val="both"/>
        <w:rPr>
          <w:rFonts w:ascii="Times New Roman" w:eastAsia="Times New Roman" w:hAnsi="Times New Roman" w:cs="Times New Roman"/>
          <w:sz w:val="28"/>
          <w:szCs w:val="28"/>
          <w:lang w:eastAsia="ru-RU"/>
        </w:rPr>
      </w:pPr>
      <w:r w:rsidRPr="00494F34">
        <w:rPr>
          <w:rFonts w:ascii="Times New Roman" w:eastAsia="Times New Roman" w:hAnsi="Times New Roman" w:cs="Times New Roman"/>
          <w:sz w:val="28"/>
          <w:szCs w:val="28"/>
          <w:lang w:eastAsia="ru-RU"/>
        </w:rPr>
        <w:t>Задачи методической работы – обеспечение высокого методического уровня качественного проведения учебных занятий на основе внедрения новых информационных технологий, выявление, обобщение и распространение положительного педагогического опыта, внедрение в учебный процесс учебно-методических и дидактических материалов и программного обеспечения через работу педагогических советов, методического совета, школьных методических объединений учителей.</w:t>
      </w:r>
    </w:p>
    <w:p w:rsidR="00D96A22" w:rsidRPr="00487966" w:rsidRDefault="00BE4B2C" w:rsidP="00D96A22">
      <w:pPr>
        <w:pStyle w:val="a3"/>
        <w:jc w:val="both"/>
        <w:rPr>
          <w:rFonts w:ascii="Times New Roman" w:hAnsi="Times New Roman" w:cs="Times New Roman"/>
          <w:sz w:val="28"/>
          <w:szCs w:val="28"/>
        </w:rPr>
      </w:pPr>
      <w:r w:rsidRPr="00487966">
        <w:rPr>
          <w:rFonts w:ascii="Times New Roman" w:hAnsi="Times New Roman" w:cs="Times New Roman"/>
          <w:sz w:val="28"/>
          <w:szCs w:val="28"/>
        </w:rPr>
        <w:t xml:space="preserve">  </w:t>
      </w:r>
      <w:r w:rsidR="00567450" w:rsidRPr="00487966">
        <w:rPr>
          <w:rFonts w:ascii="Times New Roman" w:hAnsi="Times New Roman" w:cs="Times New Roman"/>
          <w:sz w:val="28"/>
          <w:szCs w:val="28"/>
        </w:rPr>
        <w:t xml:space="preserve">  </w:t>
      </w:r>
      <w:r w:rsidR="00487966">
        <w:rPr>
          <w:rFonts w:ascii="Times New Roman" w:hAnsi="Times New Roman" w:cs="Times New Roman"/>
          <w:sz w:val="28"/>
          <w:szCs w:val="28"/>
        </w:rPr>
        <w:t xml:space="preserve">      </w:t>
      </w:r>
      <w:r w:rsidR="00D96A22" w:rsidRPr="00487966">
        <w:rPr>
          <w:rFonts w:ascii="Times New Roman" w:hAnsi="Times New Roman" w:cs="Times New Roman"/>
          <w:sz w:val="28"/>
          <w:szCs w:val="28"/>
        </w:rPr>
        <w:t xml:space="preserve">Хочется отметить высокий профессионализм, методическую грамотность и педагогическую </w:t>
      </w:r>
      <w:r w:rsidR="006C17F7" w:rsidRPr="00487966">
        <w:rPr>
          <w:rFonts w:ascii="Times New Roman" w:hAnsi="Times New Roman" w:cs="Times New Roman"/>
          <w:sz w:val="28"/>
          <w:szCs w:val="28"/>
        </w:rPr>
        <w:t>культуру ШМО.</w:t>
      </w:r>
    </w:p>
    <w:p w:rsidR="00567450" w:rsidRDefault="00567450" w:rsidP="00487966">
      <w:pPr>
        <w:pStyle w:val="a3"/>
        <w:jc w:val="both"/>
        <w:rPr>
          <w:rFonts w:ascii="Times New Roman" w:hAnsi="Times New Roman" w:cs="Times New Roman"/>
          <w:sz w:val="28"/>
          <w:szCs w:val="28"/>
        </w:rPr>
      </w:pPr>
    </w:p>
    <w:p w:rsidR="00487966" w:rsidRDefault="00487966" w:rsidP="00487966">
      <w:pPr>
        <w:pStyle w:val="a3"/>
        <w:jc w:val="both"/>
        <w:rPr>
          <w:rFonts w:ascii="Times New Roman" w:hAnsi="Times New Roman" w:cs="Times New Roman"/>
          <w:sz w:val="28"/>
          <w:szCs w:val="28"/>
        </w:rPr>
      </w:pPr>
    </w:p>
    <w:p w:rsidR="003006BD" w:rsidRDefault="003006BD" w:rsidP="003006BD">
      <w:pPr>
        <w:pStyle w:val="a3"/>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           </w:t>
      </w:r>
      <w:r w:rsidRPr="003006BD">
        <w:rPr>
          <w:rFonts w:ascii="Times New Roman" w:hAnsi="Times New Roman" w:cs="Times New Roman"/>
          <w:b/>
          <w:sz w:val="28"/>
          <w:szCs w:val="28"/>
        </w:rPr>
        <w:t xml:space="preserve">Методическим объединением  учителей-логопедов </w:t>
      </w:r>
      <w:r>
        <w:rPr>
          <w:rFonts w:ascii="Times New Roman" w:hAnsi="Times New Roman" w:cs="Times New Roman"/>
          <w:sz w:val="28"/>
          <w:szCs w:val="28"/>
        </w:rPr>
        <w:t>возглавляет</w:t>
      </w:r>
      <w:r w:rsidRPr="003006BD">
        <w:rPr>
          <w:rFonts w:ascii="Times New Roman" w:hAnsi="Times New Roman" w:cs="Times New Roman"/>
          <w:sz w:val="28"/>
          <w:szCs w:val="28"/>
        </w:rPr>
        <w:t xml:space="preserve"> учитель-логопед первой квалификационной категории </w:t>
      </w:r>
      <w:proofErr w:type="gramStart"/>
      <w:r w:rsidRPr="003006BD">
        <w:rPr>
          <w:rFonts w:ascii="Times New Roman" w:hAnsi="Times New Roman" w:cs="Times New Roman"/>
          <w:sz w:val="28"/>
          <w:szCs w:val="28"/>
        </w:rPr>
        <w:t>Мотина</w:t>
      </w:r>
      <w:proofErr w:type="gramEnd"/>
      <w:r w:rsidRPr="003006BD">
        <w:rPr>
          <w:rFonts w:ascii="Times New Roman" w:hAnsi="Times New Roman" w:cs="Times New Roman"/>
          <w:sz w:val="28"/>
          <w:szCs w:val="28"/>
        </w:rPr>
        <w:t xml:space="preserve"> Е.Н.. </w:t>
      </w:r>
      <w:r w:rsidRPr="003006BD">
        <w:rPr>
          <w:rFonts w:ascii="Times New Roman" w:eastAsia="Times New Roman" w:hAnsi="Times New Roman" w:cs="Times New Roman"/>
          <w:sz w:val="28"/>
          <w:szCs w:val="28"/>
          <w:lang w:eastAsia="ru-RU"/>
        </w:rPr>
        <w:t>В работе МО учителей-логопедов принимали участие  3 специалиста. Состав МО был стабилен, что позволяет выстраивать систему работы, учитывая мотивационное и эмоциональное единство коллектива.</w:t>
      </w:r>
    </w:p>
    <w:p w:rsidR="003006BD" w:rsidRPr="003006BD" w:rsidRDefault="003006BD" w:rsidP="003006BD">
      <w:pPr>
        <w:pStyle w:val="a3"/>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3006BD">
        <w:rPr>
          <w:rFonts w:ascii="Times New Roman" w:eastAsia="Times New Roman" w:hAnsi="Times New Roman" w:cs="Times New Roman"/>
          <w:sz w:val="28"/>
          <w:szCs w:val="28"/>
          <w:lang w:eastAsia="ru-RU"/>
        </w:rPr>
        <w:t>Деятельность учителей – логопедов на протяжении учебного года осуществлялась в соответствие с «Инструктивн</w:t>
      </w:r>
      <w:proofErr w:type="gramStart"/>
      <w:r w:rsidRPr="003006BD">
        <w:rPr>
          <w:rFonts w:ascii="Times New Roman" w:eastAsia="Times New Roman" w:hAnsi="Times New Roman" w:cs="Times New Roman"/>
          <w:sz w:val="28"/>
          <w:szCs w:val="28"/>
          <w:lang w:eastAsia="ru-RU"/>
        </w:rPr>
        <w:t>о-</w:t>
      </w:r>
      <w:proofErr w:type="gramEnd"/>
      <w:r w:rsidRPr="003006BD">
        <w:rPr>
          <w:rFonts w:ascii="Times New Roman" w:eastAsia="Times New Roman" w:hAnsi="Times New Roman" w:cs="Times New Roman"/>
          <w:sz w:val="28"/>
          <w:szCs w:val="28"/>
          <w:lang w:eastAsia="ru-RU"/>
        </w:rPr>
        <w:t xml:space="preserve"> методическим письмом о работе учителя- логопеда общеобразовательной школы, Письма Министерства образования РФ «Рекомендации по организации логопедической работы в специальном (коррекционном) общеобразовательном учреждении VIII вида» от 20.06.2002, а так же годового плана учебно- методической работы логопеда. Работа включала в себя следующие направления: организационная деятельность, работа с документацией, коррекционн</w:t>
      </w:r>
      <w:proofErr w:type="gramStart"/>
      <w:r w:rsidRPr="003006BD">
        <w:rPr>
          <w:rFonts w:ascii="Times New Roman" w:eastAsia="Times New Roman" w:hAnsi="Times New Roman" w:cs="Times New Roman"/>
          <w:sz w:val="28"/>
          <w:szCs w:val="28"/>
          <w:lang w:eastAsia="ru-RU"/>
        </w:rPr>
        <w:t>о-</w:t>
      </w:r>
      <w:proofErr w:type="gramEnd"/>
      <w:r w:rsidRPr="003006BD">
        <w:rPr>
          <w:rFonts w:ascii="Times New Roman" w:eastAsia="Times New Roman" w:hAnsi="Times New Roman" w:cs="Times New Roman"/>
          <w:sz w:val="28"/>
          <w:szCs w:val="28"/>
          <w:lang w:eastAsia="ru-RU"/>
        </w:rPr>
        <w:t xml:space="preserve"> развивающие занятия, сотрудничество с учителями, психологом, родителями, воспитателями, пропаганда специальных знаний, самообразование, оснащение логопедического кабинета, диагностическая деятельность.</w:t>
      </w:r>
    </w:p>
    <w:p w:rsidR="003006BD" w:rsidRPr="003006BD" w:rsidRDefault="003006BD" w:rsidP="003006BD">
      <w:pPr>
        <w:spacing w:after="0" w:line="240" w:lineRule="auto"/>
        <w:ind w:firstLine="708"/>
        <w:jc w:val="both"/>
        <w:rPr>
          <w:rFonts w:ascii="Times New Roman" w:eastAsia="Times New Roman" w:hAnsi="Times New Roman" w:cs="Times New Roman"/>
          <w:sz w:val="28"/>
          <w:szCs w:val="28"/>
          <w:lang w:eastAsia="ru-RU"/>
        </w:rPr>
      </w:pPr>
      <w:r w:rsidRPr="003006BD">
        <w:rPr>
          <w:rFonts w:ascii="Times New Roman" w:eastAsia="Times New Roman" w:hAnsi="Times New Roman" w:cs="Times New Roman"/>
          <w:b/>
          <w:sz w:val="28"/>
          <w:szCs w:val="28"/>
          <w:lang w:eastAsia="ru-RU"/>
        </w:rPr>
        <w:t>Целью работы</w:t>
      </w:r>
      <w:r w:rsidRPr="003006BD">
        <w:rPr>
          <w:rFonts w:ascii="Times New Roman" w:eastAsia="Times New Roman" w:hAnsi="Times New Roman" w:cs="Times New Roman"/>
          <w:sz w:val="28"/>
          <w:szCs w:val="28"/>
          <w:lang w:eastAsia="ru-RU"/>
        </w:rPr>
        <w:t xml:space="preserve"> являлось воспитание у детей правильной, чёткой речи с соответствующим возрасту словарным запасом и уровнем связной речи, что обеспечивалось разноплановым систематическим воздействием, направленным на развитие речевых и неречевых процессов.</w:t>
      </w:r>
    </w:p>
    <w:p w:rsidR="003006BD" w:rsidRPr="003006BD" w:rsidRDefault="003006BD" w:rsidP="003006BD">
      <w:pPr>
        <w:spacing w:after="0" w:line="240" w:lineRule="auto"/>
        <w:ind w:firstLine="708"/>
        <w:jc w:val="both"/>
        <w:rPr>
          <w:rFonts w:ascii="Times New Roman" w:eastAsia="Times New Roman" w:hAnsi="Times New Roman" w:cs="Times New Roman"/>
          <w:sz w:val="28"/>
          <w:szCs w:val="28"/>
          <w:lang w:eastAsia="ru-RU"/>
        </w:rPr>
      </w:pPr>
      <w:r w:rsidRPr="003006BD">
        <w:rPr>
          <w:rFonts w:ascii="Times New Roman" w:eastAsia="Times New Roman" w:hAnsi="Times New Roman" w:cs="Times New Roman"/>
          <w:b/>
          <w:sz w:val="28"/>
          <w:szCs w:val="28"/>
          <w:lang w:eastAsia="ru-RU"/>
        </w:rPr>
        <w:t>Задачи:</w:t>
      </w:r>
      <w:r w:rsidRPr="003006BD">
        <w:rPr>
          <w:rFonts w:ascii="Times New Roman" w:eastAsia="Times New Roman" w:hAnsi="Times New Roman" w:cs="Times New Roman"/>
          <w:sz w:val="28"/>
          <w:szCs w:val="28"/>
          <w:lang w:eastAsia="ru-RU"/>
        </w:rPr>
        <w:t xml:space="preserve"> </w:t>
      </w:r>
    </w:p>
    <w:p w:rsidR="003006BD" w:rsidRPr="003006BD" w:rsidRDefault="003006BD" w:rsidP="003006BD">
      <w:pPr>
        <w:spacing w:after="0" w:line="240" w:lineRule="auto"/>
        <w:ind w:firstLine="708"/>
        <w:jc w:val="both"/>
        <w:rPr>
          <w:rFonts w:ascii="Times New Roman" w:eastAsia="Times New Roman" w:hAnsi="Times New Roman" w:cs="Times New Roman"/>
          <w:sz w:val="28"/>
          <w:szCs w:val="28"/>
          <w:lang w:eastAsia="ru-RU"/>
        </w:rPr>
      </w:pPr>
      <w:r w:rsidRPr="003006BD">
        <w:rPr>
          <w:rFonts w:ascii="Times New Roman" w:eastAsia="Times New Roman" w:hAnsi="Times New Roman" w:cs="Times New Roman"/>
          <w:sz w:val="28"/>
          <w:szCs w:val="28"/>
          <w:lang w:eastAsia="ru-RU"/>
        </w:rPr>
        <w:lastRenderedPageBreak/>
        <w:t xml:space="preserve">1. Диагностика и анализ звукопроизношения, фонематического восприятия и анализа, грамматического строя речи, связной речи </w:t>
      </w:r>
      <w:proofErr w:type="gramStart"/>
      <w:r w:rsidRPr="003006BD">
        <w:rPr>
          <w:rFonts w:ascii="Times New Roman" w:eastAsia="Times New Roman" w:hAnsi="Times New Roman" w:cs="Times New Roman"/>
          <w:sz w:val="28"/>
          <w:szCs w:val="28"/>
          <w:lang w:eastAsia="ru-RU"/>
        </w:rPr>
        <w:t>обучающихся</w:t>
      </w:r>
      <w:proofErr w:type="gramEnd"/>
      <w:r w:rsidRPr="003006BD">
        <w:rPr>
          <w:rFonts w:ascii="Times New Roman" w:eastAsia="Times New Roman" w:hAnsi="Times New Roman" w:cs="Times New Roman"/>
          <w:sz w:val="28"/>
          <w:szCs w:val="28"/>
          <w:lang w:eastAsia="ru-RU"/>
        </w:rPr>
        <w:t xml:space="preserve"> 1 класса. </w:t>
      </w:r>
    </w:p>
    <w:p w:rsidR="003006BD" w:rsidRPr="003006BD" w:rsidRDefault="003006BD" w:rsidP="003006BD">
      <w:pPr>
        <w:spacing w:after="0" w:line="240" w:lineRule="auto"/>
        <w:ind w:firstLine="708"/>
        <w:jc w:val="both"/>
        <w:rPr>
          <w:rFonts w:ascii="Times New Roman" w:eastAsia="Times New Roman" w:hAnsi="Times New Roman" w:cs="Times New Roman"/>
          <w:sz w:val="28"/>
          <w:szCs w:val="28"/>
          <w:lang w:eastAsia="ru-RU"/>
        </w:rPr>
      </w:pPr>
      <w:r w:rsidRPr="003006BD">
        <w:rPr>
          <w:rFonts w:ascii="Times New Roman" w:eastAsia="Times New Roman" w:hAnsi="Times New Roman" w:cs="Times New Roman"/>
          <w:sz w:val="28"/>
          <w:szCs w:val="28"/>
          <w:lang w:eastAsia="ru-RU"/>
        </w:rPr>
        <w:t xml:space="preserve">2. Проанализировать устную речь и некоторые неречевые процессы учащихся и определить причины затруднений в овладении письменной речи. </w:t>
      </w:r>
    </w:p>
    <w:p w:rsidR="003006BD" w:rsidRPr="003006BD" w:rsidRDefault="003006BD" w:rsidP="003006BD">
      <w:pPr>
        <w:spacing w:after="0" w:line="240" w:lineRule="auto"/>
        <w:ind w:firstLine="708"/>
        <w:jc w:val="both"/>
        <w:rPr>
          <w:rFonts w:ascii="Times New Roman" w:eastAsia="Times New Roman" w:hAnsi="Times New Roman" w:cs="Times New Roman"/>
          <w:sz w:val="28"/>
          <w:szCs w:val="28"/>
          <w:lang w:eastAsia="ru-RU"/>
        </w:rPr>
      </w:pPr>
      <w:r w:rsidRPr="003006BD">
        <w:rPr>
          <w:rFonts w:ascii="Times New Roman" w:eastAsia="Times New Roman" w:hAnsi="Times New Roman" w:cs="Times New Roman"/>
          <w:sz w:val="28"/>
          <w:szCs w:val="28"/>
          <w:lang w:eastAsia="ru-RU"/>
        </w:rPr>
        <w:t xml:space="preserve">3. Проанализировать письменные работы учащихся вторых и третьих классов. </w:t>
      </w:r>
    </w:p>
    <w:p w:rsidR="003006BD" w:rsidRPr="003006BD" w:rsidRDefault="003006BD" w:rsidP="003006BD">
      <w:pPr>
        <w:spacing w:after="0" w:line="240" w:lineRule="auto"/>
        <w:ind w:firstLine="708"/>
        <w:jc w:val="both"/>
        <w:rPr>
          <w:rFonts w:ascii="Times New Roman" w:eastAsia="Times New Roman" w:hAnsi="Times New Roman" w:cs="Times New Roman"/>
          <w:sz w:val="28"/>
          <w:szCs w:val="28"/>
          <w:lang w:eastAsia="ru-RU"/>
        </w:rPr>
      </w:pPr>
      <w:r w:rsidRPr="003006BD">
        <w:rPr>
          <w:rFonts w:ascii="Times New Roman" w:eastAsia="Times New Roman" w:hAnsi="Times New Roman" w:cs="Times New Roman"/>
          <w:sz w:val="28"/>
          <w:szCs w:val="28"/>
          <w:lang w:eastAsia="ru-RU"/>
        </w:rPr>
        <w:t>4. Разработать и реализовать содержание коррекционной работы по предупреждению и преодолению нарушений устной и письменной речи у обучающихся 1-7 классов.</w:t>
      </w:r>
    </w:p>
    <w:p w:rsidR="003006BD" w:rsidRPr="003006BD" w:rsidRDefault="003006BD" w:rsidP="003006BD">
      <w:pPr>
        <w:spacing w:after="0" w:line="240" w:lineRule="auto"/>
        <w:ind w:firstLine="708"/>
        <w:jc w:val="both"/>
        <w:rPr>
          <w:rFonts w:ascii="Times New Roman" w:eastAsia="Times New Roman" w:hAnsi="Times New Roman" w:cs="Times New Roman"/>
          <w:sz w:val="28"/>
          <w:szCs w:val="28"/>
          <w:lang w:eastAsia="ru-RU"/>
        </w:rPr>
      </w:pPr>
      <w:r w:rsidRPr="003006BD">
        <w:rPr>
          <w:rFonts w:ascii="Times New Roman" w:eastAsia="Times New Roman" w:hAnsi="Times New Roman" w:cs="Times New Roman"/>
          <w:sz w:val="28"/>
          <w:szCs w:val="28"/>
          <w:lang w:eastAsia="ru-RU"/>
        </w:rPr>
        <w:t xml:space="preserve"> 5. Разъяснение специальных знаний по логопедии среди педагогов и родителей.</w:t>
      </w:r>
    </w:p>
    <w:p w:rsidR="003006BD" w:rsidRPr="003006BD" w:rsidRDefault="003006BD" w:rsidP="003006BD">
      <w:pPr>
        <w:spacing w:after="0" w:line="240" w:lineRule="auto"/>
        <w:ind w:firstLine="708"/>
        <w:jc w:val="both"/>
        <w:rPr>
          <w:rFonts w:ascii="Times New Roman" w:eastAsia="Times New Roman" w:hAnsi="Times New Roman" w:cs="Times New Roman"/>
          <w:sz w:val="28"/>
          <w:szCs w:val="28"/>
          <w:lang w:eastAsia="ru-RU"/>
        </w:rPr>
      </w:pPr>
    </w:p>
    <w:p w:rsidR="003006BD" w:rsidRPr="003006BD" w:rsidRDefault="003006BD" w:rsidP="003006BD">
      <w:pPr>
        <w:spacing w:after="0" w:line="240" w:lineRule="auto"/>
        <w:jc w:val="center"/>
        <w:rPr>
          <w:rFonts w:ascii="Times New Roman" w:eastAsia="Times New Roman" w:hAnsi="Times New Roman" w:cs="Times New Roman"/>
          <w:sz w:val="28"/>
          <w:szCs w:val="28"/>
          <w:lang w:eastAsia="ru-RU"/>
        </w:rPr>
      </w:pPr>
      <w:r w:rsidRPr="003006BD">
        <w:rPr>
          <w:rFonts w:ascii="Times New Roman" w:eastAsia="Times New Roman" w:hAnsi="Times New Roman" w:cs="Times New Roman"/>
          <w:b/>
          <w:sz w:val="28"/>
          <w:szCs w:val="28"/>
          <w:lang w:eastAsia="ru-RU"/>
        </w:rPr>
        <w:t>Основные направления работы логопедов.</w:t>
      </w:r>
    </w:p>
    <w:p w:rsidR="003006BD" w:rsidRPr="003006BD" w:rsidRDefault="003006BD" w:rsidP="003006BD">
      <w:pPr>
        <w:spacing w:after="0" w:line="240" w:lineRule="auto"/>
        <w:jc w:val="center"/>
        <w:rPr>
          <w:rFonts w:ascii="Times New Roman" w:eastAsia="Times New Roman" w:hAnsi="Times New Roman" w:cs="Times New Roman"/>
          <w:sz w:val="28"/>
          <w:szCs w:val="28"/>
          <w:lang w:eastAsia="ru-RU"/>
        </w:rPr>
      </w:pPr>
    </w:p>
    <w:p w:rsidR="003006BD" w:rsidRPr="003006BD" w:rsidRDefault="003006BD" w:rsidP="003006BD">
      <w:pPr>
        <w:spacing w:after="0" w:line="240" w:lineRule="auto"/>
        <w:ind w:firstLine="708"/>
        <w:jc w:val="both"/>
        <w:rPr>
          <w:rFonts w:ascii="Times New Roman" w:eastAsia="Times New Roman" w:hAnsi="Times New Roman" w:cs="Times New Roman"/>
          <w:sz w:val="28"/>
          <w:szCs w:val="28"/>
          <w:lang w:eastAsia="ru-RU"/>
        </w:rPr>
      </w:pPr>
      <w:r w:rsidRPr="003006BD">
        <w:rPr>
          <w:rFonts w:ascii="Times New Roman" w:eastAsia="Times New Roman" w:hAnsi="Times New Roman" w:cs="Times New Roman"/>
          <w:sz w:val="28"/>
          <w:szCs w:val="28"/>
          <w:lang w:eastAsia="ru-RU"/>
        </w:rPr>
        <w:t xml:space="preserve">Учителя-логопеды школы в течение года осуществляли работу, направленную на максимальную коррекцию отклонений в развитии речи у обучающихся, проводили групповые, подгрупповые и индивидуальные занятия по исправлению этих нарушений. </w:t>
      </w:r>
    </w:p>
    <w:p w:rsidR="003006BD" w:rsidRPr="003006BD" w:rsidRDefault="003006BD" w:rsidP="003006BD">
      <w:pPr>
        <w:spacing w:after="0" w:line="240" w:lineRule="auto"/>
        <w:ind w:firstLine="708"/>
        <w:jc w:val="both"/>
        <w:rPr>
          <w:rFonts w:ascii="Times New Roman" w:eastAsia="Times New Roman" w:hAnsi="Times New Roman" w:cs="Times New Roman"/>
          <w:sz w:val="28"/>
          <w:szCs w:val="28"/>
          <w:lang w:eastAsia="ru-RU"/>
        </w:rPr>
      </w:pPr>
      <w:r w:rsidRPr="003006BD">
        <w:rPr>
          <w:rFonts w:ascii="Times New Roman" w:eastAsia="Times New Roman" w:hAnsi="Times New Roman" w:cs="Times New Roman"/>
          <w:sz w:val="28"/>
          <w:szCs w:val="28"/>
          <w:lang w:eastAsia="ru-RU"/>
        </w:rPr>
        <w:t xml:space="preserve">Первым этапом достижения цели было </w:t>
      </w:r>
      <w:r w:rsidRPr="003006BD">
        <w:rPr>
          <w:rFonts w:ascii="Times New Roman" w:eastAsia="Times New Roman" w:hAnsi="Times New Roman" w:cs="Times New Roman"/>
          <w:b/>
          <w:sz w:val="28"/>
          <w:szCs w:val="28"/>
          <w:lang w:eastAsia="ru-RU"/>
        </w:rPr>
        <w:t>предваряющее планирование</w:t>
      </w:r>
      <w:r w:rsidRPr="003006BD">
        <w:rPr>
          <w:rFonts w:ascii="Times New Roman" w:eastAsia="Times New Roman" w:hAnsi="Times New Roman" w:cs="Times New Roman"/>
          <w:sz w:val="28"/>
          <w:szCs w:val="28"/>
          <w:lang w:eastAsia="ru-RU"/>
        </w:rPr>
        <w:t xml:space="preserve"> всей организационной, коррекционной, консультативно-просветительской, самообразовательной работы логопедов на текущий учебный год. Как и предшествующие годы, данный план не являлся неизменным: по мере возникновения новых насущных проблем, требований конкретной обстановки в него вносились коррективы. </w:t>
      </w:r>
    </w:p>
    <w:p w:rsidR="003006BD" w:rsidRPr="003006BD" w:rsidRDefault="003006BD" w:rsidP="003006BD">
      <w:pPr>
        <w:spacing w:after="0" w:line="240" w:lineRule="auto"/>
        <w:ind w:firstLine="708"/>
        <w:jc w:val="both"/>
        <w:rPr>
          <w:rFonts w:ascii="Times New Roman" w:eastAsia="Times New Roman" w:hAnsi="Times New Roman" w:cs="Times New Roman"/>
          <w:sz w:val="28"/>
          <w:szCs w:val="28"/>
          <w:lang w:eastAsia="ru-RU"/>
        </w:rPr>
      </w:pPr>
      <w:r w:rsidRPr="003006BD">
        <w:rPr>
          <w:rFonts w:ascii="Times New Roman" w:eastAsia="Times New Roman" w:hAnsi="Times New Roman" w:cs="Times New Roman"/>
          <w:sz w:val="28"/>
          <w:szCs w:val="28"/>
          <w:lang w:eastAsia="ru-RU"/>
        </w:rPr>
        <w:t xml:space="preserve">Продолжена работа по дальнейшему </w:t>
      </w:r>
      <w:r w:rsidRPr="003006BD">
        <w:rPr>
          <w:rFonts w:ascii="Times New Roman" w:eastAsia="Times New Roman" w:hAnsi="Times New Roman" w:cs="Times New Roman"/>
          <w:b/>
          <w:sz w:val="28"/>
          <w:szCs w:val="28"/>
          <w:lang w:eastAsia="ru-RU"/>
        </w:rPr>
        <w:t xml:space="preserve">совершенствованию системы </w:t>
      </w:r>
      <w:proofErr w:type="spellStart"/>
      <w:r w:rsidRPr="003006BD">
        <w:rPr>
          <w:rFonts w:ascii="Times New Roman" w:eastAsia="Times New Roman" w:hAnsi="Times New Roman" w:cs="Times New Roman"/>
          <w:b/>
          <w:sz w:val="28"/>
          <w:szCs w:val="28"/>
          <w:lang w:eastAsia="ru-RU"/>
        </w:rPr>
        <w:t>логопедизации</w:t>
      </w:r>
      <w:proofErr w:type="spellEnd"/>
      <w:r w:rsidRPr="003006BD">
        <w:rPr>
          <w:rFonts w:ascii="Times New Roman" w:eastAsia="Times New Roman" w:hAnsi="Times New Roman" w:cs="Times New Roman"/>
          <w:b/>
          <w:sz w:val="28"/>
          <w:szCs w:val="28"/>
          <w:lang w:eastAsia="ru-RU"/>
        </w:rPr>
        <w:t xml:space="preserve"> всего учебно-воспитательного процесса</w:t>
      </w:r>
      <w:r w:rsidRPr="003006BD">
        <w:rPr>
          <w:rFonts w:ascii="Times New Roman" w:eastAsia="Times New Roman" w:hAnsi="Times New Roman" w:cs="Times New Roman"/>
          <w:sz w:val="28"/>
          <w:szCs w:val="28"/>
          <w:lang w:eastAsia="ru-RU"/>
        </w:rPr>
        <w:t xml:space="preserve">, когда все уроки, внеклассные занятия, режимные моменты проводятся с учётом речевых возможностей детей, в условиях единого речевого режима, с учётом необходимости постоянной тренировки их правильной речи. Логопеды являлись организующим и направляющим звеном данного комплексного воздействия. </w:t>
      </w:r>
    </w:p>
    <w:p w:rsidR="003006BD" w:rsidRPr="003006BD" w:rsidRDefault="003006BD" w:rsidP="003006BD">
      <w:pPr>
        <w:spacing w:after="0" w:line="240" w:lineRule="auto"/>
        <w:ind w:firstLine="708"/>
        <w:jc w:val="both"/>
        <w:rPr>
          <w:rFonts w:ascii="Times New Roman" w:eastAsia="Times New Roman" w:hAnsi="Times New Roman" w:cs="Times New Roman"/>
          <w:sz w:val="28"/>
          <w:szCs w:val="28"/>
          <w:lang w:eastAsia="ru-RU"/>
        </w:rPr>
      </w:pPr>
      <w:r w:rsidRPr="003006BD">
        <w:rPr>
          <w:rFonts w:ascii="Times New Roman" w:eastAsia="Times New Roman" w:hAnsi="Times New Roman" w:cs="Times New Roman"/>
          <w:sz w:val="28"/>
          <w:szCs w:val="28"/>
          <w:lang w:eastAsia="ru-RU"/>
        </w:rPr>
        <w:t xml:space="preserve">Также одним из направлений деятельности являлось </w:t>
      </w:r>
      <w:r w:rsidRPr="003006BD">
        <w:rPr>
          <w:rFonts w:ascii="Times New Roman" w:eastAsia="Times New Roman" w:hAnsi="Times New Roman" w:cs="Times New Roman"/>
          <w:b/>
          <w:sz w:val="28"/>
          <w:szCs w:val="28"/>
          <w:lang w:eastAsia="ru-RU"/>
        </w:rPr>
        <w:t>оказание теоретической и практической помощи педагогам, работающим с детьми имеющих тяжелые нарушения речи</w:t>
      </w:r>
      <w:r w:rsidRPr="003006BD">
        <w:rPr>
          <w:rFonts w:ascii="Times New Roman" w:eastAsia="Times New Roman" w:hAnsi="Times New Roman" w:cs="Times New Roman"/>
          <w:sz w:val="28"/>
          <w:szCs w:val="28"/>
          <w:lang w:eastAsia="ru-RU"/>
        </w:rPr>
        <w:t xml:space="preserve"> в плане изучения их особенностей, современных методов и приемов оздоровления речевой сферы, отбора действенных средств логопедической и педагогической поддержки детям с различными индивидуальными особенностями и возможностями.</w:t>
      </w:r>
    </w:p>
    <w:p w:rsidR="003006BD" w:rsidRPr="003006BD" w:rsidRDefault="003006BD" w:rsidP="003006BD">
      <w:pPr>
        <w:spacing w:after="0" w:line="240" w:lineRule="auto"/>
        <w:ind w:firstLine="708"/>
        <w:jc w:val="both"/>
        <w:rPr>
          <w:rFonts w:ascii="Times New Roman" w:eastAsia="Times New Roman" w:hAnsi="Times New Roman" w:cs="Times New Roman"/>
          <w:sz w:val="28"/>
          <w:szCs w:val="28"/>
          <w:lang w:eastAsia="ru-RU"/>
        </w:rPr>
      </w:pPr>
      <w:r w:rsidRPr="003006BD">
        <w:rPr>
          <w:rFonts w:ascii="Times New Roman" w:eastAsia="Times New Roman" w:hAnsi="Times New Roman" w:cs="Times New Roman"/>
          <w:sz w:val="28"/>
          <w:szCs w:val="28"/>
          <w:lang w:eastAsia="ru-RU"/>
        </w:rPr>
        <w:t xml:space="preserve"> Всеми логопедами своевременно проведено </w:t>
      </w:r>
      <w:r w:rsidRPr="003006BD">
        <w:rPr>
          <w:rFonts w:ascii="Times New Roman" w:eastAsia="Times New Roman" w:hAnsi="Times New Roman" w:cs="Times New Roman"/>
          <w:b/>
          <w:sz w:val="28"/>
          <w:szCs w:val="28"/>
          <w:lang w:eastAsia="ru-RU"/>
        </w:rPr>
        <w:t>всестороннее логопедическое обследование</w:t>
      </w:r>
      <w:r w:rsidRPr="003006BD">
        <w:rPr>
          <w:rFonts w:ascii="Times New Roman" w:eastAsia="Times New Roman" w:hAnsi="Times New Roman" w:cs="Times New Roman"/>
          <w:sz w:val="28"/>
          <w:szCs w:val="28"/>
          <w:lang w:eastAsia="ru-RU"/>
        </w:rPr>
        <w:t xml:space="preserve"> учащихся на начало и конец учебного года. С результатами обследования ознакомлены все педагоги. Результаты обследования состояния речи учащихся обсуждены на ШМО логопедов и на </w:t>
      </w:r>
      <w:proofErr w:type="spellStart"/>
      <w:r w:rsidRPr="003006BD">
        <w:rPr>
          <w:rFonts w:ascii="Times New Roman" w:eastAsia="Times New Roman" w:hAnsi="Times New Roman" w:cs="Times New Roman"/>
          <w:sz w:val="28"/>
          <w:szCs w:val="28"/>
          <w:lang w:eastAsia="ru-RU"/>
        </w:rPr>
        <w:t>микропедсоветах</w:t>
      </w:r>
      <w:proofErr w:type="spellEnd"/>
      <w:r w:rsidRPr="003006BD">
        <w:rPr>
          <w:rFonts w:ascii="Times New Roman" w:eastAsia="Times New Roman" w:hAnsi="Times New Roman" w:cs="Times New Roman"/>
          <w:sz w:val="28"/>
          <w:szCs w:val="28"/>
          <w:lang w:eastAsia="ru-RU"/>
        </w:rPr>
        <w:t xml:space="preserve"> внутри классов.</w:t>
      </w:r>
    </w:p>
    <w:p w:rsidR="003006BD" w:rsidRPr="003006BD" w:rsidRDefault="003006BD" w:rsidP="003006BD">
      <w:pPr>
        <w:spacing w:after="0"/>
        <w:ind w:firstLine="567"/>
        <w:jc w:val="both"/>
        <w:rPr>
          <w:rFonts w:ascii="Times New Roman" w:eastAsia="Times New Roman" w:hAnsi="Times New Roman" w:cs="Times New Roman"/>
          <w:sz w:val="28"/>
          <w:szCs w:val="28"/>
          <w:lang w:eastAsia="ru-RU"/>
        </w:rPr>
      </w:pPr>
      <w:r w:rsidRPr="003006BD">
        <w:rPr>
          <w:rFonts w:ascii="Times New Roman" w:eastAsia="Times New Roman" w:hAnsi="Times New Roman" w:cs="Times New Roman"/>
          <w:sz w:val="28"/>
          <w:szCs w:val="28"/>
          <w:lang w:eastAsia="ru-RU"/>
        </w:rPr>
        <w:t>В течение второго полугодия 2015/16 учебного года проводилась работа, направленная на коррекцию недостатков устной и письменной речи детей, имеющих статус инвалидов.  Сначала  учебного года логопедические занятия посещают 62 детей-инвалидов.</w:t>
      </w:r>
    </w:p>
    <w:p w:rsidR="003006BD" w:rsidRPr="003006BD" w:rsidRDefault="003006BD" w:rsidP="003006BD">
      <w:pPr>
        <w:shd w:val="clear" w:color="auto" w:fill="FFFFFF"/>
        <w:spacing w:after="0" w:line="280" w:lineRule="atLeast"/>
        <w:textAlignment w:val="baseline"/>
        <w:rPr>
          <w:rFonts w:ascii="Times New Roman" w:eastAsia="Times New Roman" w:hAnsi="Times New Roman" w:cs="Times New Roman"/>
          <w:color w:val="000000"/>
          <w:sz w:val="28"/>
          <w:szCs w:val="28"/>
          <w:lang w:eastAsia="ru-RU"/>
        </w:rPr>
      </w:pPr>
      <w:r w:rsidRPr="003006BD">
        <w:rPr>
          <w:rFonts w:ascii="Times New Roman" w:eastAsia="Times New Roman" w:hAnsi="Times New Roman" w:cs="Times New Roman"/>
          <w:color w:val="000000"/>
          <w:sz w:val="28"/>
          <w:szCs w:val="28"/>
          <w:shd w:val="clear" w:color="auto" w:fill="FFFFFF"/>
          <w:lang w:eastAsia="ru-RU"/>
        </w:rPr>
        <w:lastRenderedPageBreak/>
        <w:t xml:space="preserve">У всех детей-инвалидов и у детей со сложным дефектом наблюдается положительная динамика речевого развития, </w:t>
      </w:r>
      <w:r w:rsidRPr="003006BD">
        <w:rPr>
          <w:rFonts w:ascii="Times New Roman" w:eastAsia="Times New Roman" w:hAnsi="Times New Roman" w:cs="Times New Roman"/>
          <w:color w:val="000000"/>
          <w:sz w:val="28"/>
          <w:szCs w:val="28"/>
          <w:lang w:eastAsia="ru-RU"/>
        </w:rPr>
        <w:t>улучшились память, внимание, мышление, усидчивость.</w:t>
      </w:r>
    </w:p>
    <w:p w:rsidR="003006BD" w:rsidRPr="003006BD" w:rsidRDefault="003006BD" w:rsidP="003006BD">
      <w:pPr>
        <w:spacing w:after="0" w:line="240" w:lineRule="auto"/>
        <w:ind w:firstLine="567"/>
        <w:jc w:val="center"/>
        <w:rPr>
          <w:rFonts w:ascii="Times New Roman" w:eastAsia="Times New Roman" w:hAnsi="Times New Roman" w:cs="Times New Roman"/>
          <w:b/>
          <w:sz w:val="28"/>
          <w:szCs w:val="28"/>
          <w:lang w:eastAsia="ru-RU"/>
        </w:rPr>
      </w:pPr>
    </w:p>
    <w:p w:rsidR="003006BD" w:rsidRPr="003006BD" w:rsidRDefault="003006BD" w:rsidP="003006BD">
      <w:pPr>
        <w:spacing w:after="0" w:line="240" w:lineRule="auto"/>
        <w:ind w:firstLine="567"/>
        <w:jc w:val="center"/>
        <w:rPr>
          <w:rFonts w:ascii="Times New Roman" w:eastAsia="Times New Roman" w:hAnsi="Times New Roman" w:cs="Times New Roman"/>
          <w:b/>
          <w:sz w:val="28"/>
          <w:szCs w:val="28"/>
          <w:lang w:eastAsia="ru-RU"/>
        </w:rPr>
      </w:pPr>
    </w:p>
    <w:p w:rsidR="003006BD" w:rsidRPr="003006BD" w:rsidRDefault="003006BD" w:rsidP="003006BD">
      <w:pPr>
        <w:spacing w:after="0" w:line="240" w:lineRule="auto"/>
        <w:ind w:firstLine="567"/>
        <w:jc w:val="center"/>
        <w:rPr>
          <w:rFonts w:ascii="Times New Roman" w:eastAsia="Times New Roman" w:hAnsi="Times New Roman" w:cs="Times New Roman"/>
          <w:b/>
          <w:sz w:val="28"/>
          <w:szCs w:val="28"/>
          <w:lang w:eastAsia="ru-RU"/>
        </w:rPr>
      </w:pPr>
      <w:r w:rsidRPr="003006BD">
        <w:rPr>
          <w:rFonts w:ascii="Times New Roman" w:eastAsia="Times New Roman" w:hAnsi="Times New Roman" w:cs="Times New Roman"/>
          <w:b/>
          <w:sz w:val="28"/>
          <w:szCs w:val="28"/>
          <w:lang w:eastAsia="ru-RU"/>
        </w:rPr>
        <w:t xml:space="preserve">Охват </w:t>
      </w:r>
      <w:proofErr w:type="gramStart"/>
      <w:r w:rsidRPr="003006BD">
        <w:rPr>
          <w:rFonts w:ascii="Times New Roman" w:eastAsia="Times New Roman" w:hAnsi="Times New Roman" w:cs="Times New Roman"/>
          <w:b/>
          <w:sz w:val="28"/>
          <w:szCs w:val="28"/>
          <w:lang w:eastAsia="ru-RU"/>
        </w:rPr>
        <w:t>обучающихся</w:t>
      </w:r>
      <w:proofErr w:type="gramEnd"/>
      <w:r w:rsidRPr="003006BD">
        <w:rPr>
          <w:rFonts w:ascii="Times New Roman" w:eastAsia="Times New Roman" w:hAnsi="Times New Roman" w:cs="Times New Roman"/>
          <w:b/>
          <w:sz w:val="28"/>
          <w:szCs w:val="28"/>
          <w:lang w:eastAsia="ru-RU"/>
        </w:rPr>
        <w:t xml:space="preserve"> логопедической помощью:</w:t>
      </w:r>
    </w:p>
    <w:tbl>
      <w:tblPr>
        <w:tblW w:w="9680" w:type="dxa"/>
        <w:tblInd w:w="108" w:type="dxa"/>
        <w:tblBorders>
          <w:top w:val="single" w:sz="12" w:space="0" w:color="000000"/>
          <w:bottom w:val="single" w:sz="12" w:space="0" w:color="000000"/>
          <w:insideH w:val="single" w:sz="6" w:space="0" w:color="000000"/>
        </w:tblBorders>
        <w:tblLook w:val="04A0"/>
      </w:tblPr>
      <w:tblGrid>
        <w:gridCol w:w="4423"/>
        <w:gridCol w:w="3640"/>
        <w:gridCol w:w="1617"/>
      </w:tblGrid>
      <w:tr w:rsidR="003006BD" w:rsidRPr="003006BD" w:rsidTr="003006BD">
        <w:trPr>
          <w:trHeight w:val="288"/>
        </w:trPr>
        <w:tc>
          <w:tcPr>
            <w:tcW w:w="4423" w:type="dxa"/>
            <w:tcBorders>
              <w:top w:val="single" w:sz="12" w:space="0" w:color="000000"/>
              <w:left w:val="nil"/>
              <w:bottom w:val="single" w:sz="12" w:space="0" w:color="000000"/>
              <w:right w:val="nil"/>
            </w:tcBorders>
            <w:hideMark/>
          </w:tcPr>
          <w:p w:rsidR="003006BD" w:rsidRPr="003006BD" w:rsidRDefault="003006BD" w:rsidP="003006BD">
            <w:pPr>
              <w:spacing w:after="0" w:line="240" w:lineRule="auto"/>
              <w:rPr>
                <w:rFonts w:ascii="Times New Roman" w:eastAsia="Times New Roman" w:hAnsi="Times New Roman" w:cs="Times New Roman"/>
                <w:b/>
                <w:bCs/>
                <w:sz w:val="28"/>
                <w:szCs w:val="28"/>
                <w:lang w:eastAsia="ru-RU"/>
              </w:rPr>
            </w:pPr>
            <w:r w:rsidRPr="003006BD">
              <w:rPr>
                <w:rFonts w:ascii="Times New Roman" w:eastAsia="Times New Roman" w:hAnsi="Times New Roman" w:cs="Times New Roman"/>
                <w:b/>
                <w:bCs/>
                <w:sz w:val="28"/>
                <w:szCs w:val="28"/>
                <w:lang w:eastAsia="ru-RU"/>
              </w:rPr>
              <w:t>Класс</w:t>
            </w:r>
          </w:p>
        </w:tc>
        <w:tc>
          <w:tcPr>
            <w:tcW w:w="5256" w:type="dxa"/>
            <w:gridSpan w:val="2"/>
            <w:tcBorders>
              <w:top w:val="single" w:sz="12" w:space="0" w:color="000000"/>
              <w:left w:val="nil"/>
              <w:bottom w:val="single" w:sz="12" w:space="0" w:color="000000"/>
              <w:right w:val="nil"/>
            </w:tcBorders>
            <w:hideMark/>
          </w:tcPr>
          <w:p w:rsidR="003006BD" w:rsidRPr="003006BD" w:rsidRDefault="003006BD" w:rsidP="003006BD">
            <w:pPr>
              <w:spacing w:after="0" w:line="240" w:lineRule="auto"/>
              <w:rPr>
                <w:rFonts w:ascii="Times New Roman" w:eastAsia="Times New Roman" w:hAnsi="Times New Roman" w:cs="Times New Roman"/>
                <w:b/>
                <w:bCs/>
                <w:sz w:val="28"/>
                <w:szCs w:val="28"/>
                <w:lang w:eastAsia="ru-RU"/>
              </w:rPr>
            </w:pPr>
            <w:r w:rsidRPr="003006BD">
              <w:rPr>
                <w:rFonts w:ascii="Times New Roman" w:eastAsia="Times New Roman" w:hAnsi="Times New Roman" w:cs="Times New Roman"/>
                <w:b/>
                <w:bCs/>
                <w:sz w:val="28"/>
                <w:szCs w:val="28"/>
                <w:lang w:eastAsia="ru-RU"/>
              </w:rPr>
              <w:t xml:space="preserve">Обследовано </w:t>
            </w:r>
          </w:p>
        </w:tc>
      </w:tr>
      <w:tr w:rsidR="003006BD" w:rsidRPr="003006BD" w:rsidTr="003006BD">
        <w:trPr>
          <w:trHeight w:val="43"/>
        </w:trPr>
        <w:tc>
          <w:tcPr>
            <w:tcW w:w="4423" w:type="dxa"/>
            <w:tcBorders>
              <w:top w:val="single" w:sz="6" w:space="0" w:color="000000"/>
              <w:left w:val="nil"/>
              <w:bottom w:val="single" w:sz="6" w:space="0" w:color="000000"/>
              <w:right w:val="nil"/>
            </w:tcBorders>
            <w:hideMark/>
          </w:tcPr>
          <w:p w:rsidR="003006BD" w:rsidRPr="003006BD" w:rsidRDefault="003006BD" w:rsidP="003006BD">
            <w:pPr>
              <w:spacing w:after="0" w:line="240" w:lineRule="auto"/>
              <w:rPr>
                <w:rFonts w:ascii="Times New Roman" w:eastAsia="Times New Roman" w:hAnsi="Times New Roman" w:cs="Times New Roman"/>
                <w:sz w:val="28"/>
                <w:szCs w:val="28"/>
                <w:lang w:eastAsia="ru-RU"/>
              </w:rPr>
            </w:pPr>
            <w:r w:rsidRPr="003006BD">
              <w:rPr>
                <w:rFonts w:ascii="Times New Roman" w:eastAsia="Times New Roman" w:hAnsi="Times New Roman" w:cs="Times New Roman"/>
                <w:sz w:val="28"/>
                <w:szCs w:val="28"/>
                <w:lang w:eastAsia="ru-RU"/>
              </w:rPr>
              <w:t>1 класс</w:t>
            </w:r>
          </w:p>
        </w:tc>
        <w:tc>
          <w:tcPr>
            <w:tcW w:w="5256" w:type="dxa"/>
            <w:gridSpan w:val="2"/>
            <w:tcBorders>
              <w:top w:val="single" w:sz="6" w:space="0" w:color="000000"/>
              <w:left w:val="nil"/>
              <w:bottom w:val="single" w:sz="6" w:space="0" w:color="000000"/>
              <w:right w:val="nil"/>
            </w:tcBorders>
            <w:hideMark/>
          </w:tcPr>
          <w:p w:rsidR="003006BD" w:rsidRPr="003006BD" w:rsidRDefault="003006BD" w:rsidP="003006BD">
            <w:pPr>
              <w:spacing w:after="0" w:line="240" w:lineRule="auto"/>
              <w:rPr>
                <w:rFonts w:ascii="Times New Roman" w:eastAsia="Times New Roman" w:hAnsi="Times New Roman" w:cs="Times New Roman"/>
                <w:sz w:val="28"/>
                <w:szCs w:val="28"/>
                <w:lang w:eastAsia="ru-RU"/>
              </w:rPr>
            </w:pPr>
            <w:r w:rsidRPr="003006BD">
              <w:rPr>
                <w:rFonts w:ascii="Times New Roman" w:eastAsia="Times New Roman" w:hAnsi="Times New Roman" w:cs="Times New Roman"/>
                <w:sz w:val="28"/>
                <w:szCs w:val="28"/>
                <w:lang w:eastAsia="ru-RU"/>
              </w:rPr>
              <w:t>22 человека</w:t>
            </w:r>
          </w:p>
        </w:tc>
      </w:tr>
      <w:tr w:rsidR="003006BD" w:rsidRPr="003006BD" w:rsidTr="003006BD">
        <w:trPr>
          <w:trHeight w:val="288"/>
        </w:trPr>
        <w:tc>
          <w:tcPr>
            <w:tcW w:w="4423" w:type="dxa"/>
            <w:tcBorders>
              <w:top w:val="single" w:sz="6" w:space="0" w:color="000000"/>
              <w:left w:val="nil"/>
              <w:bottom w:val="single" w:sz="6" w:space="0" w:color="000000"/>
              <w:right w:val="nil"/>
            </w:tcBorders>
            <w:hideMark/>
          </w:tcPr>
          <w:p w:rsidR="003006BD" w:rsidRPr="003006BD" w:rsidRDefault="003006BD" w:rsidP="003006BD">
            <w:pPr>
              <w:spacing w:after="0" w:line="240" w:lineRule="auto"/>
              <w:rPr>
                <w:rFonts w:ascii="Times New Roman" w:eastAsia="Times New Roman" w:hAnsi="Times New Roman" w:cs="Times New Roman"/>
                <w:sz w:val="28"/>
                <w:szCs w:val="28"/>
                <w:lang w:eastAsia="ru-RU"/>
              </w:rPr>
            </w:pPr>
            <w:r w:rsidRPr="003006BD">
              <w:rPr>
                <w:rFonts w:ascii="Times New Roman" w:eastAsia="Times New Roman" w:hAnsi="Times New Roman" w:cs="Times New Roman"/>
                <w:sz w:val="28"/>
                <w:szCs w:val="28"/>
                <w:lang w:eastAsia="ru-RU"/>
              </w:rPr>
              <w:t>2-4 классы</w:t>
            </w:r>
          </w:p>
        </w:tc>
        <w:tc>
          <w:tcPr>
            <w:tcW w:w="5256" w:type="dxa"/>
            <w:gridSpan w:val="2"/>
            <w:tcBorders>
              <w:top w:val="single" w:sz="6" w:space="0" w:color="000000"/>
              <w:left w:val="nil"/>
              <w:bottom w:val="single" w:sz="6" w:space="0" w:color="000000"/>
              <w:right w:val="nil"/>
            </w:tcBorders>
            <w:hideMark/>
          </w:tcPr>
          <w:p w:rsidR="003006BD" w:rsidRPr="003006BD" w:rsidRDefault="003006BD" w:rsidP="003006BD">
            <w:pPr>
              <w:spacing w:after="0" w:line="240" w:lineRule="auto"/>
              <w:rPr>
                <w:rFonts w:ascii="Times New Roman" w:eastAsia="Times New Roman" w:hAnsi="Times New Roman" w:cs="Times New Roman"/>
                <w:sz w:val="28"/>
                <w:szCs w:val="28"/>
                <w:lang w:eastAsia="ru-RU"/>
              </w:rPr>
            </w:pPr>
            <w:r w:rsidRPr="003006BD">
              <w:rPr>
                <w:rFonts w:ascii="Times New Roman" w:eastAsia="Times New Roman" w:hAnsi="Times New Roman" w:cs="Times New Roman"/>
                <w:sz w:val="28"/>
                <w:szCs w:val="28"/>
                <w:lang w:eastAsia="ru-RU"/>
              </w:rPr>
              <w:t>36 человек</w:t>
            </w:r>
          </w:p>
        </w:tc>
      </w:tr>
      <w:tr w:rsidR="003006BD" w:rsidRPr="003006BD" w:rsidTr="003006BD">
        <w:trPr>
          <w:trHeight w:val="276"/>
        </w:trPr>
        <w:tc>
          <w:tcPr>
            <w:tcW w:w="4423" w:type="dxa"/>
            <w:tcBorders>
              <w:top w:val="single" w:sz="6" w:space="0" w:color="000000"/>
              <w:left w:val="nil"/>
              <w:bottom w:val="single" w:sz="6" w:space="0" w:color="000000"/>
              <w:right w:val="nil"/>
            </w:tcBorders>
            <w:hideMark/>
          </w:tcPr>
          <w:p w:rsidR="003006BD" w:rsidRPr="003006BD" w:rsidRDefault="003006BD" w:rsidP="003006BD">
            <w:pPr>
              <w:spacing w:after="0" w:line="240" w:lineRule="auto"/>
              <w:rPr>
                <w:rFonts w:ascii="Times New Roman" w:eastAsia="Times New Roman" w:hAnsi="Times New Roman" w:cs="Times New Roman"/>
                <w:sz w:val="28"/>
                <w:szCs w:val="28"/>
                <w:lang w:eastAsia="ru-RU"/>
              </w:rPr>
            </w:pPr>
            <w:r w:rsidRPr="003006BD">
              <w:rPr>
                <w:rFonts w:ascii="Times New Roman" w:eastAsia="Times New Roman" w:hAnsi="Times New Roman" w:cs="Times New Roman"/>
                <w:sz w:val="28"/>
                <w:szCs w:val="28"/>
                <w:lang w:eastAsia="ru-RU"/>
              </w:rPr>
              <w:t>5-7 классы</w:t>
            </w:r>
          </w:p>
        </w:tc>
        <w:tc>
          <w:tcPr>
            <w:tcW w:w="5256" w:type="dxa"/>
            <w:gridSpan w:val="2"/>
            <w:tcBorders>
              <w:top w:val="single" w:sz="6" w:space="0" w:color="000000"/>
              <w:left w:val="nil"/>
              <w:bottom w:val="single" w:sz="6" w:space="0" w:color="000000"/>
              <w:right w:val="nil"/>
            </w:tcBorders>
            <w:hideMark/>
          </w:tcPr>
          <w:p w:rsidR="003006BD" w:rsidRPr="003006BD" w:rsidRDefault="003006BD" w:rsidP="003006BD">
            <w:pPr>
              <w:spacing w:after="0" w:line="240" w:lineRule="auto"/>
              <w:rPr>
                <w:rFonts w:ascii="Times New Roman" w:eastAsia="Times New Roman" w:hAnsi="Times New Roman" w:cs="Times New Roman"/>
                <w:sz w:val="28"/>
                <w:szCs w:val="28"/>
                <w:lang w:eastAsia="ru-RU"/>
              </w:rPr>
            </w:pPr>
            <w:r w:rsidRPr="003006BD">
              <w:rPr>
                <w:rFonts w:ascii="Times New Roman" w:eastAsia="Times New Roman" w:hAnsi="Times New Roman" w:cs="Times New Roman"/>
                <w:sz w:val="28"/>
                <w:szCs w:val="28"/>
                <w:lang w:eastAsia="ru-RU"/>
              </w:rPr>
              <w:t>45 человек</w:t>
            </w:r>
          </w:p>
        </w:tc>
      </w:tr>
      <w:tr w:rsidR="003006BD" w:rsidRPr="003006BD" w:rsidTr="003006BD">
        <w:trPr>
          <w:trHeight w:val="288"/>
        </w:trPr>
        <w:tc>
          <w:tcPr>
            <w:tcW w:w="4423" w:type="dxa"/>
            <w:tcBorders>
              <w:top w:val="single" w:sz="6" w:space="0" w:color="000000"/>
              <w:left w:val="nil"/>
              <w:bottom w:val="single" w:sz="6" w:space="0" w:color="000000"/>
              <w:right w:val="nil"/>
            </w:tcBorders>
            <w:hideMark/>
          </w:tcPr>
          <w:p w:rsidR="003006BD" w:rsidRPr="003006BD" w:rsidRDefault="003006BD" w:rsidP="003006BD">
            <w:pPr>
              <w:spacing w:after="0" w:line="240" w:lineRule="auto"/>
              <w:rPr>
                <w:rFonts w:ascii="Times New Roman" w:eastAsia="Times New Roman" w:hAnsi="Times New Roman" w:cs="Times New Roman"/>
                <w:sz w:val="28"/>
                <w:szCs w:val="28"/>
                <w:lang w:eastAsia="ru-RU"/>
              </w:rPr>
            </w:pPr>
            <w:r w:rsidRPr="003006BD">
              <w:rPr>
                <w:rFonts w:ascii="Times New Roman" w:eastAsia="Times New Roman" w:hAnsi="Times New Roman" w:cs="Times New Roman"/>
                <w:sz w:val="28"/>
                <w:szCs w:val="28"/>
                <w:lang w:eastAsia="ru-RU"/>
              </w:rPr>
              <w:t>Всего</w:t>
            </w:r>
          </w:p>
        </w:tc>
        <w:tc>
          <w:tcPr>
            <w:tcW w:w="5256" w:type="dxa"/>
            <w:gridSpan w:val="2"/>
            <w:tcBorders>
              <w:top w:val="single" w:sz="6" w:space="0" w:color="000000"/>
              <w:left w:val="nil"/>
              <w:bottom w:val="single" w:sz="6" w:space="0" w:color="000000"/>
              <w:right w:val="nil"/>
            </w:tcBorders>
            <w:hideMark/>
          </w:tcPr>
          <w:p w:rsidR="003006BD" w:rsidRPr="003006BD" w:rsidRDefault="003006BD" w:rsidP="003006BD">
            <w:pPr>
              <w:spacing w:after="0" w:line="240" w:lineRule="auto"/>
              <w:rPr>
                <w:rFonts w:ascii="Times New Roman" w:eastAsia="Times New Roman" w:hAnsi="Times New Roman" w:cs="Times New Roman"/>
                <w:sz w:val="28"/>
                <w:szCs w:val="28"/>
                <w:lang w:eastAsia="ru-RU"/>
              </w:rPr>
            </w:pPr>
            <w:r w:rsidRPr="003006BD">
              <w:rPr>
                <w:rFonts w:ascii="Times New Roman" w:eastAsia="Times New Roman" w:hAnsi="Times New Roman" w:cs="Times New Roman"/>
                <w:sz w:val="28"/>
                <w:szCs w:val="28"/>
                <w:lang w:eastAsia="ru-RU"/>
              </w:rPr>
              <w:t>103человека</w:t>
            </w:r>
          </w:p>
        </w:tc>
      </w:tr>
      <w:tr w:rsidR="003006BD" w:rsidRPr="003006BD" w:rsidTr="003006BD">
        <w:trPr>
          <w:trHeight w:val="83"/>
        </w:trPr>
        <w:tc>
          <w:tcPr>
            <w:tcW w:w="8063" w:type="dxa"/>
            <w:gridSpan w:val="2"/>
            <w:tcBorders>
              <w:top w:val="nil"/>
              <w:left w:val="nil"/>
              <w:bottom w:val="nil"/>
              <w:right w:val="single" w:sz="12" w:space="0" w:color="000000"/>
            </w:tcBorders>
            <w:hideMark/>
          </w:tcPr>
          <w:p w:rsidR="003006BD" w:rsidRPr="003006BD" w:rsidRDefault="003006BD" w:rsidP="003006BD">
            <w:pPr>
              <w:spacing w:after="0" w:line="240" w:lineRule="auto"/>
              <w:jc w:val="right"/>
              <w:rPr>
                <w:rFonts w:ascii="Times New Roman" w:eastAsia="Times New Roman" w:hAnsi="Times New Roman" w:cs="Times New Roman"/>
                <w:b/>
                <w:bCs/>
                <w:sz w:val="28"/>
                <w:szCs w:val="28"/>
                <w:lang w:eastAsia="ru-RU"/>
              </w:rPr>
            </w:pPr>
            <w:r w:rsidRPr="003006BD">
              <w:rPr>
                <w:rFonts w:ascii="Times New Roman" w:eastAsia="Times New Roman" w:hAnsi="Times New Roman" w:cs="Times New Roman"/>
                <w:b/>
                <w:bCs/>
                <w:sz w:val="28"/>
                <w:szCs w:val="28"/>
                <w:lang w:eastAsia="ru-RU"/>
              </w:rPr>
              <w:t>Прибыло в течение полугодия</w:t>
            </w:r>
          </w:p>
        </w:tc>
        <w:tc>
          <w:tcPr>
            <w:tcW w:w="1617" w:type="dxa"/>
            <w:tcBorders>
              <w:top w:val="nil"/>
              <w:left w:val="nil"/>
              <w:bottom w:val="nil"/>
              <w:right w:val="nil"/>
            </w:tcBorders>
            <w:hideMark/>
          </w:tcPr>
          <w:p w:rsidR="003006BD" w:rsidRPr="003006BD" w:rsidRDefault="003006BD" w:rsidP="003006BD">
            <w:pPr>
              <w:rPr>
                <w:rFonts w:ascii="Times New Roman" w:eastAsia="Times New Roman" w:hAnsi="Times New Roman" w:cs="Times New Roman"/>
                <w:sz w:val="28"/>
                <w:szCs w:val="28"/>
                <w:lang w:eastAsia="ru-RU"/>
              </w:rPr>
            </w:pPr>
            <w:r w:rsidRPr="003006BD">
              <w:rPr>
                <w:rFonts w:ascii="Times New Roman" w:eastAsia="Times New Roman" w:hAnsi="Times New Roman" w:cs="Times New Roman"/>
                <w:sz w:val="28"/>
                <w:szCs w:val="28"/>
                <w:lang w:eastAsia="ru-RU"/>
              </w:rPr>
              <w:t>2</w:t>
            </w:r>
          </w:p>
        </w:tc>
      </w:tr>
      <w:tr w:rsidR="003006BD" w:rsidRPr="003006BD" w:rsidTr="003006BD">
        <w:trPr>
          <w:trHeight w:val="4076"/>
        </w:trPr>
        <w:tc>
          <w:tcPr>
            <w:tcW w:w="8063" w:type="dxa"/>
            <w:gridSpan w:val="2"/>
            <w:tcBorders>
              <w:top w:val="nil"/>
              <w:left w:val="nil"/>
              <w:bottom w:val="nil"/>
              <w:right w:val="single" w:sz="12" w:space="0" w:color="000000"/>
            </w:tcBorders>
          </w:tcPr>
          <w:p w:rsidR="003006BD" w:rsidRPr="003006BD" w:rsidRDefault="003006BD" w:rsidP="003006BD">
            <w:pPr>
              <w:spacing w:after="0" w:line="240" w:lineRule="auto"/>
              <w:rPr>
                <w:rFonts w:ascii="Times New Roman" w:eastAsia="Times New Roman" w:hAnsi="Times New Roman" w:cs="Times New Roman"/>
                <w:b/>
                <w:bCs/>
                <w:sz w:val="28"/>
                <w:szCs w:val="28"/>
                <w:lang w:eastAsia="ru-RU"/>
              </w:rPr>
            </w:pPr>
            <w:r w:rsidRPr="003006BD">
              <w:rPr>
                <w:rFonts w:ascii="Times New Roman" w:eastAsia="Times New Roman" w:hAnsi="Times New Roman" w:cs="Times New Roman"/>
                <w:b/>
                <w:bCs/>
                <w:sz w:val="28"/>
                <w:szCs w:val="28"/>
                <w:lang w:eastAsia="ru-RU"/>
              </w:rPr>
              <w:t>2. Зачислено на логопедические занятия:</w:t>
            </w:r>
          </w:p>
          <w:p w:rsidR="003006BD" w:rsidRPr="003006BD" w:rsidRDefault="003006BD" w:rsidP="003006BD">
            <w:pPr>
              <w:spacing w:after="0" w:line="240" w:lineRule="auto"/>
              <w:jc w:val="right"/>
              <w:rPr>
                <w:rFonts w:ascii="Times New Roman" w:eastAsia="Times New Roman" w:hAnsi="Times New Roman" w:cs="Times New Roman"/>
                <w:b/>
                <w:bCs/>
                <w:sz w:val="28"/>
                <w:szCs w:val="28"/>
                <w:lang w:eastAsia="ru-RU"/>
              </w:rPr>
            </w:pPr>
            <w:r w:rsidRPr="003006BD">
              <w:rPr>
                <w:rFonts w:ascii="Times New Roman" w:eastAsia="Times New Roman" w:hAnsi="Times New Roman" w:cs="Times New Roman"/>
                <w:b/>
                <w:bCs/>
                <w:sz w:val="28"/>
                <w:szCs w:val="28"/>
                <w:lang w:eastAsia="ru-RU"/>
              </w:rPr>
              <w:t xml:space="preserve"> СНР легкой степени</w:t>
            </w:r>
          </w:p>
          <w:p w:rsidR="003006BD" w:rsidRPr="003006BD" w:rsidRDefault="003006BD" w:rsidP="003006BD">
            <w:pPr>
              <w:spacing w:after="0" w:line="240" w:lineRule="auto"/>
              <w:jc w:val="right"/>
              <w:rPr>
                <w:rFonts w:ascii="Times New Roman" w:eastAsia="Times New Roman" w:hAnsi="Times New Roman" w:cs="Times New Roman"/>
                <w:b/>
                <w:bCs/>
                <w:sz w:val="28"/>
                <w:szCs w:val="28"/>
                <w:lang w:eastAsia="ru-RU"/>
              </w:rPr>
            </w:pPr>
            <w:r w:rsidRPr="003006BD">
              <w:rPr>
                <w:rFonts w:ascii="Times New Roman" w:eastAsia="Times New Roman" w:hAnsi="Times New Roman" w:cs="Times New Roman"/>
                <w:b/>
                <w:bCs/>
                <w:sz w:val="28"/>
                <w:szCs w:val="28"/>
                <w:lang w:eastAsia="ru-RU"/>
              </w:rPr>
              <w:t>СНР средней степени</w:t>
            </w:r>
          </w:p>
          <w:p w:rsidR="003006BD" w:rsidRPr="003006BD" w:rsidRDefault="003006BD" w:rsidP="003006BD">
            <w:pPr>
              <w:spacing w:after="0" w:line="240" w:lineRule="auto"/>
              <w:jc w:val="right"/>
              <w:rPr>
                <w:rFonts w:ascii="Times New Roman" w:eastAsia="Times New Roman" w:hAnsi="Times New Roman" w:cs="Times New Roman"/>
                <w:b/>
                <w:bCs/>
                <w:sz w:val="28"/>
                <w:szCs w:val="28"/>
                <w:lang w:eastAsia="ru-RU"/>
              </w:rPr>
            </w:pPr>
            <w:r w:rsidRPr="003006BD">
              <w:rPr>
                <w:rFonts w:ascii="Times New Roman" w:eastAsia="Times New Roman" w:hAnsi="Times New Roman" w:cs="Times New Roman"/>
                <w:b/>
                <w:bCs/>
                <w:sz w:val="28"/>
                <w:szCs w:val="28"/>
                <w:lang w:eastAsia="ru-RU"/>
              </w:rPr>
              <w:t xml:space="preserve"> СНР тяжёлой степени</w:t>
            </w:r>
          </w:p>
          <w:p w:rsidR="003006BD" w:rsidRPr="003006BD" w:rsidRDefault="003006BD" w:rsidP="003006BD">
            <w:pPr>
              <w:spacing w:after="0" w:line="240" w:lineRule="auto"/>
              <w:jc w:val="right"/>
              <w:rPr>
                <w:rFonts w:ascii="Times New Roman" w:eastAsia="Times New Roman" w:hAnsi="Times New Roman" w:cs="Times New Roman"/>
                <w:b/>
                <w:bCs/>
                <w:sz w:val="28"/>
                <w:szCs w:val="28"/>
                <w:lang w:eastAsia="ru-RU"/>
              </w:rPr>
            </w:pPr>
          </w:p>
          <w:p w:rsidR="003006BD" w:rsidRPr="003006BD" w:rsidRDefault="003006BD" w:rsidP="003006BD">
            <w:pPr>
              <w:spacing w:after="0" w:line="240" w:lineRule="auto"/>
              <w:rPr>
                <w:rFonts w:ascii="Times New Roman" w:eastAsia="Times New Roman" w:hAnsi="Times New Roman" w:cs="Times New Roman"/>
                <w:b/>
                <w:bCs/>
                <w:sz w:val="28"/>
                <w:szCs w:val="28"/>
                <w:lang w:eastAsia="ru-RU"/>
              </w:rPr>
            </w:pPr>
            <w:r w:rsidRPr="003006BD">
              <w:rPr>
                <w:rFonts w:ascii="Times New Roman" w:eastAsia="Times New Roman" w:hAnsi="Times New Roman" w:cs="Times New Roman"/>
                <w:b/>
                <w:bCs/>
                <w:sz w:val="28"/>
                <w:szCs w:val="28"/>
                <w:lang w:eastAsia="ru-RU"/>
              </w:rPr>
              <w:t>- с нарушениями письменной речи</w:t>
            </w:r>
          </w:p>
          <w:p w:rsidR="003006BD" w:rsidRPr="003006BD" w:rsidRDefault="003006BD" w:rsidP="003006BD">
            <w:pPr>
              <w:spacing w:after="0" w:line="240" w:lineRule="auto"/>
              <w:rPr>
                <w:rFonts w:ascii="Times New Roman" w:eastAsia="Times New Roman" w:hAnsi="Times New Roman" w:cs="Times New Roman"/>
                <w:b/>
                <w:bCs/>
                <w:sz w:val="28"/>
                <w:szCs w:val="28"/>
                <w:lang w:eastAsia="ru-RU"/>
              </w:rPr>
            </w:pPr>
          </w:p>
          <w:p w:rsidR="003006BD" w:rsidRPr="003006BD" w:rsidRDefault="003006BD" w:rsidP="003006BD">
            <w:pPr>
              <w:spacing w:after="0" w:line="240" w:lineRule="auto"/>
              <w:rPr>
                <w:rFonts w:ascii="Times New Roman" w:eastAsia="Times New Roman" w:hAnsi="Times New Roman" w:cs="Times New Roman"/>
                <w:b/>
                <w:bCs/>
                <w:sz w:val="28"/>
                <w:szCs w:val="28"/>
                <w:lang w:eastAsia="ru-RU"/>
              </w:rPr>
            </w:pPr>
            <w:r w:rsidRPr="003006BD">
              <w:rPr>
                <w:rFonts w:ascii="Times New Roman" w:eastAsia="Times New Roman" w:hAnsi="Times New Roman" w:cs="Times New Roman"/>
                <w:b/>
                <w:bCs/>
                <w:sz w:val="28"/>
                <w:szCs w:val="28"/>
                <w:lang w:eastAsia="ru-RU"/>
              </w:rPr>
              <w:t xml:space="preserve">- с тяжёлыми нарушениями речи (дизартрия, </w:t>
            </w:r>
            <w:proofErr w:type="spellStart"/>
            <w:r w:rsidRPr="003006BD">
              <w:rPr>
                <w:rFonts w:ascii="Times New Roman" w:eastAsia="Times New Roman" w:hAnsi="Times New Roman" w:cs="Times New Roman"/>
                <w:b/>
                <w:bCs/>
                <w:sz w:val="28"/>
                <w:szCs w:val="28"/>
                <w:lang w:eastAsia="ru-RU"/>
              </w:rPr>
              <w:t>ринолалия</w:t>
            </w:r>
            <w:proofErr w:type="spellEnd"/>
            <w:r w:rsidRPr="003006BD">
              <w:rPr>
                <w:rFonts w:ascii="Times New Roman" w:eastAsia="Times New Roman" w:hAnsi="Times New Roman" w:cs="Times New Roman"/>
                <w:b/>
                <w:bCs/>
                <w:sz w:val="28"/>
                <w:szCs w:val="28"/>
                <w:lang w:eastAsia="ru-RU"/>
              </w:rPr>
              <w:t>)</w:t>
            </w:r>
          </w:p>
          <w:p w:rsidR="003006BD" w:rsidRPr="003006BD" w:rsidRDefault="003006BD" w:rsidP="003006BD">
            <w:pPr>
              <w:spacing w:after="0" w:line="240" w:lineRule="auto"/>
              <w:rPr>
                <w:rFonts w:ascii="Times New Roman" w:eastAsia="Times New Roman" w:hAnsi="Times New Roman" w:cs="Times New Roman"/>
                <w:b/>
                <w:sz w:val="28"/>
                <w:szCs w:val="28"/>
                <w:lang w:eastAsia="ru-RU"/>
              </w:rPr>
            </w:pPr>
            <w:r w:rsidRPr="003006BD">
              <w:rPr>
                <w:rFonts w:ascii="Times New Roman" w:eastAsia="Times New Roman" w:hAnsi="Times New Roman" w:cs="Times New Roman"/>
                <w:b/>
                <w:bCs/>
                <w:sz w:val="28"/>
                <w:szCs w:val="28"/>
                <w:lang w:eastAsia="ru-RU"/>
              </w:rPr>
              <w:t>-</w:t>
            </w:r>
            <w:r w:rsidRPr="003006BD">
              <w:rPr>
                <w:rFonts w:ascii="Times New Roman" w:eastAsia="Times New Roman" w:hAnsi="Times New Roman" w:cs="Times New Roman"/>
                <w:b/>
                <w:sz w:val="28"/>
                <w:szCs w:val="28"/>
                <w:lang w:eastAsia="ru-RU"/>
              </w:rPr>
              <w:t xml:space="preserve"> дети, нуждающиеся  в индивидуальной работе логопеда</w:t>
            </w:r>
          </w:p>
          <w:p w:rsidR="003006BD" w:rsidRPr="003006BD" w:rsidRDefault="003006BD" w:rsidP="003006BD">
            <w:pPr>
              <w:spacing w:after="0" w:line="240" w:lineRule="auto"/>
              <w:rPr>
                <w:rFonts w:ascii="Times New Roman" w:eastAsia="Times New Roman" w:hAnsi="Times New Roman" w:cs="Times New Roman"/>
                <w:b/>
                <w:sz w:val="28"/>
                <w:szCs w:val="28"/>
                <w:lang w:eastAsia="ru-RU"/>
              </w:rPr>
            </w:pPr>
            <w:r w:rsidRPr="003006BD">
              <w:rPr>
                <w:rFonts w:ascii="Times New Roman" w:eastAsia="Times New Roman" w:hAnsi="Times New Roman" w:cs="Times New Roman"/>
                <w:b/>
                <w:sz w:val="28"/>
                <w:szCs w:val="28"/>
                <w:lang w:eastAsia="ru-RU"/>
              </w:rPr>
              <w:t>- дети-инвалиды</w:t>
            </w:r>
          </w:p>
          <w:p w:rsidR="003006BD" w:rsidRPr="003006BD" w:rsidRDefault="003006BD" w:rsidP="003006BD">
            <w:pPr>
              <w:spacing w:after="0" w:line="240" w:lineRule="auto"/>
              <w:rPr>
                <w:rFonts w:ascii="Times New Roman" w:eastAsia="Times New Roman" w:hAnsi="Times New Roman" w:cs="Times New Roman"/>
                <w:b/>
                <w:sz w:val="28"/>
                <w:szCs w:val="28"/>
                <w:lang w:eastAsia="ru-RU"/>
              </w:rPr>
            </w:pPr>
            <w:r w:rsidRPr="003006BD">
              <w:rPr>
                <w:rFonts w:ascii="Times New Roman" w:eastAsia="Times New Roman" w:hAnsi="Times New Roman" w:cs="Times New Roman"/>
                <w:b/>
                <w:sz w:val="28"/>
                <w:szCs w:val="28"/>
                <w:lang w:eastAsia="ru-RU"/>
              </w:rPr>
              <w:t>3.Выпущено:</w:t>
            </w:r>
          </w:p>
          <w:p w:rsidR="003006BD" w:rsidRPr="003006BD" w:rsidRDefault="003006BD" w:rsidP="003006BD">
            <w:pPr>
              <w:spacing w:after="0" w:line="240" w:lineRule="auto"/>
              <w:rPr>
                <w:rFonts w:ascii="Times New Roman" w:eastAsia="Times New Roman" w:hAnsi="Times New Roman" w:cs="Times New Roman"/>
                <w:b/>
                <w:bCs/>
                <w:sz w:val="28"/>
                <w:szCs w:val="28"/>
                <w:lang w:eastAsia="ru-RU"/>
              </w:rPr>
            </w:pPr>
            <w:r w:rsidRPr="003006BD">
              <w:rPr>
                <w:rFonts w:ascii="Times New Roman" w:eastAsia="Times New Roman" w:hAnsi="Times New Roman" w:cs="Times New Roman"/>
                <w:b/>
                <w:sz w:val="28"/>
                <w:szCs w:val="28"/>
                <w:lang w:eastAsia="ru-RU"/>
              </w:rPr>
              <w:t>4. Оставлено для продолжения занятий:</w:t>
            </w:r>
          </w:p>
        </w:tc>
        <w:tc>
          <w:tcPr>
            <w:tcW w:w="1617" w:type="dxa"/>
            <w:tcBorders>
              <w:top w:val="nil"/>
              <w:left w:val="nil"/>
              <w:bottom w:val="nil"/>
              <w:right w:val="nil"/>
            </w:tcBorders>
          </w:tcPr>
          <w:p w:rsidR="003006BD" w:rsidRPr="003006BD" w:rsidRDefault="003006BD" w:rsidP="003006BD">
            <w:pPr>
              <w:spacing w:after="0" w:line="240" w:lineRule="auto"/>
              <w:rPr>
                <w:rFonts w:ascii="Times New Roman" w:eastAsia="Times New Roman" w:hAnsi="Times New Roman" w:cs="Times New Roman"/>
                <w:sz w:val="28"/>
                <w:szCs w:val="28"/>
                <w:lang w:eastAsia="ru-RU"/>
              </w:rPr>
            </w:pPr>
            <w:r w:rsidRPr="003006BD">
              <w:rPr>
                <w:rFonts w:ascii="Times New Roman" w:eastAsia="Times New Roman" w:hAnsi="Times New Roman" w:cs="Times New Roman"/>
                <w:sz w:val="28"/>
                <w:szCs w:val="28"/>
                <w:lang w:eastAsia="ru-RU"/>
              </w:rPr>
              <w:t>62</w:t>
            </w:r>
          </w:p>
          <w:p w:rsidR="003006BD" w:rsidRPr="003006BD" w:rsidRDefault="003006BD" w:rsidP="003006BD">
            <w:pPr>
              <w:spacing w:after="0" w:line="240" w:lineRule="auto"/>
              <w:rPr>
                <w:rFonts w:ascii="Times New Roman" w:eastAsia="Times New Roman" w:hAnsi="Times New Roman" w:cs="Times New Roman"/>
                <w:sz w:val="28"/>
                <w:szCs w:val="28"/>
                <w:lang w:eastAsia="ru-RU"/>
              </w:rPr>
            </w:pPr>
            <w:r w:rsidRPr="003006BD">
              <w:rPr>
                <w:rFonts w:ascii="Times New Roman" w:eastAsia="Times New Roman" w:hAnsi="Times New Roman" w:cs="Times New Roman"/>
                <w:sz w:val="28"/>
                <w:szCs w:val="28"/>
                <w:lang w:eastAsia="ru-RU"/>
              </w:rPr>
              <w:t>15</w:t>
            </w:r>
          </w:p>
          <w:p w:rsidR="003006BD" w:rsidRPr="003006BD" w:rsidRDefault="003006BD" w:rsidP="003006BD">
            <w:pPr>
              <w:spacing w:after="0" w:line="240" w:lineRule="auto"/>
              <w:rPr>
                <w:rFonts w:ascii="Times New Roman" w:eastAsia="Times New Roman" w:hAnsi="Times New Roman" w:cs="Times New Roman"/>
                <w:sz w:val="28"/>
                <w:szCs w:val="28"/>
                <w:lang w:eastAsia="ru-RU"/>
              </w:rPr>
            </w:pPr>
            <w:r w:rsidRPr="003006BD">
              <w:rPr>
                <w:rFonts w:ascii="Times New Roman" w:eastAsia="Times New Roman" w:hAnsi="Times New Roman" w:cs="Times New Roman"/>
                <w:sz w:val="28"/>
                <w:szCs w:val="28"/>
                <w:lang w:eastAsia="ru-RU"/>
              </w:rPr>
              <w:t>26</w:t>
            </w:r>
          </w:p>
          <w:p w:rsidR="003006BD" w:rsidRPr="003006BD" w:rsidRDefault="003006BD" w:rsidP="003006BD">
            <w:pPr>
              <w:spacing w:after="0" w:line="240" w:lineRule="auto"/>
              <w:rPr>
                <w:rFonts w:ascii="Times New Roman" w:eastAsia="Times New Roman" w:hAnsi="Times New Roman" w:cs="Times New Roman"/>
                <w:sz w:val="28"/>
                <w:szCs w:val="28"/>
                <w:lang w:eastAsia="ru-RU"/>
              </w:rPr>
            </w:pPr>
            <w:r w:rsidRPr="003006BD">
              <w:rPr>
                <w:rFonts w:ascii="Times New Roman" w:eastAsia="Times New Roman" w:hAnsi="Times New Roman" w:cs="Times New Roman"/>
                <w:sz w:val="28"/>
                <w:szCs w:val="28"/>
                <w:lang w:eastAsia="ru-RU"/>
              </w:rPr>
              <w:t>13</w:t>
            </w:r>
          </w:p>
          <w:p w:rsidR="003006BD" w:rsidRPr="003006BD" w:rsidRDefault="003006BD" w:rsidP="003006BD">
            <w:pPr>
              <w:spacing w:after="0" w:line="240" w:lineRule="auto"/>
              <w:rPr>
                <w:rFonts w:ascii="Times New Roman" w:eastAsia="Times New Roman" w:hAnsi="Times New Roman" w:cs="Times New Roman"/>
                <w:sz w:val="28"/>
                <w:szCs w:val="28"/>
                <w:lang w:eastAsia="ru-RU"/>
              </w:rPr>
            </w:pPr>
          </w:p>
          <w:p w:rsidR="003006BD" w:rsidRPr="003006BD" w:rsidRDefault="003006BD" w:rsidP="003006BD">
            <w:pPr>
              <w:spacing w:after="0" w:line="240" w:lineRule="auto"/>
              <w:rPr>
                <w:rFonts w:ascii="Times New Roman" w:eastAsia="Times New Roman" w:hAnsi="Times New Roman" w:cs="Times New Roman"/>
                <w:sz w:val="28"/>
                <w:szCs w:val="28"/>
                <w:lang w:eastAsia="ru-RU"/>
              </w:rPr>
            </w:pPr>
            <w:r w:rsidRPr="003006BD">
              <w:rPr>
                <w:rFonts w:ascii="Times New Roman" w:eastAsia="Times New Roman" w:hAnsi="Times New Roman" w:cs="Times New Roman"/>
                <w:sz w:val="28"/>
                <w:szCs w:val="28"/>
                <w:lang w:eastAsia="ru-RU"/>
              </w:rPr>
              <w:t>16</w:t>
            </w:r>
          </w:p>
          <w:p w:rsidR="003006BD" w:rsidRPr="003006BD" w:rsidRDefault="003006BD" w:rsidP="003006BD">
            <w:pPr>
              <w:spacing w:line="240" w:lineRule="auto"/>
              <w:rPr>
                <w:rFonts w:ascii="Times New Roman" w:eastAsia="Times New Roman" w:hAnsi="Times New Roman" w:cs="Times New Roman"/>
                <w:sz w:val="28"/>
                <w:szCs w:val="28"/>
                <w:lang w:eastAsia="ru-RU"/>
              </w:rPr>
            </w:pPr>
            <w:r w:rsidRPr="003006BD">
              <w:rPr>
                <w:rFonts w:ascii="Times New Roman" w:eastAsia="Times New Roman" w:hAnsi="Times New Roman" w:cs="Times New Roman"/>
                <w:sz w:val="28"/>
                <w:szCs w:val="28"/>
                <w:lang w:eastAsia="ru-RU"/>
              </w:rPr>
              <w:t>25</w:t>
            </w:r>
          </w:p>
          <w:p w:rsidR="003006BD" w:rsidRPr="003006BD" w:rsidRDefault="003006BD" w:rsidP="003006BD">
            <w:pPr>
              <w:spacing w:line="240" w:lineRule="auto"/>
              <w:rPr>
                <w:rFonts w:ascii="Times New Roman" w:eastAsia="Times New Roman" w:hAnsi="Times New Roman" w:cs="Times New Roman"/>
                <w:sz w:val="28"/>
                <w:szCs w:val="28"/>
                <w:lang w:eastAsia="ru-RU"/>
              </w:rPr>
            </w:pPr>
            <w:r w:rsidRPr="003006BD">
              <w:rPr>
                <w:rFonts w:ascii="Times New Roman" w:eastAsia="Times New Roman" w:hAnsi="Times New Roman" w:cs="Times New Roman"/>
                <w:sz w:val="28"/>
                <w:szCs w:val="28"/>
                <w:lang w:eastAsia="ru-RU"/>
              </w:rPr>
              <w:t>25</w:t>
            </w:r>
          </w:p>
          <w:p w:rsidR="003006BD" w:rsidRPr="003006BD" w:rsidRDefault="003006BD" w:rsidP="003006BD">
            <w:pPr>
              <w:spacing w:after="0" w:line="240" w:lineRule="auto"/>
              <w:rPr>
                <w:rFonts w:ascii="Times New Roman" w:eastAsia="Times New Roman" w:hAnsi="Times New Roman" w:cs="Times New Roman"/>
                <w:sz w:val="28"/>
                <w:szCs w:val="28"/>
                <w:lang w:eastAsia="ru-RU"/>
              </w:rPr>
            </w:pPr>
            <w:r w:rsidRPr="003006BD">
              <w:rPr>
                <w:rFonts w:ascii="Times New Roman" w:eastAsia="Times New Roman" w:hAnsi="Times New Roman" w:cs="Times New Roman"/>
                <w:sz w:val="28"/>
                <w:szCs w:val="28"/>
                <w:lang w:eastAsia="ru-RU"/>
              </w:rPr>
              <w:t>58</w:t>
            </w:r>
          </w:p>
          <w:p w:rsidR="003006BD" w:rsidRPr="003006BD" w:rsidRDefault="003006BD" w:rsidP="003006BD">
            <w:pPr>
              <w:spacing w:after="0" w:line="240" w:lineRule="auto"/>
              <w:rPr>
                <w:rFonts w:ascii="Times New Roman" w:eastAsia="Times New Roman" w:hAnsi="Times New Roman" w:cs="Times New Roman"/>
                <w:sz w:val="28"/>
                <w:szCs w:val="28"/>
                <w:lang w:eastAsia="ru-RU"/>
              </w:rPr>
            </w:pPr>
            <w:r w:rsidRPr="003006BD">
              <w:rPr>
                <w:rFonts w:ascii="Times New Roman" w:eastAsia="Times New Roman" w:hAnsi="Times New Roman" w:cs="Times New Roman"/>
                <w:sz w:val="28"/>
                <w:szCs w:val="28"/>
                <w:lang w:eastAsia="ru-RU"/>
              </w:rPr>
              <w:t>4</w:t>
            </w:r>
          </w:p>
          <w:p w:rsidR="003006BD" w:rsidRPr="003006BD" w:rsidRDefault="003006BD" w:rsidP="003006BD">
            <w:pPr>
              <w:spacing w:after="0" w:line="240" w:lineRule="auto"/>
              <w:rPr>
                <w:rFonts w:ascii="Times New Roman" w:eastAsia="Times New Roman" w:hAnsi="Times New Roman" w:cs="Times New Roman"/>
                <w:sz w:val="28"/>
                <w:szCs w:val="28"/>
                <w:lang w:eastAsia="ru-RU"/>
              </w:rPr>
            </w:pPr>
            <w:r w:rsidRPr="003006BD">
              <w:rPr>
                <w:rFonts w:ascii="Times New Roman" w:eastAsia="Times New Roman" w:hAnsi="Times New Roman" w:cs="Times New Roman"/>
                <w:sz w:val="28"/>
                <w:szCs w:val="28"/>
                <w:lang w:eastAsia="ru-RU"/>
              </w:rPr>
              <w:t>58</w:t>
            </w:r>
          </w:p>
        </w:tc>
      </w:tr>
    </w:tbl>
    <w:tbl>
      <w:tblPr>
        <w:tblStyle w:val="6"/>
        <w:tblW w:w="0" w:type="auto"/>
        <w:tblInd w:w="108" w:type="dxa"/>
        <w:tblLook w:val="04A0"/>
      </w:tblPr>
      <w:tblGrid>
        <w:gridCol w:w="1966"/>
        <w:gridCol w:w="3598"/>
        <w:gridCol w:w="4103"/>
      </w:tblGrid>
      <w:tr w:rsidR="003006BD" w:rsidRPr="003006BD" w:rsidTr="003006BD">
        <w:trPr>
          <w:trHeight w:val="335"/>
        </w:trPr>
        <w:tc>
          <w:tcPr>
            <w:tcW w:w="1966" w:type="dxa"/>
            <w:vMerge w:val="restart"/>
            <w:tcBorders>
              <w:top w:val="single" w:sz="4" w:space="0" w:color="auto"/>
              <w:left w:val="single" w:sz="4" w:space="0" w:color="auto"/>
              <w:bottom w:val="single" w:sz="4" w:space="0" w:color="auto"/>
              <w:right w:val="single" w:sz="4" w:space="0" w:color="auto"/>
            </w:tcBorders>
            <w:hideMark/>
          </w:tcPr>
          <w:p w:rsidR="003006BD" w:rsidRPr="003006BD" w:rsidRDefault="003006BD" w:rsidP="003006BD">
            <w:pPr>
              <w:tabs>
                <w:tab w:val="left" w:pos="2410"/>
              </w:tabs>
              <w:jc w:val="center"/>
              <w:rPr>
                <w:rFonts w:ascii="Times New Roman" w:eastAsia="Times New Roman" w:hAnsi="Times New Roman"/>
                <w:sz w:val="28"/>
                <w:szCs w:val="28"/>
                <w:lang w:eastAsia="ru-RU"/>
              </w:rPr>
            </w:pPr>
            <w:r w:rsidRPr="003006BD">
              <w:rPr>
                <w:rFonts w:ascii="Times New Roman" w:eastAsia="Times New Roman" w:hAnsi="Times New Roman"/>
                <w:sz w:val="28"/>
                <w:szCs w:val="28"/>
                <w:lang w:eastAsia="ru-RU"/>
              </w:rPr>
              <w:t>Количество обучающихся, всего чел.</w:t>
            </w:r>
          </w:p>
        </w:tc>
        <w:tc>
          <w:tcPr>
            <w:tcW w:w="7701" w:type="dxa"/>
            <w:gridSpan w:val="2"/>
            <w:tcBorders>
              <w:top w:val="single" w:sz="4" w:space="0" w:color="auto"/>
              <w:left w:val="single" w:sz="4" w:space="0" w:color="auto"/>
              <w:bottom w:val="single" w:sz="4" w:space="0" w:color="auto"/>
              <w:right w:val="single" w:sz="4" w:space="0" w:color="auto"/>
            </w:tcBorders>
            <w:hideMark/>
          </w:tcPr>
          <w:p w:rsidR="003006BD" w:rsidRPr="003006BD" w:rsidRDefault="003006BD" w:rsidP="003006BD">
            <w:pPr>
              <w:tabs>
                <w:tab w:val="left" w:pos="2410"/>
              </w:tabs>
              <w:jc w:val="both"/>
              <w:rPr>
                <w:rFonts w:ascii="Times New Roman" w:eastAsia="Times New Roman" w:hAnsi="Times New Roman"/>
                <w:sz w:val="28"/>
                <w:szCs w:val="28"/>
                <w:lang w:eastAsia="ru-RU"/>
              </w:rPr>
            </w:pPr>
            <w:r w:rsidRPr="003006BD">
              <w:rPr>
                <w:rFonts w:ascii="Times New Roman" w:eastAsia="Times New Roman" w:hAnsi="Times New Roman"/>
                <w:sz w:val="28"/>
                <w:szCs w:val="28"/>
                <w:lang w:eastAsia="ru-RU"/>
              </w:rPr>
              <w:t>Посещают индивидуальные и групповые занятия логопеда</w:t>
            </w:r>
          </w:p>
        </w:tc>
      </w:tr>
      <w:tr w:rsidR="003006BD" w:rsidRPr="003006BD" w:rsidTr="003006BD">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06BD" w:rsidRPr="003006BD" w:rsidRDefault="003006BD" w:rsidP="003006BD">
            <w:pPr>
              <w:rPr>
                <w:rFonts w:ascii="Times New Roman" w:hAnsi="Times New Roman"/>
                <w:sz w:val="28"/>
                <w:szCs w:val="28"/>
              </w:rPr>
            </w:pPr>
          </w:p>
        </w:tc>
        <w:tc>
          <w:tcPr>
            <w:tcW w:w="3598" w:type="dxa"/>
            <w:tcBorders>
              <w:top w:val="single" w:sz="4" w:space="0" w:color="auto"/>
              <w:left w:val="single" w:sz="4" w:space="0" w:color="auto"/>
              <w:bottom w:val="single" w:sz="4" w:space="0" w:color="auto"/>
              <w:right w:val="single" w:sz="4" w:space="0" w:color="auto"/>
            </w:tcBorders>
            <w:hideMark/>
          </w:tcPr>
          <w:p w:rsidR="003006BD" w:rsidRPr="003006BD" w:rsidRDefault="003006BD" w:rsidP="003006BD">
            <w:pPr>
              <w:tabs>
                <w:tab w:val="left" w:pos="2410"/>
              </w:tabs>
              <w:jc w:val="both"/>
              <w:rPr>
                <w:rFonts w:ascii="Times New Roman" w:eastAsia="Times New Roman" w:hAnsi="Times New Roman"/>
                <w:sz w:val="28"/>
                <w:szCs w:val="28"/>
                <w:lang w:eastAsia="ru-RU"/>
              </w:rPr>
            </w:pPr>
            <w:r w:rsidRPr="003006BD">
              <w:rPr>
                <w:rFonts w:ascii="Times New Roman" w:eastAsia="Times New Roman" w:hAnsi="Times New Roman"/>
                <w:sz w:val="28"/>
                <w:szCs w:val="28"/>
                <w:lang w:eastAsia="ru-RU"/>
              </w:rPr>
              <w:t xml:space="preserve">Количество человек </w:t>
            </w:r>
          </w:p>
        </w:tc>
        <w:tc>
          <w:tcPr>
            <w:tcW w:w="4103" w:type="dxa"/>
            <w:tcBorders>
              <w:top w:val="single" w:sz="4" w:space="0" w:color="auto"/>
              <w:left w:val="single" w:sz="4" w:space="0" w:color="auto"/>
              <w:bottom w:val="single" w:sz="4" w:space="0" w:color="auto"/>
              <w:right w:val="single" w:sz="4" w:space="0" w:color="auto"/>
            </w:tcBorders>
            <w:hideMark/>
          </w:tcPr>
          <w:p w:rsidR="003006BD" w:rsidRPr="003006BD" w:rsidRDefault="003006BD" w:rsidP="003006BD">
            <w:pPr>
              <w:tabs>
                <w:tab w:val="left" w:pos="2410"/>
              </w:tabs>
              <w:jc w:val="both"/>
              <w:rPr>
                <w:rFonts w:ascii="Times New Roman" w:eastAsia="Times New Roman" w:hAnsi="Times New Roman"/>
                <w:sz w:val="28"/>
                <w:szCs w:val="28"/>
                <w:lang w:eastAsia="ru-RU"/>
              </w:rPr>
            </w:pPr>
            <w:r w:rsidRPr="003006BD">
              <w:rPr>
                <w:rFonts w:ascii="Times New Roman" w:eastAsia="Times New Roman" w:hAnsi="Times New Roman"/>
                <w:sz w:val="28"/>
                <w:szCs w:val="28"/>
                <w:lang w:eastAsia="ru-RU"/>
              </w:rPr>
              <w:t xml:space="preserve">% от общего количества </w:t>
            </w:r>
            <w:proofErr w:type="gramStart"/>
            <w:r w:rsidRPr="003006BD">
              <w:rPr>
                <w:rFonts w:ascii="Times New Roman" w:eastAsia="Times New Roman" w:hAnsi="Times New Roman"/>
                <w:sz w:val="28"/>
                <w:szCs w:val="28"/>
                <w:lang w:eastAsia="ru-RU"/>
              </w:rPr>
              <w:t>обучающихся</w:t>
            </w:r>
            <w:proofErr w:type="gramEnd"/>
          </w:p>
        </w:tc>
      </w:tr>
      <w:tr w:rsidR="003006BD" w:rsidRPr="003006BD" w:rsidTr="003006BD">
        <w:trPr>
          <w:trHeight w:val="320"/>
        </w:trPr>
        <w:tc>
          <w:tcPr>
            <w:tcW w:w="1966" w:type="dxa"/>
            <w:tcBorders>
              <w:top w:val="single" w:sz="4" w:space="0" w:color="auto"/>
              <w:left w:val="single" w:sz="4" w:space="0" w:color="auto"/>
              <w:bottom w:val="single" w:sz="4" w:space="0" w:color="auto"/>
              <w:right w:val="single" w:sz="4" w:space="0" w:color="auto"/>
            </w:tcBorders>
            <w:hideMark/>
          </w:tcPr>
          <w:p w:rsidR="003006BD" w:rsidRPr="003006BD" w:rsidRDefault="003006BD" w:rsidP="003006BD">
            <w:pPr>
              <w:tabs>
                <w:tab w:val="left" w:pos="2410"/>
              </w:tabs>
              <w:jc w:val="center"/>
              <w:rPr>
                <w:rFonts w:ascii="Times New Roman" w:eastAsia="Times New Roman" w:hAnsi="Times New Roman"/>
                <w:sz w:val="28"/>
                <w:szCs w:val="28"/>
                <w:lang w:eastAsia="ru-RU"/>
              </w:rPr>
            </w:pPr>
            <w:r w:rsidRPr="003006BD">
              <w:rPr>
                <w:rFonts w:ascii="Times New Roman" w:eastAsia="Times New Roman" w:hAnsi="Times New Roman"/>
                <w:sz w:val="28"/>
                <w:szCs w:val="28"/>
                <w:lang w:eastAsia="ru-RU"/>
              </w:rPr>
              <w:t>62</w:t>
            </w:r>
          </w:p>
        </w:tc>
        <w:tc>
          <w:tcPr>
            <w:tcW w:w="3598" w:type="dxa"/>
            <w:tcBorders>
              <w:top w:val="single" w:sz="4" w:space="0" w:color="auto"/>
              <w:left w:val="single" w:sz="4" w:space="0" w:color="auto"/>
              <w:bottom w:val="single" w:sz="4" w:space="0" w:color="auto"/>
              <w:right w:val="single" w:sz="4" w:space="0" w:color="auto"/>
            </w:tcBorders>
            <w:hideMark/>
          </w:tcPr>
          <w:p w:rsidR="003006BD" w:rsidRPr="003006BD" w:rsidRDefault="003006BD" w:rsidP="003006BD">
            <w:pPr>
              <w:tabs>
                <w:tab w:val="left" w:pos="2410"/>
              </w:tabs>
              <w:jc w:val="center"/>
              <w:rPr>
                <w:rFonts w:ascii="Times New Roman" w:eastAsia="Times New Roman" w:hAnsi="Times New Roman"/>
                <w:sz w:val="28"/>
                <w:szCs w:val="28"/>
                <w:lang w:eastAsia="ru-RU"/>
              </w:rPr>
            </w:pPr>
            <w:r w:rsidRPr="003006BD">
              <w:rPr>
                <w:rFonts w:ascii="Times New Roman" w:eastAsia="Times New Roman" w:hAnsi="Times New Roman"/>
                <w:sz w:val="28"/>
                <w:szCs w:val="28"/>
                <w:lang w:eastAsia="ru-RU"/>
              </w:rPr>
              <w:t>62</w:t>
            </w:r>
          </w:p>
        </w:tc>
        <w:tc>
          <w:tcPr>
            <w:tcW w:w="4103" w:type="dxa"/>
            <w:tcBorders>
              <w:top w:val="single" w:sz="4" w:space="0" w:color="auto"/>
              <w:left w:val="single" w:sz="4" w:space="0" w:color="auto"/>
              <w:bottom w:val="single" w:sz="4" w:space="0" w:color="auto"/>
              <w:right w:val="single" w:sz="4" w:space="0" w:color="auto"/>
            </w:tcBorders>
            <w:hideMark/>
          </w:tcPr>
          <w:p w:rsidR="003006BD" w:rsidRPr="003006BD" w:rsidRDefault="003006BD" w:rsidP="003006BD">
            <w:pPr>
              <w:tabs>
                <w:tab w:val="left" w:pos="2410"/>
              </w:tabs>
              <w:jc w:val="center"/>
              <w:rPr>
                <w:rFonts w:ascii="Times New Roman" w:eastAsia="Times New Roman" w:hAnsi="Times New Roman"/>
                <w:sz w:val="28"/>
                <w:szCs w:val="28"/>
                <w:lang w:eastAsia="ru-RU"/>
              </w:rPr>
            </w:pPr>
            <w:r w:rsidRPr="003006BD">
              <w:rPr>
                <w:rFonts w:ascii="Times New Roman" w:eastAsia="Times New Roman" w:hAnsi="Times New Roman"/>
                <w:sz w:val="28"/>
                <w:szCs w:val="28"/>
                <w:lang w:eastAsia="ru-RU"/>
              </w:rPr>
              <w:t>100%</w:t>
            </w:r>
          </w:p>
        </w:tc>
      </w:tr>
      <w:tr w:rsidR="003006BD" w:rsidRPr="003006BD" w:rsidTr="003006BD">
        <w:trPr>
          <w:trHeight w:val="320"/>
        </w:trPr>
        <w:tc>
          <w:tcPr>
            <w:tcW w:w="9667" w:type="dxa"/>
            <w:gridSpan w:val="3"/>
            <w:tcBorders>
              <w:top w:val="single" w:sz="4" w:space="0" w:color="auto"/>
              <w:left w:val="single" w:sz="4" w:space="0" w:color="auto"/>
              <w:bottom w:val="single" w:sz="4" w:space="0" w:color="auto"/>
              <w:right w:val="single" w:sz="4" w:space="0" w:color="auto"/>
            </w:tcBorders>
            <w:hideMark/>
          </w:tcPr>
          <w:p w:rsidR="003006BD" w:rsidRPr="003006BD" w:rsidRDefault="003006BD" w:rsidP="003006BD">
            <w:pPr>
              <w:tabs>
                <w:tab w:val="left" w:pos="2410"/>
              </w:tabs>
              <w:jc w:val="both"/>
              <w:rPr>
                <w:rFonts w:ascii="Times New Roman" w:eastAsia="Times New Roman" w:hAnsi="Times New Roman"/>
                <w:sz w:val="28"/>
                <w:szCs w:val="28"/>
                <w:lang w:eastAsia="ru-RU"/>
              </w:rPr>
            </w:pPr>
            <w:r w:rsidRPr="003006BD">
              <w:rPr>
                <w:rFonts w:ascii="Times New Roman" w:eastAsia="Times New Roman" w:hAnsi="Times New Roman"/>
                <w:sz w:val="28"/>
                <w:szCs w:val="28"/>
                <w:lang w:eastAsia="ru-RU"/>
              </w:rPr>
              <w:t>из них детей с ограниченными возможностями здоровья</w:t>
            </w:r>
          </w:p>
        </w:tc>
      </w:tr>
      <w:tr w:rsidR="003006BD" w:rsidRPr="003006BD" w:rsidTr="003006BD">
        <w:trPr>
          <w:trHeight w:val="320"/>
        </w:trPr>
        <w:tc>
          <w:tcPr>
            <w:tcW w:w="1966" w:type="dxa"/>
            <w:tcBorders>
              <w:top w:val="single" w:sz="4" w:space="0" w:color="auto"/>
              <w:left w:val="single" w:sz="4" w:space="0" w:color="auto"/>
              <w:bottom w:val="single" w:sz="4" w:space="0" w:color="auto"/>
              <w:right w:val="single" w:sz="4" w:space="0" w:color="auto"/>
            </w:tcBorders>
            <w:hideMark/>
          </w:tcPr>
          <w:p w:rsidR="003006BD" w:rsidRPr="003006BD" w:rsidRDefault="003006BD" w:rsidP="003006BD">
            <w:pPr>
              <w:tabs>
                <w:tab w:val="left" w:pos="2410"/>
              </w:tabs>
              <w:jc w:val="center"/>
              <w:rPr>
                <w:rFonts w:ascii="Times New Roman" w:eastAsia="Times New Roman" w:hAnsi="Times New Roman"/>
                <w:sz w:val="28"/>
                <w:szCs w:val="28"/>
                <w:lang w:eastAsia="ru-RU"/>
              </w:rPr>
            </w:pPr>
            <w:r w:rsidRPr="003006BD">
              <w:rPr>
                <w:rFonts w:ascii="Times New Roman" w:eastAsia="Times New Roman" w:hAnsi="Times New Roman"/>
                <w:sz w:val="28"/>
                <w:szCs w:val="28"/>
                <w:lang w:eastAsia="ru-RU"/>
              </w:rPr>
              <w:t>62</w:t>
            </w:r>
          </w:p>
        </w:tc>
        <w:tc>
          <w:tcPr>
            <w:tcW w:w="3598" w:type="dxa"/>
            <w:tcBorders>
              <w:top w:val="single" w:sz="4" w:space="0" w:color="auto"/>
              <w:left w:val="single" w:sz="4" w:space="0" w:color="auto"/>
              <w:bottom w:val="single" w:sz="4" w:space="0" w:color="auto"/>
              <w:right w:val="single" w:sz="4" w:space="0" w:color="auto"/>
            </w:tcBorders>
            <w:hideMark/>
          </w:tcPr>
          <w:p w:rsidR="003006BD" w:rsidRPr="003006BD" w:rsidRDefault="003006BD" w:rsidP="003006BD">
            <w:pPr>
              <w:tabs>
                <w:tab w:val="left" w:pos="2410"/>
              </w:tabs>
              <w:jc w:val="center"/>
              <w:rPr>
                <w:rFonts w:ascii="Times New Roman" w:eastAsia="Times New Roman" w:hAnsi="Times New Roman"/>
                <w:sz w:val="28"/>
                <w:szCs w:val="28"/>
                <w:lang w:eastAsia="ru-RU"/>
              </w:rPr>
            </w:pPr>
            <w:r w:rsidRPr="003006BD">
              <w:rPr>
                <w:rFonts w:ascii="Times New Roman" w:eastAsia="Times New Roman" w:hAnsi="Times New Roman"/>
                <w:sz w:val="28"/>
                <w:szCs w:val="28"/>
                <w:lang w:eastAsia="ru-RU"/>
              </w:rPr>
              <w:t>62</w:t>
            </w:r>
          </w:p>
        </w:tc>
        <w:tc>
          <w:tcPr>
            <w:tcW w:w="4103" w:type="dxa"/>
            <w:tcBorders>
              <w:top w:val="single" w:sz="4" w:space="0" w:color="auto"/>
              <w:left w:val="single" w:sz="4" w:space="0" w:color="auto"/>
              <w:bottom w:val="single" w:sz="4" w:space="0" w:color="auto"/>
              <w:right w:val="single" w:sz="4" w:space="0" w:color="auto"/>
            </w:tcBorders>
            <w:hideMark/>
          </w:tcPr>
          <w:p w:rsidR="003006BD" w:rsidRPr="003006BD" w:rsidRDefault="003006BD" w:rsidP="003006BD">
            <w:pPr>
              <w:tabs>
                <w:tab w:val="left" w:pos="2410"/>
              </w:tabs>
              <w:jc w:val="center"/>
              <w:rPr>
                <w:rFonts w:ascii="Times New Roman" w:eastAsia="Times New Roman" w:hAnsi="Times New Roman"/>
                <w:sz w:val="28"/>
                <w:szCs w:val="28"/>
                <w:lang w:eastAsia="ru-RU"/>
              </w:rPr>
            </w:pPr>
            <w:r w:rsidRPr="003006BD">
              <w:rPr>
                <w:rFonts w:ascii="Times New Roman" w:eastAsia="Times New Roman" w:hAnsi="Times New Roman"/>
                <w:sz w:val="28"/>
                <w:szCs w:val="28"/>
                <w:lang w:eastAsia="ru-RU"/>
              </w:rPr>
              <w:t>100%</w:t>
            </w:r>
          </w:p>
        </w:tc>
      </w:tr>
      <w:tr w:rsidR="003006BD" w:rsidRPr="003006BD" w:rsidTr="003006BD">
        <w:trPr>
          <w:trHeight w:val="320"/>
        </w:trPr>
        <w:tc>
          <w:tcPr>
            <w:tcW w:w="9667" w:type="dxa"/>
            <w:gridSpan w:val="3"/>
            <w:tcBorders>
              <w:top w:val="single" w:sz="4" w:space="0" w:color="auto"/>
              <w:left w:val="single" w:sz="4" w:space="0" w:color="auto"/>
              <w:bottom w:val="single" w:sz="4" w:space="0" w:color="auto"/>
              <w:right w:val="single" w:sz="4" w:space="0" w:color="auto"/>
            </w:tcBorders>
            <w:hideMark/>
          </w:tcPr>
          <w:p w:rsidR="003006BD" w:rsidRPr="003006BD" w:rsidRDefault="003006BD" w:rsidP="003006BD">
            <w:pPr>
              <w:tabs>
                <w:tab w:val="left" w:pos="2410"/>
              </w:tabs>
              <w:jc w:val="both"/>
              <w:rPr>
                <w:rFonts w:ascii="Times New Roman" w:eastAsia="Times New Roman" w:hAnsi="Times New Roman"/>
                <w:sz w:val="28"/>
                <w:szCs w:val="28"/>
                <w:lang w:eastAsia="ru-RU"/>
              </w:rPr>
            </w:pPr>
            <w:r w:rsidRPr="003006BD">
              <w:rPr>
                <w:rFonts w:ascii="Times New Roman" w:eastAsia="Times New Roman" w:hAnsi="Times New Roman"/>
                <w:sz w:val="28"/>
                <w:szCs w:val="28"/>
                <w:lang w:eastAsia="ru-RU"/>
              </w:rPr>
              <w:t>из них детей-инвалидов</w:t>
            </w:r>
          </w:p>
        </w:tc>
      </w:tr>
      <w:tr w:rsidR="003006BD" w:rsidRPr="003006BD" w:rsidTr="003006BD">
        <w:trPr>
          <w:trHeight w:val="335"/>
        </w:trPr>
        <w:tc>
          <w:tcPr>
            <w:tcW w:w="1966" w:type="dxa"/>
            <w:tcBorders>
              <w:top w:val="single" w:sz="4" w:space="0" w:color="auto"/>
              <w:left w:val="single" w:sz="4" w:space="0" w:color="auto"/>
              <w:bottom w:val="single" w:sz="4" w:space="0" w:color="auto"/>
              <w:right w:val="single" w:sz="4" w:space="0" w:color="auto"/>
            </w:tcBorders>
            <w:hideMark/>
          </w:tcPr>
          <w:p w:rsidR="003006BD" w:rsidRPr="003006BD" w:rsidRDefault="003006BD" w:rsidP="003006BD">
            <w:pPr>
              <w:tabs>
                <w:tab w:val="left" w:pos="2410"/>
              </w:tabs>
              <w:jc w:val="center"/>
              <w:rPr>
                <w:rFonts w:ascii="Times New Roman" w:eastAsia="Times New Roman" w:hAnsi="Times New Roman"/>
                <w:sz w:val="28"/>
                <w:szCs w:val="28"/>
                <w:lang w:eastAsia="ru-RU"/>
              </w:rPr>
            </w:pPr>
            <w:r w:rsidRPr="003006BD">
              <w:rPr>
                <w:rFonts w:ascii="Times New Roman" w:eastAsia="Times New Roman" w:hAnsi="Times New Roman"/>
                <w:sz w:val="28"/>
                <w:szCs w:val="28"/>
                <w:lang w:eastAsia="ru-RU"/>
              </w:rPr>
              <w:t>58</w:t>
            </w:r>
          </w:p>
        </w:tc>
        <w:tc>
          <w:tcPr>
            <w:tcW w:w="3598" w:type="dxa"/>
            <w:tcBorders>
              <w:top w:val="single" w:sz="4" w:space="0" w:color="auto"/>
              <w:left w:val="single" w:sz="4" w:space="0" w:color="auto"/>
              <w:bottom w:val="single" w:sz="4" w:space="0" w:color="auto"/>
              <w:right w:val="single" w:sz="4" w:space="0" w:color="auto"/>
            </w:tcBorders>
            <w:hideMark/>
          </w:tcPr>
          <w:p w:rsidR="003006BD" w:rsidRPr="003006BD" w:rsidRDefault="003006BD" w:rsidP="003006BD">
            <w:pPr>
              <w:tabs>
                <w:tab w:val="left" w:pos="2410"/>
              </w:tabs>
              <w:jc w:val="center"/>
              <w:rPr>
                <w:rFonts w:ascii="Times New Roman" w:eastAsia="Times New Roman" w:hAnsi="Times New Roman"/>
                <w:sz w:val="28"/>
                <w:szCs w:val="28"/>
                <w:lang w:eastAsia="ru-RU"/>
              </w:rPr>
            </w:pPr>
            <w:r w:rsidRPr="003006BD">
              <w:rPr>
                <w:rFonts w:ascii="Times New Roman" w:eastAsia="Times New Roman" w:hAnsi="Times New Roman"/>
                <w:sz w:val="28"/>
                <w:szCs w:val="28"/>
                <w:lang w:eastAsia="ru-RU"/>
              </w:rPr>
              <w:t>58</w:t>
            </w:r>
          </w:p>
        </w:tc>
        <w:tc>
          <w:tcPr>
            <w:tcW w:w="4103" w:type="dxa"/>
            <w:tcBorders>
              <w:top w:val="single" w:sz="4" w:space="0" w:color="auto"/>
              <w:left w:val="single" w:sz="4" w:space="0" w:color="auto"/>
              <w:bottom w:val="single" w:sz="4" w:space="0" w:color="auto"/>
              <w:right w:val="single" w:sz="4" w:space="0" w:color="auto"/>
            </w:tcBorders>
            <w:hideMark/>
          </w:tcPr>
          <w:p w:rsidR="003006BD" w:rsidRPr="003006BD" w:rsidRDefault="003006BD" w:rsidP="003006BD">
            <w:pPr>
              <w:tabs>
                <w:tab w:val="left" w:pos="2410"/>
              </w:tabs>
              <w:jc w:val="center"/>
              <w:rPr>
                <w:rFonts w:ascii="Times New Roman" w:eastAsia="Times New Roman" w:hAnsi="Times New Roman"/>
                <w:sz w:val="28"/>
                <w:szCs w:val="28"/>
                <w:lang w:eastAsia="ru-RU"/>
              </w:rPr>
            </w:pPr>
            <w:r w:rsidRPr="003006BD">
              <w:rPr>
                <w:rFonts w:ascii="Times New Roman" w:eastAsia="Times New Roman" w:hAnsi="Times New Roman"/>
                <w:sz w:val="28"/>
                <w:szCs w:val="28"/>
                <w:lang w:eastAsia="ru-RU"/>
              </w:rPr>
              <w:t>100%</w:t>
            </w:r>
          </w:p>
        </w:tc>
      </w:tr>
      <w:tr w:rsidR="003006BD" w:rsidRPr="003006BD" w:rsidTr="003006BD">
        <w:trPr>
          <w:trHeight w:val="320"/>
        </w:trPr>
        <w:tc>
          <w:tcPr>
            <w:tcW w:w="9667" w:type="dxa"/>
            <w:gridSpan w:val="3"/>
            <w:tcBorders>
              <w:top w:val="single" w:sz="4" w:space="0" w:color="auto"/>
              <w:left w:val="single" w:sz="4" w:space="0" w:color="auto"/>
              <w:bottom w:val="single" w:sz="4" w:space="0" w:color="auto"/>
              <w:right w:val="single" w:sz="4" w:space="0" w:color="auto"/>
            </w:tcBorders>
            <w:hideMark/>
          </w:tcPr>
          <w:p w:rsidR="003006BD" w:rsidRPr="003006BD" w:rsidRDefault="003006BD" w:rsidP="003006BD">
            <w:pPr>
              <w:tabs>
                <w:tab w:val="left" w:pos="2410"/>
              </w:tabs>
              <w:jc w:val="both"/>
              <w:rPr>
                <w:rFonts w:ascii="Times New Roman" w:eastAsia="Times New Roman" w:hAnsi="Times New Roman"/>
                <w:sz w:val="28"/>
                <w:szCs w:val="28"/>
                <w:lang w:eastAsia="ru-RU"/>
              </w:rPr>
            </w:pPr>
            <w:r w:rsidRPr="003006BD">
              <w:rPr>
                <w:rFonts w:ascii="Times New Roman" w:eastAsia="Times New Roman" w:hAnsi="Times New Roman"/>
                <w:sz w:val="28"/>
                <w:szCs w:val="28"/>
                <w:lang w:eastAsia="ru-RU"/>
              </w:rPr>
              <w:lastRenderedPageBreak/>
              <w:t>из них детей со сложным дефектом</w:t>
            </w:r>
          </w:p>
        </w:tc>
      </w:tr>
      <w:tr w:rsidR="003006BD" w:rsidRPr="003006BD" w:rsidTr="003006BD">
        <w:trPr>
          <w:trHeight w:val="335"/>
        </w:trPr>
        <w:tc>
          <w:tcPr>
            <w:tcW w:w="1966" w:type="dxa"/>
            <w:tcBorders>
              <w:top w:val="single" w:sz="4" w:space="0" w:color="auto"/>
              <w:left w:val="single" w:sz="4" w:space="0" w:color="auto"/>
              <w:bottom w:val="single" w:sz="4" w:space="0" w:color="auto"/>
              <w:right w:val="single" w:sz="4" w:space="0" w:color="auto"/>
            </w:tcBorders>
            <w:hideMark/>
          </w:tcPr>
          <w:p w:rsidR="003006BD" w:rsidRPr="003006BD" w:rsidRDefault="003006BD" w:rsidP="003006BD">
            <w:pPr>
              <w:tabs>
                <w:tab w:val="left" w:pos="2410"/>
              </w:tabs>
              <w:jc w:val="center"/>
              <w:rPr>
                <w:rFonts w:ascii="Times New Roman" w:eastAsia="Times New Roman" w:hAnsi="Times New Roman"/>
                <w:sz w:val="28"/>
                <w:szCs w:val="28"/>
                <w:lang w:eastAsia="ru-RU"/>
              </w:rPr>
            </w:pPr>
            <w:r w:rsidRPr="003006BD">
              <w:rPr>
                <w:rFonts w:ascii="Times New Roman" w:eastAsia="Times New Roman" w:hAnsi="Times New Roman"/>
                <w:sz w:val="28"/>
                <w:szCs w:val="28"/>
                <w:lang w:eastAsia="ru-RU"/>
              </w:rPr>
              <w:t>25</w:t>
            </w:r>
          </w:p>
        </w:tc>
        <w:tc>
          <w:tcPr>
            <w:tcW w:w="3598" w:type="dxa"/>
            <w:tcBorders>
              <w:top w:val="single" w:sz="4" w:space="0" w:color="auto"/>
              <w:left w:val="single" w:sz="4" w:space="0" w:color="auto"/>
              <w:bottom w:val="single" w:sz="4" w:space="0" w:color="auto"/>
              <w:right w:val="single" w:sz="4" w:space="0" w:color="auto"/>
            </w:tcBorders>
            <w:hideMark/>
          </w:tcPr>
          <w:p w:rsidR="003006BD" w:rsidRPr="003006BD" w:rsidRDefault="003006BD" w:rsidP="003006BD">
            <w:pPr>
              <w:tabs>
                <w:tab w:val="left" w:pos="2410"/>
              </w:tabs>
              <w:jc w:val="center"/>
              <w:rPr>
                <w:rFonts w:ascii="Times New Roman" w:eastAsia="Times New Roman" w:hAnsi="Times New Roman"/>
                <w:sz w:val="28"/>
                <w:szCs w:val="28"/>
                <w:lang w:eastAsia="ru-RU"/>
              </w:rPr>
            </w:pPr>
            <w:r w:rsidRPr="003006BD">
              <w:rPr>
                <w:rFonts w:ascii="Times New Roman" w:eastAsia="Times New Roman" w:hAnsi="Times New Roman"/>
                <w:sz w:val="28"/>
                <w:szCs w:val="28"/>
                <w:lang w:eastAsia="ru-RU"/>
              </w:rPr>
              <w:t>25</w:t>
            </w:r>
          </w:p>
        </w:tc>
        <w:tc>
          <w:tcPr>
            <w:tcW w:w="4103" w:type="dxa"/>
            <w:tcBorders>
              <w:top w:val="single" w:sz="4" w:space="0" w:color="auto"/>
              <w:left w:val="single" w:sz="4" w:space="0" w:color="auto"/>
              <w:bottom w:val="single" w:sz="4" w:space="0" w:color="auto"/>
              <w:right w:val="single" w:sz="4" w:space="0" w:color="auto"/>
            </w:tcBorders>
            <w:hideMark/>
          </w:tcPr>
          <w:p w:rsidR="003006BD" w:rsidRPr="003006BD" w:rsidRDefault="003006BD" w:rsidP="003006BD">
            <w:pPr>
              <w:tabs>
                <w:tab w:val="left" w:pos="2410"/>
              </w:tabs>
              <w:jc w:val="center"/>
              <w:rPr>
                <w:rFonts w:ascii="Times New Roman" w:eastAsia="Times New Roman" w:hAnsi="Times New Roman"/>
                <w:sz w:val="28"/>
                <w:szCs w:val="28"/>
                <w:lang w:eastAsia="ru-RU"/>
              </w:rPr>
            </w:pPr>
            <w:r w:rsidRPr="003006BD">
              <w:rPr>
                <w:rFonts w:ascii="Times New Roman" w:eastAsia="Times New Roman" w:hAnsi="Times New Roman"/>
                <w:sz w:val="28"/>
                <w:szCs w:val="28"/>
                <w:lang w:eastAsia="ru-RU"/>
              </w:rPr>
              <w:t>100%</w:t>
            </w:r>
          </w:p>
        </w:tc>
      </w:tr>
    </w:tbl>
    <w:p w:rsidR="003006BD" w:rsidRPr="003006BD" w:rsidRDefault="003006BD" w:rsidP="003006BD">
      <w:pPr>
        <w:spacing w:after="0"/>
        <w:jc w:val="center"/>
        <w:rPr>
          <w:rFonts w:ascii="Times New Roman" w:eastAsia="Times New Roman" w:hAnsi="Times New Roman" w:cs="Times New Roman"/>
          <w:b/>
          <w:sz w:val="28"/>
          <w:szCs w:val="28"/>
          <w:lang w:eastAsia="ru-RU"/>
        </w:rPr>
      </w:pPr>
    </w:p>
    <w:p w:rsidR="003006BD" w:rsidRPr="003006BD" w:rsidRDefault="003006BD" w:rsidP="003006BD">
      <w:pPr>
        <w:spacing w:after="0" w:line="240" w:lineRule="auto"/>
        <w:ind w:firstLine="708"/>
        <w:jc w:val="both"/>
        <w:rPr>
          <w:rFonts w:ascii="Times New Roman" w:eastAsia="Times New Roman" w:hAnsi="Times New Roman" w:cs="Times New Roman"/>
          <w:sz w:val="28"/>
          <w:szCs w:val="28"/>
          <w:lang w:eastAsia="ru-RU"/>
        </w:rPr>
      </w:pPr>
    </w:p>
    <w:p w:rsidR="003006BD" w:rsidRPr="003006BD" w:rsidRDefault="003006BD" w:rsidP="003006BD">
      <w:pPr>
        <w:spacing w:after="0" w:line="240" w:lineRule="auto"/>
        <w:ind w:firstLine="708"/>
        <w:jc w:val="both"/>
        <w:rPr>
          <w:rFonts w:ascii="Times New Roman" w:eastAsia="Times New Roman" w:hAnsi="Times New Roman" w:cs="Times New Roman"/>
          <w:sz w:val="28"/>
          <w:szCs w:val="28"/>
          <w:lang w:eastAsia="ru-RU"/>
        </w:rPr>
      </w:pPr>
      <w:r w:rsidRPr="003006BD">
        <w:rPr>
          <w:rFonts w:ascii="Times New Roman" w:eastAsia="Times New Roman" w:hAnsi="Times New Roman" w:cs="Times New Roman"/>
          <w:sz w:val="28"/>
          <w:szCs w:val="28"/>
          <w:lang w:eastAsia="ru-RU"/>
        </w:rPr>
        <w:t>Всеми логопедами постоянно осуществлялось индивидуальное консультирование педагогов (учителей и воспитателей) по различным вопросам коррекции речи, где речь шла, как правило, о преодолении конкретных речевых затруднений конкретного ребенка. Частота таких консультаций варьировалась по мере необходимости.</w:t>
      </w:r>
    </w:p>
    <w:p w:rsidR="003006BD" w:rsidRPr="003006BD" w:rsidRDefault="003006BD" w:rsidP="003006BD">
      <w:pPr>
        <w:spacing w:after="0" w:line="240" w:lineRule="auto"/>
        <w:ind w:firstLine="708"/>
        <w:jc w:val="both"/>
        <w:rPr>
          <w:rFonts w:ascii="Times New Roman" w:eastAsia="Times New Roman" w:hAnsi="Times New Roman" w:cs="Times New Roman"/>
          <w:sz w:val="28"/>
          <w:szCs w:val="28"/>
          <w:lang w:eastAsia="ru-RU"/>
        </w:rPr>
      </w:pPr>
      <w:r w:rsidRPr="003006BD">
        <w:rPr>
          <w:rFonts w:ascii="Times New Roman" w:eastAsia="Times New Roman" w:hAnsi="Times New Roman" w:cs="Times New Roman"/>
          <w:sz w:val="28"/>
          <w:szCs w:val="28"/>
          <w:lang w:eastAsia="ru-RU"/>
        </w:rPr>
        <w:t xml:space="preserve">Работа с педагогами осуществлялась и в форме </w:t>
      </w:r>
      <w:proofErr w:type="spellStart"/>
      <w:r w:rsidRPr="003006BD">
        <w:rPr>
          <w:rFonts w:ascii="Times New Roman" w:eastAsia="Times New Roman" w:hAnsi="Times New Roman" w:cs="Times New Roman"/>
          <w:b/>
          <w:sz w:val="28"/>
          <w:szCs w:val="28"/>
          <w:lang w:eastAsia="ru-RU"/>
        </w:rPr>
        <w:t>взаимопосещений</w:t>
      </w:r>
      <w:proofErr w:type="spellEnd"/>
      <w:r w:rsidRPr="003006BD">
        <w:rPr>
          <w:rFonts w:ascii="Times New Roman" w:eastAsia="Times New Roman" w:hAnsi="Times New Roman" w:cs="Times New Roman"/>
          <w:b/>
          <w:sz w:val="28"/>
          <w:szCs w:val="28"/>
          <w:lang w:eastAsia="ru-RU"/>
        </w:rPr>
        <w:t xml:space="preserve"> уроков, внеклассных занятий и логопедических занятий.</w:t>
      </w:r>
      <w:r w:rsidRPr="003006BD">
        <w:rPr>
          <w:rFonts w:ascii="Times New Roman" w:eastAsia="Times New Roman" w:hAnsi="Times New Roman" w:cs="Times New Roman"/>
          <w:sz w:val="28"/>
          <w:szCs w:val="28"/>
          <w:lang w:eastAsia="ru-RU"/>
        </w:rPr>
        <w:t xml:space="preserve"> </w:t>
      </w:r>
    </w:p>
    <w:p w:rsidR="003006BD" w:rsidRPr="003006BD" w:rsidRDefault="003006BD" w:rsidP="003006BD">
      <w:pPr>
        <w:spacing w:after="0" w:line="240" w:lineRule="auto"/>
        <w:ind w:firstLine="708"/>
        <w:jc w:val="both"/>
        <w:rPr>
          <w:rFonts w:ascii="Times New Roman" w:eastAsia="Times New Roman" w:hAnsi="Times New Roman" w:cs="Times New Roman"/>
          <w:sz w:val="28"/>
          <w:szCs w:val="28"/>
          <w:lang w:eastAsia="ru-RU"/>
        </w:rPr>
      </w:pPr>
      <w:r w:rsidRPr="003006BD">
        <w:rPr>
          <w:rFonts w:ascii="Times New Roman" w:eastAsia="Times New Roman" w:hAnsi="Times New Roman" w:cs="Times New Roman"/>
          <w:sz w:val="28"/>
          <w:szCs w:val="28"/>
          <w:lang w:eastAsia="ru-RU"/>
        </w:rPr>
        <w:t>Цель посещения педагогами логопедических занятий: изучить и взять на вооружение различные логопедические приёмы и методики, чтобы впоследствии включить их в структуру своих уроков, внеклассных занятий. Цель посещения логопедами уроков и внеклассных занятий: проверка соблюдения требований единого речевого режима, оказание методической помощи педагогам, знакомство с программными требованиями того или иного класса (особенно по предметам</w:t>
      </w:r>
      <w:proofErr w:type="gramStart"/>
      <w:r w:rsidRPr="003006BD">
        <w:rPr>
          <w:rFonts w:ascii="Times New Roman" w:eastAsia="Times New Roman" w:hAnsi="Times New Roman" w:cs="Times New Roman"/>
          <w:sz w:val="28"/>
          <w:szCs w:val="28"/>
          <w:lang w:eastAsia="ru-RU"/>
        </w:rPr>
        <w:t>«л</w:t>
      </w:r>
      <w:proofErr w:type="gramEnd"/>
      <w:r w:rsidRPr="003006BD">
        <w:rPr>
          <w:rFonts w:ascii="Times New Roman" w:eastAsia="Times New Roman" w:hAnsi="Times New Roman" w:cs="Times New Roman"/>
          <w:sz w:val="28"/>
          <w:szCs w:val="28"/>
          <w:lang w:eastAsia="ru-RU"/>
        </w:rPr>
        <w:t>ингвистического курса»), а также более глубокое изучение речевых и психофизических особенностей детей, возможность слышать их речь «вне логопедического кабинета»</w:t>
      </w:r>
    </w:p>
    <w:p w:rsidR="003006BD" w:rsidRPr="003006BD" w:rsidRDefault="003006BD" w:rsidP="003006BD">
      <w:pPr>
        <w:spacing w:before="240" w:line="240" w:lineRule="auto"/>
        <w:ind w:firstLine="708"/>
        <w:jc w:val="both"/>
        <w:rPr>
          <w:rFonts w:ascii="Times New Roman" w:eastAsia="Times New Roman" w:hAnsi="Times New Roman" w:cs="Times New Roman"/>
          <w:sz w:val="28"/>
          <w:szCs w:val="28"/>
          <w:lang w:eastAsia="ru-RU"/>
        </w:rPr>
      </w:pPr>
      <w:r w:rsidRPr="003006BD">
        <w:rPr>
          <w:rFonts w:ascii="Times New Roman" w:eastAsia="Times New Roman" w:hAnsi="Times New Roman" w:cs="Times New Roman"/>
          <w:sz w:val="28"/>
          <w:szCs w:val="28"/>
          <w:lang w:eastAsia="ru-RU"/>
        </w:rPr>
        <w:t xml:space="preserve">Анализ результатов </w:t>
      </w:r>
      <w:proofErr w:type="spellStart"/>
      <w:r w:rsidRPr="003006BD">
        <w:rPr>
          <w:rFonts w:ascii="Times New Roman" w:eastAsia="Times New Roman" w:hAnsi="Times New Roman" w:cs="Times New Roman"/>
          <w:sz w:val="28"/>
          <w:szCs w:val="28"/>
          <w:lang w:eastAsia="ru-RU"/>
        </w:rPr>
        <w:t>логодиагностики</w:t>
      </w:r>
      <w:proofErr w:type="spellEnd"/>
      <w:r w:rsidRPr="003006BD">
        <w:rPr>
          <w:rFonts w:ascii="Times New Roman" w:eastAsia="Times New Roman" w:hAnsi="Times New Roman" w:cs="Times New Roman"/>
          <w:sz w:val="28"/>
          <w:szCs w:val="28"/>
          <w:lang w:eastAsia="ru-RU"/>
        </w:rPr>
        <w:t xml:space="preserve"> показал не только количественное увеличение числа учащихся с речевыми нарушениями, но и изменение качественного состава учащихся в стороны утяжеления речевого, а так же интеллектуального дефекта. На всех учащихся заведена необходимая документация, скомплектованы группы с учётом возраста и тяжести речевого дефекта. </w:t>
      </w:r>
    </w:p>
    <w:p w:rsidR="003006BD" w:rsidRPr="003006BD" w:rsidRDefault="003006BD" w:rsidP="003006BD">
      <w:pPr>
        <w:spacing w:before="240" w:line="240" w:lineRule="auto"/>
        <w:jc w:val="both"/>
        <w:rPr>
          <w:rFonts w:ascii="Times New Roman" w:eastAsia="Times New Roman" w:hAnsi="Times New Roman" w:cs="Times New Roman"/>
          <w:sz w:val="28"/>
          <w:szCs w:val="28"/>
          <w:lang w:eastAsia="ru-RU"/>
        </w:rPr>
      </w:pPr>
      <w:r w:rsidRPr="003006BD">
        <w:rPr>
          <w:rFonts w:ascii="Times New Roman" w:eastAsia="Times New Roman" w:hAnsi="Times New Roman" w:cs="Times New Roman"/>
          <w:sz w:val="28"/>
          <w:szCs w:val="28"/>
          <w:lang w:eastAsia="ru-RU"/>
        </w:rPr>
        <w:tab/>
        <w:t>Успешность коррекционной работы затрудняет ригидность мышления, стойкость старых патологических навыков и трудность выработки новых навыков, а так же такие особенности познавательной деятельности, которые затрудняют понимание детьми инструкции, и закреплению новых умений, полученных на логопедических занятиях. В течение года в логопедическом сопровождении учащихся использовалась программа «Комфорт ЛОГО». Занятия проводились согласно составленному планированию. Это учащиеся, нуждающиеся в коррекции темпа, ритма, плавности, слитности речи. Работа велась в режимах «</w:t>
      </w:r>
      <w:proofErr w:type="spellStart"/>
      <w:r w:rsidRPr="003006BD">
        <w:rPr>
          <w:rFonts w:ascii="Times New Roman" w:eastAsia="Times New Roman" w:hAnsi="Times New Roman" w:cs="Times New Roman"/>
          <w:sz w:val="28"/>
          <w:szCs w:val="28"/>
          <w:lang w:eastAsia="ru-RU"/>
        </w:rPr>
        <w:t>Кардио</w:t>
      </w:r>
      <w:proofErr w:type="spellEnd"/>
      <w:r w:rsidRPr="003006BD">
        <w:rPr>
          <w:rFonts w:ascii="Times New Roman" w:eastAsia="Times New Roman" w:hAnsi="Times New Roman" w:cs="Times New Roman"/>
          <w:sz w:val="28"/>
          <w:szCs w:val="28"/>
          <w:lang w:eastAsia="ru-RU"/>
        </w:rPr>
        <w:t xml:space="preserve">» (обучение дыханию) и «лого» (закреплении навыков при чтении слогов, слов, фраз, текстов). </w:t>
      </w:r>
    </w:p>
    <w:p w:rsidR="003006BD" w:rsidRPr="003006BD" w:rsidRDefault="003006BD" w:rsidP="003006BD">
      <w:pPr>
        <w:spacing w:before="240" w:line="240" w:lineRule="auto"/>
        <w:ind w:firstLine="708"/>
        <w:jc w:val="both"/>
        <w:rPr>
          <w:rFonts w:ascii="Times New Roman" w:eastAsia="Times New Roman" w:hAnsi="Times New Roman" w:cs="Times New Roman"/>
          <w:sz w:val="28"/>
          <w:szCs w:val="28"/>
          <w:lang w:eastAsia="ru-RU"/>
        </w:rPr>
      </w:pPr>
      <w:r w:rsidRPr="003006BD">
        <w:rPr>
          <w:rFonts w:ascii="Times New Roman" w:eastAsia="Times New Roman" w:hAnsi="Times New Roman" w:cs="Times New Roman"/>
          <w:sz w:val="28"/>
          <w:szCs w:val="28"/>
          <w:lang w:eastAsia="ru-RU"/>
        </w:rPr>
        <w:t>Помимо этого при работе использовался логопедический тренажёр «</w:t>
      </w:r>
      <w:proofErr w:type="spellStart"/>
      <w:r w:rsidRPr="003006BD">
        <w:rPr>
          <w:rFonts w:ascii="Times New Roman" w:eastAsia="Times New Roman" w:hAnsi="Times New Roman" w:cs="Times New Roman"/>
          <w:sz w:val="28"/>
          <w:szCs w:val="28"/>
          <w:lang w:eastAsia="ru-RU"/>
        </w:rPr>
        <w:t>Дельфа</w:t>
      </w:r>
      <w:proofErr w:type="spellEnd"/>
      <w:r w:rsidRPr="003006BD">
        <w:rPr>
          <w:rFonts w:ascii="Times New Roman" w:eastAsia="Times New Roman" w:hAnsi="Times New Roman" w:cs="Times New Roman"/>
          <w:sz w:val="28"/>
          <w:szCs w:val="28"/>
          <w:lang w:eastAsia="ru-RU"/>
        </w:rPr>
        <w:t xml:space="preserve"> 142.1». Все учащиеся, посещающие логопедические занятия, работали на тренажёре и способны самостоятельно работать в представленных режимах. Решались следующие задачи логопедической работы: коррекция речевого дыхания и силы голоса, коррекция звукопроизношения, отработка дифференциации согласных, работа над </w:t>
      </w:r>
      <w:proofErr w:type="spellStart"/>
      <w:r w:rsidRPr="003006BD">
        <w:rPr>
          <w:rFonts w:ascii="Times New Roman" w:eastAsia="Times New Roman" w:hAnsi="Times New Roman" w:cs="Times New Roman"/>
          <w:sz w:val="28"/>
          <w:szCs w:val="28"/>
          <w:lang w:eastAsia="ru-RU"/>
        </w:rPr>
        <w:t>звуко</w:t>
      </w:r>
      <w:proofErr w:type="spellEnd"/>
      <w:r w:rsidRPr="003006BD">
        <w:rPr>
          <w:rFonts w:ascii="Times New Roman" w:eastAsia="Times New Roman" w:hAnsi="Times New Roman" w:cs="Times New Roman"/>
          <w:sz w:val="28"/>
          <w:szCs w:val="28"/>
          <w:lang w:eastAsia="ru-RU"/>
        </w:rPr>
        <w:t xml:space="preserve"> - буквенным составом и слоговой </w:t>
      </w:r>
      <w:r w:rsidRPr="003006BD">
        <w:rPr>
          <w:rFonts w:ascii="Times New Roman" w:eastAsia="Times New Roman" w:hAnsi="Times New Roman" w:cs="Times New Roman"/>
          <w:sz w:val="28"/>
          <w:szCs w:val="28"/>
          <w:lang w:eastAsia="ru-RU"/>
        </w:rPr>
        <w:lastRenderedPageBreak/>
        <w:t>структурой слова, коррекция лексик</w:t>
      </w:r>
      <w:proofErr w:type="gramStart"/>
      <w:r w:rsidRPr="003006BD">
        <w:rPr>
          <w:rFonts w:ascii="Times New Roman" w:eastAsia="Times New Roman" w:hAnsi="Times New Roman" w:cs="Times New Roman"/>
          <w:sz w:val="28"/>
          <w:szCs w:val="28"/>
          <w:lang w:eastAsia="ru-RU"/>
        </w:rPr>
        <w:t>о-</w:t>
      </w:r>
      <w:proofErr w:type="gramEnd"/>
      <w:r w:rsidRPr="003006BD">
        <w:rPr>
          <w:rFonts w:ascii="Times New Roman" w:eastAsia="Times New Roman" w:hAnsi="Times New Roman" w:cs="Times New Roman"/>
          <w:sz w:val="28"/>
          <w:szCs w:val="28"/>
          <w:lang w:eastAsia="ru-RU"/>
        </w:rPr>
        <w:t xml:space="preserve"> грамматической стороны речи, формирование и развитие навыка чтения, работа над построением плана речевого высказывания, развитие связной монологической речи. </w:t>
      </w:r>
    </w:p>
    <w:p w:rsidR="003006BD" w:rsidRPr="003006BD" w:rsidRDefault="003006BD" w:rsidP="003006BD">
      <w:pPr>
        <w:spacing w:after="0" w:line="240" w:lineRule="auto"/>
        <w:ind w:firstLine="360"/>
        <w:jc w:val="both"/>
        <w:rPr>
          <w:rFonts w:ascii="Times New Roman" w:eastAsia="Times New Roman" w:hAnsi="Times New Roman" w:cs="Times New Roman"/>
          <w:sz w:val="28"/>
          <w:szCs w:val="28"/>
          <w:lang w:eastAsia="ru-RU"/>
        </w:rPr>
      </w:pPr>
      <w:r w:rsidRPr="003006BD">
        <w:rPr>
          <w:rFonts w:ascii="Times New Roman" w:eastAsia="Times New Roman" w:hAnsi="Times New Roman" w:cs="Times New Roman"/>
          <w:sz w:val="28"/>
          <w:szCs w:val="28"/>
          <w:lang w:eastAsia="ru-RU"/>
        </w:rPr>
        <w:t xml:space="preserve">Систематически осуществлялось взаимодействие с учителями начальной школы, учителями чтения и русского языка, воспитателями. Подготовлено выступление для МО учителей начальных классов «Преемственность в работе учителей начальных классов, логопедов, учителей русского языка и развития речи учащихся с ОВЗ». </w:t>
      </w:r>
    </w:p>
    <w:p w:rsidR="003006BD" w:rsidRPr="003006BD" w:rsidRDefault="003006BD" w:rsidP="003006BD">
      <w:pPr>
        <w:spacing w:after="0" w:line="240" w:lineRule="auto"/>
        <w:ind w:firstLine="360"/>
        <w:jc w:val="both"/>
        <w:rPr>
          <w:rFonts w:ascii="Times New Roman" w:eastAsia="Times New Roman" w:hAnsi="Times New Roman" w:cs="Times New Roman"/>
          <w:sz w:val="28"/>
          <w:szCs w:val="28"/>
          <w:lang w:eastAsia="ru-RU"/>
        </w:rPr>
      </w:pPr>
      <w:r w:rsidRPr="003006BD">
        <w:rPr>
          <w:rFonts w:ascii="Times New Roman" w:eastAsia="Times New Roman" w:hAnsi="Times New Roman" w:cs="Times New Roman"/>
          <w:sz w:val="28"/>
          <w:szCs w:val="28"/>
          <w:lang w:eastAsia="ru-RU"/>
        </w:rPr>
        <w:t xml:space="preserve">Обобщение опыта по теме «Современные </w:t>
      </w:r>
      <w:proofErr w:type="spellStart"/>
      <w:r w:rsidRPr="003006BD">
        <w:rPr>
          <w:rFonts w:ascii="Times New Roman" w:eastAsia="Times New Roman" w:hAnsi="Times New Roman" w:cs="Times New Roman"/>
          <w:sz w:val="28"/>
          <w:szCs w:val="28"/>
          <w:lang w:eastAsia="ru-RU"/>
        </w:rPr>
        <w:t>здоровьесберегающие</w:t>
      </w:r>
      <w:proofErr w:type="spellEnd"/>
      <w:r w:rsidRPr="003006BD">
        <w:rPr>
          <w:rFonts w:ascii="Times New Roman" w:eastAsia="Times New Roman" w:hAnsi="Times New Roman" w:cs="Times New Roman"/>
          <w:sz w:val="28"/>
          <w:szCs w:val="28"/>
          <w:lang w:eastAsia="ru-RU"/>
        </w:rPr>
        <w:t xml:space="preserve"> технологии, применяемые на логопедических занятиях».</w:t>
      </w:r>
    </w:p>
    <w:p w:rsidR="003006BD" w:rsidRPr="003006BD" w:rsidRDefault="003006BD" w:rsidP="003006BD">
      <w:pPr>
        <w:spacing w:after="0" w:line="240" w:lineRule="auto"/>
        <w:ind w:firstLine="360"/>
        <w:jc w:val="both"/>
        <w:rPr>
          <w:rFonts w:ascii="Times New Roman" w:eastAsia="Times New Roman" w:hAnsi="Times New Roman" w:cs="Times New Roman"/>
          <w:sz w:val="28"/>
          <w:szCs w:val="28"/>
          <w:lang w:eastAsia="ru-RU"/>
        </w:rPr>
      </w:pPr>
      <w:r w:rsidRPr="003006BD">
        <w:rPr>
          <w:rFonts w:ascii="Times New Roman" w:eastAsia="Times New Roman" w:hAnsi="Times New Roman" w:cs="Times New Roman"/>
          <w:sz w:val="28"/>
          <w:szCs w:val="28"/>
          <w:lang w:eastAsia="ru-RU"/>
        </w:rPr>
        <w:t xml:space="preserve">Результативность работы при содружестве учителя начальных классов и логопеда возрастает, а  успеваемость и качество знаний у учащихся повышается во много раз. </w:t>
      </w:r>
    </w:p>
    <w:p w:rsidR="003006BD" w:rsidRPr="003006BD" w:rsidRDefault="003006BD" w:rsidP="003006BD">
      <w:pPr>
        <w:spacing w:after="0" w:line="240" w:lineRule="auto"/>
        <w:jc w:val="both"/>
        <w:rPr>
          <w:rFonts w:ascii="Times New Roman" w:eastAsia="Times New Roman" w:hAnsi="Times New Roman" w:cs="Times New Roman"/>
          <w:sz w:val="28"/>
          <w:szCs w:val="28"/>
          <w:lang w:eastAsia="ru-RU"/>
        </w:rPr>
      </w:pPr>
      <w:r w:rsidRPr="003006BD">
        <w:rPr>
          <w:rFonts w:ascii="Times New Roman" w:eastAsia="Times New Roman" w:hAnsi="Times New Roman" w:cs="Times New Roman"/>
          <w:sz w:val="28"/>
          <w:szCs w:val="28"/>
          <w:lang w:eastAsia="ru-RU"/>
        </w:rPr>
        <w:t>С этой целью и налажен контакт в работе. Профессиональные взаимоотношения – это решающий фактор, от которого зависит эффективность работы  педагогов в целом.</w:t>
      </w:r>
    </w:p>
    <w:p w:rsidR="003006BD" w:rsidRPr="003006BD" w:rsidRDefault="003006BD" w:rsidP="003006BD">
      <w:pPr>
        <w:shd w:val="clear" w:color="auto" w:fill="FFFFFF"/>
        <w:spacing w:before="100" w:beforeAutospacing="1" w:after="100" w:afterAutospacing="1" w:line="216" w:lineRule="atLeast"/>
        <w:jc w:val="both"/>
        <w:rPr>
          <w:rFonts w:ascii="Times New Roman" w:eastAsia="Times New Roman" w:hAnsi="Times New Roman" w:cs="Times New Roman"/>
          <w:color w:val="000000"/>
          <w:sz w:val="28"/>
          <w:szCs w:val="28"/>
          <w:lang w:eastAsia="ru-RU"/>
        </w:rPr>
      </w:pPr>
      <w:r w:rsidRPr="003006BD">
        <w:rPr>
          <w:rFonts w:ascii="Times New Roman" w:eastAsia="Times New Roman" w:hAnsi="Times New Roman" w:cs="Times New Roman"/>
          <w:color w:val="000000"/>
          <w:sz w:val="28"/>
          <w:szCs w:val="28"/>
          <w:lang w:eastAsia="ru-RU"/>
        </w:rPr>
        <w:t xml:space="preserve">Посещенные уроки показали, что учителя методически грамотно планируют и проводят уроки, включают в урок коррекционно-развивающие упражнения, учитывают рекомендации логопедов, своевременно проводят </w:t>
      </w:r>
      <w:proofErr w:type="spellStart"/>
      <w:r w:rsidRPr="003006BD">
        <w:rPr>
          <w:rFonts w:ascii="Times New Roman" w:eastAsia="Times New Roman" w:hAnsi="Times New Roman" w:cs="Times New Roman"/>
          <w:color w:val="000000"/>
          <w:sz w:val="28"/>
          <w:szCs w:val="28"/>
          <w:lang w:eastAsia="ru-RU"/>
        </w:rPr>
        <w:t>физминутки</w:t>
      </w:r>
      <w:proofErr w:type="spellEnd"/>
      <w:r w:rsidRPr="003006BD">
        <w:rPr>
          <w:rFonts w:ascii="Times New Roman" w:eastAsia="Times New Roman" w:hAnsi="Times New Roman" w:cs="Times New Roman"/>
          <w:color w:val="000000"/>
          <w:sz w:val="28"/>
          <w:szCs w:val="28"/>
          <w:lang w:eastAsia="ru-RU"/>
        </w:rPr>
        <w:t>, соблюдают охранительный режим.</w:t>
      </w:r>
    </w:p>
    <w:p w:rsidR="003006BD" w:rsidRPr="003006BD" w:rsidRDefault="003006BD" w:rsidP="003006BD">
      <w:pPr>
        <w:spacing w:before="240" w:line="240" w:lineRule="auto"/>
        <w:ind w:firstLine="708"/>
        <w:jc w:val="both"/>
        <w:rPr>
          <w:rFonts w:ascii="Times New Roman" w:eastAsia="Times New Roman" w:hAnsi="Times New Roman" w:cs="Times New Roman"/>
          <w:sz w:val="28"/>
          <w:szCs w:val="28"/>
          <w:lang w:eastAsia="ru-RU"/>
        </w:rPr>
      </w:pPr>
      <w:r w:rsidRPr="003006BD">
        <w:rPr>
          <w:rFonts w:ascii="Times New Roman" w:eastAsia="Times New Roman" w:hAnsi="Times New Roman" w:cs="Times New Roman"/>
          <w:sz w:val="28"/>
          <w:szCs w:val="28"/>
          <w:lang w:eastAsia="ru-RU"/>
        </w:rPr>
        <w:t>Осуществлялось взаимодействие с медицинской и социальн</w:t>
      </w:r>
      <w:proofErr w:type="gramStart"/>
      <w:r w:rsidRPr="003006BD">
        <w:rPr>
          <w:rFonts w:ascii="Times New Roman" w:eastAsia="Times New Roman" w:hAnsi="Times New Roman" w:cs="Times New Roman"/>
          <w:sz w:val="28"/>
          <w:szCs w:val="28"/>
          <w:lang w:eastAsia="ru-RU"/>
        </w:rPr>
        <w:t>о-</w:t>
      </w:r>
      <w:proofErr w:type="gramEnd"/>
      <w:r w:rsidRPr="003006BD">
        <w:rPr>
          <w:rFonts w:ascii="Times New Roman" w:eastAsia="Times New Roman" w:hAnsi="Times New Roman" w:cs="Times New Roman"/>
          <w:sz w:val="28"/>
          <w:szCs w:val="28"/>
          <w:lang w:eastAsia="ru-RU"/>
        </w:rPr>
        <w:t xml:space="preserve"> психологической службой школы. Систематическое участие в работе </w:t>
      </w:r>
      <w:proofErr w:type="gramStart"/>
      <w:r w:rsidRPr="003006BD">
        <w:rPr>
          <w:rFonts w:ascii="Times New Roman" w:eastAsia="Times New Roman" w:hAnsi="Times New Roman" w:cs="Times New Roman"/>
          <w:sz w:val="28"/>
          <w:szCs w:val="28"/>
          <w:lang w:eastAsia="ru-RU"/>
        </w:rPr>
        <w:t>школьного</w:t>
      </w:r>
      <w:proofErr w:type="gramEnd"/>
      <w:r w:rsidRPr="003006BD">
        <w:rPr>
          <w:rFonts w:ascii="Times New Roman" w:eastAsia="Times New Roman" w:hAnsi="Times New Roman" w:cs="Times New Roman"/>
          <w:sz w:val="28"/>
          <w:szCs w:val="28"/>
          <w:lang w:eastAsia="ru-RU"/>
        </w:rPr>
        <w:t xml:space="preserve"> </w:t>
      </w:r>
      <w:proofErr w:type="spellStart"/>
      <w:r w:rsidRPr="003006BD">
        <w:rPr>
          <w:rFonts w:ascii="Times New Roman" w:eastAsia="Times New Roman" w:hAnsi="Times New Roman" w:cs="Times New Roman"/>
          <w:sz w:val="28"/>
          <w:szCs w:val="28"/>
          <w:lang w:eastAsia="ru-RU"/>
        </w:rPr>
        <w:t>ПМПк</w:t>
      </w:r>
      <w:proofErr w:type="spellEnd"/>
      <w:r w:rsidRPr="003006BD">
        <w:rPr>
          <w:rFonts w:ascii="Times New Roman" w:eastAsia="Times New Roman" w:hAnsi="Times New Roman" w:cs="Times New Roman"/>
          <w:sz w:val="28"/>
          <w:szCs w:val="28"/>
          <w:lang w:eastAsia="ru-RU"/>
        </w:rPr>
        <w:t xml:space="preserve">. </w:t>
      </w:r>
    </w:p>
    <w:p w:rsidR="003006BD" w:rsidRPr="003006BD" w:rsidRDefault="003006BD" w:rsidP="003006BD">
      <w:pPr>
        <w:shd w:val="clear" w:color="auto" w:fill="FFFFFF"/>
        <w:spacing w:before="100" w:beforeAutospacing="1" w:after="100" w:afterAutospacing="1" w:line="216" w:lineRule="atLeast"/>
        <w:jc w:val="both"/>
        <w:rPr>
          <w:rFonts w:ascii="Times New Roman" w:eastAsia="Times New Roman" w:hAnsi="Times New Roman" w:cs="Times New Roman"/>
          <w:b/>
          <w:kern w:val="36"/>
          <w:sz w:val="28"/>
          <w:szCs w:val="28"/>
          <w:lang w:eastAsia="ru-RU"/>
        </w:rPr>
      </w:pPr>
      <w:r w:rsidRPr="003006BD">
        <w:rPr>
          <w:rFonts w:ascii="Times New Roman" w:eastAsia="Times New Roman" w:hAnsi="Times New Roman" w:cs="Times New Roman"/>
          <w:color w:val="000000"/>
          <w:sz w:val="28"/>
          <w:szCs w:val="28"/>
          <w:lang w:eastAsia="ru-RU"/>
        </w:rPr>
        <w:t xml:space="preserve">Проведена неделя по логопедии. Логопедами были даны открытые уроки для учителей и воспитателей школы, фронтальное занятие </w:t>
      </w:r>
      <w:r w:rsidRPr="003006BD">
        <w:rPr>
          <w:rFonts w:ascii="Times New Roman" w:eastAsia="Times New Roman" w:hAnsi="Times New Roman" w:cs="Times New Roman"/>
          <w:kern w:val="36"/>
          <w:sz w:val="28"/>
          <w:szCs w:val="28"/>
          <w:lang w:eastAsia="ru-RU"/>
        </w:rPr>
        <w:t xml:space="preserve">по теме: </w:t>
      </w:r>
      <w:r w:rsidRPr="003006BD">
        <w:rPr>
          <w:rFonts w:ascii="Times New Roman" w:eastAsia="Times New Roman" w:hAnsi="Times New Roman" w:cs="Times New Roman"/>
          <w:b/>
          <w:kern w:val="36"/>
          <w:sz w:val="28"/>
          <w:szCs w:val="28"/>
          <w:lang w:eastAsia="ru-RU"/>
        </w:rPr>
        <w:t xml:space="preserve">«Гласные звуки и буквы А, У, О, </w:t>
      </w:r>
      <w:proofErr w:type="gramStart"/>
      <w:r w:rsidRPr="003006BD">
        <w:rPr>
          <w:rFonts w:ascii="Times New Roman" w:eastAsia="Times New Roman" w:hAnsi="Times New Roman" w:cs="Times New Roman"/>
          <w:b/>
          <w:kern w:val="36"/>
          <w:sz w:val="28"/>
          <w:szCs w:val="28"/>
          <w:lang w:eastAsia="ru-RU"/>
        </w:rPr>
        <w:t>Ы</w:t>
      </w:r>
      <w:proofErr w:type="gramEnd"/>
      <w:r w:rsidRPr="003006BD">
        <w:rPr>
          <w:rFonts w:ascii="Times New Roman" w:eastAsia="Times New Roman" w:hAnsi="Times New Roman" w:cs="Times New Roman"/>
          <w:b/>
          <w:kern w:val="36"/>
          <w:sz w:val="28"/>
          <w:szCs w:val="28"/>
          <w:lang w:eastAsia="ru-RU"/>
        </w:rPr>
        <w:t xml:space="preserve">, И» </w:t>
      </w:r>
      <w:r w:rsidRPr="003006BD">
        <w:rPr>
          <w:rFonts w:ascii="Times New Roman" w:eastAsia="Times New Roman" w:hAnsi="Times New Roman" w:cs="Times New Roman"/>
          <w:kern w:val="36"/>
          <w:sz w:val="28"/>
          <w:szCs w:val="28"/>
          <w:lang w:eastAsia="ru-RU"/>
        </w:rPr>
        <w:t>(Мотина Е.Н.),</w:t>
      </w:r>
      <w:r w:rsidRPr="003006BD">
        <w:rPr>
          <w:rFonts w:ascii="Times New Roman" w:eastAsia="Times New Roman" w:hAnsi="Times New Roman" w:cs="Times New Roman"/>
          <w:b/>
          <w:kern w:val="36"/>
          <w:sz w:val="28"/>
          <w:szCs w:val="28"/>
          <w:lang w:eastAsia="ru-RU"/>
        </w:rPr>
        <w:t xml:space="preserve"> </w:t>
      </w:r>
      <w:r w:rsidRPr="003006BD">
        <w:rPr>
          <w:rFonts w:ascii="Times New Roman" w:eastAsia="Times New Roman" w:hAnsi="Times New Roman" w:cs="Times New Roman"/>
          <w:kern w:val="36"/>
          <w:sz w:val="28"/>
          <w:szCs w:val="28"/>
          <w:lang w:eastAsia="ru-RU"/>
        </w:rPr>
        <w:t xml:space="preserve">индивидуальное занятие </w:t>
      </w:r>
      <w:r w:rsidRPr="003006BD">
        <w:rPr>
          <w:rFonts w:ascii="Times New Roman" w:eastAsia="Times New Roman" w:hAnsi="Times New Roman" w:cs="Times New Roman"/>
          <w:b/>
          <w:kern w:val="36"/>
          <w:sz w:val="28"/>
          <w:szCs w:val="28"/>
          <w:lang w:eastAsia="ru-RU"/>
        </w:rPr>
        <w:t>Дифференциация звуков «Р» - «Л»</w:t>
      </w:r>
      <w:r w:rsidRPr="003006BD">
        <w:rPr>
          <w:rFonts w:ascii="Times New Roman" w:eastAsia="Times New Roman" w:hAnsi="Times New Roman" w:cs="Times New Roman"/>
          <w:kern w:val="36"/>
          <w:sz w:val="28"/>
          <w:szCs w:val="28"/>
          <w:lang w:eastAsia="ru-RU"/>
        </w:rPr>
        <w:t xml:space="preserve"> ( Писарева Г.Б.).</w:t>
      </w:r>
    </w:p>
    <w:p w:rsidR="003006BD" w:rsidRPr="003006BD" w:rsidRDefault="003006BD" w:rsidP="003006BD">
      <w:pPr>
        <w:jc w:val="both"/>
        <w:rPr>
          <w:rFonts w:ascii="Times New Roman" w:eastAsia="Times New Roman" w:hAnsi="Times New Roman" w:cs="Times New Roman"/>
          <w:color w:val="000000"/>
          <w:sz w:val="28"/>
          <w:szCs w:val="28"/>
          <w:lang w:eastAsia="ru-RU"/>
        </w:rPr>
      </w:pPr>
      <w:r w:rsidRPr="003006BD">
        <w:rPr>
          <w:rFonts w:ascii="Times New Roman" w:eastAsia="Times New Roman" w:hAnsi="Times New Roman" w:cs="Times New Roman"/>
          <w:color w:val="000000"/>
          <w:sz w:val="28"/>
          <w:szCs w:val="28"/>
          <w:lang w:eastAsia="ru-RU"/>
        </w:rPr>
        <w:t xml:space="preserve">Подготовлено и проведено логопедами школы Мотиной Е.Н., </w:t>
      </w:r>
      <w:proofErr w:type="spellStart"/>
      <w:r w:rsidRPr="003006BD">
        <w:rPr>
          <w:rFonts w:ascii="Times New Roman" w:eastAsia="Times New Roman" w:hAnsi="Times New Roman" w:cs="Times New Roman"/>
          <w:color w:val="000000"/>
          <w:sz w:val="28"/>
          <w:szCs w:val="28"/>
          <w:lang w:eastAsia="ru-RU"/>
        </w:rPr>
        <w:t>Гузий</w:t>
      </w:r>
      <w:proofErr w:type="spellEnd"/>
      <w:r w:rsidRPr="003006BD">
        <w:rPr>
          <w:rFonts w:ascii="Times New Roman" w:eastAsia="Times New Roman" w:hAnsi="Times New Roman" w:cs="Times New Roman"/>
          <w:color w:val="000000"/>
          <w:sz w:val="28"/>
          <w:szCs w:val="28"/>
          <w:lang w:eastAsia="ru-RU"/>
        </w:rPr>
        <w:t xml:space="preserve"> М.А., Писаревой Г.Б. праздничное общешкольное мероприятие «</w:t>
      </w:r>
      <w:r w:rsidRPr="003006BD">
        <w:rPr>
          <w:rFonts w:ascii="Times New Roman" w:eastAsia="Times New Roman" w:hAnsi="Times New Roman" w:cs="Times New Roman"/>
          <w:sz w:val="28"/>
          <w:szCs w:val="28"/>
          <w:lang w:eastAsia="ru-RU"/>
        </w:rPr>
        <w:t>Логопедический праздник красивой и правильной речи</w:t>
      </w:r>
      <w:r w:rsidRPr="003006BD">
        <w:rPr>
          <w:rFonts w:ascii="Times New Roman" w:eastAsia="Times New Roman" w:hAnsi="Times New Roman" w:cs="Times New Roman"/>
          <w:color w:val="000000"/>
          <w:sz w:val="28"/>
          <w:szCs w:val="28"/>
          <w:lang w:eastAsia="ru-RU"/>
        </w:rPr>
        <w:t xml:space="preserve"> ». Мероприятие прошло в интересной и занимательной форме, способствовало развитию и проявлению творческих способностей детей.</w:t>
      </w:r>
    </w:p>
    <w:p w:rsidR="003006BD" w:rsidRPr="003006BD" w:rsidRDefault="003006BD" w:rsidP="003006BD">
      <w:pPr>
        <w:spacing w:after="0" w:line="240" w:lineRule="auto"/>
        <w:ind w:firstLine="708"/>
        <w:jc w:val="center"/>
        <w:rPr>
          <w:rFonts w:ascii="Times New Roman" w:eastAsia="Times New Roman" w:hAnsi="Times New Roman" w:cs="Times New Roman"/>
          <w:b/>
          <w:sz w:val="28"/>
          <w:szCs w:val="28"/>
          <w:lang w:eastAsia="ru-RU"/>
        </w:rPr>
      </w:pPr>
      <w:r w:rsidRPr="003006BD">
        <w:rPr>
          <w:rFonts w:ascii="Times New Roman" w:eastAsia="Times New Roman" w:hAnsi="Times New Roman" w:cs="Times New Roman"/>
          <w:b/>
          <w:sz w:val="28"/>
          <w:szCs w:val="28"/>
          <w:lang w:eastAsia="ru-RU"/>
        </w:rPr>
        <w:t>Работа с родителями.</w:t>
      </w:r>
    </w:p>
    <w:p w:rsidR="003006BD" w:rsidRPr="003006BD" w:rsidRDefault="003006BD" w:rsidP="003006BD">
      <w:pPr>
        <w:spacing w:after="0" w:line="240" w:lineRule="auto"/>
        <w:ind w:firstLine="708"/>
        <w:rPr>
          <w:rFonts w:ascii="Times New Roman" w:eastAsia="Times New Roman" w:hAnsi="Times New Roman" w:cs="Times New Roman"/>
          <w:b/>
          <w:sz w:val="28"/>
          <w:szCs w:val="28"/>
          <w:lang w:eastAsia="ru-RU"/>
        </w:rPr>
      </w:pPr>
      <w:r w:rsidRPr="003006BD">
        <w:rPr>
          <w:rFonts w:ascii="Times New Roman" w:eastAsia="Times New Roman" w:hAnsi="Times New Roman" w:cs="Times New Roman"/>
          <w:sz w:val="28"/>
          <w:szCs w:val="28"/>
          <w:lang w:eastAsia="ru-RU"/>
        </w:rPr>
        <w:t>В течение всего года проводилось консультирование родителей по волнующим вопросам.</w:t>
      </w:r>
    </w:p>
    <w:p w:rsidR="003006BD" w:rsidRPr="003006BD" w:rsidRDefault="003006BD" w:rsidP="003006BD">
      <w:pPr>
        <w:spacing w:after="0" w:line="240" w:lineRule="auto"/>
        <w:ind w:firstLine="708"/>
        <w:jc w:val="both"/>
        <w:rPr>
          <w:rFonts w:ascii="Times New Roman" w:eastAsia="Times New Roman" w:hAnsi="Times New Roman" w:cs="Times New Roman"/>
          <w:sz w:val="28"/>
          <w:szCs w:val="28"/>
          <w:lang w:eastAsia="ru-RU"/>
        </w:rPr>
      </w:pPr>
      <w:r w:rsidRPr="003006BD">
        <w:rPr>
          <w:rFonts w:ascii="Times New Roman" w:eastAsia="Times New Roman" w:hAnsi="Times New Roman" w:cs="Times New Roman"/>
          <w:sz w:val="28"/>
          <w:szCs w:val="28"/>
          <w:lang w:eastAsia="ru-RU"/>
        </w:rPr>
        <w:t xml:space="preserve">Всеми логопедами в начале учебного года проведены беседы с родителями, собраны анамнестические данные о вновь прибывших учащихся. Формы работы с родителями традиционные: </w:t>
      </w:r>
    </w:p>
    <w:p w:rsidR="003006BD" w:rsidRPr="003006BD" w:rsidRDefault="003006BD" w:rsidP="003006BD">
      <w:pPr>
        <w:spacing w:after="0" w:line="240" w:lineRule="auto"/>
        <w:ind w:firstLine="708"/>
        <w:jc w:val="both"/>
        <w:rPr>
          <w:rFonts w:ascii="Times New Roman" w:eastAsia="Times New Roman" w:hAnsi="Times New Roman" w:cs="Times New Roman"/>
          <w:sz w:val="28"/>
          <w:szCs w:val="28"/>
          <w:lang w:eastAsia="ru-RU"/>
        </w:rPr>
      </w:pPr>
      <w:r w:rsidRPr="003006BD">
        <w:rPr>
          <w:rFonts w:ascii="Times New Roman" w:eastAsia="Times New Roman" w:hAnsi="Times New Roman" w:cs="Times New Roman"/>
          <w:sz w:val="28"/>
          <w:szCs w:val="28"/>
          <w:lang w:eastAsia="ru-RU"/>
        </w:rPr>
        <w:t xml:space="preserve">- выступления на родительских собраниях в классах по итогам обследования и организации совместной деятельности по воспитанию правильной речи детей;  </w:t>
      </w:r>
    </w:p>
    <w:p w:rsidR="003006BD" w:rsidRPr="003006BD" w:rsidRDefault="003006BD" w:rsidP="003006BD">
      <w:pPr>
        <w:spacing w:after="0" w:line="240" w:lineRule="auto"/>
        <w:ind w:firstLine="708"/>
        <w:jc w:val="both"/>
        <w:rPr>
          <w:rFonts w:ascii="Times New Roman" w:eastAsia="Times New Roman" w:hAnsi="Times New Roman" w:cs="Times New Roman"/>
          <w:sz w:val="28"/>
          <w:szCs w:val="28"/>
          <w:lang w:eastAsia="ru-RU"/>
        </w:rPr>
      </w:pPr>
      <w:r w:rsidRPr="003006BD">
        <w:rPr>
          <w:rFonts w:ascii="Times New Roman" w:eastAsia="Times New Roman" w:hAnsi="Times New Roman" w:cs="Times New Roman"/>
          <w:sz w:val="28"/>
          <w:szCs w:val="28"/>
          <w:lang w:eastAsia="ru-RU"/>
        </w:rPr>
        <w:lastRenderedPageBreak/>
        <w:t>индивидуальные консультации, где родители получали рекомендации</w:t>
      </w:r>
      <w:r w:rsidRPr="003006BD">
        <w:rPr>
          <w:rFonts w:ascii="Times New Roman" w:eastAsia="Times New Roman" w:hAnsi="Times New Roman" w:cs="Times New Roman"/>
          <w:sz w:val="28"/>
          <w:szCs w:val="28"/>
          <w:lang w:eastAsia="ru-RU"/>
        </w:rPr>
        <w:sym w:font="Symbol" w:char="F076"/>
      </w:r>
      <w:r w:rsidRPr="003006BD">
        <w:rPr>
          <w:rFonts w:ascii="Times New Roman" w:eastAsia="Times New Roman" w:hAnsi="Times New Roman" w:cs="Times New Roman"/>
          <w:sz w:val="28"/>
          <w:szCs w:val="28"/>
          <w:lang w:eastAsia="ru-RU"/>
        </w:rPr>
        <w:t xml:space="preserve"> по организации речевой работы с детьми дома. В течение полугодия всеми учителями-логопедами велся журнал «Консультации для родителей».</w:t>
      </w:r>
    </w:p>
    <w:p w:rsidR="003006BD" w:rsidRPr="003006BD" w:rsidRDefault="003006BD" w:rsidP="003006BD">
      <w:pPr>
        <w:spacing w:after="0" w:line="240" w:lineRule="auto"/>
        <w:ind w:firstLine="708"/>
        <w:jc w:val="both"/>
        <w:rPr>
          <w:rFonts w:ascii="Times New Roman" w:eastAsia="Times New Roman" w:hAnsi="Times New Roman" w:cs="Times New Roman"/>
          <w:sz w:val="28"/>
          <w:szCs w:val="28"/>
          <w:lang w:eastAsia="ru-RU"/>
        </w:rPr>
      </w:pPr>
    </w:p>
    <w:p w:rsidR="003006BD" w:rsidRPr="003006BD" w:rsidRDefault="003006BD" w:rsidP="003006BD">
      <w:pPr>
        <w:spacing w:after="0" w:line="240" w:lineRule="auto"/>
        <w:ind w:firstLine="708"/>
        <w:jc w:val="both"/>
        <w:rPr>
          <w:rFonts w:ascii="Times New Roman" w:eastAsia="Times New Roman" w:hAnsi="Times New Roman" w:cs="Times New Roman"/>
          <w:sz w:val="28"/>
          <w:szCs w:val="28"/>
          <w:lang w:eastAsia="ru-RU"/>
        </w:rPr>
      </w:pPr>
      <w:r w:rsidRPr="003006BD">
        <w:rPr>
          <w:rFonts w:ascii="Times New Roman" w:eastAsia="Times New Roman" w:hAnsi="Times New Roman" w:cs="Times New Roman"/>
          <w:sz w:val="28"/>
          <w:szCs w:val="28"/>
          <w:lang w:eastAsia="ru-RU"/>
        </w:rPr>
        <w:t xml:space="preserve">На протяжении всего 2015-16 учебного года проводилось заседание методического объединения учителей-логопедов. </w:t>
      </w:r>
    </w:p>
    <w:p w:rsidR="003006BD" w:rsidRPr="003006BD" w:rsidRDefault="003006BD" w:rsidP="003006BD">
      <w:pPr>
        <w:spacing w:after="0" w:line="240" w:lineRule="auto"/>
        <w:ind w:left="709"/>
        <w:contextualSpacing/>
        <w:jc w:val="both"/>
        <w:rPr>
          <w:rFonts w:ascii="Times New Roman" w:eastAsia="Times New Roman" w:hAnsi="Times New Roman" w:cs="Times New Roman"/>
          <w:b/>
          <w:sz w:val="28"/>
          <w:szCs w:val="28"/>
        </w:rPr>
      </w:pPr>
      <w:r w:rsidRPr="003006BD">
        <w:rPr>
          <w:rFonts w:ascii="Times New Roman" w:eastAsia="Times New Roman" w:hAnsi="Times New Roman" w:cs="Times New Roman"/>
          <w:b/>
          <w:sz w:val="28"/>
          <w:szCs w:val="28"/>
        </w:rPr>
        <w:t>Тематика заседания была следующая:</w:t>
      </w:r>
    </w:p>
    <w:p w:rsidR="003006BD" w:rsidRPr="003006BD" w:rsidRDefault="003006BD" w:rsidP="003006BD">
      <w:pPr>
        <w:shd w:val="clear" w:color="auto" w:fill="FFFFFF"/>
        <w:spacing w:after="0" w:line="240" w:lineRule="auto"/>
        <w:ind w:left="300"/>
        <w:outlineLvl w:val="0"/>
        <w:rPr>
          <w:rFonts w:ascii="Times New Roman" w:eastAsia="Times New Roman" w:hAnsi="Times New Roman" w:cs="Times New Roman"/>
          <w:kern w:val="36"/>
          <w:sz w:val="28"/>
          <w:szCs w:val="28"/>
          <w:lang w:eastAsia="ru-RU"/>
        </w:rPr>
      </w:pPr>
    </w:p>
    <w:p w:rsidR="003006BD" w:rsidRPr="003006BD" w:rsidRDefault="003006BD" w:rsidP="003006BD">
      <w:pPr>
        <w:spacing w:after="0" w:line="240" w:lineRule="auto"/>
        <w:rPr>
          <w:rFonts w:ascii="Times New Roman" w:eastAsia="Times New Roman" w:hAnsi="Times New Roman" w:cs="Times New Roman"/>
          <w:sz w:val="28"/>
          <w:szCs w:val="28"/>
          <w:shd w:val="clear" w:color="auto" w:fill="FFFFFF"/>
          <w:lang w:eastAsia="ru-RU"/>
        </w:rPr>
      </w:pPr>
      <w:r w:rsidRPr="003006BD">
        <w:rPr>
          <w:rFonts w:ascii="Times New Roman" w:eastAsia="Times New Roman" w:hAnsi="Times New Roman" w:cs="Times New Roman"/>
          <w:sz w:val="28"/>
          <w:szCs w:val="28"/>
          <w:shd w:val="clear" w:color="auto" w:fill="FFFFFF"/>
          <w:lang w:eastAsia="ru-RU"/>
        </w:rPr>
        <w:t>« Развитие артикуляционной моторики у детей с нарушением речи, как эффективное средство коррекции звукопроизношения». Мотина Е.Н.</w:t>
      </w:r>
    </w:p>
    <w:p w:rsidR="003006BD" w:rsidRPr="003006BD" w:rsidRDefault="003006BD" w:rsidP="003006BD">
      <w:pPr>
        <w:spacing w:after="0" w:line="240" w:lineRule="auto"/>
        <w:rPr>
          <w:rFonts w:ascii="Times New Roman" w:eastAsia="Times New Roman" w:hAnsi="Times New Roman" w:cs="Times New Roman"/>
          <w:sz w:val="28"/>
          <w:szCs w:val="28"/>
          <w:lang w:eastAsia="ru-RU"/>
        </w:rPr>
      </w:pPr>
    </w:p>
    <w:p w:rsidR="003006BD" w:rsidRPr="003006BD" w:rsidRDefault="003006BD" w:rsidP="003006BD">
      <w:pPr>
        <w:spacing w:after="0" w:line="240" w:lineRule="auto"/>
        <w:rPr>
          <w:rFonts w:ascii="Times New Roman" w:eastAsia="Times New Roman" w:hAnsi="Times New Roman" w:cs="Times New Roman"/>
          <w:sz w:val="28"/>
          <w:szCs w:val="28"/>
          <w:lang w:eastAsia="ru-RU"/>
        </w:rPr>
      </w:pPr>
      <w:r w:rsidRPr="003006BD">
        <w:rPr>
          <w:rFonts w:ascii="Times New Roman" w:eastAsia="Times New Roman" w:hAnsi="Times New Roman" w:cs="Times New Roman"/>
          <w:sz w:val="28"/>
          <w:szCs w:val="28"/>
          <w:lang w:eastAsia="ru-RU"/>
        </w:rPr>
        <w:t>«Формирование навыков звукобуквенного анализа детей с органическими поражениями центральной нервной системы». Писарева Г.Б.</w:t>
      </w:r>
    </w:p>
    <w:p w:rsidR="003006BD" w:rsidRPr="003006BD" w:rsidRDefault="002461C6" w:rsidP="003006BD">
      <w:pPr>
        <w:shd w:val="clear" w:color="auto" w:fill="FFFFFF"/>
        <w:spacing w:before="195" w:after="0" w:line="240" w:lineRule="auto"/>
        <w:outlineLvl w:val="0"/>
        <w:rPr>
          <w:rFonts w:ascii="Times New Roman" w:eastAsia="Times New Roman" w:hAnsi="Times New Roman" w:cs="Times New Roman"/>
          <w:sz w:val="28"/>
          <w:szCs w:val="28"/>
          <w:lang w:eastAsia="ru-RU"/>
        </w:rPr>
      </w:pPr>
      <w:hyperlink r:id="rId7" w:history="1">
        <w:r w:rsidR="003006BD" w:rsidRPr="003006BD">
          <w:rPr>
            <w:rFonts w:ascii="Times New Roman" w:eastAsia="Times New Roman" w:hAnsi="Times New Roman" w:cs="Times New Roman"/>
            <w:sz w:val="28"/>
            <w:szCs w:val="28"/>
            <w:lang w:eastAsia="ru-RU"/>
          </w:rPr>
          <w:t xml:space="preserve">Формирование фонематического восприятия, анализа и синтеза как средство коррекции </w:t>
        </w:r>
        <w:proofErr w:type="spellStart"/>
        <w:r w:rsidR="003006BD" w:rsidRPr="003006BD">
          <w:rPr>
            <w:rFonts w:ascii="Times New Roman" w:eastAsia="Times New Roman" w:hAnsi="Times New Roman" w:cs="Times New Roman"/>
            <w:sz w:val="28"/>
            <w:szCs w:val="28"/>
            <w:lang w:eastAsia="ru-RU"/>
          </w:rPr>
          <w:t>дисграфии</w:t>
        </w:r>
        <w:proofErr w:type="spellEnd"/>
        <w:r w:rsidR="003006BD" w:rsidRPr="003006BD">
          <w:rPr>
            <w:rFonts w:ascii="Times New Roman" w:eastAsia="Times New Roman" w:hAnsi="Times New Roman" w:cs="Times New Roman"/>
            <w:sz w:val="28"/>
            <w:szCs w:val="28"/>
            <w:lang w:eastAsia="ru-RU"/>
          </w:rPr>
          <w:t xml:space="preserve">  у младших школьников с ОВЗ</w:t>
        </w:r>
      </w:hyperlink>
      <w:r w:rsidR="003006BD" w:rsidRPr="003006BD">
        <w:rPr>
          <w:rFonts w:ascii="Times New Roman" w:eastAsia="Times New Roman" w:hAnsi="Times New Roman" w:cs="Times New Roman"/>
          <w:sz w:val="28"/>
          <w:szCs w:val="28"/>
          <w:lang w:eastAsia="ru-RU"/>
        </w:rPr>
        <w:t xml:space="preserve">. </w:t>
      </w:r>
      <w:proofErr w:type="spellStart"/>
      <w:r w:rsidR="003006BD" w:rsidRPr="003006BD">
        <w:rPr>
          <w:rFonts w:ascii="Times New Roman" w:eastAsia="Times New Roman" w:hAnsi="Times New Roman" w:cs="Times New Roman"/>
          <w:sz w:val="28"/>
          <w:szCs w:val="28"/>
          <w:lang w:eastAsia="ru-RU"/>
        </w:rPr>
        <w:t>Гузий</w:t>
      </w:r>
      <w:proofErr w:type="spellEnd"/>
      <w:r w:rsidR="003006BD" w:rsidRPr="003006BD">
        <w:rPr>
          <w:rFonts w:ascii="Times New Roman" w:eastAsia="Times New Roman" w:hAnsi="Times New Roman" w:cs="Times New Roman"/>
          <w:sz w:val="28"/>
          <w:szCs w:val="28"/>
          <w:lang w:eastAsia="ru-RU"/>
        </w:rPr>
        <w:t xml:space="preserve"> Г.Н.</w:t>
      </w:r>
    </w:p>
    <w:p w:rsidR="003006BD" w:rsidRPr="003006BD" w:rsidRDefault="003006BD" w:rsidP="003006BD">
      <w:pPr>
        <w:spacing w:after="0"/>
        <w:ind w:firstLine="708"/>
        <w:jc w:val="both"/>
        <w:rPr>
          <w:rFonts w:ascii="Times New Roman" w:eastAsia="Times New Roman" w:hAnsi="Times New Roman" w:cs="Times New Roman"/>
          <w:sz w:val="28"/>
          <w:szCs w:val="28"/>
          <w:lang w:eastAsia="ru-RU"/>
        </w:rPr>
      </w:pPr>
      <w:r w:rsidRPr="003006BD">
        <w:rPr>
          <w:rFonts w:ascii="Times New Roman" w:eastAsia="Times New Roman" w:hAnsi="Times New Roman" w:cs="Times New Roman"/>
          <w:sz w:val="28"/>
          <w:szCs w:val="28"/>
          <w:lang w:eastAsia="ru-RU"/>
        </w:rPr>
        <w:t>Деятельность МО осуществлялась по следующим направлениям: диагностика, планирование и анализ, коррекционно-развивающая работа, учебно-методическая работа.</w:t>
      </w:r>
    </w:p>
    <w:p w:rsidR="003006BD" w:rsidRPr="003006BD" w:rsidRDefault="003006BD" w:rsidP="003006BD">
      <w:pPr>
        <w:spacing w:before="240" w:line="240" w:lineRule="auto"/>
        <w:ind w:firstLine="708"/>
        <w:jc w:val="both"/>
        <w:rPr>
          <w:rFonts w:ascii="Times New Roman" w:eastAsia="Times New Roman" w:hAnsi="Times New Roman" w:cs="Times New Roman"/>
          <w:sz w:val="28"/>
          <w:szCs w:val="28"/>
          <w:lang w:eastAsia="ru-RU"/>
        </w:rPr>
      </w:pPr>
      <w:r w:rsidRPr="003006BD">
        <w:rPr>
          <w:rFonts w:ascii="Times New Roman" w:eastAsia="Times New Roman" w:hAnsi="Times New Roman" w:cs="Times New Roman"/>
          <w:sz w:val="28"/>
          <w:szCs w:val="28"/>
          <w:lang w:eastAsia="ru-RU"/>
        </w:rPr>
        <w:t xml:space="preserve">В рамках самообразования изучалась специальная литература. Приобретена новая литература по коррекции речи, систематизированы дидактические пособия. В дальнейшем планируется прохождение курсов повышения квалификации. В конце учебного года в речевые карты, листы коррекционных занятий внесены необходимые записи о продвижении учащихся в преодолении речевых дефектов. </w:t>
      </w:r>
    </w:p>
    <w:p w:rsidR="003006BD" w:rsidRPr="003006BD" w:rsidRDefault="003006BD" w:rsidP="003006BD">
      <w:pPr>
        <w:spacing w:before="240" w:line="240" w:lineRule="auto"/>
        <w:ind w:firstLine="708"/>
        <w:jc w:val="both"/>
        <w:rPr>
          <w:rFonts w:ascii="Times New Roman" w:eastAsia="Times New Roman" w:hAnsi="Times New Roman" w:cs="Times New Roman"/>
          <w:sz w:val="28"/>
          <w:szCs w:val="28"/>
          <w:lang w:eastAsia="ru-RU"/>
        </w:rPr>
      </w:pPr>
      <w:r w:rsidRPr="003006BD">
        <w:rPr>
          <w:rFonts w:ascii="Times New Roman" w:eastAsia="Times New Roman" w:hAnsi="Times New Roman" w:cs="Times New Roman"/>
          <w:sz w:val="28"/>
          <w:szCs w:val="28"/>
          <w:lang w:eastAsia="ru-RU"/>
        </w:rPr>
        <w:t>Таким образом, выполнены все запланированные пункты Годового плана учебн</w:t>
      </w:r>
      <w:proofErr w:type="gramStart"/>
      <w:r w:rsidRPr="003006BD">
        <w:rPr>
          <w:rFonts w:ascii="Times New Roman" w:eastAsia="Times New Roman" w:hAnsi="Times New Roman" w:cs="Times New Roman"/>
          <w:sz w:val="28"/>
          <w:szCs w:val="28"/>
          <w:lang w:eastAsia="ru-RU"/>
        </w:rPr>
        <w:t>о-</w:t>
      </w:r>
      <w:proofErr w:type="gramEnd"/>
      <w:r w:rsidRPr="003006BD">
        <w:rPr>
          <w:rFonts w:ascii="Times New Roman" w:eastAsia="Times New Roman" w:hAnsi="Times New Roman" w:cs="Times New Roman"/>
          <w:sz w:val="28"/>
          <w:szCs w:val="28"/>
          <w:lang w:eastAsia="ru-RU"/>
        </w:rPr>
        <w:t xml:space="preserve"> методической работы учителей - логопедов.</w:t>
      </w:r>
    </w:p>
    <w:p w:rsidR="003006BD" w:rsidRPr="003006BD" w:rsidRDefault="003006BD" w:rsidP="003006BD">
      <w:pPr>
        <w:spacing w:after="0" w:line="240" w:lineRule="auto"/>
        <w:ind w:firstLine="708"/>
        <w:jc w:val="both"/>
        <w:rPr>
          <w:rFonts w:ascii="Times New Roman" w:eastAsia="Times New Roman" w:hAnsi="Times New Roman" w:cs="Times New Roman"/>
          <w:sz w:val="28"/>
          <w:szCs w:val="28"/>
          <w:lang w:eastAsia="ru-RU"/>
        </w:rPr>
      </w:pPr>
      <w:r w:rsidRPr="003006BD">
        <w:rPr>
          <w:rFonts w:ascii="Times New Roman" w:eastAsia="Times New Roman" w:hAnsi="Times New Roman" w:cs="Times New Roman"/>
          <w:b/>
          <w:sz w:val="28"/>
          <w:szCs w:val="28"/>
          <w:lang w:eastAsia="ru-RU"/>
        </w:rPr>
        <w:t>Общие выводы:</w:t>
      </w:r>
      <w:r w:rsidRPr="003006BD">
        <w:rPr>
          <w:rFonts w:ascii="Times New Roman" w:eastAsia="Times New Roman" w:hAnsi="Times New Roman" w:cs="Times New Roman"/>
          <w:sz w:val="28"/>
          <w:szCs w:val="28"/>
          <w:lang w:eastAsia="ru-RU"/>
        </w:rPr>
        <w:t xml:space="preserve"> </w:t>
      </w:r>
    </w:p>
    <w:p w:rsidR="003006BD" w:rsidRPr="003006BD" w:rsidRDefault="003006BD" w:rsidP="003006BD">
      <w:pPr>
        <w:spacing w:after="0" w:line="240" w:lineRule="auto"/>
        <w:ind w:firstLine="708"/>
        <w:jc w:val="both"/>
        <w:rPr>
          <w:rFonts w:ascii="Times New Roman" w:eastAsia="Times New Roman" w:hAnsi="Times New Roman" w:cs="Times New Roman"/>
          <w:sz w:val="28"/>
          <w:szCs w:val="28"/>
          <w:lang w:eastAsia="ru-RU"/>
        </w:rPr>
      </w:pPr>
      <w:r w:rsidRPr="003006BD">
        <w:rPr>
          <w:rFonts w:ascii="Times New Roman" w:eastAsia="Times New Roman" w:hAnsi="Times New Roman" w:cs="Times New Roman"/>
          <w:sz w:val="28"/>
          <w:szCs w:val="28"/>
          <w:lang w:eastAsia="ru-RU"/>
        </w:rPr>
        <w:t xml:space="preserve">Анализируя свою деятельность, хочется отметить, что потребность в услугах учителя-логопеда возрастает с каждым годом, о чем свидетельствует рост числа детей логопатов. С каждым годом увеличивается и количество детей с системным недоразвитием речи. </w:t>
      </w:r>
    </w:p>
    <w:p w:rsidR="003006BD" w:rsidRPr="003006BD" w:rsidRDefault="003006BD" w:rsidP="003006BD">
      <w:pPr>
        <w:spacing w:after="0" w:line="240" w:lineRule="auto"/>
        <w:ind w:firstLine="708"/>
        <w:jc w:val="both"/>
        <w:rPr>
          <w:rFonts w:ascii="Times New Roman" w:eastAsia="Times New Roman" w:hAnsi="Times New Roman" w:cs="Times New Roman"/>
          <w:sz w:val="28"/>
          <w:szCs w:val="28"/>
          <w:lang w:eastAsia="ru-RU"/>
        </w:rPr>
      </w:pPr>
      <w:r w:rsidRPr="003006BD">
        <w:rPr>
          <w:rFonts w:ascii="Times New Roman" w:eastAsia="Times New Roman" w:hAnsi="Times New Roman" w:cs="Times New Roman"/>
          <w:sz w:val="28"/>
          <w:szCs w:val="28"/>
          <w:lang w:eastAsia="ru-RU"/>
        </w:rPr>
        <w:t xml:space="preserve">Из года в год отмечается рост числа родителей, имеющих детей с множественными нарушениями в развитии. Организация школьной службы позволила обеспечить комплексный подход в выявлении и эффективной коррекции детей с проблемами. </w:t>
      </w:r>
    </w:p>
    <w:p w:rsidR="003006BD" w:rsidRPr="003006BD" w:rsidRDefault="003006BD" w:rsidP="003006BD">
      <w:pPr>
        <w:spacing w:after="0" w:line="240" w:lineRule="auto"/>
        <w:ind w:firstLine="708"/>
        <w:jc w:val="both"/>
        <w:rPr>
          <w:rFonts w:ascii="Times New Roman" w:eastAsia="Times New Roman" w:hAnsi="Times New Roman" w:cs="Times New Roman"/>
          <w:b/>
          <w:sz w:val="28"/>
          <w:szCs w:val="28"/>
          <w:lang w:eastAsia="ru-RU"/>
        </w:rPr>
      </w:pPr>
      <w:r w:rsidRPr="003006BD">
        <w:rPr>
          <w:rFonts w:ascii="Times New Roman" w:eastAsia="Times New Roman" w:hAnsi="Times New Roman" w:cs="Times New Roman"/>
          <w:b/>
          <w:sz w:val="28"/>
          <w:szCs w:val="28"/>
          <w:lang w:eastAsia="ru-RU"/>
        </w:rPr>
        <w:t xml:space="preserve">На следующий год планируется: </w:t>
      </w:r>
    </w:p>
    <w:p w:rsidR="003006BD" w:rsidRPr="003006BD" w:rsidRDefault="003006BD" w:rsidP="003006BD">
      <w:pPr>
        <w:spacing w:after="0" w:line="240" w:lineRule="auto"/>
        <w:ind w:firstLine="708"/>
        <w:jc w:val="both"/>
        <w:rPr>
          <w:rFonts w:ascii="Times New Roman" w:eastAsia="Times New Roman" w:hAnsi="Times New Roman" w:cs="Times New Roman"/>
          <w:sz w:val="28"/>
          <w:szCs w:val="28"/>
          <w:lang w:eastAsia="ru-RU"/>
        </w:rPr>
      </w:pPr>
      <w:r w:rsidRPr="003006BD">
        <w:rPr>
          <w:rFonts w:ascii="Times New Roman" w:eastAsia="Times New Roman" w:hAnsi="Times New Roman" w:cs="Times New Roman"/>
          <w:sz w:val="28"/>
          <w:szCs w:val="28"/>
          <w:lang w:eastAsia="ru-RU"/>
        </w:rPr>
        <w:lastRenderedPageBreak/>
        <w:t xml:space="preserve">1. проводить комплексное обследование детей специалистами и оказывать коррекционную помощь по результатам обследования обучающимся, родителям, педагогам; </w:t>
      </w:r>
    </w:p>
    <w:p w:rsidR="003006BD" w:rsidRPr="003006BD" w:rsidRDefault="003006BD" w:rsidP="003006BD">
      <w:pPr>
        <w:spacing w:after="0" w:line="240" w:lineRule="auto"/>
        <w:ind w:firstLine="708"/>
        <w:jc w:val="both"/>
        <w:rPr>
          <w:rFonts w:ascii="Times New Roman" w:eastAsia="Times New Roman" w:hAnsi="Times New Roman" w:cs="Times New Roman"/>
          <w:sz w:val="28"/>
          <w:szCs w:val="28"/>
          <w:lang w:eastAsia="ru-RU"/>
        </w:rPr>
      </w:pPr>
      <w:r w:rsidRPr="003006BD">
        <w:rPr>
          <w:rFonts w:ascii="Times New Roman" w:eastAsia="Times New Roman" w:hAnsi="Times New Roman" w:cs="Times New Roman"/>
          <w:sz w:val="28"/>
          <w:szCs w:val="28"/>
          <w:lang w:eastAsia="ru-RU"/>
        </w:rPr>
        <w:t>2. продолжать работу по преемственности учителей русского языка и начальной школы</w:t>
      </w:r>
      <w:proofErr w:type="gramStart"/>
      <w:r w:rsidRPr="003006BD">
        <w:rPr>
          <w:rFonts w:ascii="Times New Roman" w:eastAsia="Times New Roman" w:hAnsi="Times New Roman" w:cs="Times New Roman"/>
          <w:sz w:val="28"/>
          <w:szCs w:val="28"/>
          <w:lang w:eastAsia="ru-RU"/>
        </w:rPr>
        <w:t xml:space="preserve"> ;</w:t>
      </w:r>
      <w:proofErr w:type="gramEnd"/>
      <w:r w:rsidRPr="003006BD">
        <w:rPr>
          <w:rFonts w:ascii="Times New Roman" w:eastAsia="Times New Roman" w:hAnsi="Times New Roman" w:cs="Times New Roman"/>
          <w:sz w:val="28"/>
          <w:szCs w:val="28"/>
          <w:lang w:eastAsia="ru-RU"/>
        </w:rPr>
        <w:t xml:space="preserve"> </w:t>
      </w:r>
    </w:p>
    <w:p w:rsidR="003006BD" w:rsidRPr="003006BD" w:rsidRDefault="003006BD" w:rsidP="003006BD">
      <w:pPr>
        <w:spacing w:after="0" w:line="240" w:lineRule="auto"/>
        <w:ind w:firstLine="708"/>
        <w:jc w:val="both"/>
        <w:rPr>
          <w:rFonts w:ascii="Times New Roman" w:eastAsia="Times New Roman" w:hAnsi="Times New Roman" w:cs="Times New Roman"/>
          <w:sz w:val="28"/>
          <w:szCs w:val="28"/>
          <w:lang w:eastAsia="ru-RU"/>
        </w:rPr>
      </w:pPr>
      <w:r w:rsidRPr="003006BD">
        <w:rPr>
          <w:rFonts w:ascii="Times New Roman" w:eastAsia="Times New Roman" w:hAnsi="Times New Roman" w:cs="Times New Roman"/>
          <w:sz w:val="28"/>
          <w:szCs w:val="28"/>
          <w:lang w:eastAsia="ru-RU"/>
        </w:rPr>
        <w:t xml:space="preserve">3. оказывать комплексную помощь родителям, имеющим детей с проблемами в развитии, в вопросах воспитания и обучения ребенка, а также приобретения ими практических навыков через индивидуальные и групповые консультации, тренинги, семинары; </w:t>
      </w:r>
    </w:p>
    <w:p w:rsidR="003006BD" w:rsidRPr="003006BD" w:rsidRDefault="003006BD" w:rsidP="003006BD">
      <w:pPr>
        <w:spacing w:after="0" w:line="240" w:lineRule="auto"/>
        <w:ind w:firstLine="708"/>
        <w:jc w:val="both"/>
        <w:rPr>
          <w:rFonts w:ascii="Times New Roman" w:eastAsia="Times New Roman" w:hAnsi="Times New Roman" w:cs="Times New Roman"/>
          <w:sz w:val="28"/>
          <w:szCs w:val="28"/>
          <w:lang w:eastAsia="ru-RU"/>
        </w:rPr>
      </w:pPr>
      <w:r w:rsidRPr="003006BD">
        <w:rPr>
          <w:rFonts w:ascii="Times New Roman" w:eastAsia="Times New Roman" w:hAnsi="Times New Roman" w:cs="Times New Roman"/>
          <w:sz w:val="28"/>
          <w:szCs w:val="28"/>
          <w:lang w:eastAsia="ru-RU"/>
        </w:rPr>
        <w:t>5. расширить возможности оказания педагогам необходимой методической помощи, участвуя в работе творческих объединений педагогов, педагогических совещаний;</w:t>
      </w:r>
    </w:p>
    <w:p w:rsidR="003006BD" w:rsidRPr="003006BD" w:rsidRDefault="003006BD" w:rsidP="003006BD">
      <w:pPr>
        <w:spacing w:after="0" w:line="240" w:lineRule="auto"/>
        <w:ind w:firstLine="708"/>
        <w:jc w:val="both"/>
        <w:rPr>
          <w:rFonts w:ascii="Times New Roman" w:eastAsia="Times New Roman" w:hAnsi="Times New Roman" w:cs="Times New Roman"/>
          <w:sz w:val="28"/>
          <w:szCs w:val="28"/>
          <w:lang w:eastAsia="ru-RU"/>
        </w:rPr>
      </w:pPr>
      <w:r w:rsidRPr="003006BD">
        <w:rPr>
          <w:rFonts w:ascii="Times New Roman" w:eastAsia="Times New Roman" w:hAnsi="Times New Roman" w:cs="Times New Roman"/>
          <w:sz w:val="28"/>
          <w:szCs w:val="28"/>
          <w:lang w:eastAsia="ru-RU"/>
        </w:rPr>
        <w:t xml:space="preserve"> 6. коллегиально разрабатывать индивидуальные программы сопровождения; </w:t>
      </w:r>
    </w:p>
    <w:p w:rsidR="003006BD" w:rsidRPr="003006BD" w:rsidRDefault="003006BD" w:rsidP="003006BD">
      <w:pPr>
        <w:spacing w:after="0" w:line="240" w:lineRule="auto"/>
        <w:ind w:firstLine="708"/>
        <w:jc w:val="both"/>
        <w:rPr>
          <w:rFonts w:ascii="Times New Roman" w:eastAsia="Times New Roman" w:hAnsi="Times New Roman" w:cs="Times New Roman"/>
          <w:sz w:val="28"/>
          <w:szCs w:val="28"/>
          <w:lang w:eastAsia="ru-RU"/>
        </w:rPr>
      </w:pPr>
      <w:r w:rsidRPr="003006BD">
        <w:rPr>
          <w:rFonts w:ascii="Times New Roman" w:eastAsia="Times New Roman" w:hAnsi="Times New Roman" w:cs="Times New Roman"/>
          <w:sz w:val="28"/>
          <w:szCs w:val="28"/>
          <w:lang w:eastAsia="ru-RU"/>
        </w:rPr>
        <w:t>7. пополнить материалы по коррекционной работе с детьми дидактическими пособиями и компьютерными программами;</w:t>
      </w:r>
    </w:p>
    <w:p w:rsidR="003006BD" w:rsidRPr="003006BD" w:rsidRDefault="003006BD" w:rsidP="003006BD">
      <w:pPr>
        <w:spacing w:after="0" w:line="240" w:lineRule="auto"/>
        <w:ind w:firstLine="708"/>
        <w:jc w:val="both"/>
        <w:rPr>
          <w:rFonts w:ascii="Times New Roman" w:eastAsia="Times New Roman" w:hAnsi="Times New Roman" w:cs="Times New Roman"/>
          <w:sz w:val="28"/>
          <w:szCs w:val="28"/>
          <w:lang w:eastAsia="ru-RU"/>
        </w:rPr>
      </w:pPr>
      <w:r w:rsidRPr="003006BD">
        <w:rPr>
          <w:rFonts w:ascii="Times New Roman" w:eastAsia="Times New Roman" w:hAnsi="Times New Roman" w:cs="Times New Roman"/>
          <w:sz w:val="28"/>
          <w:szCs w:val="28"/>
          <w:lang w:eastAsia="ru-RU"/>
        </w:rPr>
        <w:t>8. расширить возможности консультир</w:t>
      </w:r>
      <w:r>
        <w:rPr>
          <w:rFonts w:ascii="Times New Roman" w:eastAsia="Times New Roman" w:hAnsi="Times New Roman" w:cs="Times New Roman"/>
          <w:sz w:val="28"/>
          <w:szCs w:val="28"/>
          <w:lang w:eastAsia="ru-RU"/>
        </w:rPr>
        <w:t>ования и получения рекомендаций</w:t>
      </w:r>
      <w:r w:rsidRPr="003006BD">
        <w:rPr>
          <w:rFonts w:ascii="Times New Roman" w:eastAsia="Times New Roman" w:hAnsi="Times New Roman" w:cs="Times New Roman"/>
          <w:sz w:val="28"/>
          <w:szCs w:val="28"/>
          <w:lang w:eastAsia="ru-RU"/>
        </w:rPr>
        <w:t>.</w:t>
      </w:r>
    </w:p>
    <w:p w:rsidR="00487966" w:rsidRDefault="00487966" w:rsidP="00487966">
      <w:pPr>
        <w:pStyle w:val="a3"/>
        <w:jc w:val="both"/>
        <w:rPr>
          <w:rFonts w:ascii="Times New Roman" w:hAnsi="Times New Roman" w:cs="Times New Roman"/>
          <w:sz w:val="28"/>
          <w:szCs w:val="28"/>
        </w:rPr>
      </w:pPr>
    </w:p>
    <w:p w:rsidR="00487966" w:rsidRDefault="00487966" w:rsidP="00487966">
      <w:pPr>
        <w:pStyle w:val="a3"/>
        <w:jc w:val="both"/>
        <w:rPr>
          <w:rFonts w:ascii="Times New Roman" w:hAnsi="Times New Roman" w:cs="Times New Roman"/>
          <w:sz w:val="28"/>
          <w:szCs w:val="28"/>
        </w:rPr>
      </w:pPr>
    </w:p>
    <w:p w:rsidR="00957FA1" w:rsidRPr="00196A52" w:rsidRDefault="00196A52" w:rsidP="00196A52">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r w:rsidRPr="00196A52">
        <w:rPr>
          <w:rFonts w:ascii="Times New Roman" w:hAnsi="Times New Roman" w:cs="Times New Roman"/>
          <w:b/>
          <w:sz w:val="28"/>
          <w:szCs w:val="28"/>
        </w:rPr>
        <w:t>Методическим объединением учителей математики</w:t>
      </w:r>
      <w:r w:rsidRPr="00196A52">
        <w:rPr>
          <w:rFonts w:ascii="Times New Roman" w:hAnsi="Times New Roman" w:cs="Times New Roman"/>
          <w:sz w:val="28"/>
          <w:szCs w:val="28"/>
        </w:rPr>
        <w:t xml:space="preserve"> руководит учитель выс</w:t>
      </w:r>
      <w:r>
        <w:rPr>
          <w:rFonts w:ascii="Times New Roman" w:hAnsi="Times New Roman" w:cs="Times New Roman"/>
          <w:sz w:val="28"/>
          <w:szCs w:val="28"/>
        </w:rPr>
        <w:t xml:space="preserve">шей категории </w:t>
      </w:r>
      <w:proofErr w:type="spellStart"/>
      <w:r>
        <w:rPr>
          <w:rFonts w:ascii="Times New Roman" w:hAnsi="Times New Roman" w:cs="Times New Roman"/>
          <w:sz w:val="28"/>
          <w:szCs w:val="28"/>
        </w:rPr>
        <w:t>Земцова</w:t>
      </w:r>
      <w:proofErr w:type="spellEnd"/>
      <w:r>
        <w:rPr>
          <w:rFonts w:ascii="Times New Roman" w:hAnsi="Times New Roman" w:cs="Times New Roman"/>
          <w:sz w:val="28"/>
          <w:szCs w:val="28"/>
        </w:rPr>
        <w:t xml:space="preserve"> В.Я..</w:t>
      </w:r>
    </w:p>
    <w:p w:rsidR="00196A52" w:rsidRPr="00196A52" w:rsidRDefault="00196A52" w:rsidP="00196A52">
      <w:pPr>
        <w:shd w:val="clear" w:color="auto" w:fill="FFFFFF"/>
        <w:spacing w:after="0" w:line="273"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96A52">
        <w:rPr>
          <w:rFonts w:ascii="Times New Roman" w:eastAsia="Times New Roman" w:hAnsi="Times New Roman" w:cs="Times New Roman"/>
          <w:color w:val="000000"/>
          <w:sz w:val="28"/>
          <w:szCs w:val="28"/>
          <w:lang w:eastAsia="ru-RU"/>
        </w:rPr>
        <w:t>Работа методического объединения учителей математики строилась  в соответствии с планами методической работы школы, направленной на повышение квалификации и профессионального мастерства педагогов, на развитие их творческого потенциала, на создание оптимальных условий организации учебного процесса.</w:t>
      </w:r>
    </w:p>
    <w:p w:rsidR="00196A52" w:rsidRPr="00196A52" w:rsidRDefault="00196A52" w:rsidP="00196A52">
      <w:pPr>
        <w:shd w:val="clear" w:color="auto" w:fill="FFFFFF"/>
        <w:spacing w:after="0" w:line="273" w:lineRule="atLeast"/>
        <w:jc w:val="both"/>
        <w:rPr>
          <w:rFonts w:ascii="Times New Roman" w:eastAsia="Times New Roman" w:hAnsi="Times New Roman" w:cs="Times New Roman"/>
          <w:color w:val="000000"/>
          <w:sz w:val="28"/>
          <w:szCs w:val="28"/>
          <w:lang w:eastAsia="ru-RU"/>
        </w:rPr>
      </w:pPr>
      <w:r w:rsidRPr="00196A52">
        <w:rPr>
          <w:rFonts w:ascii="Times New Roman" w:eastAsia="Times New Roman" w:hAnsi="Times New Roman" w:cs="Times New Roman"/>
          <w:color w:val="000000"/>
          <w:sz w:val="28"/>
          <w:szCs w:val="28"/>
          <w:lang w:eastAsia="ru-RU"/>
        </w:rPr>
        <w:t>           Математическое образование в системе общего начального образования занимает одно из ведущих мест, что определяется безусловной практической значимостью математики, ее возможностями в развитии и формировании мышления человека, ее вклад в создание представлений о научных методах познания действительности. Математическое образование является неотъемлемой частью гуманитарного образования в широком понимании этого слова, существенным элементом формирования личности.</w:t>
      </w:r>
    </w:p>
    <w:p w:rsidR="00196A52" w:rsidRPr="00196A52" w:rsidRDefault="00196A52" w:rsidP="00196A52">
      <w:pPr>
        <w:spacing w:after="0" w:line="240" w:lineRule="auto"/>
        <w:jc w:val="both"/>
        <w:rPr>
          <w:rFonts w:ascii="Times New Roman" w:eastAsia="Times New Roman" w:hAnsi="Times New Roman" w:cs="Times New Roman"/>
          <w:b/>
          <w:i/>
          <w:sz w:val="28"/>
          <w:szCs w:val="28"/>
          <w:lang w:eastAsia="ru-RU"/>
        </w:rPr>
      </w:pPr>
      <w:r w:rsidRPr="00196A52">
        <w:rPr>
          <w:rFonts w:ascii="Times New Roman" w:eastAsia="Times New Roman" w:hAnsi="Times New Roman" w:cs="Times New Roman"/>
          <w:color w:val="000000"/>
          <w:sz w:val="28"/>
          <w:szCs w:val="28"/>
          <w:lang w:eastAsia="ru-RU"/>
        </w:rPr>
        <w:t xml:space="preserve">          В соответствии с планированием и  организацией учебно-воспитательного процесса в 2015-2016 учебном году   МО учителей математики школы  работало над проблемой: </w:t>
      </w:r>
      <w:r w:rsidRPr="00196A52">
        <w:rPr>
          <w:rFonts w:ascii="Times New Roman" w:eastAsia="Times New Roman" w:hAnsi="Times New Roman" w:cs="Times New Roman"/>
          <w:b/>
          <w:i/>
          <w:color w:val="000000"/>
          <w:sz w:val="28"/>
          <w:szCs w:val="28"/>
          <w:lang w:eastAsia="ru-RU"/>
        </w:rPr>
        <w:t>«Повышение качества и эффективности учебных занятий посредством использования информационно – коммуникативных технологий».</w:t>
      </w:r>
    </w:p>
    <w:p w:rsidR="00196A52" w:rsidRPr="00196A52" w:rsidRDefault="00196A52" w:rsidP="00196A52">
      <w:pPr>
        <w:shd w:val="clear" w:color="auto" w:fill="FFFFFF"/>
        <w:spacing w:after="0" w:line="240" w:lineRule="auto"/>
        <w:jc w:val="both"/>
        <w:rPr>
          <w:rFonts w:ascii="Times New Roman" w:eastAsia="Times New Roman" w:hAnsi="Times New Roman" w:cs="Times New Roman"/>
          <w:b/>
          <w:i/>
          <w:color w:val="000000"/>
          <w:sz w:val="28"/>
          <w:szCs w:val="28"/>
          <w:lang w:eastAsia="ru-RU"/>
        </w:rPr>
      </w:pPr>
      <w:r w:rsidRPr="00196A52">
        <w:rPr>
          <w:rFonts w:ascii="Times New Roman" w:eastAsia="Times New Roman" w:hAnsi="Times New Roman" w:cs="Times New Roman"/>
          <w:color w:val="000000"/>
          <w:sz w:val="28"/>
          <w:szCs w:val="28"/>
          <w:lang w:eastAsia="ru-RU"/>
        </w:rPr>
        <w:t xml:space="preserve">Целью деятельности МО является внедрение в практику учителей математики </w:t>
      </w:r>
      <w:r w:rsidRPr="00196A52">
        <w:rPr>
          <w:rFonts w:ascii="Times New Roman" w:eastAsia="Times New Roman" w:hAnsi="Times New Roman" w:cs="Times New Roman"/>
          <w:b/>
          <w:i/>
          <w:color w:val="000000"/>
          <w:sz w:val="28"/>
          <w:szCs w:val="28"/>
          <w:lang w:eastAsia="ru-RU"/>
        </w:rPr>
        <w:t>современных технологий обучения, форм и методов работы.</w:t>
      </w:r>
    </w:p>
    <w:p w:rsidR="00196A52" w:rsidRPr="00196A52" w:rsidRDefault="00196A52" w:rsidP="00196A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6A52">
        <w:rPr>
          <w:rFonts w:ascii="Times New Roman" w:eastAsia="Times New Roman" w:hAnsi="Times New Roman" w:cs="Times New Roman"/>
          <w:b/>
          <w:bCs/>
          <w:color w:val="000000"/>
          <w:sz w:val="28"/>
          <w:szCs w:val="28"/>
          <w:lang w:eastAsia="ru-RU"/>
        </w:rPr>
        <w:t>Руководствуясь нормативными документами, программами и стандартами образования, методическое объединение ставило перед собой следующие задачи:</w:t>
      </w:r>
    </w:p>
    <w:p w:rsidR="00196A52" w:rsidRPr="00196A52" w:rsidRDefault="00196A52" w:rsidP="00196A52">
      <w:pPr>
        <w:shd w:val="clear" w:color="auto" w:fill="FFFFFF"/>
        <w:spacing w:after="0" w:line="240" w:lineRule="auto"/>
        <w:ind w:left="180"/>
        <w:jc w:val="both"/>
        <w:rPr>
          <w:rFonts w:ascii="Times New Roman" w:eastAsia="Times New Roman" w:hAnsi="Times New Roman" w:cs="Times New Roman"/>
          <w:color w:val="000000"/>
          <w:sz w:val="28"/>
          <w:szCs w:val="28"/>
          <w:lang w:eastAsia="ru-RU"/>
        </w:rPr>
      </w:pPr>
      <w:r w:rsidRPr="00196A52">
        <w:rPr>
          <w:rFonts w:ascii="Times New Roman" w:eastAsia="Times New Roman" w:hAnsi="Times New Roman" w:cs="Times New Roman"/>
          <w:color w:val="000000"/>
          <w:sz w:val="28"/>
          <w:szCs w:val="28"/>
          <w:lang w:eastAsia="ru-RU"/>
        </w:rPr>
        <w:t xml:space="preserve">   1.Повышение теоретического, научно-методического уровня подготовки членов методического объединения учителей математики.</w:t>
      </w:r>
    </w:p>
    <w:p w:rsidR="00196A52" w:rsidRPr="00196A52" w:rsidRDefault="00196A52" w:rsidP="00196A52">
      <w:pPr>
        <w:shd w:val="clear" w:color="auto" w:fill="FFFFFF"/>
        <w:tabs>
          <w:tab w:val="num" w:pos="540"/>
        </w:tabs>
        <w:spacing w:after="0" w:line="240" w:lineRule="auto"/>
        <w:ind w:left="360"/>
        <w:jc w:val="both"/>
        <w:rPr>
          <w:rFonts w:ascii="Times New Roman" w:eastAsia="Times New Roman" w:hAnsi="Times New Roman" w:cs="Times New Roman"/>
          <w:color w:val="000000"/>
          <w:sz w:val="28"/>
          <w:szCs w:val="28"/>
          <w:lang w:eastAsia="ru-RU"/>
        </w:rPr>
      </w:pPr>
      <w:r w:rsidRPr="00196A52">
        <w:rPr>
          <w:rFonts w:ascii="Times New Roman" w:eastAsia="Times New Roman" w:hAnsi="Times New Roman" w:cs="Times New Roman"/>
          <w:color w:val="000000"/>
          <w:sz w:val="28"/>
          <w:szCs w:val="28"/>
          <w:lang w:eastAsia="ru-RU"/>
        </w:rPr>
        <w:t>2.Обеспечение высокого методического уровня проведения уроков и внеклассных занятий по предметам.</w:t>
      </w:r>
    </w:p>
    <w:p w:rsidR="00196A52" w:rsidRPr="00196A52" w:rsidRDefault="00196A52" w:rsidP="00196A52">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196A52">
        <w:rPr>
          <w:rFonts w:ascii="Times New Roman" w:eastAsia="Times New Roman" w:hAnsi="Times New Roman" w:cs="Times New Roman"/>
          <w:color w:val="000000"/>
          <w:sz w:val="28"/>
          <w:szCs w:val="28"/>
          <w:lang w:eastAsia="ru-RU"/>
        </w:rPr>
        <w:lastRenderedPageBreak/>
        <w:t>3.Активизация деятельности членов методического объединения по выявлению, обобщению и распространению опыта работы (выступление на педагогических советах, родительских собраниях);</w:t>
      </w:r>
    </w:p>
    <w:p w:rsidR="00196A52" w:rsidRPr="00196A52" w:rsidRDefault="00196A52" w:rsidP="00196A52">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196A52">
        <w:rPr>
          <w:rFonts w:ascii="Times New Roman" w:eastAsia="Times New Roman" w:hAnsi="Times New Roman" w:cs="Times New Roman"/>
          <w:color w:val="000000"/>
          <w:sz w:val="28"/>
          <w:szCs w:val="28"/>
          <w:lang w:eastAsia="ru-RU"/>
        </w:rPr>
        <w:t>4.Выполнение единых требований к составлению методических разработок уроков и внеклассных мероприятий;</w:t>
      </w:r>
    </w:p>
    <w:p w:rsidR="00196A52" w:rsidRPr="00196A52" w:rsidRDefault="00196A52" w:rsidP="00196A52">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196A52">
        <w:rPr>
          <w:rFonts w:ascii="Times New Roman" w:eastAsia="Times New Roman" w:hAnsi="Times New Roman" w:cs="Times New Roman"/>
          <w:color w:val="000000"/>
          <w:sz w:val="28"/>
          <w:szCs w:val="28"/>
          <w:lang w:eastAsia="ru-RU"/>
        </w:rPr>
        <w:t>5. Повышение квалификации педагогов через прохождение курсовой подготовки и самообразование.</w:t>
      </w:r>
    </w:p>
    <w:p w:rsidR="00196A52" w:rsidRPr="00196A52" w:rsidRDefault="00196A52" w:rsidP="00196A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6A52">
        <w:rPr>
          <w:rFonts w:ascii="Times New Roman" w:eastAsia="Times New Roman" w:hAnsi="Times New Roman" w:cs="Times New Roman"/>
          <w:color w:val="000000"/>
          <w:sz w:val="28"/>
          <w:szCs w:val="28"/>
          <w:lang w:eastAsia="ru-RU"/>
        </w:rPr>
        <w:t xml:space="preserve">           Давая оценку результативности выполнения поставленных задач, следует отметить, что они в большинстве случаев реализованы. Члены МО приложили максимум усилий для реализации поставленных целей и задач в 2015-2016 учебном году. Деятельность учителей и обучающихся была достаточно активной, разнообразной и эффективной. В соответствии с поставленными задачами методическая работа учителей математики была направлена на создание условий для развития педагогического мастерства, повышения уровня профессиональной компетентности учителей, повышения качества знаний обучающихся по математике.</w:t>
      </w:r>
    </w:p>
    <w:p w:rsidR="00196A52" w:rsidRPr="00196A52" w:rsidRDefault="00196A52" w:rsidP="00196A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6A52">
        <w:rPr>
          <w:rFonts w:ascii="Verdana" w:eastAsia="Times New Roman" w:hAnsi="Verdana" w:cs="Times New Roman"/>
          <w:color w:val="000000"/>
          <w:sz w:val="20"/>
          <w:szCs w:val="20"/>
          <w:lang w:eastAsia="ru-RU"/>
        </w:rPr>
        <w:t xml:space="preserve">             </w:t>
      </w:r>
      <w:r w:rsidRPr="00196A52">
        <w:rPr>
          <w:rFonts w:ascii="Times New Roman" w:eastAsia="Times New Roman" w:hAnsi="Times New Roman" w:cs="Times New Roman"/>
          <w:b/>
          <w:bCs/>
          <w:color w:val="000000"/>
          <w:sz w:val="28"/>
          <w:szCs w:val="28"/>
          <w:lang w:eastAsia="ru-RU"/>
        </w:rPr>
        <w:t>В соответствии с поставленными целями и задачами методическая работа осуществлялась по следующим направлениям:</w:t>
      </w:r>
    </w:p>
    <w:p w:rsidR="00196A52" w:rsidRPr="00196A52" w:rsidRDefault="00196A52" w:rsidP="00196A52">
      <w:pPr>
        <w:spacing w:after="0" w:line="240" w:lineRule="auto"/>
        <w:jc w:val="both"/>
        <w:rPr>
          <w:rFonts w:ascii="Times New Roman" w:eastAsia="Times New Roman" w:hAnsi="Times New Roman" w:cs="Times New Roman"/>
          <w:b/>
          <w:i/>
          <w:sz w:val="24"/>
          <w:lang w:eastAsia="ru-RU"/>
        </w:rPr>
      </w:pPr>
      <w:r w:rsidRPr="00196A52">
        <w:rPr>
          <w:rFonts w:ascii="Times New Roman" w:eastAsia="Times New Roman" w:hAnsi="Times New Roman" w:cs="Times New Roman"/>
          <w:b/>
          <w:i/>
          <w:sz w:val="24"/>
          <w:lang w:eastAsia="ru-RU"/>
        </w:rPr>
        <w:t>1) Диагностика - аналитическая деятельность;</w:t>
      </w:r>
    </w:p>
    <w:p w:rsidR="00196A52" w:rsidRPr="00196A52" w:rsidRDefault="00196A52" w:rsidP="00196A52">
      <w:pPr>
        <w:spacing w:after="0" w:line="240" w:lineRule="auto"/>
        <w:jc w:val="both"/>
        <w:rPr>
          <w:rFonts w:ascii="Times New Roman" w:eastAsia="Times New Roman" w:hAnsi="Times New Roman" w:cs="Times New Roman"/>
          <w:b/>
          <w:i/>
          <w:sz w:val="24"/>
          <w:lang w:eastAsia="ru-RU"/>
        </w:rPr>
      </w:pPr>
      <w:r w:rsidRPr="00196A52">
        <w:rPr>
          <w:rFonts w:ascii="Times New Roman" w:eastAsia="Times New Roman" w:hAnsi="Times New Roman" w:cs="Times New Roman"/>
          <w:b/>
          <w:i/>
          <w:sz w:val="24"/>
          <w:lang w:eastAsia="ru-RU"/>
        </w:rPr>
        <w:t>2) Научно-методическая работа;</w:t>
      </w:r>
    </w:p>
    <w:p w:rsidR="00196A52" w:rsidRPr="00196A52" w:rsidRDefault="00196A52" w:rsidP="00196A52">
      <w:pPr>
        <w:spacing w:after="0" w:line="240" w:lineRule="auto"/>
        <w:jc w:val="both"/>
        <w:rPr>
          <w:rFonts w:ascii="Times New Roman" w:eastAsia="Times New Roman" w:hAnsi="Times New Roman" w:cs="Times New Roman"/>
          <w:sz w:val="28"/>
          <w:szCs w:val="28"/>
          <w:lang w:eastAsia="ru-RU"/>
        </w:rPr>
      </w:pPr>
      <w:r w:rsidRPr="00196A52">
        <w:rPr>
          <w:rFonts w:ascii="Times New Roman" w:eastAsia="Times New Roman" w:hAnsi="Times New Roman" w:cs="Times New Roman"/>
          <w:sz w:val="28"/>
          <w:szCs w:val="28"/>
          <w:lang w:eastAsia="ru-RU"/>
        </w:rPr>
        <w:t xml:space="preserve">В рамках </w:t>
      </w:r>
      <w:r w:rsidRPr="00196A52">
        <w:rPr>
          <w:rFonts w:ascii="Times New Roman" w:eastAsia="Times New Roman" w:hAnsi="Times New Roman" w:cs="Times New Roman"/>
          <w:b/>
          <w:i/>
          <w:sz w:val="28"/>
          <w:szCs w:val="28"/>
          <w:lang w:eastAsia="ru-RU"/>
        </w:rPr>
        <w:t>диагностика - аналитической</w:t>
      </w:r>
      <w:r w:rsidRPr="00196A52">
        <w:rPr>
          <w:rFonts w:ascii="Times New Roman" w:eastAsia="Times New Roman" w:hAnsi="Times New Roman" w:cs="Times New Roman"/>
          <w:sz w:val="28"/>
          <w:szCs w:val="28"/>
          <w:lang w:eastAsia="ru-RU"/>
        </w:rPr>
        <w:t xml:space="preserve"> деятельности было запланировано: </w:t>
      </w:r>
    </w:p>
    <w:p w:rsidR="00196A52" w:rsidRPr="00196A52" w:rsidRDefault="00196A52" w:rsidP="00196A52">
      <w:pPr>
        <w:spacing w:after="0" w:line="240" w:lineRule="auto"/>
        <w:jc w:val="both"/>
        <w:rPr>
          <w:rFonts w:ascii="Times New Roman" w:eastAsia="Times New Roman" w:hAnsi="Times New Roman" w:cs="Times New Roman"/>
          <w:sz w:val="28"/>
          <w:szCs w:val="28"/>
          <w:lang w:eastAsia="ru-RU"/>
        </w:rPr>
      </w:pPr>
      <w:r w:rsidRPr="00196A52">
        <w:rPr>
          <w:rFonts w:ascii="Times New Roman" w:eastAsia="Times New Roman" w:hAnsi="Times New Roman" w:cs="Times New Roman"/>
          <w:sz w:val="28"/>
          <w:szCs w:val="28"/>
          <w:lang w:eastAsia="ru-RU"/>
        </w:rPr>
        <w:t xml:space="preserve">- анализ уровня  </w:t>
      </w:r>
      <w:proofErr w:type="spellStart"/>
      <w:r w:rsidRPr="00196A52">
        <w:rPr>
          <w:rFonts w:ascii="Times New Roman" w:eastAsia="Times New Roman" w:hAnsi="Times New Roman" w:cs="Times New Roman"/>
          <w:sz w:val="28"/>
          <w:szCs w:val="28"/>
          <w:lang w:eastAsia="ru-RU"/>
        </w:rPr>
        <w:t>обученности</w:t>
      </w:r>
      <w:proofErr w:type="spellEnd"/>
      <w:r w:rsidRPr="00196A52">
        <w:rPr>
          <w:rFonts w:ascii="Times New Roman" w:eastAsia="Times New Roman" w:hAnsi="Times New Roman" w:cs="Times New Roman"/>
          <w:sz w:val="28"/>
          <w:szCs w:val="28"/>
          <w:lang w:eastAsia="ru-RU"/>
        </w:rPr>
        <w:t xml:space="preserve">  учащихся по результатам контрольных работ и итоговых оценок по предмету;</w:t>
      </w:r>
    </w:p>
    <w:p w:rsidR="00196A52" w:rsidRPr="00196A52" w:rsidRDefault="00196A52" w:rsidP="00196A52">
      <w:pPr>
        <w:spacing w:after="0" w:line="240" w:lineRule="auto"/>
        <w:jc w:val="both"/>
        <w:rPr>
          <w:rFonts w:ascii="Times New Roman" w:eastAsia="Times New Roman" w:hAnsi="Times New Roman" w:cs="Times New Roman"/>
          <w:sz w:val="28"/>
          <w:szCs w:val="28"/>
          <w:lang w:eastAsia="ru-RU"/>
        </w:rPr>
      </w:pPr>
      <w:r w:rsidRPr="00196A52">
        <w:rPr>
          <w:rFonts w:ascii="Times New Roman" w:eastAsia="Times New Roman" w:hAnsi="Times New Roman" w:cs="Times New Roman"/>
          <w:sz w:val="28"/>
          <w:szCs w:val="28"/>
          <w:lang w:eastAsia="ru-RU"/>
        </w:rPr>
        <w:t>- анализ ошибок, допущенных учащимися в самостоятельных, проверочных и контрольных работах, тестирования по отдельным темам, а именно: « Периметр, площадь и объем», «Длина окружности и площадь круга», «Параллелограмм и его свойства»; « Меры длины, массы и времени», «Проценты».</w:t>
      </w:r>
    </w:p>
    <w:p w:rsidR="00196A52" w:rsidRPr="00196A52" w:rsidRDefault="00196A52" w:rsidP="00196A52">
      <w:pPr>
        <w:spacing w:before="100" w:beforeAutospacing="1" w:after="100" w:afterAutospacing="1" w:line="240" w:lineRule="auto"/>
        <w:jc w:val="both"/>
        <w:rPr>
          <w:rFonts w:ascii="Times New Roman" w:eastAsia="Times New Roman" w:hAnsi="Times New Roman" w:cs="Times New Roman"/>
          <w:sz w:val="28"/>
          <w:szCs w:val="27"/>
          <w:lang w:eastAsia="ru-RU"/>
        </w:rPr>
      </w:pPr>
      <w:r w:rsidRPr="00196A52">
        <w:rPr>
          <w:rFonts w:ascii="Times New Roman" w:eastAsia="Times New Roman" w:hAnsi="Times New Roman" w:cs="Times New Roman"/>
          <w:sz w:val="28"/>
          <w:szCs w:val="28"/>
          <w:lang w:eastAsia="ru-RU"/>
        </w:rPr>
        <w:t>- анализ работы МО учителей математики.</w:t>
      </w:r>
      <w:r w:rsidRPr="00196A52">
        <w:rPr>
          <w:rFonts w:ascii="Times New Roman" w:eastAsia="Times New Roman" w:hAnsi="Times New Roman" w:cs="Times New Roman"/>
          <w:sz w:val="28"/>
          <w:szCs w:val="27"/>
          <w:lang w:eastAsia="ru-RU"/>
        </w:rPr>
        <w:t xml:space="preserve"> </w:t>
      </w:r>
    </w:p>
    <w:p w:rsidR="00196A52" w:rsidRPr="00196A52" w:rsidRDefault="00196A52" w:rsidP="00196A52">
      <w:pPr>
        <w:shd w:val="clear" w:color="auto" w:fill="FFFFFF"/>
        <w:spacing w:after="0" w:line="240" w:lineRule="auto"/>
        <w:jc w:val="both"/>
        <w:rPr>
          <w:rFonts w:ascii="Times New Roman" w:eastAsia="Times New Roman" w:hAnsi="Times New Roman" w:cs="Times New Roman"/>
          <w:sz w:val="28"/>
          <w:szCs w:val="28"/>
          <w:lang w:eastAsia="ru-RU"/>
        </w:rPr>
      </w:pPr>
      <w:r w:rsidRPr="00196A52">
        <w:rPr>
          <w:rFonts w:ascii="Times New Roman" w:eastAsia="Times New Roman" w:hAnsi="Times New Roman" w:cs="Times New Roman"/>
          <w:sz w:val="28"/>
          <w:szCs w:val="27"/>
          <w:lang w:eastAsia="ru-RU"/>
        </w:rPr>
        <w:t xml:space="preserve">          Учителя математики  осуществляли мониторинг качества знаний и уровня  </w:t>
      </w:r>
      <w:proofErr w:type="spellStart"/>
      <w:r w:rsidRPr="00196A52">
        <w:rPr>
          <w:rFonts w:ascii="Times New Roman" w:eastAsia="Times New Roman" w:hAnsi="Times New Roman" w:cs="Times New Roman"/>
          <w:sz w:val="28"/>
          <w:szCs w:val="27"/>
          <w:lang w:eastAsia="ru-RU"/>
        </w:rPr>
        <w:t>обученности</w:t>
      </w:r>
      <w:proofErr w:type="spellEnd"/>
      <w:r w:rsidRPr="00196A52">
        <w:rPr>
          <w:rFonts w:ascii="Times New Roman" w:eastAsia="Times New Roman" w:hAnsi="Times New Roman" w:cs="Times New Roman"/>
          <w:sz w:val="28"/>
          <w:szCs w:val="27"/>
          <w:lang w:eastAsia="ru-RU"/>
        </w:rPr>
        <w:t xml:space="preserve"> учащихся по предмету.  В 2015/2016 учебном году отмечена положительная динамика в усвоении программного материала по математике. </w:t>
      </w:r>
      <w:proofErr w:type="spellStart"/>
      <w:r w:rsidRPr="00196A52">
        <w:rPr>
          <w:rFonts w:ascii="Times New Roman" w:eastAsia="Times New Roman" w:hAnsi="Times New Roman" w:cs="Times New Roman"/>
          <w:sz w:val="28"/>
          <w:szCs w:val="27"/>
          <w:lang w:eastAsia="ru-RU"/>
        </w:rPr>
        <w:t>Обученность</w:t>
      </w:r>
      <w:proofErr w:type="spellEnd"/>
      <w:r w:rsidRPr="00196A52">
        <w:rPr>
          <w:rFonts w:ascii="Times New Roman" w:eastAsia="Times New Roman" w:hAnsi="Times New Roman" w:cs="Times New Roman"/>
          <w:sz w:val="28"/>
          <w:szCs w:val="27"/>
          <w:lang w:eastAsia="ru-RU"/>
        </w:rPr>
        <w:t xml:space="preserve"> учащихся  по предмету возросла с 91% в начале года до 100% в конце. Рост составил – 9%. Рост  качества  обучения составил – 25%. После анализа характерных ошибок, допущенных учащимися в контрольных работах, были намечены и проведены мероприятия по устранению пробелов в знаниях.    В 5-9 классах  проведены тесты по темам: «Периметр, площадь и объем», « Проценты».  25% учащихся затрудняются в решении составных задач на вычисление периметра, площади и объема; 20% обучающихся в 9 классе испытывают затруднения при решении составных задач на нахождение процентов от числа и числа по 1%. С  ними  была проведена дополнительная  работа по выработке умения решать задачи данного вида, коррекции мыслительной деятельности, в преодолении неуверенности в своих силах, в продолжение  формирования навыка самостоятельной работы.</w:t>
      </w:r>
      <w:r w:rsidRPr="00196A52">
        <w:rPr>
          <w:rFonts w:ascii="Times New Roman" w:eastAsia="Times New Roman" w:hAnsi="Times New Roman" w:cs="Times New Roman"/>
          <w:sz w:val="24"/>
          <w:szCs w:val="24"/>
          <w:lang w:eastAsia="ru-RU"/>
        </w:rPr>
        <w:t xml:space="preserve"> </w:t>
      </w:r>
      <w:r w:rsidRPr="00196A52">
        <w:rPr>
          <w:rFonts w:ascii="Times New Roman" w:eastAsia="Times New Roman" w:hAnsi="Times New Roman" w:cs="Times New Roman"/>
          <w:sz w:val="28"/>
          <w:szCs w:val="28"/>
          <w:lang w:eastAsia="ru-RU"/>
        </w:rPr>
        <w:t xml:space="preserve">Преподаватели математики отметили, что на конец года воспитанниками меньше допущено ошибок  на арифметические действия при решении примеров и задач. Сложным для </w:t>
      </w:r>
      <w:r w:rsidRPr="00196A52">
        <w:rPr>
          <w:rFonts w:ascii="Times New Roman" w:eastAsia="Times New Roman" w:hAnsi="Times New Roman" w:cs="Times New Roman"/>
          <w:sz w:val="28"/>
          <w:szCs w:val="28"/>
          <w:lang w:eastAsia="ru-RU"/>
        </w:rPr>
        <w:lastRenderedPageBreak/>
        <w:t>детей остаётся формулирование вопросов при решении составных задач, выполнение действий умножения и деления на однозначное  число с переходом через разряд (5 класс),  недочеты в оформлении решения задач.</w:t>
      </w:r>
    </w:p>
    <w:p w:rsidR="00196A52" w:rsidRPr="00196A52" w:rsidRDefault="00196A52" w:rsidP="00196A52">
      <w:pPr>
        <w:shd w:val="clear" w:color="auto" w:fill="FFFFFF"/>
        <w:spacing w:after="0" w:line="240" w:lineRule="auto"/>
        <w:jc w:val="both"/>
        <w:rPr>
          <w:rFonts w:ascii="Times New Roman" w:eastAsia="Times New Roman" w:hAnsi="Times New Roman" w:cs="Times New Roman"/>
          <w:sz w:val="28"/>
          <w:szCs w:val="27"/>
          <w:lang w:eastAsia="ru-RU"/>
        </w:rPr>
      </w:pPr>
    </w:p>
    <w:p w:rsidR="00196A52" w:rsidRPr="00196A52" w:rsidRDefault="00196A52" w:rsidP="00196A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6A52">
        <w:rPr>
          <w:rFonts w:ascii="Times New Roman" w:eastAsia="Times New Roman" w:hAnsi="Times New Roman" w:cs="Times New Roman"/>
          <w:sz w:val="28"/>
          <w:szCs w:val="27"/>
          <w:lang w:eastAsia="ru-RU"/>
        </w:rPr>
        <w:t xml:space="preserve">         </w:t>
      </w:r>
      <w:r w:rsidRPr="00196A52">
        <w:rPr>
          <w:rFonts w:ascii="Times New Roman" w:eastAsia="Times New Roman" w:hAnsi="Times New Roman" w:cs="Times New Roman"/>
          <w:color w:val="000000"/>
          <w:sz w:val="28"/>
          <w:szCs w:val="28"/>
          <w:lang w:eastAsia="ru-RU"/>
        </w:rPr>
        <w:t xml:space="preserve">Для повышения эффективности урока математики учителя </w:t>
      </w:r>
      <w:proofErr w:type="spellStart"/>
      <w:r w:rsidRPr="00196A52">
        <w:rPr>
          <w:rFonts w:ascii="Times New Roman" w:eastAsia="Times New Roman" w:hAnsi="Times New Roman" w:cs="Times New Roman"/>
          <w:color w:val="000000"/>
          <w:sz w:val="28"/>
          <w:szCs w:val="28"/>
          <w:lang w:eastAsia="ru-RU"/>
        </w:rPr>
        <w:t>Дацева</w:t>
      </w:r>
      <w:proofErr w:type="spellEnd"/>
      <w:r w:rsidRPr="00196A52">
        <w:rPr>
          <w:rFonts w:ascii="Times New Roman" w:eastAsia="Times New Roman" w:hAnsi="Times New Roman" w:cs="Times New Roman"/>
          <w:color w:val="000000"/>
          <w:sz w:val="28"/>
          <w:szCs w:val="28"/>
          <w:lang w:eastAsia="ru-RU"/>
        </w:rPr>
        <w:t xml:space="preserve"> Ю.А. и </w:t>
      </w:r>
      <w:proofErr w:type="spellStart"/>
      <w:r w:rsidRPr="00196A52">
        <w:rPr>
          <w:rFonts w:ascii="Times New Roman" w:eastAsia="Times New Roman" w:hAnsi="Times New Roman" w:cs="Times New Roman"/>
          <w:color w:val="000000"/>
          <w:sz w:val="28"/>
          <w:szCs w:val="28"/>
          <w:lang w:eastAsia="ru-RU"/>
        </w:rPr>
        <w:t>Земцова</w:t>
      </w:r>
      <w:proofErr w:type="spellEnd"/>
      <w:r w:rsidRPr="00196A52">
        <w:rPr>
          <w:rFonts w:ascii="Times New Roman" w:eastAsia="Times New Roman" w:hAnsi="Times New Roman" w:cs="Times New Roman"/>
          <w:color w:val="000000"/>
          <w:sz w:val="28"/>
          <w:szCs w:val="28"/>
          <w:lang w:eastAsia="ru-RU"/>
        </w:rPr>
        <w:t xml:space="preserve"> В.Я. использовали мультимедийные средства в качестве наглядного материала при объяснении нового, закрепления знаний, коррекции мыслительной деятельности учащихся.  Использовались презентации: десятичные дроби, симметрия, свойства квадрата, построение треугольников, числа вокруг нас, математическая викторина, обыкновенные дроби и действия с ними т. д. Использование компьютера при подготовке и проведению  уроков вызывает у учащихся живой интерес к предмету познания. Применение в учебном процессе информационных  технологий  расширяют общий кругозор, позволяют представить учебный  материал более доступно и понятно, способствуют  коррекции мыслительной деятельности учащихся с ОВЗ, устранению пробелов в знаниях.</w:t>
      </w:r>
      <w:r w:rsidRPr="00196A52">
        <w:rPr>
          <w:rFonts w:ascii="Times New Roman" w:eastAsia="Times New Roman" w:hAnsi="Times New Roman" w:cs="Times New Roman"/>
          <w:sz w:val="28"/>
          <w:szCs w:val="28"/>
          <w:lang w:eastAsia="ru-RU"/>
        </w:rPr>
        <w:t xml:space="preserve"> В своей работе педагоги активно использовали элементы технологий проблемного, информационно – коммуникативного, дифференцированного, </w:t>
      </w:r>
      <w:proofErr w:type="spellStart"/>
      <w:r w:rsidRPr="00196A52">
        <w:rPr>
          <w:rFonts w:ascii="Times New Roman" w:eastAsia="Times New Roman" w:hAnsi="Times New Roman" w:cs="Times New Roman"/>
          <w:sz w:val="28"/>
          <w:szCs w:val="28"/>
          <w:lang w:eastAsia="ru-RU"/>
        </w:rPr>
        <w:t>здоровьесберегающего</w:t>
      </w:r>
      <w:proofErr w:type="spellEnd"/>
      <w:r w:rsidRPr="00196A52">
        <w:rPr>
          <w:rFonts w:ascii="Times New Roman" w:eastAsia="Times New Roman" w:hAnsi="Times New Roman" w:cs="Times New Roman"/>
          <w:sz w:val="28"/>
          <w:szCs w:val="28"/>
          <w:lang w:eastAsia="ru-RU"/>
        </w:rPr>
        <w:t xml:space="preserve"> обучения, игровую технологию, наибольшее внимание уделялось технологии коррекционно - развивающего обучения.</w:t>
      </w:r>
    </w:p>
    <w:p w:rsidR="00196A52" w:rsidRPr="00196A52" w:rsidRDefault="00196A52" w:rsidP="00196A52">
      <w:pPr>
        <w:spacing w:after="0" w:line="240" w:lineRule="auto"/>
        <w:jc w:val="both"/>
        <w:rPr>
          <w:rFonts w:ascii="Times New Roman" w:eastAsia="Times New Roman" w:hAnsi="Times New Roman" w:cs="Times New Roman"/>
          <w:b/>
          <w:i/>
          <w:color w:val="000000"/>
          <w:sz w:val="28"/>
          <w:szCs w:val="28"/>
          <w:lang w:eastAsia="ru-RU"/>
        </w:rPr>
      </w:pPr>
      <w:r w:rsidRPr="00196A52">
        <w:rPr>
          <w:rFonts w:ascii="Times New Roman" w:eastAsia="Times New Roman" w:hAnsi="Times New Roman" w:cs="Times New Roman"/>
          <w:b/>
          <w:i/>
          <w:color w:val="000000"/>
          <w:sz w:val="28"/>
          <w:szCs w:val="28"/>
          <w:lang w:eastAsia="ru-RU"/>
        </w:rPr>
        <w:t>Второе направление методической работы – научно-методическое.</w:t>
      </w:r>
    </w:p>
    <w:p w:rsidR="00196A52" w:rsidRPr="00196A52" w:rsidRDefault="00196A52" w:rsidP="00196A52">
      <w:pPr>
        <w:spacing w:after="0" w:line="240" w:lineRule="auto"/>
        <w:jc w:val="both"/>
        <w:rPr>
          <w:rFonts w:ascii="Times New Roman" w:eastAsia="Times New Roman" w:hAnsi="Times New Roman" w:cs="Times New Roman"/>
          <w:b/>
          <w:i/>
          <w:color w:val="000000"/>
          <w:sz w:val="28"/>
          <w:szCs w:val="28"/>
          <w:lang w:eastAsia="ru-RU"/>
        </w:rPr>
      </w:pPr>
      <w:r w:rsidRPr="00196A52">
        <w:rPr>
          <w:rFonts w:ascii="Times New Roman" w:eastAsia="Times New Roman" w:hAnsi="Times New Roman" w:cs="Times New Roman"/>
          <w:b/>
          <w:bCs/>
          <w:color w:val="000000"/>
          <w:sz w:val="28"/>
          <w:szCs w:val="28"/>
          <w:lang w:eastAsia="ru-RU"/>
        </w:rPr>
        <w:t>Задачи научно-методической работы МО:</w:t>
      </w:r>
    </w:p>
    <w:p w:rsidR="00196A52" w:rsidRPr="00196A52" w:rsidRDefault="00196A52" w:rsidP="00196A52">
      <w:pPr>
        <w:numPr>
          <w:ilvl w:val="0"/>
          <w:numId w:val="23"/>
        </w:numPr>
        <w:spacing w:after="0" w:line="240" w:lineRule="auto"/>
        <w:contextualSpacing/>
        <w:jc w:val="both"/>
        <w:rPr>
          <w:rFonts w:ascii="Times New Roman" w:eastAsia="Times New Roman" w:hAnsi="Times New Roman" w:cs="Times New Roman"/>
          <w:color w:val="000000"/>
          <w:sz w:val="28"/>
          <w:szCs w:val="28"/>
          <w:lang w:eastAsia="ru-RU"/>
        </w:rPr>
      </w:pPr>
      <w:r w:rsidRPr="00196A52">
        <w:rPr>
          <w:rFonts w:ascii="Times New Roman" w:eastAsia="Times New Roman" w:hAnsi="Times New Roman" w:cs="Times New Roman"/>
          <w:color w:val="000000"/>
          <w:sz w:val="28"/>
          <w:szCs w:val="28"/>
          <w:lang w:eastAsia="ru-RU"/>
        </w:rPr>
        <w:t>Продолжить работу над темами по самообразованию педагогов.</w:t>
      </w:r>
    </w:p>
    <w:p w:rsidR="00196A52" w:rsidRPr="00196A52" w:rsidRDefault="00196A52" w:rsidP="00196A52">
      <w:pPr>
        <w:numPr>
          <w:ilvl w:val="0"/>
          <w:numId w:val="23"/>
        </w:numPr>
        <w:spacing w:after="0" w:line="240" w:lineRule="auto"/>
        <w:contextualSpacing/>
        <w:jc w:val="both"/>
        <w:rPr>
          <w:rFonts w:ascii="Times New Roman" w:eastAsia="Times New Roman" w:hAnsi="Times New Roman" w:cs="Times New Roman"/>
          <w:color w:val="000000"/>
          <w:sz w:val="28"/>
          <w:szCs w:val="28"/>
          <w:lang w:eastAsia="ru-RU"/>
        </w:rPr>
      </w:pPr>
      <w:r w:rsidRPr="00196A52">
        <w:rPr>
          <w:rFonts w:ascii="Times New Roman" w:eastAsia="Times New Roman" w:hAnsi="Times New Roman" w:cs="Times New Roman"/>
          <w:color w:val="000000"/>
          <w:sz w:val="28"/>
          <w:szCs w:val="28"/>
          <w:lang w:eastAsia="ru-RU"/>
        </w:rPr>
        <w:t xml:space="preserve"> Организовать посещение уроков коллег с последующим анализом и обобщением опыта работы педагогов.</w:t>
      </w:r>
    </w:p>
    <w:p w:rsidR="00196A52" w:rsidRPr="00196A52" w:rsidRDefault="00196A52" w:rsidP="00196A52">
      <w:pPr>
        <w:numPr>
          <w:ilvl w:val="0"/>
          <w:numId w:val="23"/>
        </w:numPr>
        <w:spacing w:after="0" w:line="240" w:lineRule="auto"/>
        <w:contextualSpacing/>
        <w:jc w:val="both"/>
        <w:rPr>
          <w:rFonts w:ascii="Times New Roman" w:eastAsia="Times New Roman" w:hAnsi="Times New Roman" w:cs="Times New Roman"/>
          <w:color w:val="000000"/>
          <w:sz w:val="28"/>
          <w:szCs w:val="28"/>
          <w:lang w:eastAsia="ru-RU"/>
        </w:rPr>
      </w:pPr>
      <w:r w:rsidRPr="00196A52">
        <w:rPr>
          <w:rFonts w:ascii="Times New Roman" w:eastAsia="Times New Roman" w:hAnsi="Times New Roman" w:cs="Times New Roman"/>
          <w:color w:val="000000"/>
          <w:sz w:val="28"/>
          <w:szCs w:val="28"/>
          <w:lang w:eastAsia="ru-RU"/>
        </w:rPr>
        <w:t>Регулярно проводить заседания МО учителей математики с целью обсуждения методических проблем педагогов и новых направлений в методике преподавания.</w:t>
      </w:r>
    </w:p>
    <w:p w:rsidR="00196A52" w:rsidRPr="00196A52" w:rsidRDefault="00196A52" w:rsidP="00196A52">
      <w:pPr>
        <w:numPr>
          <w:ilvl w:val="0"/>
          <w:numId w:val="2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6A52">
        <w:rPr>
          <w:rFonts w:ascii="Times New Roman" w:eastAsia="Times New Roman" w:hAnsi="Times New Roman" w:cs="Times New Roman"/>
          <w:color w:val="000000"/>
          <w:sz w:val="28"/>
          <w:szCs w:val="28"/>
          <w:lang w:eastAsia="ru-RU"/>
        </w:rPr>
        <w:t>Продолжить работу по использованию педагогами современных технологий на базе развивающего обучения.</w:t>
      </w:r>
    </w:p>
    <w:p w:rsidR="00196A52" w:rsidRPr="00196A52" w:rsidRDefault="00196A52" w:rsidP="00196A52">
      <w:pPr>
        <w:shd w:val="clear" w:color="auto" w:fill="FFFFFF"/>
        <w:spacing w:after="0" w:line="240" w:lineRule="auto"/>
        <w:jc w:val="both"/>
        <w:rPr>
          <w:rFonts w:ascii="Times New Roman" w:eastAsia="Times New Roman" w:hAnsi="Times New Roman" w:cs="Times New Roman"/>
          <w:sz w:val="28"/>
          <w:szCs w:val="28"/>
          <w:lang w:eastAsia="ru-RU"/>
        </w:rPr>
      </w:pPr>
      <w:r w:rsidRPr="00196A52">
        <w:rPr>
          <w:rFonts w:ascii="Times New Roman" w:eastAsia="Times New Roman" w:hAnsi="Times New Roman" w:cs="Times New Roman"/>
          <w:color w:val="000000"/>
          <w:sz w:val="28"/>
          <w:szCs w:val="28"/>
          <w:lang w:eastAsia="ru-RU"/>
        </w:rPr>
        <w:t xml:space="preserve">  </w:t>
      </w:r>
      <w:r w:rsidRPr="00196A52">
        <w:rPr>
          <w:rFonts w:ascii="Times New Roman" w:eastAsia="Times New Roman" w:hAnsi="Times New Roman" w:cs="Times New Roman"/>
          <w:sz w:val="28"/>
          <w:szCs w:val="28"/>
          <w:lang w:eastAsia="ru-RU"/>
        </w:rPr>
        <w:t xml:space="preserve">За отчетный период  проведено 5 заседаний МО учителей математики, на которых  рассмотрены актуальные вопросы теории и методики преподавания  математики. На МО заслушивались сообщения по методическим темам, происходил обмен опытом по повышению эффективности учебного процесса. </w:t>
      </w:r>
      <w:proofErr w:type="spellStart"/>
      <w:r w:rsidRPr="00196A52">
        <w:rPr>
          <w:rFonts w:ascii="Times New Roman" w:eastAsia="Times New Roman" w:hAnsi="Times New Roman" w:cs="Times New Roman"/>
          <w:sz w:val="28"/>
          <w:szCs w:val="28"/>
          <w:lang w:eastAsia="ru-RU"/>
        </w:rPr>
        <w:t>Земцова</w:t>
      </w:r>
      <w:proofErr w:type="spellEnd"/>
      <w:r w:rsidRPr="00196A52">
        <w:rPr>
          <w:rFonts w:ascii="Times New Roman" w:eastAsia="Times New Roman" w:hAnsi="Times New Roman" w:cs="Times New Roman"/>
          <w:sz w:val="28"/>
          <w:szCs w:val="28"/>
          <w:lang w:eastAsia="ru-RU"/>
        </w:rPr>
        <w:t xml:space="preserve"> В.Я. подготовила доклады на следующие  темы:</w:t>
      </w:r>
    </w:p>
    <w:p w:rsidR="00196A52" w:rsidRPr="00196A52" w:rsidRDefault="00196A52" w:rsidP="00196A52">
      <w:pPr>
        <w:numPr>
          <w:ilvl w:val="0"/>
          <w:numId w:val="24"/>
        </w:numPr>
        <w:shd w:val="clear" w:color="auto" w:fill="FFFFFF"/>
        <w:spacing w:after="0" w:line="240" w:lineRule="auto"/>
        <w:jc w:val="both"/>
        <w:rPr>
          <w:rFonts w:ascii="Times New Roman" w:eastAsia="Times New Roman" w:hAnsi="Times New Roman" w:cs="Times New Roman"/>
          <w:sz w:val="28"/>
          <w:szCs w:val="28"/>
          <w:lang w:eastAsia="ru-RU"/>
        </w:rPr>
      </w:pPr>
      <w:r w:rsidRPr="00196A52">
        <w:rPr>
          <w:rFonts w:ascii="Times New Roman" w:eastAsia="Times New Roman" w:hAnsi="Times New Roman" w:cs="Times New Roman"/>
          <w:sz w:val="28"/>
          <w:szCs w:val="28"/>
          <w:lang w:eastAsia="ru-RU"/>
        </w:rPr>
        <w:t>Использование разнообразных методов и приемов обучения математике в коррекционной школе 8 вида с целью совершенствования учебного процесса.</w:t>
      </w:r>
    </w:p>
    <w:p w:rsidR="00196A52" w:rsidRPr="00196A52" w:rsidRDefault="00196A52" w:rsidP="00196A52">
      <w:pPr>
        <w:numPr>
          <w:ilvl w:val="0"/>
          <w:numId w:val="24"/>
        </w:numPr>
        <w:shd w:val="clear" w:color="auto" w:fill="FFFFFF"/>
        <w:spacing w:after="0" w:line="240" w:lineRule="auto"/>
        <w:jc w:val="both"/>
        <w:rPr>
          <w:rFonts w:ascii="Times New Roman" w:eastAsia="Times New Roman" w:hAnsi="Times New Roman" w:cs="Times New Roman"/>
          <w:sz w:val="28"/>
          <w:szCs w:val="28"/>
          <w:lang w:eastAsia="ru-RU"/>
        </w:rPr>
      </w:pPr>
      <w:r w:rsidRPr="00196A52">
        <w:rPr>
          <w:rFonts w:ascii="Times New Roman" w:eastAsia="Times New Roman" w:hAnsi="Times New Roman" w:cs="Times New Roman"/>
          <w:sz w:val="28"/>
          <w:szCs w:val="28"/>
          <w:lang w:eastAsia="ru-RU"/>
        </w:rPr>
        <w:t>Формирование мотивации к обучению у детей школьного возраста с ОВЗ.</w:t>
      </w:r>
    </w:p>
    <w:p w:rsidR="00196A52" w:rsidRPr="00196A52" w:rsidRDefault="00196A52" w:rsidP="00196A52">
      <w:pPr>
        <w:numPr>
          <w:ilvl w:val="0"/>
          <w:numId w:val="24"/>
        </w:numPr>
        <w:shd w:val="clear" w:color="auto" w:fill="FFFFFF"/>
        <w:spacing w:after="0" w:line="240" w:lineRule="auto"/>
        <w:jc w:val="both"/>
        <w:rPr>
          <w:rFonts w:ascii="Times New Roman" w:eastAsia="Times New Roman" w:hAnsi="Times New Roman" w:cs="Times New Roman"/>
          <w:sz w:val="28"/>
          <w:szCs w:val="28"/>
          <w:lang w:eastAsia="ru-RU"/>
        </w:rPr>
      </w:pPr>
      <w:r w:rsidRPr="00196A52">
        <w:rPr>
          <w:rFonts w:ascii="Times New Roman" w:eastAsia="Times New Roman" w:hAnsi="Times New Roman" w:cs="Times New Roman"/>
          <w:sz w:val="28"/>
          <w:szCs w:val="28"/>
          <w:lang w:eastAsia="ru-RU"/>
        </w:rPr>
        <w:t>Воспитательная работа на уроках математики в коррекционной школе 8 вида</w:t>
      </w:r>
    </w:p>
    <w:p w:rsidR="00196A52" w:rsidRPr="00196A52" w:rsidRDefault="00196A52" w:rsidP="00196A52">
      <w:pPr>
        <w:shd w:val="clear" w:color="auto" w:fill="FFFFFF"/>
        <w:spacing w:after="0" w:line="240" w:lineRule="auto"/>
        <w:ind w:left="360"/>
        <w:jc w:val="both"/>
        <w:rPr>
          <w:rFonts w:ascii="Times New Roman" w:eastAsia="Times New Roman" w:hAnsi="Times New Roman" w:cs="Times New Roman"/>
          <w:sz w:val="28"/>
          <w:szCs w:val="28"/>
          <w:lang w:eastAsia="ru-RU"/>
        </w:rPr>
      </w:pPr>
      <w:proofErr w:type="spellStart"/>
      <w:r w:rsidRPr="00196A52">
        <w:rPr>
          <w:rFonts w:ascii="Times New Roman" w:eastAsia="Times New Roman" w:hAnsi="Times New Roman" w:cs="Times New Roman"/>
          <w:sz w:val="28"/>
          <w:szCs w:val="28"/>
          <w:lang w:eastAsia="ru-RU"/>
        </w:rPr>
        <w:t>Дацева</w:t>
      </w:r>
      <w:proofErr w:type="spellEnd"/>
      <w:r w:rsidRPr="00196A52">
        <w:rPr>
          <w:rFonts w:ascii="Times New Roman" w:eastAsia="Times New Roman" w:hAnsi="Times New Roman" w:cs="Times New Roman"/>
          <w:sz w:val="28"/>
          <w:szCs w:val="28"/>
          <w:lang w:eastAsia="ru-RU"/>
        </w:rPr>
        <w:t xml:space="preserve"> Ю.А.также подготовила доклады на темы:</w:t>
      </w:r>
    </w:p>
    <w:p w:rsidR="00196A52" w:rsidRPr="00196A52" w:rsidRDefault="00196A52" w:rsidP="00196A52">
      <w:pPr>
        <w:numPr>
          <w:ilvl w:val="0"/>
          <w:numId w:val="25"/>
        </w:numPr>
        <w:shd w:val="clear" w:color="auto" w:fill="FFFFFF"/>
        <w:spacing w:after="0" w:line="240" w:lineRule="auto"/>
        <w:jc w:val="both"/>
        <w:rPr>
          <w:rFonts w:ascii="Times New Roman" w:eastAsia="Times New Roman" w:hAnsi="Times New Roman" w:cs="Times New Roman"/>
          <w:sz w:val="28"/>
          <w:szCs w:val="28"/>
          <w:lang w:eastAsia="ru-RU"/>
        </w:rPr>
      </w:pPr>
      <w:r w:rsidRPr="00196A52">
        <w:rPr>
          <w:rFonts w:ascii="Times New Roman" w:eastAsia="Times New Roman" w:hAnsi="Times New Roman" w:cs="Times New Roman"/>
          <w:sz w:val="28"/>
          <w:szCs w:val="28"/>
          <w:lang w:eastAsia="ru-RU"/>
        </w:rPr>
        <w:t>Формирование и совершенствование сознательных и прочных вычислительных навыков на уроках математики в коррекционной школе.</w:t>
      </w:r>
    </w:p>
    <w:p w:rsidR="00196A52" w:rsidRPr="00196A52" w:rsidRDefault="00196A52" w:rsidP="00196A52">
      <w:pPr>
        <w:numPr>
          <w:ilvl w:val="0"/>
          <w:numId w:val="25"/>
        </w:numPr>
        <w:shd w:val="clear" w:color="auto" w:fill="FFFFFF"/>
        <w:spacing w:after="0" w:line="240" w:lineRule="auto"/>
        <w:jc w:val="both"/>
        <w:rPr>
          <w:rFonts w:ascii="Times New Roman" w:eastAsia="Times New Roman" w:hAnsi="Times New Roman" w:cs="Times New Roman"/>
          <w:sz w:val="28"/>
          <w:szCs w:val="28"/>
          <w:lang w:eastAsia="ru-RU"/>
        </w:rPr>
      </w:pPr>
      <w:r w:rsidRPr="00196A52">
        <w:rPr>
          <w:rFonts w:ascii="Times New Roman" w:eastAsia="Times New Roman" w:hAnsi="Times New Roman" w:cs="Times New Roman"/>
          <w:sz w:val="28"/>
          <w:szCs w:val="28"/>
          <w:lang w:eastAsia="ru-RU"/>
        </w:rPr>
        <w:lastRenderedPageBreak/>
        <w:t>Современные методы коррекции и развития логического мышления на уроках математики коррекционной школы 8 вида.</w:t>
      </w:r>
    </w:p>
    <w:p w:rsidR="00196A52" w:rsidRPr="00196A52" w:rsidRDefault="00196A52" w:rsidP="00196A52">
      <w:pPr>
        <w:numPr>
          <w:ilvl w:val="0"/>
          <w:numId w:val="25"/>
        </w:numPr>
        <w:shd w:val="clear" w:color="auto" w:fill="FFFFFF"/>
        <w:spacing w:after="0" w:line="240" w:lineRule="auto"/>
        <w:jc w:val="both"/>
        <w:rPr>
          <w:rFonts w:ascii="Times New Roman" w:eastAsia="Times New Roman" w:hAnsi="Times New Roman" w:cs="Times New Roman"/>
          <w:sz w:val="28"/>
          <w:szCs w:val="28"/>
          <w:lang w:eastAsia="ru-RU"/>
        </w:rPr>
      </w:pPr>
      <w:r w:rsidRPr="00196A52">
        <w:rPr>
          <w:rFonts w:ascii="Times New Roman" w:eastAsia="Times New Roman" w:hAnsi="Times New Roman" w:cs="Times New Roman"/>
          <w:sz w:val="28"/>
          <w:szCs w:val="28"/>
          <w:lang w:eastAsia="ru-RU"/>
        </w:rPr>
        <w:t>Коррекция и развитие речевой деятельности у учащихся на уроках математике в школе 8 вида.</w:t>
      </w:r>
    </w:p>
    <w:p w:rsidR="00196A52" w:rsidRPr="00196A52" w:rsidRDefault="00196A52" w:rsidP="00196A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6A52">
        <w:rPr>
          <w:rFonts w:ascii="Times New Roman" w:eastAsia="Times New Roman" w:hAnsi="Times New Roman" w:cs="Times New Roman"/>
          <w:color w:val="000000"/>
          <w:sz w:val="28"/>
          <w:szCs w:val="28"/>
          <w:lang w:eastAsia="ru-RU"/>
        </w:rPr>
        <w:t xml:space="preserve">         Доклады были обсуждены на заседании МО, выработаны рекомендации по этим вопросам.  На заседаниях методического объединения  педагоги поднимали ряд вопросов, требующих комплексного решения: адаптация учеников 5 класса к системе обучения и требований в основном звене, гармонизация психологического состояния детей, воспитывающихся в условиях школы-интерната. Особое внимание уделяется совершенствованию форм и методов организации работы учащихся на уроках, повышения уровня их самостоятельности.  В методической копилке в помощь самообразованию имеются материалы из опыта работы коллег, образцы конспектов уроков, внеклассных мероприятий. В практике работы учителей – уроки-соревнования, уроки-путешествия, уроки-сказки. Последние  годы  учителя практикуют уроки-презентации.  Учителями накоплен материал (дидактический, раздаточный), конспекты уроков, памятки, способствующие целенаправленному применению его в практике работы.</w:t>
      </w:r>
    </w:p>
    <w:p w:rsidR="00196A52" w:rsidRPr="00196A52" w:rsidRDefault="00196A52" w:rsidP="00196A52">
      <w:pPr>
        <w:spacing w:after="0" w:line="240" w:lineRule="auto"/>
        <w:jc w:val="both"/>
        <w:rPr>
          <w:rFonts w:ascii="Times New Roman" w:eastAsia="Times New Roman" w:hAnsi="Times New Roman" w:cs="Times New Roman"/>
          <w:color w:val="000000"/>
          <w:sz w:val="28"/>
          <w:szCs w:val="28"/>
          <w:lang w:eastAsia="ru-RU"/>
        </w:rPr>
      </w:pPr>
      <w:r w:rsidRPr="00196A52">
        <w:rPr>
          <w:rFonts w:ascii="Times New Roman" w:eastAsia="Times New Roman" w:hAnsi="Times New Roman" w:cs="Times New Roman"/>
          <w:color w:val="000000"/>
          <w:sz w:val="28"/>
          <w:szCs w:val="28"/>
          <w:lang w:eastAsia="ru-RU"/>
        </w:rPr>
        <w:t xml:space="preserve">В 2015-2016 учебном году была проделана большая работа по изучению новых государственных стандартов образования (МО, педсовет), разработке и обсуждению рабочих программ.      </w:t>
      </w:r>
    </w:p>
    <w:p w:rsidR="00196A52" w:rsidRPr="00196A52" w:rsidRDefault="00196A52" w:rsidP="00196A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6A52">
        <w:rPr>
          <w:rFonts w:ascii="Times New Roman" w:eastAsia="Times New Roman" w:hAnsi="Times New Roman" w:cs="Times New Roman"/>
          <w:color w:val="000000"/>
          <w:sz w:val="28"/>
          <w:szCs w:val="28"/>
          <w:lang w:eastAsia="ru-RU"/>
        </w:rPr>
        <w:t xml:space="preserve">          Классическая педагогика прошлого утверждала – «Смертельный  грех учителя – быть скучным». Чтобы избежать этого греха, педагог должен находиться в постоянном творческом поиске, самосовершенствовании и саморазвитии. Все педагоги методического объединения работали над выбранными темами. В  ходе работы над темой, каждый педагог определил круг вопросов для изучения темы самообразования,  и поставил  цели:</w:t>
      </w:r>
    </w:p>
    <w:p w:rsidR="00196A52" w:rsidRPr="00196A52" w:rsidRDefault="00196A52" w:rsidP="00196A52">
      <w:pPr>
        <w:numPr>
          <w:ilvl w:val="0"/>
          <w:numId w:val="2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6A52">
        <w:rPr>
          <w:rFonts w:ascii="Times New Roman" w:eastAsia="Times New Roman" w:hAnsi="Times New Roman" w:cs="Times New Roman"/>
          <w:color w:val="000000"/>
          <w:sz w:val="28"/>
          <w:szCs w:val="28"/>
          <w:lang w:eastAsia="ru-RU"/>
        </w:rPr>
        <w:t>Исследовательская цель: критерии, способы, методы, формы, принципы обучения;</w:t>
      </w:r>
    </w:p>
    <w:p w:rsidR="00196A52" w:rsidRPr="00196A52" w:rsidRDefault="00196A52" w:rsidP="00196A52">
      <w:pPr>
        <w:numPr>
          <w:ilvl w:val="0"/>
          <w:numId w:val="2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6A52">
        <w:rPr>
          <w:rFonts w:ascii="Times New Roman" w:eastAsia="Times New Roman" w:hAnsi="Times New Roman" w:cs="Times New Roman"/>
          <w:color w:val="000000"/>
          <w:sz w:val="28"/>
          <w:szCs w:val="28"/>
          <w:lang w:eastAsia="ru-RU"/>
        </w:rPr>
        <w:t xml:space="preserve">Практическая цель: методические рекомендации, сборник заданий, задач, упражнений, программы; </w:t>
      </w:r>
    </w:p>
    <w:p w:rsidR="00196A52" w:rsidRPr="00196A52" w:rsidRDefault="00196A52" w:rsidP="00196A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6A52">
        <w:rPr>
          <w:rFonts w:ascii="Times New Roman" w:eastAsia="Times New Roman" w:hAnsi="Times New Roman" w:cs="Times New Roman"/>
          <w:color w:val="000000"/>
          <w:sz w:val="28"/>
          <w:szCs w:val="28"/>
          <w:lang w:eastAsia="ru-RU"/>
        </w:rPr>
        <w:t xml:space="preserve">В 2015-2016 учебном году педагоги </w:t>
      </w:r>
      <w:proofErr w:type="spellStart"/>
      <w:r w:rsidRPr="00196A52">
        <w:rPr>
          <w:rFonts w:ascii="Times New Roman" w:eastAsia="Times New Roman" w:hAnsi="Times New Roman" w:cs="Times New Roman"/>
          <w:color w:val="000000"/>
          <w:sz w:val="28"/>
          <w:szCs w:val="28"/>
          <w:lang w:eastAsia="ru-RU"/>
        </w:rPr>
        <w:t>Земцова</w:t>
      </w:r>
      <w:proofErr w:type="spellEnd"/>
      <w:r w:rsidRPr="00196A52">
        <w:rPr>
          <w:rFonts w:ascii="Times New Roman" w:eastAsia="Times New Roman" w:hAnsi="Times New Roman" w:cs="Times New Roman"/>
          <w:color w:val="000000"/>
          <w:sz w:val="28"/>
          <w:szCs w:val="28"/>
          <w:lang w:eastAsia="ru-RU"/>
        </w:rPr>
        <w:t xml:space="preserve"> В.Я. и </w:t>
      </w:r>
      <w:proofErr w:type="spellStart"/>
      <w:r w:rsidRPr="00196A52">
        <w:rPr>
          <w:rFonts w:ascii="Times New Roman" w:eastAsia="Times New Roman" w:hAnsi="Times New Roman" w:cs="Times New Roman"/>
          <w:color w:val="000000"/>
          <w:sz w:val="28"/>
          <w:szCs w:val="28"/>
          <w:lang w:eastAsia="ru-RU"/>
        </w:rPr>
        <w:t>Дацева</w:t>
      </w:r>
      <w:proofErr w:type="spellEnd"/>
      <w:r w:rsidRPr="00196A52">
        <w:rPr>
          <w:rFonts w:ascii="Times New Roman" w:eastAsia="Times New Roman" w:hAnsi="Times New Roman" w:cs="Times New Roman"/>
          <w:color w:val="000000"/>
          <w:sz w:val="28"/>
          <w:szCs w:val="28"/>
          <w:lang w:eastAsia="ru-RU"/>
        </w:rPr>
        <w:t xml:space="preserve"> продолжили работу над темами: «Связь уроков математики в коррекционной школе 8 вида с другими предметами», «Формирование математических компетенций на уроках математики в коррекционной школе 8 вида через применение ИКТ».</w:t>
      </w:r>
    </w:p>
    <w:p w:rsidR="00196A52" w:rsidRPr="00196A52" w:rsidRDefault="00196A52" w:rsidP="00196A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6A52">
        <w:rPr>
          <w:rFonts w:ascii="Times New Roman" w:eastAsia="Times New Roman" w:hAnsi="Times New Roman" w:cs="Times New Roman"/>
          <w:color w:val="000000"/>
          <w:sz w:val="28"/>
          <w:szCs w:val="28"/>
          <w:lang w:eastAsia="ru-RU"/>
        </w:rPr>
        <w:t>В рамках реализации целей  по самообразованию педагоги спланировали изучение соответствующей литературы, использование передового опыта своих коллег, творческое сотрудничество с ними по теме, спрогнозировали конечные результаты.  </w:t>
      </w:r>
    </w:p>
    <w:p w:rsidR="00196A52" w:rsidRPr="00196A52" w:rsidRDefault="00196A52" w:rsidP="00196A52">
      <w:pPr>
        <w:spacing w:after="0" w:line="240" w:lineRule="auto"/>
        <w:jc w:val="both"/>
        <w:rPr>
          <w:rFonts w:ascii="Times New Roman" w:eastAsia="Times New Roman" w:hAnsi="Times New Roman" w:cs="Times New Roman"/>
          <w:color w:val="000000"/>
          <w:sz w:val="28"/>
          <w:szCs w:val="28"/>
          <w:lang w:eastAsia="ru-RU"/>
        </w:rPr>
      </w:pPr>
      <w:r w:rsidRPr="00196A52">
        <w:rPr>
          <w:rFonts w:ascii="Times New Roman" w:eastAsia="Times New Roman" w:hAnsi="Times New Roman" w:cs="Times New Roman"/>
          <w:color w:val="000000"/>
          <w:sz w:val="28"/>
          <w:szCs w:val="28"/>
          <w:lang w:eastAsia="ru-RU"/>
        </w:rPr>
        <w:t xml:space="preserve">В 2015-2016 учебном году </w:t>
      </w:r>
      <w:proofErr w:type="spellStart"/>
      <w:r w:rsidRPr="00196A52">
        <w:rPr>
          <w:rFonts w:ascii="Times New Roman" w:eastAsia="Times New Roman" w:hAnsi="Times New Roman" w:cs="Times New Roman"/>
          <w:color w:val="000000"/>
          <w:sz w:val="28"/>
          <w:szCs w:val="28"/>
          <w:lang w:eastAsia="ru-RU"/>
        </w:rPr>
        <w:t>Земцова</w:t>
      </w:r>
      <w:proofErr w:type="spellEnd"/>
      <w:r w:rsidRPr="00196A52">
        <w:rPr>
          <w:rFonts w:ascii="Times New Roman" w:eastAsia="Times New Roman" w:hAnsi="Times New Roman" w:cs="Times New Roman"/>
          <w:color w:val="000000"/>
          <w:sz w:val="28"/>
          <w:szCs w:val="28"/>
          <w:lang w:eastAsia="ru-RU"/>
        </w:rPr>
        <w:t xml:space="preserve"> В.Я., успешно прошла аттестацию, ей была присвоена высшая квалификационная категория.</w:t>
      </w:r>
    </w:p>
    <w:p w:rsidR="00196A52" w:rsidRPr="00196A52" w:rsidRDefault="00196A52" w:rsidP="00196A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6A52">
        <w:rPr>
          <w:rFonts w:ascii="Times New Roman" w:eastAsia="Times New Roman" w:hAnsi="Times New Roman" w:cs="Times New Roman"/>
          <w:color w:val="000000"/>
          <w:sz w:val="28"/>
          <w:szCs w:val="28"/>
          <w:lang w:eastAsia="ru-RU"/>
        </w:rPr>
        <w:t xml:space="preserve">           В течение учебного года учителя математики повышали свой методический уровень через посещение опытных  уроков. Прекрасный интегрированный урок на тему:  «Нахождение процентов от числа. Курить - здоровью вредить» (математика + биология) подготовила и провела в 9 «б» классе </w:t>
      </w:r>
      <w:proofErr w:type="spellStart"/>
      <w:r w:rsidRPr="00196A52">
        <w:rPr>
          <w:rFonts w:ascii="Times New Roman" w:eastAsia="Times New Roman" w:hAnsi="Times New Roman" w:cs="Times New Roman"/>
          <w:color w:val="000000"/>
          <w:sz w:val="28"/>
          <w:szCs w:val="28"/>
          <w:lang w:eastAsia="ru-RU"/>
        </w:rPr>
        <w:t>Дацева</w:t>
      </w:r>
      <w:proofErr w:type="spellEnd"/>
      <w:r w:rsidRPr="00196A52">
        <w:rPr>
          <w:rFonts w:ascii="Times New Roman" w:eastAsia="Times New Roman" w:hAnsi="Times New Roman" w:cs="Times New Roman"/>
          <w:color w:val="000000"/>
          <w:sz w:val="28"/>
          <w:szCs w:val="28"/>
          <w:lang w:eastAsia="ru-RU"/>
        </w:rPr>
        <w:t xml:space="preserve"> Ю.А. Результативность посещения: повышение профессионального и методического мастерства педагогов, пополнение банка методических идей, стимул для дальнейшего профессионального роста.</w:t>
      </w:r>
    </w:p>
    <w:p w:rsidR="00196A52" w:rsidRPr="00196A52" w:rsidRDefault="00196A52" w:rsidP="00196A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6A52">
        <w:rPr>
          <w:rFonts w:ascii="Times New Roman" w:eastAsia="Times New Roman" w:hAnsi="Times New Roman" w:cs="Times New Roman"/>
          <w:color w:val="000000"/>
          <w:sz w:val="28"/>
          <w:szCs w:val="28"/>
          <w:lang w:eastAsia="ru-RU"/>
        </w:rPr>
        <w:lastRenderedPageBreak/>
        <w:t xml:space="preserve">           Активное участие приняли учителя математики в работе курсов повышения квалификации. Дистанционное </w:t>
      </w:r>
      <w:proofErr w:type="gramStart"/>
      <w:r w:rsidRPr="00196A52">
        <w:rPr>
          <w:rFonts w:ascii="Times New Roman" w:eastAsia="Times New Roman" w:hAnsi="Times New Roman" w:cs="Times New Roman"/>
          <w:color w:val="000000"/>
          <w:sz w:val="28"/>
          <w:szCs w:val="28"/>
          <w:lang w:eastAsia="ru-RU"/>
        </w:rPr>
        <w:t>обучение по теме</w:t>
      </w:r>
      <w:proofErr w:type="gramEnd"/>
      <w:r w:rsidRPr="00196A52">
        <w:rPr>
          <w:rFonts w:ascii="Times New Roman" w:eastAsia="Times New Roman" w:hAnsi="Times New Roman" w:cs="Times New Roman"/>
          <w:color w:val="000000"/>
          <w:sz w:val="28"/>
          <w:szCs w:val="28"/>
          <w:lang w:eastAsia="ru-RU"/>
        </w:rPr>
        <w:t>: «Теоретико-методологические и методические основы обучения детей-инвалидов и детей с ОВЗ в условиях реализации ФГОС».</w:t>
      </w:r>
    </w:p>
    <w:p w:rsidR="00196A52" w:rsidRPr="00196A52" w:rsidRDefault="00196A52" w:rsidP="00196A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6A52">
        <w:rPr>
          <w:rFonts w:ascii="Times New Roman" w:eastAsia="Times New Roman" w:hAnsi="Times New Roman" w:cs="Times New Roman"/>
          <w:color w:val="000000"/>
          <w:sz w:val="28"/>
          <w:szCs w:val="28"/>
          <w:lang w:eastAsia="ru-RU"/>
        </w:rPr>
        <w:t xml:space="preserve">          Анализируя работу учителей методического объединения в истекшем году, можно отметить, что педагоги работают творчески, имеют достаточно высокую профессиональную подготовку, знают задачи, поставленные перед современной школой. Главное в их работе - поиск новых технологий, которые влияют на развитие интеллектуальных умений учащихся. По окончании учебного года каждый учитель составил  творческий отчёт. </w:t>
      </w:r>
    </w:p>
    <w:p w:rsidR="00196A52" w:rsidRPr="00196A52" w:rsidRDefault="00196A52" w:rsidP="00196A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6A52">
        <w:rPr>
          <w:rFonts w:ascii="Times New Roman" w:eastAsia="Times New Roman" w:hAnsi="Times New Roman" w:cs="Times New Roman"/>
          <w:color w:val="000000"/>
          <w:sz w:val="28"/>
          <w:szCs w:val="28"/>
          <w:lang w:eastAsia="ru-RU"/>
        </w:rPr>
        <w:t xml:space="preserve">         В новом учебном году необходимо продолжить работу по повышению качества знаний учащихся, используя современные методы и технологии, а также личностно-ориентированный подход.</w:t>
      </w:r>
    </w:p>
    <w:p w:rsidR="00196A52" w:rsidRPr="00196A52" w:rsidRDefault="00196A52" w:rsidP="00196A52">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196A52">
        <w:rPr>
          <w:rFonts w:ascii="Times New Roman" w:eastAsia="Times New Roman" w:hAnsi="Times New Roman" w:cs="Times New Roman"/>
          <w:b/>
          <w:bCs/>
          <w:color w:val="000000"/>
          <w:sz w:val="32"/>
          <w:szCs w:val="32"/>
          <w:lang w:eastAsia="ru-RU"/>
        </w:rPr>
        <w:t>Вывод:</w:t>
      </w:r>
    </w:p>
    <w:p w:rsidR="00196A52" w:rsidRPr="00196A52" w:rsidRDefault="00196A52" w:rsidP="00196A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6A52">
        <w:rPr>
          <w:rFonts w:ascii="Times New Roman" w:eastAsia="Times New Roman" w:hAnsi="Times New Roman" w:cs="Times New Roman"/>
          <w:color w:val="000000"/>
          <w:sz w:val="28"/>
          <w:szCs w:val="28"/>
          <w:lang w:eastAsia="ru-RU"/>
        </w:rPr>
        <w:t>Анализ работы показал, что поставленные задачи в основном выполнены</w:t>
      </w:r>
    </w:p>
    <w:p w:rsidR="00196A52" w:rsidRPr="00196A52" w:rsidRDefault="00196A52" w:rsidP="00196A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6A52">
        <w:rPr>
          <w:rFonts w:ascii="Times New Roman" w:eastAsia="Times New Roman" w:hAnsi="Times New Roman" w:cs="Times New Roman"/>
          <w:color w:val="000000"/>
          <w:sz w:val="28"/>
          <w:szCs w:val="28"/>
          <w:lang w:eastAsia="ru-RU"/>
        </w:rPr>
        <w:t>Работу учителей в 2015-2016 учебном  году признать хорошей.</w:t>
      </w:r>
    </w:p>
    <w:p w:rsidR="00196A52" w:rsidRPr="00196A52" w:rsidRDefault="00196A52" w:rsidP="00196A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6A52">
        <w:rPr>
          <w:rFonts w:ascii="Times New Roman" w:eastAsia="Times New Roman" w:hAnsi="Times New Roman" w:cs="Times New Roman"/>
          <w:color w:val="000000"/>
          <w:sz w:val="28"/>
          <w:szCs w:val="28"/>
          <w:lang w:eastAsia="ru-RU"/>
        </w:rPr>
        <w:t>Есть проблемы, над которыми предстоит работать членам МО в следующем году:</w:t>
      </w:r>
    </w:p>
    <w:p w:rsidR="00196A52" w:rsidRPr="00196A52" w:rsidRDefault="00196A52" w:rsidP="00196A52">
      <w:pPr>
        <w:numPr>
          <w:ilvl w:val="0"/>
          <w:numId w:val="2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6A52">
        <w:rPr>
          <w:rFonts w:ascii="Times New Roman" w:eastAsia="Times New Roman" w:hAnsi="Times New Roman" w:cs="Times New Roman"/>
          <w:color w:val="000000"/>
          <w:sz w:val="28"/>
          <w:szCs w:val="28"/>
          <w:lang w:eastAsia="ru-RU"/>
        </w:rPr>
        <w:t>продолжить процесс самообразования членов МО,</w:t>
      </w:r>
    </w:p>
    <w:p w:rsidR="00196A52" w:rsidRPr="00196A52" w:rsidRDefault="00196A52" w:rsidP="00196A52">
      <w:pPr>
        <w:numPr>
          <w:ilvl w:val="0"/>
          <w:numId w:val="2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6A52">
        <w:rPr>
          <w:rFonts w:ascii="Times New Roman" w:eastAsia="Times New Roman" w:hAnsi="Times New Roman" w:cs="Times New Roman"/>
          <w:color w:val="000000"/>
          <w:sz w:val="28"/>
          <w:szCs w:val="28"/>
          <w:lang w:eastAsia="ru-RU"/>
        </w:rPr>
        <w:t>активнее использовать инновационные технологии,</w:t>
      </w:r>
    </w:p>
    <w:p w:rsidR="00196A52" w:rsidRPr="00196A52" w:rsidRDefault="00196A52" w:rsidP="00196A52">
      <w:pPr>
        <w:numPr>
          <w:ilvl w:val="0"/>
          <w:numId w:val="2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6A52">
        <w:rPr>
          <w:rFonts w:ascii="Times New Roman" w:eastAsia="Times New Roman" w:hAnsi="Times New Roman" w:cs="Times New Roman"/>
          <w:color w:val="000000"/>
          <w:sz w:val="28"/>
          <w:szCs w:val="28"/>
          <w:lang w:eastAsia="ru-RU"/>
        </w:rPr>
        <w:t>пополнять методическую копилку,</w:t>
      </w:r>
    </w:p>
    <w:p w:rsidR="00196A52" w:rsidRPr="00196A52" w:rsidRDefault="00196A52" w:rsidP="00196A52">
      <w:pPr>
        <w:numPr>
          <w:ilvl w:val="0"/>
          <w:numId w:val="2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6A52">
        <w:rPr>
          <w:rFonts w:ascii="Times New Roman" w:eastAsia="Times New Roman" w:hAnsi="Times New Roman" w:cs="Times New Roman"/>
          <w:color w:val="000000"/>
          <w:sz w:val="28"/>
          <w:szCs w:val="28"/>
          <w:lang w:eastAsia="ru-RU"/>
        </w:rPr>
        <w:t>уделять особое внимание внеклассной работе по своему предмету,</w:t>
      </w:r>
    </w:p>
    <w:p w:rsidR="00196A52" w:rsidRPr="00196A52" w:rsidRDefault="00196A52" w:rsidP="00196A52">
      <w:pPr>
        <w:numPr>
          <w:ilvl w:val="0"/>
          <w:numId w:val="2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6A52">
        <w:rPr>
          <w:rFonts w:ascii="Times New Roman" w:eastAsia="Times New Roman" w:hAnsi="Times New Roman" w:cs="Times New Roman"/>
          <w:color w:val="000000"/>
          <w:sz w:val="28"/>
          <w:szCs w:val="28"/>
          <w:lang w:eastAsia="ru-RU"/>
        </w:rPr>
        <w:t>осуществлять мониторинг, практикуя рейтинговые опросы педагогов и учащихся об уровне проведения различных мероприятий.</w:t>
      </w:r>
    </w:p>
    <w:p w:rsidR="00196A52" w:rsidRPr="00196A52" w:rsidRDefault="00196A52" w:rsidP="00196A5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96A52" w:rsidRPr="00196A52" w:rsidRDefault="00196A52" w:rsidP="00196A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6A52">
        <w:rPr>
          <w:rFonts w:ascii="Times New Roman" w:eastAsia="Times New Roman" w:hAnsi="Times New Roman" w:cs="Times New Roman"/>
          <w:color w:val="000000"/>
          <w:sz w:val="28"/>
          <w:szCs w:val="28"/>
          <w:lang w:eastAsia="ru-RU"/>
        </w:rPr>
        <w:t xml:space="preserve">Затруднения в педагогической работе, выявленные в процессе настоящего анализа, могут быть решены благодаря тому, что большая часть педагогов творчески решает вопросы воспитания, развития, обучения детей с ОВЗ.  Решение этих проблем предполагается обеспечить за счет целенаправленной методической работы и </w:t>
      </w:r>
      <w:proofErr w:type="spellStart"/>
      <w:r w:rsidRPr="00196A52">
        <w:rPr>
          <w:rFonts w:ascii="Times New Roman" w:eastAsia="Times New Roman" w:hAnsi="Times New Roman" w:cs="Times New Roman"/>
          <w:color w:val="000000"/>
          <w:sz w:val="28"/>
          <w:szCs w:val="28"/>
          <w:lang w:eastAsia="ru-RU"/>
        </w:rPr>
        <w:t>внутришкольного</w:t>
      </w:r>
      <w:proofErr w:type="spellEnd"/>
      <w:r w:rsidRPr="00196A52">
        <w:rPr>
          <w:rFonts w:ascii="Times New Roman" w:eastAsia="Times New Roman" w:hAnsi="Times New Roman" w:cs="Times New Roman"/>
          <w:color w:val="000000"/>
          <w:sz w:val="28"/>
          <w:szCs w:val="28"/>
          <w:lang w:eastAsia="ru-RU"/>
        </w:rPr>
        <w:t xml:space="preserve"> контроля в соответствии с индивидуальными возможностями каждого педагога.</w:t>
      </w:r>
    </w:p>
    <w:p w:rsidR="00196A52" w:rsidRPr="00196A52" w:rsidRDefault="00196A52" w:rsidP="00196A52">
      <w:pPr>
        <w:spacing w:after="0" w:line="240" w:lineRule="auto"/>
        <w:jc w:val="both"/>
        <w:rPr>
          <w:rFonts w:ascii="Times New Roman" w:eastAsia="Times New Roman" w:hAnsi="Times New Roman" w:cs="Times New Roman"/>
          <w:color w:val="000000"/>
          <w:sz w:val="28"/>
          <w:szCs w:val="28"/>
          <w:lang w:eastAsia="ru-RU"/>
        </w:rPr>
      </w:pPr>
      <w:r w:rsidRPr="00196A52">
        <w:rPr>
          <w:rFonts w:ascii="Times New Roman" w:eastAsia="Times New Roman" w:hAnsi="Times New Roman" w:cs="Times New Roman"/>
          <w:b/>
          <w:bCs/>
          <w:color w:val="000000"/>
          <w:sz w:val="28"/>
          <w:szCs w:val="28"/>
          <w:lang w:eastAsia="ru-RU"/>
        </w:rPr>
        <w:t>Задачи по совершенствованию образовательного процесса на следующий год:</w:t>
      </w:r>
    </w:p>
    <w:p w:rsidR="00196A52" w:rsidRPr="00196A52" w:rsidRDefault="00196A52" w:rsidP="00196A52">
      <w:pPr>
        <w:spacing w:after="0" w:line="240" w:lineRule="auto"/>
        <w:jc w:val="both"/>
        <w:rPr>
          <w:rFonts w:ascii="Times New Roman" w:eastAsia="Times New Roman" w:hAnsi="Times New Roman" w:cs="Times New Roman"/>
          <w:color w:val="000000"/>
          <w:sz w:val="28"/>
          <w:szCs w:val="28"/>
          <w:lang w:eastAsia="ru-RU"/>
        </w:rPr>
      </w:pPr>
      <w:r w:rsidRPr="00196A52">
        <w:rPr>
          <w:rFonts w:ascii="Times New Roman" w:eastAsia="Times New Roman" w:hAnsi="Times New Roman" w:cs="Times New Roman"/>
          <w:color w:val="000000"/>
          <w:sz w:val="28"/>
          <w:szCs w:val="28"/>
          <w:lang w:eastAsia="ru-RU"/>
        </w:rPr>
        <w:t> 1.Накапливать и систематизировать коллекцию уроков с использованием</w:t>
      </w:r>
    </w:p>
    <w:p w:rsidR="00196A52" w:rsidRPr="00196A52" w:rsidRDefault="00196A52" w:rsidP="00196A52">
      <w:pPr>
        <w:spacing w:after="0" w:line="240" w:lineRule="auto"/>
        <w:jc w:val="both"/>
        <w:rPr>
          <w:rFonts w:ascii="Times New Roman" w:eastAsia="Times New Roman" w:hAnsi="Times New Roman" w:cs="Times New Roman"/>
          <w:color w:val="000000"/>
          <w:sz w:val="28"/>
          <w:szCs w:val="28"/>
          <w:lang w:eastAsia="ru-RU"/>
        </w:rPr>
      </w:pPr>
      <w:r w:rsidRPr="00196A52">
        <w:rPr>
          <w:rFonts w:ascii="Times New Roman" w:eastAsia="Times New Roman" w:hAnsi="Times New Roman" w:cs="Times New Roman"/>
          <w:color w:val="000000"/>
          <w:sz w:val="28"/>
          <w:szCs w:val="28"/>
          <w:lang w:eastAsia="ru-RU"/>
        </w:rPr>
        <w:t>мультимедийных средств.</w:t>
      </w:r>
    </w:p>
    <w:p w:rsidR="00196A52" w:rsidRPr="00196A52" w:rsidRDefault="00196A52" w:rsidP="00196A52">
      <w:pPr>
        <w:spacing w:after="0" w:line="240" w:lineRule="auto"/>
        <w:jc w:val="both"/>
        <w:rPr>
          <w:rFonts w:ascii="Times New Roman" w:eastAsia="Times New Roman" w:hAnsi="Times New Roman" w:cs="Times New Roman"/>
          <w:color w:val="000000"/>
          <w:sz w:val="28"/>
          <w:szCs w:val="28"/>
          <w:lang w:eastAsia="ru-RU"/>
        </w:rPr>
      </w:pPr>
      <w:r w:rsidRPr="00196A52">
        <w:rPr>
          <w:rFonts w:ascii="Times New Roman" w:eastAsia="Times New Roman" w:hAnsi="Times New Roman" w:cs="Times New Roman"/>
          <w:color w:val="000000"/>
          <w:sz w:val="28"/>
          <w:szCs w:val="28"/>
          <w:lang w:eastAsia="ru-RU"/>
        </w:rPr>
        <w:t> 2.Продолжить публикацию творческих работ педагогов в сети Интернет.</w:t>
      </w:r>
    </w:p>
    <w:p w:rsidR="00196A52" w:rsidRPr="00196A52" w:rsidRDefault="00196A52" w:rsidP="00196A52">
      <w:pPr>
        <w:spacing w:after="0" w:line="240" w:lineRule="auto"/>
        <w:jc w:val="both"/>
        <w:rPr>
          <w:rFonts w:ascii="Times New Roman" w:eastAsia="Times New Roman" w:hAnsi="Times New Roman" w:cs="Times New Roman"/>
          <w:color w:val="000000"/>
          <w:sz w:val="28"/>
          <w:szCs w:val="28"/>
          <w:lang w:eastAsia="ru-RU"/>
        </w:rPr>
      </w:pPr>
      <w:r w:rsidRPr="00196A52">
        <w:rPr>
          <w:rFonts w:ascii="Times New Roman" w:eastAsia="Times New Roman" w:hAnsi="Times New Roman" w:cs="Times New Roman"/>
          <w:color w:val="000000"/>
          <w:sz w:val="28"/>
          <w:szCs w:val="28"/>
          <w:lang w:eastAsia="ru-RU"/>
        </w:rPr>
        <w:t>3.Продолжить поиск новых форм и методов урочной и внеклассной деятельности, способствующей коррекции познавательной деятельности учащихся.</w:t>
      </w:r>
    </w:p>
    <w:p w:rsidR="00196A52" w:rsidRPr="00196A52" w:rsidRDefault="00196A52" w:rsidP="00196A52">
      <w:pPr>
        <w:spacing w:after="0" w:line="240" w:lineRule="auto"/>
        <w:jc w:val="both"/>
        <w:rPr>
          <w:rFonts w:ascii="Times New Roman" w:eastAsia="Times New Roman" w:hAnsi="Times New Roman" w:cs="Times New Roman"/>
          <w:color w:val="000000"/>
          <w:sz w:val="28"/>
          <w:szCs w:val="28"/>
          <w:lang w:eastAsia="ru-RU"/>
        </w:rPr>
      </w:pPr>
      <w:r w:rsidRPr="00196A52">
        <w:rPr>
          <w:rFonts w:ascii="Times New Roman" w:eastAsia="Times New Roman" w:hAnsi="Times New Roman" w:cs="Times New Roman"/>
          <w:color w:val="000000"/>
          <w:sz w:val="28"/>
          <w:szCs w:val="28"/>
          <w:lang w:eastAsia="ru-RU"/>
        </w:rPr>
        <w:t>4.Воспитывать интерес к изучению предмета математики.</w:t>
      </w:r>
    </w:p>
    <w:p w:rsidR="00196A52" w:rsidRPr="00196A52" w:rsidRDefault="00196A52" w:rsidP="00196A52">
      <w:pPr>
        <w:spacing w:after="0" w:line="240" w:lineRule="auto"/>
        <w:jc w:val="both"/>
        <w:rPr>
          <w:rFonts w:ascii="Times New Roman" w:eastAsia="Times New Roman" w:hAnsi="Times New Roman" w:cs="Times New Roman"/>
          <w:color w:val="000000"/>
          <w:sz w:val="28"/>
          <w:szCs w:val="28"/>
          <w:lang w:eastAsia="ru-RU"/>
        </w:rPr>
      </w:pPr>
      <w:r w:rsidRPr="00196A52">
        <w:rPr>
          <w:rFonts w:ascii="Times New Roman" w:eastAsia="Times New Roman" w:hAnsi="Times New Roman" w:cs="Times New Roman"/>
          <w:color w:val="000000"/>
          <w:sz w:val="28"/>
          <w:szCs w:val="28"/>
          <w:lang w:eastAsia="ru-RU"/>
        </w:rPr>
        <w:t>5.Систематически анализировать качество обучения и воспитания учащихся по итогам посещения уроков и мероприятий.</w:t>
      </w:r>
    </w:p>
    <w:p w:rsidR="00196A52" w:rsidRPr="00196A52" w:rsidRDefault="00196A52" w:rsidP="00196A52">
      <w:pPr>
        <w:spacing w:after="0" w:line="240" w:lineRule="auto"/>
        <w:jc w:val="both"/>
        <w:rPr>
          <w:rFonts w:ascii="Times New Roman" w:eastAsia="Times New Roman" w:hAnsi="Times New Roman" w:cs="Times New Roman"/>
          <w:color w:val="000000"/>
          <w:sz w:val="28"/>
          <w:szCs w:val="28"/>
          <w:lang w:eastAsia="ru-RU"/>
        </w:rPr>
      </w:pPr>
    </w:p>
    <w:p w:rsidR="00196A52" w:rsidRPr="00196A52" w:rsidRDefault="00502EE2" w:rsidP="00502EE2">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r w:rsidR="00E03E13">
        <w:rPr>
          <w:rFonts w:ascii="Times New Roman" w:hAnsi="Times New Roman" w:cs="Times New Roman"/>
          <w:b/>
          <w:sz w:val="28"/>
          <w:szCs w:val="28"/>
        </w:rPr>
        <w:t>Методическ</w:t>
      </w:r>
      <w:r w:rsidRPr="00502EE2">
        <w:rPr>
          <w:rFonts w:ascii="Times New Roman" w:hAnsi="Times New Roman" w:cs="Times New Roman"/>
          <w:b/>
          <w:sz w:val="28"/>
          <w:szCs w:val="28"/>
        </w:rPr>
        <w:t>им объединением  учителей трудового обучения</w:t>
      </w:r>
      <w:r w:rsidRPr="00502EE2">
        <w:rPr>
          <w:rFonts w:ascii="Times New Roman" w:hAnsi="Times New Roman" w:cs="Times New Roman"/>
          <w:sz w:val="28"/>
          <w:szCs w:val="28"/>
        </w:rPr>
        <w:t xml:space="preserve"> руководит учитель высшей категории </w:t>
      </w:r>
      <w:proofErr w:type="spellStart"/>
      <w:r w:rsidRPr="00502EE2">
        <w:rPr>
          <w:rFonts w:ascii="Times New Roman" w:hAnsi="Times New Roman" w:cs="Times New Roman"/>
          <w:sz w:val="28"/>
          <w:szCs w:val="28"/>
        </w:rPr>
        <w:t>Таланова</w:t>
      </w:r>
      <w:proofErr w:type="spellEnd"/>
      <w:r w:rsidRPr="00502EE2">
        <w:rPr>
          <w:rFonts w:ascii="Times New Roman" w:hAnsi="Times New Roman" w:cs="Times New Roman"/>
          <w:sz w:val="28"/>
          <w:szCs w:val="28"/>
        </w:rPr>
        <w:t xml:space="preserve"> Л.В.. Основная цель всей работы МО было: достижение высокого качества овладения учащимися трудовым навыками, подготовка к самостоятельной жизни и самоопределении учащихся. </w:t>
      </w:r>
    </w:p>
    <w:p w:rsidR="00196A52" w:rsidRPr="00196A52" w:rsidRDefault="00196A52" w:rsidP="00196A52">
      <w:pPr>
        <w:spacing w:after="0" w:line="240" w:lineRule="auto"/>
        <w:ind w:firstLine="708"/>
        <w:jc w:val="both"/>
        <w:rPr>
          <w:rFonts w:ascii="Times New Roman" w:eastAsia="Times New Roman" w:hAnsi="Times New Roman" w:cs="Times New Roman"/>
          <w:sz w:val="28"/>
          <w:szCs w:val="28"/>
          <w:lang w:eastAsia="ru-RU"/>
        </w:rPr>
      </w:pPr>
      <w:r w:rsidRPr="00196A52">
        <w:rPr>
          <w:rFonts w:ascii="Times New Roman" w:eastAsia="Times New Roman" w:hAnsi="Times New Roman" w:cs="Times New Roman"/>
          <w:sz w:val="28"/>
          <w:szCs w:val="28"/>
          <w:lang w:eastAsia="ru-RU"/>
        </w:rPr>
        <w:t xml:space="preserve">В течение учебного года работа  МО учителей трудового обучения проводилась в соответствии с планом и с учетом требований времени и практических потребностей учителей в разрешении вопросов их деятельности. А также была направлена на всестороннее повышение компетентности и профессионального мастерства каждого учителя. Эта работа способствовала  поиску новых, наиболее рациональных и эффективных форм и методов организации, проведения и обеспечения образовательного процесса. </w:t>
      </w:r>
    </w:p>
    <w:p w:rsidR="00196A52" w:rsidRPr="00196A52" w:rsidRDefault="00196A52" w:rsidP="00196A52">
      <w:pPr>
        <w:spacing w:after="0" w:line="240" w:lineRule="auto"/>
        <w:jc w:val="both"/>
        <w:rPr>
          <w:rFonts w:ascii="Times New Roman" w:eastAsia="Times New Roman" w:hAnsi="Times New Roman" w:cs="Times New Roman"/>
          <w:sz w:val="28"/>
          <w:szCs w:val="28"/>
          <w:lang w:eastAsia="ru-RU"/>
        </w:rPr>
      </w:pPr>
      <w:r w:rsidRPr="00196A52">
        <w:rPr>
          <w:rFonts w:ascii="Times New Roman" w:eastAsia="Times New Roman" w:hAnsi="Times New Roman" w:cs="Times New Roman"/>
          <w:sz w:val="28"/>
          <w:szCs w:val="28"/>
          <w:lang w:eastAsia="ru-RU"/>
        </w:rPr>
        <w:tab/>
        <w:t>Каждый учитель швейного и столярного дела совершенствовали свой методический уровень, старались разнообразить формы работы, сделать урок интересным, соответствующим требованиям современных образовательных технологий. Уроки проводились с использованием презентаций, что способствовало лучшему усвоению учебного материала.</w:t>
      </w:r>
    </w:p>
    <w:p w:rsidR="00196A52" w:rsidRPr="00196A52" w:rsidRDefault="00196A52" w:rsidP="00196A52">
      <w:pPr>
        <w:spacing w:after="0" w:line="240" w:lineRule="auto"/>
        <w:jc w:val="both"/>
        <w:rPr>
          <w:rFonts w:ascii="Times New Roman" w:eastAsia="Times New Roman" w:hAnsi="Times New Roman" w:cs="Times New Roman"/>
          <w:sz w:val="28"/>
          <w:szCs w:val="28"/>
          <w:lang w:eastAsia="ru-RU"/>
        </w:rPr>
      </w:pPr>
      <w:r w:rsidRPr="00196A52">
        <w:rPr>
          <w:rFonts w:ascii="Times New Roman" w:eastAsia="Times New Roman" w:hAnsi="Times New Roman" w:cs="Times New Roman"/>
          <w:sz w:val="28"/>
          <w:szCs w:val="28"/>
          <w:lang w:eastAsia="ru-RU"/>
        </w:rPr>
        <w:tab/>
        <w:t xml:space="preserve">Во втором полугодии </w:t>
      </w:r>
      <w:proofErr w:type="spellStart"/>
      <w:r w:rsidRPr="00196A52">
        <w:rPr>
          <w:rFonts w:ascii="Times New Roman" w:eastAsia="Times New Roman" w:hAnsi="Times New Roman" w:cs="Times New Roman"/>
          <w:sz w:val="28"/>
          <w:szCs w:val="28"/>
          <w:lang w:eastAsia="ru-RU"/>
        </w:rPr>
        <w:t>Шельпов</w:t>
      </w:r>
      <w:proofErr w:type="spellEnd"/>
      <w:r w:rsidRPr="00196A52">
        <w:rPr>
          <w:rFonts w:ascii="Times New Roman" w:eastAsia="Times New Roman" w:hAnsi="Times New Roman" w:cs="Times New Roman"/>
          <w:sz w:val="28"/>
          <w:szCs w:val="28"/>
          <w:lang w:eastAsia="ru-RU"/>
        </w:rPr>
        <w:t xml:space="preserve"> А.В. и Лаврищева Л.А. провели открытые уроки.  </w:t>
      </w:r>
    </w:p>
    <w:p w:rsidR="00196A52" w:rsidRPr="00196A52" w:rsidRDefault="00196A52" w:rsidP="00196A52">
      <w:pPr>
        <w:spacing w:after="0" w:line="240" w:lineRule="auto"/>
        <w:jc w:val="both"/>
        <w:rPr>
          <w:rFonts w:ascii="Times New Roman" w:eastAsia="Times New Roman" w:hAnsi="Times New Roman" w:cs="Times New Roman"/>
          <w:sz w:val="28"/>
          <w:szCs w:val="28"/>
          <w:lang w:eastAsia="ru-RU"/>
        </w:rPr>
      </w:pPr>
      <w:r w:rsidRPr="00196A52">
        <w:rPr>
          <w:rFonts w:ascii="Times New Roman" w:eastAsia="Times New Roman" w:hAnsi="Times New Roman" w:cs="Times New Roman"/>
          <w:sz w:val="28"/>
          <w:szCs w:val="28"/>
          <w:lang w:eastAsia="ru-RU"/>
        </w:rPr>
        <w:tab/>
        <w:t xml:space="preserve">Учителя швейного дела в этом учебном году делились своими наработками с коллегами и выкладывали свои разработки и конспекты уроков на сайтах в Интернете:  и  </w:t>
      </w:r>
      <w:hyperlink r:id="rId8" w:history="1">
        <w:r w:rsidRPr="00196A52">
          <w:rPr>
            <w:rFonts w:ascii="Times New Roman" w:eastAsia="Times New Roman" w:hAnsi="Times New Roman" w:cs="Times New Roman"/>
            <w:color w:val="0000FF" w:themeColor="hyperlink"/>
            <w:sz w:val="28"/>
            <w:szCs w:val="28"/>
            <w:u w:val="single"/>
            <w:lang w:eastAsia="ru-RU"/>
          </w:rPr>
          <w:t>www.uchportal.ru</w:t>
        </w:r>
      </w:hyperlink>
      <w:r w:rsidRPr="00196A52">
        <w:rPr>
          <w:rFonts w:ascii="Times New Roman" w:eastAsia="Times New Roman" w:hAnsi="Times New Roman" w:cs="Times New Roman"/>
          <w:sz w:val="28"/>
          <w:szCs w:val="28"/>
          <w:lang w:eastAsia="ru-RU"/>
        </w:rPr>
        <w:t xml:space="preserve">., </w:t>
      </w:r>
      <w:hyperlink r:id="rId9" w:history="1">
        <w:r w:rsidRPr="00196A52">
          <w:rPr>
            <w:rFonts w:ascii="Times New Roman" w:eastAsia="Times New Roman" w:hAnsi="Times New Roman" w:cs="Times New Roman"/>
            <w:color w:val="0000FF" w:themeColor="hyperlink"/>
            <w:sz w:val="28"/>
            <w:szCs w:val="28"/>
            <w:u w:val="single"/>
            <w:lang w:eastAsia="ru-RU"/>
          </w:rPr>
          <w:t>http://kopilkaurokov.ru/</w:t>
        </w:r>
      </w:hyperlink>
      <w:r w:rsidRPr="00196A52">
        <w:rPr>
          <w:rFonts w:ascii="Times New Roman" w:eastAsia="Times New Roman" w:hAnsi="Times New Roman" w:cs="Times New Roman"/>
          <w:sz w:val="28"/>
          <w:szCs w:val="28"/>
          <w:lang w:eastAsia="ru-RU"/>
        </w:rPr>
        <w:t xml:space="preserve">. </w:t>
      </w:r>
      <w:hyperlink r:id="rId10" w:history="1">
        <w:r w:rsidRPr="00196A52">
          <w:rPr>
            <w:rFonts w:ascii="Times New Roman" w:eastAsia="Times New Roman" w:hAnsi="Times New Roman" w:cs="Times New Roman"/>
            <w:color w:val="0000FF" w:themeColor="hyperlink"/>
            <w:sz w:val="28"/>
            <w:szCs w:val="28"/>
            <w:u w:val="single"/>
            <w:lang w:eastAsia="ru-RU"/>
          </w:rPr>
          <w:t>http://www.uchmet.ru/</w:t>
        </w:r>
      </w:hyperlink>
      <w:r w:rsidRPr="00196A52">
        <w:rPr>
          <w:rFonts w:ascii="Times New Roman" w:eastAsia="Times New Roman" w:hAnsi="Times New Roman" w:cs="Times New Roman"/>
          <w:sz w:val="28"/>
          <w:szCs w:val="28"/>
          <w:lang w:eastAsia="ru-RU"/>
        </w:rPr>
        <w:t xml:space="preserve">. Агафонова В.И., Лаврищева Л.А. и </w:t>
      </w:r>
      <w:proofErr w:type="spellStart"/>
      <w:r w:rsidRPr="00196A52">
        <w:rPr>
          <w:rFonts w:ascii="Times New Roman" w:eastAsia="Times New Roman" w:hAnsi="Times New Roman" w:cs="Times New Roman"/>
          <w:sz w:val="28"/>
          <w:szCs w:val="28"/>
          <w:lang w:eastAsia="ru-RU"/>
        </w:rPr>
        <w:t>Таланова</w:t>
      </w:r>
      <w:proofErr w:type="spellEnd"/>
      <w:r w:rsidRPr="00196A52">
        <w:rPr>
          <w:rFonts w:ascii="Times New Roman" w:eastAsia="Times New Roman" w:hAnsi="Times New Roman" w:cs="Times New Roman"/>
          <w:sz w:val="28"/>
          <w:szCs w:val="28"/>
          <w:lang w:eastAsia="ru-RU"/>
        </w:rPr>
        <w:t xml:space="preserve"> Л.В. получили  сертификаты. </w:t>
      </w:r>
    </w:p>
    <w:p w:rsidR="00196A52" w:rsidRPr="00196A52" w:rsidRDefault="00196A52" w:rsidP="00196A52">
      <w:pPr>
        <w:spacing w:after="0" w:line="240" w:lineRule="auto"/>
        <w:jc w:val="both"/>
        <w:rPr>
          <w:rFonts w:ascii="Times New Roman" w:eastAsia="Times New Roman" w:hAnsi="Times New Roman" w:cs="Times New Roman"/>
          <w:sz w:val="28"/>
          <w:szCs w:val="28"/>
          <w:lang w:eastAsia="ru-RU"/>
        </w:rPr>
      </w:pPr>
      <w:r w:rsidRPr="00196A52">
        <w:rPr>
          <w:rFonts w:ascii="Times New Roman" w:eastAsia="Times New Roman" w:hAnsi="Times New Roman" w:cs="Times New Roman"/>
          <w:sz w:val="28"/>
          <w:szCs w:val="28"/>
          <w:lang w:eastAsia="ru-RU"/>
        </w:rPr>
        <w:tab/>
        <w:t>Кроме этого, педагоги работали  над темой по самообразованию, что способствовало развитию личности и профессиональной деятельности, пополняли и конкретизировали свои знания, осуществляли глубокий и детальный анализ возникающих в работе с детьми ситуаций.</w:t>
      </w:r>
    </w:p>
    <w:p w:rsidR="00196A52" w:rsidRPr="00196A52" w:rsidRDefault="00196A52" w:rsidP="00196A52">
      <w:pPr>
        <w:spacing w:after="0" w:line="240" w:lineRule="auto"/>
        <w:ind w:firstLine="708"/>
        <w:jc w:val="both"/>
        <w:rPr>
          <w:rFonts w:ascii="Times New Roman" w:eastAsia="Times New Roman" w:hAnsi="Times New Roman" w:cs="Times New Roman"/>
          <w:sz w:val="28"/>
          <w:szCs w:val="28"/>
          <w:lang w:eastAsia="ru-RU"/>
        </w:rPr>
      </w:pPr>
      <w:r w:rsidRPr="00196A52">
        <w:rPr>
          <w:rFonts w:ascii="Times New Roman" w:eastAsia="Times New Roman" w:hAnsi="Times New Roman" w:cs="Times New Roman"/>
          <w:sz w:val="28"/>
          <w:szCs w:val="28"/>
          <w:lang w:eastAsia="ru-RU"/>
        </w:rPr>
        <w:t>На МО в 2015-2016 учебном году были заслушаны доклады: Эти выступления служат обмену опытом и повышению профессиональной компетентности педагогов.</w:t>
      </w:r>
    </w:p>
    <w:p w:rsidR="00196A52" w:rsidRPr="00196A52" w:rsidRDefault="00196A52" w:rsidP="00196A52">
      <w:pPr>
        <w:spacing w:after="0" w:line="240" w:lineRule="auto"/>
        <w:ind w:firstLine="708"/>
        <w:jc w:val="both"/>
        <w:rPr>
          <w:rFonts w:ascii="Times New Roman" w:eastAsia="Times New Roman" w:hAnsi="Times New Roman" w:cs="Times New Roman"/>
          <w:sz w:val="28"/>
          <w:szCs w:val="28"/>
          <w:lang w:eastAsia="ru-RU"/>
        </w:rPr>
      </w:pPr>
      <w:r w:rsidRPr="00196A52">
        <w:rPr>
          <w:rFonts w:ascii="Times New Roman" w:eastAsia="Times New Roman" w:hAnsi="Times New Roman" w:cs="Times New Roman"/>
          <w:sz w:val="28"/>
          <w:szCs w:val="28"/>
          <w:lang w:eastAsia="ru-RU"/>
        </w:rPr>
        <w:t>В течение года учителя швейного дела осуществляли подготовку и представление изделий на выставках и ярмарках-распродажах, изготовленных учащимися школы на уроках труда и занятиях кружков. Участие с поделками в выставках, фестивалях детского творчества краевого   уровня (</w:t>
      </w:r>
      <w:proofErr w:type="spellStart"/>
      <w:r w:rsidRPr="00196A52">
        <w:rPr>
          <w:rFonts w:ascii="Times New Roman" w:eastAsia="Times New Roman" w:hAnsi="Times New Roman" w:cs="Times New Roman"/>
          <w:sz w:val="28"/>
          <w:szCs w:val="28"/>
          <w:lang w:eastAsia="ru-RU"/>
        </w:rPr>
        <w:t>Негодина</w:t>
      </w:r>
      <w:proofErr w:type="spellEnd"/>
      <w:r w:rsidRPr="00196A52">
        <w:rPr>
          <w:rFonts w:ascii="Times New Roman" w:eastAsia="Times New Roman" w:hAnsi="Times New Roman" w:cs="Times New Roman"/>
          <w:sz w:val="28"/>
          <w:szCs w:val="28"/>
          <w:lang w:eastAsia="ru-RU"/>
        </w:rPr>
        <w:t xml:space="preserve"> Т.В.).  </w:t>
      </w:r>
    </w:p>
    <w:p w:rsidR="00196A52" w:rsidRPr="00196A52" w:rsidRDefault="00196A52" w:rsidP="00502EE2">
      <w:pPr>
        <w:spacing w:after="0" w:line="240" w:lineRule="auto"/>
        <w:ind w:firstLine="708"/>
        <w:jc w:val="both"/>
        <w:rPr>
          <w:rFonts w:ascii="Times New Roman" w:eastAsia="Times New Roman" w:hAnsi="Times New Roman" w:cs="Times New Roman"/>
          <w:sz w:val="28"/>
          <w:szCs w:val="28"/>
          <w:lang w:eastAsia="ru-RU"/>
        </w:rPr>
      </w:pPr>
      <w:r w:rsidRPr="00196A52">
        <w:rPr>
          <w:rFonts w:ascii="Times New Roman" w:eastAsia="Times New Roman" w:hAnsi="Times New Roman" w:cs="Times New Roman"/>
          <w:sz w:val="28"/>
          <w:szCs w:val="28"/>
          <w:lang w:eastAsia="ru-RU"/>
        </w:rPr>
        <w:t>В конце учебного года учителя выпускных классов информировали о готовности учащихся 9 классов к итоговой аттестации.</w:t>
      </w:r>
    </w:p>
    <w:p w:rsidR="00196A52" w:rsidRPr="00196A52" w:rsidRDefault="00196A52" w:rsidP="00196A52">
      <w:pPr>
        <w:spacing w:after="0" w:line="240" w:lineRule="auto"/>
        <w:rPr>
          <w:rFonts w:ascii="Times New Roman" w:eastAsia="Times New Roman" w:hAnsi="Times New Roman" w:cs="Times New Roman"/>
          <w:b/>
          <w:sz w:val="28"/>
          <w:szCs w:val="28"/>
          <w:lang w:eastAsia="ru-RU"/>
        </w:rPr>
      </w:pPr>
      <w:r w:rsidRPr="00196A52">
        <w:rPr>
          <w:rFonts w:ascii="Times New Roman" w:eastAsia="Times New Roman" w:hAnsi="Times New Roman" w:cs="Times New Roman"/>
          <w:b/>
          <w:sz w:val="28"/>
          <w:szCs w:val="28"/>
          <w:lang w:eastAsia="ru-RU"/>
        </w:rPr>
        <w:t>Задачи на 2016-2017 учебный год</w:t>
      </w:r>
    </w:p>
    <w:p w:rsidR="00196A52" w:rsidRPr="00196A52" w:rsidRDefault="00196A52" w:rsidP="00196A52">
      <w:pPr>
        <w:spacing w:after="0" w:line="240" w:lineRule="auto"/>
        <w:jc w:val="both"/>
        <w:rPr>
          <w:rFonts w:ascii="Times New Roman" w:eastAsia="Times New Roman" w:hAnsi="Times New Roman" w:cs="Times New Roman"/>
          <w:sz w:val="28"/>
          <w:szCs w:val="28"/>
          <w:lang w:eastAsia="ru-RU"/>
        </w:rPr>
      </w:pPr>
      <w:r w:rsidRPr="00196A52">
        <w:rPr>
          <w:rFonts w:ascii="Times New Roman" w:eastAsia="Times New Roman" w:hAnsi="Times New Roman" w:cs="Times New Roman"/>
          <w:sz w:val="28"/>
          <w:szCs w:val="28"/>
          <w:lang w:eastAsia="ru-RU"/>
        </w:rPr>
        <w:t>1. Повышение теоретическо - методического и профессионального мастерства учителей.</w:t>
      </w:r>
    </w:p>
    <w:p w:rsidR="00196A52" w:rsidRPr="00196A52" w:rsidRDefault="00196A52" w:rsidP="00196A52">
      <w:pPr>
        <w:spacing w:after="0" w:line="240" w:lineRule="auto"/>
        <w:jc w:val="both"/>
        <w:rPr>
          <w:rFonts w:ascii="Times New Roman" w:eastAsia="Times New Roman" w:hAnsi="Times New Roman" w:cs="Times New Roman"/>
          <w:sz w:val="28"/>
          <w:szCs w:val="28"/>
          <w:lang w:eastAsia="ru-RU"/>
        </w:rPr>
      </w:pPr>
      <w:r w:rsidRPr="00196A52">
        <w:rPr>
          <w:rFonts w:ascii="Times New Roman" w:eastAsia="Times New Roman" w:hAnsi="Times New Roman" w:cs="Times New Roman"/>
          <w:sz w:val="28"/>
          <w:szCs w:val="28"/>
          <w:lang w:eastAsia="ru-RU"/>
        </w:rPr>
        <w:t>2. Изучение и эффективное использование в деятельности МО основополагающих нормативных документов.</w:t>
      </w:r>
    </w:p>
    <w:p w:rsidR="00196A52" w:rsidRPr="00196A52" w:rsidRDefault="00196A52" w:rsidP="00196A52">
      <w:pPr>
        <w:spacing w:after="0" w:line="240" w:lineRule="auto"/>
        <w:jc w:val="both"/>
        <w:rPr>
          <w:rFonts w:ascii="Times New Roman" w:eastAsia="Times New Roman" w:hAnsi="Times New Roman" w:cs="Times New Roman"/>
          <w:sz w:val="28"/>
          <w:szCs w:val="28"/>
          <w:lang w:eastAsia="ru-RU"/>
        </w:rPr>
      </w:pPr>
      <w:r w:rsidRPr="00196A52">
        <w:rPr>
          <w:rFonts w:ascii="Times New Roman" w:eastAsia="Times New Roman" w:hAnsi="Times New Roman" w:cs="Times New Roman"/>
          <w:sz w:val="28"/>
          <w:szCs w:val="28"/>
          <w:lang w:eastAsia="ru-RU"/>
        </w:rPr>
        <w:t>3. Изучение достижений передового педагогического опыта, достижений педагогической науки и практики.</w:t>
      </w:r>
    </w:p>
    <w:p w:rsidR="00196A52" w:rsidRPr="00196A52" w:rsidRDefault="00196A52" w:rsidP="00196A52">
      <w:pPr>
        <w:spacing w:after="0" w:line="240" w:lineRule="auto"/>
        <w:jc w:val="both"/>
        <w:rPr>
          <w:rFonts w:ascii="Times New Roman" w:eastAsia="Times New Roman" w:hAnsi="Times New Roman" w:cs="Times New Roman"/>
          <w:sz w:val="28"/>
          <w:szCs w:val="28"/>
          <w:lang w:eastAsia="ru-RU"/>
        </w:rPr>
      </w:pPr>
      <w:r w:rsidRPr="00196A52">
        <w:rPr>
          <w:rFonts w:ascii="Times New Roman" w:eastAsia="Times New Roman" w:hAnsi="Times New Roman" w:cs="Times New Roman"/>
          <w:sz w:val="28"/>
          <w:szCs w:val="28"/>
          <w:lang w:eastAsia="ru-RU"/>
        </w:rPr>
        <w:t>4. Развитие творческого потенциала педагога, способности к рефлексивной оценке своих достижений.</w:t>
      </w:r>
    </w:p>
    <w:p w:rsidR="00196A52" w:rsidRPr="00196A52" w:rsidRDefault="00196A52" w:rsidP="00196A52">
      <w:pPr>
        <w:spacing w:after="0" w:line="240" w:lineRule="auto"/>
        <w:jc w:val="both"/>
        <w:rPr>
          <w:rFonts w:ascii="Times New Roman" w:eastAsia="Times New Roman" w:hAnsi="Times New Roman" w:cs="Times New Roman"/>
          <w:sz w:val="28"/>
          <w:szCs w:val="28"/>
          <w:lang w:eastAsia="ru-RU"/>
        </w:rPr>
      </w:pPr>
      <w:r w:rsidRPr="00196A52">
        <w:rPr>
          <w:rFonts w:ascii="Times New Roman" w:eastAsia="Times New Roman" w:hAnsi="Times New Roman" w:cs="Times New Roman"/>
          <w:sz w:val="28"/>
          <w:szCs w:val="28"/>
          <w:lang w:eastAsia="ru-RU"/>
        </w:rPr>
        <w:t>6. Формирование потребности педагогов в повышении своей профессиональной культуры.</w:t>
      </w:r>
    </w:p>
    <w:p w:rsidR="00196A52" w:rsidRPr="00196A52" w:rsidRDefault="00196A52" w:rsidP="00196A52">
      <w:pPr>
        <w:spacing w:after="0" w:line="240" w:lineRule="auto"/>
        <w:jc w:val="both"/>
        <w:rPr>
          <w:rFonts w:ascii="Times New Roman" w:eastAsia="Times New Roman" w:hAnsi="Times New Roman" w:cs="Times New Roman"/>
          <w:sz w:val="28"/>
          <w:szCs w:val="28"/>
          <w:lang w:eastAsia="ru-RU"/>
        </w:rPr>
      </w:pPr>
      <w:r w:rsidRPr="00196A52">
        <w:rPr>
          <w:rFonts w:ascii="Times New Roman" w:eastAsia="Times New Roman" w:hAnsi="Times New Roman" w:cs="Times New Roman"/>
          <w:sz w:val="28"/>
          <w:szCs w:val="28"/>
          <w:lang w:eastAsia="ru-RU"/>
        </w:rPr>
        <w:lastRenderedPageBreak/>
        <w:t>7. Формирование культуры качественного использования информационных технологий на уроке.</w:t>
      </w:r>
    </w:p>
    <w:p w:rsidR="00196A52" w:rsidRPr="00196A52" w:rsidRDefault="00196A52" w:rsidP="00196A52">
      <w:pPr>
        <w:spacing w:after="0" w:line="240" w:lineRule="auto"/>
        <w:jc w:val="both"/>
        <w:rPr>
          <w:rFonts w:ascii="Times New Roman" w:eastAsia="Times New Roman" w:hAnsi="Times New Roman" w:cs="Times New Roman"/>
          <w:sz w:val="28"/>
          <w:szCs w:val="28"/>
          <w:lang w:eastAsia="ru-RU"/>
        </w:rPr>
      </w:pPr>
      <w:r w:rsidRPr="00196A52">
        <w:rPr>
          <w:rFonts w:ascii="Times New Roman" w:eastAsia="Times New Roman" w:hAnsi="Times New Roman" w:cs="Times New Roman"/>
          <w:sz w:val="28"/>
          <w:szCs w:val="28"/>
          <w:lang w:eastAsia="ru-RU"/>
        </w:rPr>
        <w:t>8. Изучение эффективности использования учителями различных технологий организации урока.</w:t>
      </w:r>
    </w:p>
    <w:p w:rsidR="00196A52" w:rsidRPr="00196A52" w:rsidRDefault="00196A52" w:rsidP="00196A52">
      <w:pPr>
        <w:spacing w:after="0" w:line="240" w:lineRule="auto"/>
        <w:jc w:val="both"/>
        <w:rPr>
          <w:rFonts w:ascii="Times New Roman" w:eastAsia="Times New Roman" w:hAnsi="Times New Roman" w:cs="Times New Roman"/>
          <w:sz w:val="28"/>
          <w:szCs w:val="28"/>
          <w:lang w:eastAsia="ru-RU"/>
        </w:rPr>
      </w:pPr>
    </w:p>
    <w:p w:rsidR="00196A52" w:rsidRPr="00196A52" w:rsidRDefault="00196A52" w:rsidP="00196A52">
      <w:pPr>
        <w:spacing w:after="0" w:line="240" w:lineRule="auto"/>
        <w:jc w:val="both"/>
        <w:rPr>
          <w:rFonts w:ascii="Times New Roman" w:eastAsia="Times New Roman" w:hAnsi="Times New Roman" w:cs="Times New Roman"/>
          <w:sz w:val="28"/>
          <w:szCs w:val="28"/>
          <w:lang w:eastAsia="ru-RU"/>
        </w:rPr>
      </w:pPr>
    </w:p>
    <w:p w:rsidR="00502EE2" w:rsidRPr="00502EE2" w:rsidRDefault="00502EE2" w:rsidP="00502EE2">
      <w:pPr>
        <w:autoSpaceDE w:val="0"/>
        <w:autoSpaceDN w:val="0"/>
        <w:adjustRightInd w:val="0"/>
        <w:spacing w:after="0" w:line="240" w:lineRule="auto"/>
        <w:ind w:left="-1"/>
        <w:jc w:val="both"/>
        <w:rPr>
          <w:rFonts w:ascii="Times New Roman" w:eastAsia="Calibri" w:hAnsi="Times New Roman" w:cs="Times New Roman"/>
          <w:sz w:val="28"/>
          <w:szCs w:val="28"/>
        </w:rPr>
      </w:pPr>
      <w:r>
        <w:rPr>
          <w:rFonts w:ascii="Times New Roman" w:hAnsi="Times New Roman" w:cs="Times New Roman"/>
          <w:b/>
          <w:color w:val="FF0000"/>
          <w:sz w:val="28"/>
          <w:szCs w:val="28"/>
        </w:rPr>
        <w:t xml:space="preserve">           </w:t>
      </w:r>
      <w:r w:rsidRPr="00502EE2">
        <w:rPr>
          <w:rFonts w:ascii="Times New Roman" w:hAnsi="Times New Roman" w:cs="Times New Roman"/>
          <w:b/>
          <w:sz w:val="28"/>
          <w:szCs w:val="28"/>
        </w:rPr>
        <w:t xml:space="preserve">Методическим объединением учителей начальных классов </w:t>
      </w:r>
      <w:r w:rsidRPr="00502EE2">
        <w:rPr>
          <w:rFonts w:ascii="Times New Roman" w:hAnsi="Times New Roman" w:cs="Times New Roman"/>
          <w:sz w:val="28"/>
          <w:szCs w:val="28"/>
        </w:rPr>
        <w:t>руководит учитель высшей квалификационной категории Дубровина А.Н.</w:t>
      </w:r>
    </w:p>
    <w:p w:rsidR="00502EE2" w:rsidRPr="00502EE2" w:rsidRDefault="00502EE2" w:rsidP="00502EE2">
      <w:pPr>
        <w:spacing w:after="0" w:line="240" w:lineRule="auto"/>
        <w:ind w:left="142" w:firstLine="567"/>
        <w:jc w:val="both"/>
        <w:rPr>
          <w:rFonts w:ascii="Times New Roman" w:eastAsia="Times New Roman" w:hAnsi="Times New Roman" w:cs="Times New Roman"/>
          <w:bCs/>
          <w:sz w:val="28"/>
          <w:szCs w:val="28"/>
          <w:lang w:eastAsia="ru-RU"/>
        </w:rPr>
      </w:pPr>
      <w:r w:rsidRPr="00502EE2">
        <w:rPr>
          <w:rFonts w:ascii="Times New Roman" w:eastAsia="Times New Roman" w:hAnsi="Times New Roman" w:cs="Times New Roman"/>
          <w:bCs/>
          <w:sz w:val="28"/>
          <w:szCs w:val="28"/>
          <w:lang w:eastAsia="ru-RU"/>
        </w:rPr>
        <w:t>Профессиональная подготовка учителя не заканчивается в стенах педагогического учебного заведения, она продолжается на протяжении всего периода профессиональной деятельности. Непрерывность профессионального образования учителя является необходимой предпосылкой развития его творческих способностей, интегративным элементом его жизнедеятельности и условием постоянного развития индивидуального педагогического опыта. Рост профессионального мастерства и педагогической культуры учителя идет более интенсивно, если личность занимает позицию активного субъекта деятельности, если практический индивидуальный опыт осмысливается и соединяется с социальным и профессиональным опытом, если в педагогическом коллективе поддерживаются и поощряются индивидуально-творческие профессиональные поиски. </w:t>
      </w:r>
    </w:p>
    <w:p w:rsidR="00502EE2" w:rsidRPr="00502EE2" w:rsidRDefault="00502EE2" w:rsidP="00502EE2">
      <w:pPr>
        <w:spacing w:after="0" w:line="240" w:lineRule="auto"/>
        <w:ind w:left="142" w:firstLine="567"/>
        <w:jc w:val="both"/>
        <w:rPr>
          <w:rFonts w:ascii="Times New Roman" w:eastAsia="Times New Roman" w:hAnsi="Times New Roman" w:cs="Times New Roman"/>
          <w:bCs/>
          <w:sz w:val="28"/>
          <w:szCs w:val="28"/>
          <w:lang w:eastAsia="ru-RU"/>
        </w:rPr>
      </w:pPr>
      <w:r w:rsidRPr="00502EE2">
        <w:rPr>
          <w:rFonts w:ascii="Times New Roman" w:eastAsia="Times New Roman" w:hAnsi="Times New Roman" w:cs="Times New Roman"/>
          <w:bCs/>
          <w:sz w:val="28"/>
          <w:szCs w:val="28"/>
          <w:lang w:eastAsia="ru-RU"/>
        </w:rPr>
        <w:t xml:space="preserve"> Работа методического объединения - фактор повышения педагогической культуры учителей начальных классов. Методическая работа выступает необходимой организационной основой для формирования инновационной направленности педагогической деятельности, создания в школе определенной инновационной среды. </w:t>
      </w:r>
    </w:p>
    <w:p w:rsidR="00502EE2" w:rsidRPr="00502EE2" w:rsidRDefault="00502EE2" w:rsidP="00502EE2">
      <w:pPr>
        <w:spacing w:after="0" w:line="240" w:lineRule="auto"/>
        <w:ind w:left="142" w:firstLine="567"/>
        <w:jc w:val="both"/>
        <w:rPr>
          <w:rFonts w:ascii="Times New Roman" w:eastAsia="Times New Roman" w:hAnsi="Times New Roman" w:cs="Times New Roman"/>
          <w:bCs/>
          <w:sz w:val="28"/>
          <w:szCs w:val="28"/>
          <w:lang w:eastAsia="ru-RU"/>
        </w:rPr>
      </w:pPr>
      <w:r w:rsidRPr="00502EE2">
        <w:rPr>
          <w:rFonts w:ascii="Times New Roman" w:eastAsia="Times New Roman" w:hAnsi="Times New Roman" w:cs="Times New Roman"/>
          <w:bCs/>
          <w:sz w:val="28"/>
          <w:szCs w:val="28"/>
          <w:lang w:eastAsia="ru-RU"/>
        </w:rPr>
        <w:t>Участие учителей в методической, инновационной деятельности способствует, в конечном итоге, формированию личной педагогической системы, индивидуального стиля педагогической деятельности. Методическая работа  позволяет разрешать проблемы по отношению к конкретной личности учителя, его профессиональному росту, способствует утверждению педагогических ценностей, важных как для педагогического коллектива школы, так и для педагогического сообщества в целом. </w:t>
      </w:r>
    </w:p>
    <w:p w:rsidR="00502EE2" w:rsidRPr="00502EE2" w:rsidRDefault="00502EE2" w:rsidP="00502EE2">
      <w:pPr>
        <w:spacing w:after="0" w:line="240" w:lineRule="auto"/>
        <w:ind w:left="142" w:firstLine="567"/>
        <w:jc w:val="both"/>
        <w:outlineLvl w:val="1"/>
        <w:rPr>
          <w:rFonts w:ascii="Times New Roman" w:eastAsia="Times New Roman" w:hAnsi="Times New Roman" w:cs="Times New Roman"/>
          <w:bCs/>
          <w:sz w:val="28"/>
          <w:szCs w:val="28"/>
          <w:lang w:eastAsia="ru-RU"/>
        </w:rPr>
      </w:pPr>
      <w:r w:rsidRPr="00502EE2">
        <w:rPr>
          <w:rFonts w:ascii="Times New Roman" w:eastAsia="Times New Roman" w:hAnsi="Times New Roman" w:cs="Times New Roman"/>
          <w:bCs/>
          <w:sz w:val="28"/>
          <w:szCs w:val="28"/>
          <w:lang w:eastAsia="ru-RU"/>
        </w:rPr>
        <w:t xml:space="preserve">В 2015 - 2016 учебном году МО учителей начальных классов работало над темой: «Повышение уровня теоретической (предметной) психолого-педагогической подготовки учителей начальных классов». </w:t>
      </w:r>
    </w:p>
    <w:p w:rsidR="00502EE2" w:rsidRPr="00502EE2" w:rsidRDefault="00502EE2" w:rsidP="00502EE2">
      <w:pPr>
        <w:spacing w:after="0" w:line="240" w:lineRule="auto"/>
        <w:ind w:left="142" w:firstLine="567"/>
        <w:jc w:val="both"/>
        <w:outlineLvl w:val="1"/>
        <w:rPr>
          <w:rFonts w:ascii="Times New Roman" w:eastAsia="Times New Roman" w:hAnsi="Times New Roman" w:cs="Times New Roman"/>
          <w:bCs/>
          <w:sz w:val="28"/>
          <w:szCs w:val="28"/>
          <w:lang w:eastAsia="ru-RU"/>
        </w:rPr>
      </w:pPr>
      <w:r w:rsidRPr="00502EE2">
        <w:rPr>
          <w:rFonts w:ascii="Times New Roman" w:eastAsia="Times New Roman" w:hAnsi="Times New Roman" w:cs="Times New Roman"/>
          <w:bCs/>
          <w:sz w:val="28"/>
          <w:szCs w:val="28"/>
          <w:lang w:eastAsia="ru-RU"/>
        </w:rPr>
        <w:t xml:space="preserve">Приоритетные цели деятельности МО: </w:t>
      </w:r>
    </w:p>
    <w:p w:rsidR="00502EE2" w:rsidRPr="00502EE2" w:rsidRDefault="00502EE2" w:rsidP="00502EE2">
      <w:pPr>
        <w:spacing w:after="0" w:line="240" w:lineRule="auto"/>
        <w:ind w:left="142" w:firstLine="567"/>
        <w:jc w:val="both"/>
        <w:outlineLvl w:val="1"/>
        <w:rPr>
          <w:rFonts w:ascii="Times New Roman" w:eastAsia="Times New Roman" w:hAnsi="Times New Roman" w:cs="Times New Roman"/>
          <w:bCs/>
          <w:sz w:val="28"/>
          <w:szCs w:val="28"/>
          <w:lang w:eastAsia="ru-RU"/>
        </w:rPr>
      </w:pPr>
      <w:r w:rsidRPr="00502EE2">
        <w:rPr>
          <w:rFonts w:ascii="Times New Roman" w:eastAsia="Times New Roman" w:hAnsi="Times New Roman" w:cs="Times New Roman"/>
          <w:bCs/>
          <w:sz w:val="28"/>
          <w:szCs w:val="28"/>
          <w:lang w:eastAsia="ru-RU"/>
        </w:rPr>
        <w:t>- формирование инновационной направленности педагогической  деятельнос</w:t>
      </w:r>
      <w:r w:rsidRPr="00502EE2">
        <w:rPr>
          <w:rFonts w:ascii="Times New Roman" w:eastAsia="Times New Roman" w:hAnsi="Times New Roman" w:cs="Times New Roman"/>
          <w:bCs/>
          <w:sz w:val="28"/>
          <w:szCs w:val="28"/>
          <w:lang w:eastAsia="ru-RU"/>
        </w:rPr>
        <w:softHyphen/>
        <w:t xml:space="preserve">ти; </w:t>
      </w:r>
    </w:p>
    <w:p w:rsidR="00502EE2" w:rsidRPr="00502EE2" w:rsidRDefault="00502EE2" w:rsidP="00502EE2">
      <w:pPr>
        <w:spacing w:after="0" w:line="240" w:lineRule="auto"/>
        <w:ind w:left="142" w:firstLine="567"/>
        <w:jc w:val="both"/>
        <w:outlineLvl w:val="1"/>
        <w:rPr>
          <w:rFonts w:ascii="Times New Roman" w:eastAsia="Times New Roman" w:hAnsi="Times New Roman" w:cs="Times New Roman"/>
          <w:bCs/>
          <w:sz w:val="28"/>
          <w:szCs w:val="28"/>
          <w:lang w:eastAsia="ru-RU"/>
        </w:rPr>
      </w:pPr>
      <w:r w:rsidRPr="00502EE2">
        <w:rPr>
          <w:rFonts w:ascii="Times New Roman" w:eastAsia="Times New Roman" w:hAnsi="Times New Roman" w:cs="Times New Roman"/>
          <w:bCs/>
          <w:sz w:val="28"/>
          <w:szCs w:val="28"/>
          <w:lang w:eastAsia="ru-RU"/>
        </w:rPr>
        <w:t>- повышение теоретического, научно-методического уровня подготовки учителей начальных классов: ознакомление с нормативными документами, обогащение новыми педагогическими технологиями, формами и методами обучения и воспитания;</w:t>
      </w:r>
    </w:p>
    <w:p w:rsidR="00502EE2" w:rsidRPr="00502EE2" w:rsidRDefault="00502EE2" w:rsidP="00502EE2">
      <w:pPr>
        <w:spacing w:after="0" w:line="240" w:lineRule="auto"/>
        <w:ind w:left="142" w:firstLine="567"/>
        <w:jc w:val="both"/>
        <w:outlineLvl w:val="1"/>
        <w:rPr>
          <w:rFonts w:ascii="Times New Roman" w:eastAsia="Times New Roman" w:hAnsi="Times New Roman" w:cs="Times New Roman"/>
          <w:bCs/>
          <w:sz w:val="28"/>
          <w:szCs w:val="28"/>
          <w:lang w:eastAsia="ru-RU"/>
        </w:rPr>
      </w:pPr>
      <w:r w:rsidRPr="00502EE2">
        <w:rPr>
          <w:rFonts w:ascii="Times New Roman" w:eastAsia="Times New Roman" w:hAnsi="Times New Roman" w:cs="Times New Roman"/>
          <w:bCs/>
          <w:sz w:val="28"/>
          <w:szCs w:val="28"/>
          <w:lang w:eastAsia="ru-RU"/>
        </w:rPr>
        <w:t>- совершенствование методики преподавания учебных предметов, изучение психологических аспектов личности уч-ся с ОВЗ;</w:t>
      </w:r>
    </w:p>
    <w:p w:rsidR="00502EE2" w:rsidRPr="00502EE2" w:rsidRDefault="00502EE2" w:rsidP="00502EE2">
      <w:pPr>
        <w:spacing w:after="0" w:line="240" w:lineRule="auto"/>
        <w:ind w:left="142" w:firstLine="567"/>
        <w:jc w:val="both"/>
        <w:outlineLvl w:val="1"/>
        <w:rPr>
          <w:rFonts w:ascii="Times New Roman" w:eastAsia="Times New Roman" w:hAnsi="Times New Roman" w:cs="Times New Roman"/>
          <w:bCs/>
          <w:sz w:val="28"/>
          <w:szCs w:val="28"/>
          <w:lang w:eastAsia="ru-RU"/>
        </w:rPr>
      </w:pPr>
      <w:r w:rsidRPr="00502EE2">
        <w:rPr>
          <w:rFonts w:ascii="Times New Roman" w:eastAsia="Times New Roman" w:hAnsi="Times New Roman" w:cs="Times New Roman"/>
          <w:bCs/>
          <w:sz w:val="28"/>
          <w:szCs w:val="28"/>
          <w:lang w:eastAsia="ru-RU"/>
        </w:rPr>
        <w:t>- организация работы по изучению новых образовательных программ, учебных планов, образовательных государственных стандартов.</w:t>
      </w:r>
    </w:p>
    <w:p w:rsidR="00502EE2" w:rsidRPr="00502EE2" w:rsidRDefault="00502EE2" w:rsidP="00502EE2">
      <w:pPr>
        <w:spacing w:after="0" w:line="240" w:lineRule="auto"/>
        <w:ind w:left="142" w:firstLine="567"/>
        <w:jc w:val="both"/>
        <w:outlineLvl w:val="1"/>
        <w:rPr>
          <w:rFonts w:ascii="Times New Roman" w:eastAsia="Times New Roman" w:hAnsi="Times New Roman" w:cs="Times New Roman"/>
          <w:bCs/>
          <w:sz w:val="28"/>
          <w:szCs w:val="28"/>
          <w:lang w:eastAsia="ru-RU"/>
        </w:rPr>
      </w:pPr>
      <w:r w:rsidRPr="00502EE2">
        <w:rPr>
          <w:rFonts w:ascii="Times New Roman" w:eastAsia="Times New Roman" w:hAnsi="Times New Roman" w:cs="Times New Roman"/>
          <w:bCs/>
          <w:sz w:val="28"/>
          <w:szCs w:val="28"/>
          <w:lang w:eastAsia="ru-RU"/>
        </w:rPr>
        <w:lastRenderedPageBreak/>
        <w:t>Задачи методического объединения учителей начальных классов:</w:t>
      </w:r>
    </w:p>
    <w:p w:rsidR="00502EE2" w:rsidRPr="00502EE2" w:rsidRDefault="00502EE2" w:rsidP="00502EE2">
      <w:pPr>
        <w:spacing w:after="0" w:line="240" w:lineRule="auto"/>
        <w:ind w:left="142" w:firstLine="567"/>
        <w:contextualSpacing/>
        <w:jc w:val="both"/>
        <w:rPr>
          <w:rFonts w:ascii="Times New Roman" w:eastAsia="Times New Roman" w:hAnsi="Times New Roman" w:cs="Times New Roman"/>
          <w:color w:val="000000"/>
          <w:sz w:val="28"/>
          <w:szCs w:val="28"/>
          <w:lang w:eastAsia="ru-RU"/>
        </w:rPr>
      </w:pPr>
      <w:r w:rsidRPr="00502EE2">
        <w:rPr>
          <w:rFonts w:ascii="Times New Roman" w:eastAsia="Times New Roman" w:hAnsi="Times New Roman" w:cs="Times New Roman"/>
          <w:color w:val="000000"/>
          <w:sz w:val="28"/>
          <w:szCs w:val="28"/>
          <w:lang w:eastAsia="ru-RU"/>
        </w:rPr>
        <w:t>- мотивирование педагогов к профессиональному росту, творческой деятельности, повышению общекультурного уровня, психолого-педагогической и методической компетентности;</w:t>
      </w:r>
    </w:p>
    <w:p w:rsidR="00502EE2" w:rsidRPr="00502EE2" w:rsidRDefault="00502EE2" w:rsidP="00502EE2">
      <w:pPr>
        <w:spacing w:after="0" w:line="240" w:lineRule="auto"/>
        <w:ind w:left="142" w:firstLine="567"/>
        <w:jc w:val="both"/>
        <w:rPr>
          <w:rFonts w:ascii="Times New Roman" w:eastAsia="Times New Roman" w:hAnsi="Times New Roman" w:cs="Times New Roman"/>
          <w:sz w:val="28"/>
          <w:szCs w:val="28"/>
          <w:lang w:eastAsia="ru-RU"/>
        </w:rPr>
      </w:pPr>
      <w:r w:rsidRPr="00502EE2">
        <w:rPr>
          <w:rFonts w:ascii="Times New Roman" w:eastAsia="Times New Roman" w:hAnsi="Times New Roman" w:cs="Times New Roman"/>
          <w:sz w:val="28"/>
          <w:szCs w:val="28"/>
          <w:lang w:eastAsia="ru-RU"/>
        </w:rPr>
        <w:t>- повышение качества преподавания, внедрение передового педагогического опыта в практику работы;</w:t>
      </w:r>
    </w:p>
    <w:p w:rsidR="00502EE2" w:rsidRPr="00502EE2" w:rsidRDefault="00502EE2" w:rsidP="00502EE2">
      <w:pPr>
        <w:spacing w:after="0" w:line="240" w:lineRule="auto"/>
        <w:ind w:left="142" w:firstLine="567"/>
        <w:jc w:val="both"/>
        <w:rPr>
          <w:rFonts w:ascii="Times New Roman" w:eastAsia="Times New Roman" w:hAnsi="Times New Roman" w:cs="Times New Roman"/>
          <w:sz w:val="28"/>
          <w:szCs w:val="28"/>
          <w:lang w:eastAsia="ru-RU"/>
        </w:rPr>
      </w:pPr>
      <w:r w:rsidRPr="00502EE2">
        <w:rPr>
          <w:rFonts w:ascii="Times New Roman" w:eastAsia="Times New Roman" w:hAnsi="Times New Roman" w:cs="Times New Roman"/>
          <w:color w:val="000000"/>
          <w:sz w:val="28"/>
          <w:szCs w:val="28"/>
          <w:lang w:eastAsia="ru-RU"/>
        </w:rPr>
        <w:t>- создание условий для наиболее полного удовлетворения личностных запросов уч-ся с ОВЗ, возможности реализовать свои склонности, особенности, развивать индивидуальность;</w:t>
      </w:r>
      <w:r w:rsidRPr="00502EE2">
        <w:rPr>
          <w:rFonts w:ascii="Times New Roman" w:eastAsia="Times New Roman" w:hAnsi="Times New Roman" w:cs="Times New Roman"/>
          <w:sz w:val="28"/>
          <w:szCs w:val="28"/>
          <w:lang w:eastAsia="ru-RU"/>
        </w:rPr>
        <w:t xml:space="preserve"> </w:t>
      </w:r>
    </w:p>
    <w:p w:rsidR="00502EE2" w:rsidRPr="00502EE2" w:rsidRDefault="00502EE2" w:rsidP="00502EE2">
      <w:pPr>
        <w:spacing w:after="0" w:line="240" w:lineRule="auto"/>
        <w:ind w:left="142" w:firstLine="567"/>
        <w:jc w:val="both"/>
        <w:rPr>
          <w:rFonts w:ascii="Times New Roman" w:eastAsia="Times New Roman" w:hAnsi="Times New Roman" w:cs="Times New Roman"/>
          <w:sz w:val="28"/>
          <w:szCs w:val="28"/>
          <w:lang w:eastAsia="ru-RU"/>
        </w:rPr>
      </w:pPr>
      <w:r w:rsidRPr="00502EE2">
        <w:rPr>
          <w:rFonts w:ascii="Times New Roman" w:eastAsia="Times New Roman" w:hAnsi="Times New Roman" w:cs="Times New Roman"/>
          <w:sz w:val="28"/>
          <w:szCs w:val="28"/>
          <w:lang w:eastAsia="ru-RU"/>
        </w:rPr>
        <w:t>- совершенствование системы планирования и организации работы со слабоуспевающими уч-ся;</w:t>
      </w:r>
    </w:p>
    <w:p w:rsidR="00502EE2" w:rsidRPr="00502EE2" w:rsidRDefault="00502EE2" w:rsidP="00502EE2">
      <w:pPr>
        <w:spacing w:after="0" w:line="240" w:lineRule="auto"/>
        <w:ind w:left="142" w:firstLine="567"/>
        <w:jc w:val="both"/>
        <w:rPr>
          <w:rFonts w:ascii="Times New Roman" w:eastAsia="Times New Roman" w:hAnsi="Times New Roman" w:cs="Times New Roman"/>
          <w:sz w:val="28"/>
          <w:szCs w:val="28"/>
          <w:lang w:eastAsia="ru-RU"/>
        </w:rPr>
      </w:pPr>
      <w:r w:rsidRPr="00502EE2">
        <w:rPr>
          <w:rFonts w:ascii="Times New Roman" w:eastAsia="Times New Roman" w:hAnsi="Times New Roman" w:cs="Times New Roman"/>
          <w:color w:val="000000"/>
          <w:sz w:val="28"/>
          <w:szCs w:val="28"/>
          <w:lang w:eastAsia="ru-RU"/>
        </w:rPr>
        <w:t>- применение интерактивных форм обучения, способствующих становлению и коррекции личности уч-ся с ОВЗ;</w:t>
      </w:r>
      <w:r w:rsidRPr="00502EE2">
        <w:rPr>
          <w:rFonts w:ascii="Times New Roman" w:eastAsia="Times New Roman" w:hAnsi="Times New Roman" w:cs="Times New Roman"/>
          <w:sz w:val="28"/>
          <w:szCs w:val="28"/>
          <w:lang w:eastAsia="ru-RU"/>
        </w:rPr>
        <w:t xml:space="preserve"> продолжить освоение учителями компьютерной грамотности и внедрение компьютерных технологий и мультимедийных сре</w:t>
      </w:r>
      <w:proofErr w:type="gramStart"/>
      <w:r w:rsidRPr="00502EE2">
        <w:rPr>
          <w:rFonts w:ascii="Times New Roman" w:eastAsia="Times New Roman" w:hAnsi="Times New Roman" w:cs="Times New Roman"/>
          <w:sz w:val="28"/>
          <w:szCs w:val="28"/>
          <w:lang w:eastAsia="ru-RU"/>
        </w:rPr>
        <w:t>дств в пр</w:t>
      </w:r>
      <w:proofErr w:type="gramEnd"/>
      <w:r w:rsidRPr="00502EE2">
        <w:rPr>
          <w:rFonts w:ascii="Times New Roman" w:eastAsia="Times New Roman" w:hAnsi="Times New Roman" w:cs="Times New Roman"/>
          <w:sz w:val="28"/>
          <w:szCs w:val="28"/>
          <w:lang w:eastAsia="ru-RU"/>
        </w:rPr>
        <w:t>офессиональную образовательную деятельность;</w:t>
      </w:r>
    </w:p>
    <w:p w:rsidR="00502EE2" w:rsidRPr="00502EE2" w:rsidRDefault="00502EE2" w:rsidP="00502EE2">
      <w:pPr>
        <w:spacing w:after="0" w:line="240" w:lineRule="auto"/>
        <w:ind w:left="142" w:firstLine="567"/>
        <w:jc w:val="both"/>
        <w:rPr>
          <w:rFonts w:ascii="Times New Roman" w:eastAsia="Times New Roman" w:hAnsi="Times New Roman" w:cs="Times New Roman"/>
          <w:color w:val="000000"/>
          <w:sz w:val="28"/>
          <w:szCs w:val="28"/>
          <w:lang w:eastAsia="ru-RU"/>
        </w:rPr>
      </w:pPr>
      <w:r w:rsidRPr="00502EE2">
        <w:rPr>
          <w:rFonts w:ascii="Times New Roman" w:eastAsia="Times New Roman" w:hAnsi="Times New Roman" w:cs="Times New Roman"/>
          <w:sz w:val="28"/>
          <w:szCs w:val="28"/>
          <w:lang w:eastAsia="ru-RU"/>
        </w:rPr>
        <w:t xml:space="preserve">- совершенствование  диагностики уровня готовности и </w:t>
      </w:r>
      <w:proofErr w:type="spellStart"/>
      <w:r w:rsidRPr="00502EE2">
        <w:rPr>
          <w:rFonts w:ascii="Times New Roman" w:eastAsia="Times New Roman" w:hAnsi="Times New Roman" w:cs="Times New Roman"/>
          <w:sz w:val="28"/>
          <w:szCs w:val="28"/>
          <w:lang w:eastAsia="ru-RU"/>
        </w:rPr>
        <w:t>обученности</w:t>
      </w:r>
      <w:proofErr w:type="spellEnd"/>
      <w:r w:rsidRPr="00502EE2">
        <w:rPr>
          <w:rFonts w:ascii="Times New Roman" w:eastAsia="Times New Roman" w:hAnsi="Times New Roman" w:cs="Times New Roman"/>
          <w:sz w:val="28"/>
          <w:szCs w:val="28"/>
          <w:lang w:eastAsia="ru-RU"/>
        </w:rPr>
        <w:t xml:space="preserve"> уч</w:t>
      </w:r>
      <w:r w:rsidRPr="00502EE2">
        <w:rPr>
          <w:rFonts w:ascii="Times New Roman" w:eastAsia="Times New Roman" w:hAnsi="Times New Roman" w:cs="Times New Roman"/>
          <w:b/>
          <w:sz w:val="28"/>
          <w:szCs w:val="28"/>
          <w:lang w:eastAsia="ru-RU"/>
        </w:rPr>
        <w:t>-</w:t>
      </w:r>
      <w:r w:rsidRPr="00502EE2">
        <w:rPr>
          <w:rFonts w:ascii="Times New Roman" w:eastAsia="Times New Roman" w:hAnsi="Times New Roman" w:cs="Times New Roman"/>
          <w:sz w:val="28"/>
          <w:szCs w:val="28"/>
          <w:lang w:eastAsia="ru-RU"/>
        </w:rPr>
        <w:t>ся (в течение года и по итогам контрольных работ),</w:t>
      </w:r>
      <w:r w:rsidRPr="00502EE2">
        <w:rPr>
          <w:rFonts w:ascii="Times New Roman" w:eastAsia="Times New Roman" w:hAnsi="Times New Roman" w:cs="Times New Roman"/>
          <w:color w:val="000000"/>
          <w:sz w:val="28"/>
          <w:szCs w:val="28"/>
          <w:lang w:eastAsia="ru-RU"/>
        </w:rPr>
        <w:t xml:space="preserve"> психолого-педагогическую диагностики и мониторинга способностей ребёнка, формирования знаний, умений и навыков, определения уровня самореализации ребёнка в культурном пространстве школы и окружающем социуме;</w:t>
      </w:r>
    </w:p>
    <w:p w:rsidR="00502EE2" w:rsidRPr="00502EE2" w:rsidRDefault="00502EE2" w:rsidP="00502EE2">
      <w:pPr>
        <w:spacing w:after="0" w:line="240" w:lineRule="auto"/>
        <w:ind w:left="142" w:firstLine="567"/>
        <w:jc w:val="both"/>
        <w:rPr>
          <w:rFonts w:ascii="Times New Roman" w:eastAsia="Times New Roman" w:hAnsi="Times New Roman" w:cs="Times New Roman"/>
          <w:sz w:val="28"/>
          <w:szCs w:val="28"/>
          <w:lang w:eastAsia="ru-RU"/>
        </w:rPr>
      </w:pPr>
      <w:r w:rsidRPr="00502EE2">
        <w:rPr>
          <w:rFonts w:ascii="Times New Roman" w:eastAsia="Times New Roman" w:hAnsi="Times New Roman" w:cs="Times New Roman"/>
          <w:sz w:val="28"/>
          <w:szCs w:val="28"/>
          <w:lang w:eastAsia="ru-RU"/>
        </w:rPr>
        <w:t>- реализация методических  наработок педагогов помимо выступления на заседании МО через проведение открытых опытных уроков;</w:t>
      </w:r>
    </w:p>
    <w:p w:rsidR="00502EE2" w:rsidRPr="00502EE2" w:rsidRDefault="00502EE2" w:rsidP="00502EE2">
      <w:pPr>
        <w:spacing w:after="0" w:line="240" w:lineRule="auto"/>
        <w:ind w:left="142" w:firstLine="567"/>
        <w:jc w:val="both"/>
        <w:rPr>
          <w:rFonts w:ascii="Times New Roman" w:eastAsia="Times New Roman" w:hAnsi="Times New Roman" w:cs="Times New Roman"/>
          <w:sz w:val="28"/>
          <w:szCs w:val="28"/>
          <w:lang w:eastAsia="ru-RU"/>
        </w:rPr>
      </w:pPr>
      <w:r w:rsidRPr="00502EE2">
        <w:rPr>
          <w:rFonts w:ascii="Times New Roman" w:eastAsia="Times New Roman" w:hAnsi="Times New Roman" w:cs="Times New Roman"/>
          <w:color w:val="000000"/>
          <w:sz w:val="28"/>
          <w:szCs w:val="28"/>
          <w:lang w:eastAsia="ru-RU"/>
        </w:rPr>
        <w:t>- создание атмосферы содружества, сотворчества, поддержки всех созидательных форм творческой активности уч-ся, используя информационные и проектные технологии.</w:t>
      </w:r>
    </w:p>
    <w:p w:rsidR="00502EE2" w:rsidRPr="00502EE2" w:rsidRDefault="00502EE2" w:rsidP="00502EE2">
      <w:pPr>
        <w:spacing w:after="0" w:line="240" w:lineRule="auto"/>
        <w:ind w:left="142" w:firstLine="567"/>
        <w:jc w:val="both"/>
        <w:rPr>
          <w:rFonts w:ascii="Times New Roman" w:eastAsia="Times New Roman" w:hAnsi="Times New Roman" w:cs="Times New Roman"/>
          <w:bCs/>
          <w:sz w:val="28"/>
          <w:szCs w:val="28"/>
          <w:lang w:eastAsia="ru-RU"/>
        </w:rPr>
      </w:pPr>
      <w:r w:rsidRPr="00502EE2">
        <w:rPr>
          <w:rFonts w:ascii="Times New Roman" w:eastAsia="Times New Roman" w:hAnsi="Times New Roman" w:cs="Times New Roman"/>
          <w:bCs/>
          <w:sz w:val="28"/>
          <w:szCs w:val="28"/>
          <w:lang w:eastAsia="ru-RU"/>
        </w:rPr>
        <w:t xml:space="preserve">Основной формой работы являлись заседания МО. Каждое заседание МО работало над рассмотрением определенной методической темы и в своей деятельности, прежде всего, ориентировалось на освоение, изучение инновационных приемов и методов, технологий </w:t>
      </w:r>
      <w:proofErr w:type="gramStart"/>
      <w:r w:rsidRPr="00502EE2">
        <w:rPr>
          <w:rFonts w:ascii="Times New Roman" w:eastAsia="Times New Roman" w:hAnsi="Times New Roman" w:cs="Times New Roman"/>
          <w:bCs/>
          <w:sz w:val="28"/>
          <w:szCs w:val="28"/>
          <w:lang w:eastAsia="ru-RU"/>
        </w:rPr>
        <w:t>обучения по предметам</w:t>
      </w:r>
      <w:proofErr w:type="gramEnd"/>
      <w:r w:rsidRPr="00502EE2">
        <w:rPr>
          <w:rFonts w:ascii="Times New Roman" w:eastAsia="Times New Roman" w:hAnsi="Times New Roman" w:cs="Times New Roman"/>
          <w:bCs/>
          <w:sz w:val="28"/>
          <w:szCs w:val="28"/>
          <w:lang w:eastAsia="ru-RU"/>
        </w:rPr>
        <w:t xml:space="preserve">, повышения качества обучения уч-ся с ОВЗ, совершенствование форм и методов организации учебного процесса в начальных классах: </w:t>
      </w:r>
      <w:proofErr w:type="gramStart"/>
      <w:r w:rsidRPr="00502EE2">
        <w:rPr>
          <w:rFonts w:ascii="Times New Roman" w:eastAsia="Times New Roman" w:hAnsi="Times New Roman" w:cs="Times New Roman"/>
          <w:bCs/>
          <w:sz w:val="28"/>
          <w:szCs w:val="28"/>
          <w:lang w:eastAsia="ru-RU"/>
        </w:rPr>
        <w:t>«Особенности современного урока в условиях перехода на специальные стандарты», «Преемственность в работе учителей начальных классов, логопедов, учителей русского языка по развитию речи уч-ся с ОВЗ», «Система работы по учету ошибок, их предупреждению и преодолению на уроках письма и развития речи в начальных классах коррекционной школы 8 вида», «Организация работы по повышению психолого-педагогической компетенции родителей, воспитывающих детей с ОВЗ», «Детская агрессия</w:t>
      </w:r>
      <w:proofErr w:type="gramEnd"/>
      <w:r w:rsidRPr="00502EE2">
        <w:rPr>
          <w:rFonts w:ascii="Times New Roman" w:eastAsia="Times New Roman" w:hAnsi="Times New Roman" w:cs="Times New Roman"/>
          <w:bCs/>
          <w:sz w:val="28"/>
          <w:szCs w:val="28"/>
          <w:lang w:eastAsia="ru-RU"/>
        </w:rPr>
        <w:t xml:space="preserve"> как индикатор образовательной среды», «Работа по самообразованию как фактор совершенствования профессиональной компетентности учителя начальных классов». В режиме работы творческих педагогических мастерских на заседаниях МО учителями начальных классов были изучены, подобраны и систематизированы методические материалы (обмен опытом) по следующим темам: «Уроки в начальной школе. Построение эффективного урока через сочетание различных форм», «особенности организации и проведения словарной работы на уроках письма и развития речи в начальных классах», «Профилактическая работа с </w:t>
      </w:r>
      <w:proofErr w:type="spellStart"/>
      <w:r w:rsidRPr="00502EE2">
        <w:rPr>
          <w:rFonts w:ascii="Times New Roman" w:eastAsia="Times New Roman" w:hAnsi="Times New Roman" w:cs="Times New Roman"/>
          <w:bCs/>
          <w:sz w:val="28"/>
          <w:szCs w:val="28"/>
          <w:lang w:eastAsia="ru-RU"/>
        </w:rPr>
        <w:t>гиперактивным</w:t>
      </w:r>
      <w:proofErr w:type="spellEnd"/>
      <w:r w:rsidRPr="00502EE2">
        <w:rPr>
          <w:rFonts w:ascii="Times New Roman" w:eastAsia="Times New Roman" w:hAnsi="Times New Roman" w:cs="Times New Roman"/>
          <w:bCs/>
          <w:sz w:val="28"/>
          <w:szCs w:val="28"/>
          <w:lang w:eastAsia="ru-RU"/>
        </w:rPr>
        <w:t xml:space="preserve"> ребенком». С логопедами и учителями русского языка был организован и проведен круглый стол по </w:t>
      </w:r>
      <w:r w:rsidRPr="00502EE2">
        <w:rPr>
          <w:rFonts w:ascii="Times New Roman" w:eastAsia="Times New Roman" w:hAnsi="Times New Roman" w:cs="Times New Roman"/>
          <w:bCs/>
          <w:sz w:val="28"/>
          <w:szCs w:val="28"/>
          <w:lang w:eastAsia="ru-RU"/>
        </w:rPr>
        <w:lastRenderedPageBreak/>
        <w:t xml:space="preserve">теме: «Обеспечение непрерывности и преемственности формирования и коррекции устной и письменной речи уч-ся начальных классов и средней школы». В подготовке и проведении заседаний методического объединения в течение учебного принимали участие все педагоги начальной школы. </w:t>
      </w:r>
    </w:p>
    <w:p w:rsidR="00502EE2" w:rsidRPr="00502EE2" w:rsidRDefault="00502EE2" w:rsidP="00502EE2">
      <w:pPr>
        <w:spacing w:after="0" w:line="240" w:lineRule="auto"/>
        <w:ind w:left="142" w:firstLine="567"/>
        <w:jc w:val="both"/>
        <w:rPr>
          <w:rFonts w:ascii="Times New Roman" w:eastAsia="Times New Roman" w:hAnsi="Times New Roman" w:cs="Times New Roman"/>
          <w:bCs/>
          <w:sz w:val="28"/>
          <w:szCs w:val="28"/>
          <w:lang w:eastAsia="ru-RU"/>
        </w:rPr>
      </w:pPr>
      <w:r w:rsidRPr="00502EE2">
        <w:rPr>
          <w:rFonts w:ascii="Times New Roman" w:eastAsia="Times New Roman" w:hAnsi="Times New Roman" w:cs="Times New Roman"/>
          <w:bCs/>
          <w:sz w:val="28"/>
          <w:szCs w:val="28"/>
          <w:lang w:eastAsia="ru-RU"/>
        </w:rPr>
        <w:t xml:space="preserve">Работа    методического     объединения      учителей    начальных классов была направлена на решение задачи повышения качества учебно-воспитательного процесса и совершенствование образовательного пространства. </w:t>
      </w:r>
    </w:p>
    <w:p w:rsidR="00502EE2" w:rsidRPr="00502EE2" w:rsidRDefault="00502EE2" w:rsidP="00502EE2">
      <w:pPr>
        <w:spacing w:after="0" w:line="240" w:lineRule="auto"/>
        <w:ind w:left="142" w:firstLine="567"/>
        <w:contextualSpacing/>
        <w:jc w:val="both"/>
        <w:rPr>
          <w:rFonts w:ascii="Times New Roman" w:eastAsia="Times New Roman" w:hAnsi="Times New Roman" w:cs="Times New Roman"/>
          <w:bCs/>
          <w:sz w:val="28"/>
          <w:szCs w:val="28"/>
          <w:lang w:eastAsia="ru-RU"/>
        </w:rPr>
      </w:pPr>
      <w:r w:rsidRPr="00502EE2">
        <w:rPr>
          <w:rFonts w:ascii="Times New Roman" w:eastAsia="Times New Roman" w:hAnsi="Times New Roman" w:cs="Times New Roman"/>
          <w:bCs/>
          <w:sz w:val="28"/>
          <w:szCs w:val="28"/>
          <w:lang w:eastAsia="ru-RU"/>
        </w:rPr>
        <w:t xml:space="preserve">Самообразование учителя есть необходимое условие профессиональной деятельности педагога. Общество всегда предъявляло, и будет предъявлять к учителю самые высокие требования. Для того чтобы учить других, нужно знать больше, чем все остальные. В 2015-2016 учебном году учителя начальных классов продолжили работу над следующими темами по самообразованию: </w:t>
      </w:r>
    </w:p>
    <w:p w:rsidR="00502EE2" w:rsidRPr="00502EE2" w:rsidRDefault="00502EE2" w:rsidP="00502EE2">
      <w:pPr>
        <w:spacing w:after="0" w:line="240" w:lineRule="auto"/>
        <w:ind w:left="142" w:firstLine="567"/>
        <w:jc w:val="both"/>
        <w:rPr>
          <w:rFonts w:ascii="Times New Roman" w:eastAsia="Times New Roman" w:hAnsi="Times New Roman" w:cs="Times New Roman"/>
          <w:bCs/>
          <w:sz w:val="28"/>
          <w:szCs w:val="28"/>
          <w:lang w:eastAsia="ru-RU"/>
        </w:rPr>
      </w:pPr>
      <w:r w:rsidRPr="00502EE2">
        <w:rPr>
          <w:rFonts w:ascii="Times New Roman" w:eastAsia="Times New Roman" w:hAnsi="Times New Roman" w:cs="Times New Roman"/>
          <w:bCs/>
          <w:sz w:val="28"/>
          <w:szCs w:val="28"/>
          <w:lang w:eastAsia="ru-RU"/>
        </w:rPr>
        <w:t>Дубровина А.Н. – «Адаптивная среда на уроках в начальных классах коррекционной школы 8 вида»;</w:t>
      </w:r>
    </w:p>
    <w:p w:rsidR="00502EE2" w:rsidRPr="00502EE2" w:rsidRDefault="00502EE2" w:rsidP="00502EE2">
      <w:pPr>
        <w:spacing w:after="0" w:line="240" w:lineRule="auto"/>
        <w:ind w:left="142" w:firstLine="567"/>
        <w:jc w:val="both"/>
        <w:rPr>
          <w:rFonts w:ascii="Times New Roman" w:eastAsia="Times New Roman" w:hAnsi="Times New Roman" w:cs="Times New Roman"/>
          <w:bCs/>
          <w:sz w:val="28"/>
          <w:szCs w:val="28"/>
          <w:lang w:eastAsia="ru-RU"/>
        </w:rPr>
      </w:pPr>
      <w:r w:rsidRPr="00502EE2">
        <w:rPr>
          <w:rFonts w:ascii="Times New Roman" w:eastAsia="Times New Roman" w:hAnsi="Times New Roman" w:cs="Times New Roman"/>
          <w:bCs/>
          <w:sz w:val="28"/>
          <w:szCs w:val="28"/>
          <w:lang w:eastAsia="ru-RU"/>
        </w:rPr>
        <w:t xml:space="preserve">Зинченко Н.М.  –  «Личностно-ориентированный </w:t>
      </w:r>
      <w:proofErr w:type="spellStart"/>
      <w:r w:rsidRPr="00502EE2">
        <w:rPr>
          <w:rFonts w:ascii="Times New Roman" w:eastAsia="Times New Roman" w:hAnsi="Times New Roman" w:cs="Times New Roman"/>
          <w:bCs/>
          <w:sz w:val="28"/>
          <w:szCs w:val="28"/>
          <w:lang w:eastAsia="ru-RU"/>
        </w:rPr>
        <w:t>компетентностный</w:t>
      </w:r>
      <w:proofErr w:type="spellEnd"/>
      <w:r w:rsidRPr="00502EE2">
        <w:rPr>
          <w:rFonts w:ascii="Times New Roman" w:eastAsia="Times New Roman" w:hAnsi="Times New Roman" w:cs="Times New Roman"/>
          <w:bCs/>
          <w:sz w:val="28"/>
          <w:szCs w:val="28"/>
          <w:lang w:eastAsia="ru-RU"/>
        </w:rPr>
        <w:t xml:space="preserve"> подход к обучению в начальной школе через игровую деятельность»;</w:t>
      </w:r>
    </w:p>
    <w:p w:rsidR="00502EE2" w:rsidRPr="00502EE2" w:rsidRDefault="00502EE2" w:rsidP="00502EE2">
      <w:pPr>
        <w:spacing w:after="0" w:line="240" w:lineRule="auto"/>
        <w:ind w:left="142" w:firstLine="567"/>
        <w:jc w:val="both"/>
        <w:rPr>
          <w:rFonts w:ascii="Times New Roman" w:eastAsia="Times New Roman" w:hAnsi="Times New Roman" w:cs="Times New Roman"/>
          <w:bCs/>
          <w:sz w:val="28"/>
          <w:szCs w:val="28"/>
          <w:lang w:eastAsia="ru-RU"/>
        </w:rPr>
      </w:pPr>
      <w:proofErr w:type="spellStart"/>
      <w:r w:rsidRPr="00502EE2">
        <w:rPr>
          <w:rFonts w:ascii="Times New Roman" w:eastAsia="Times New Roman" w:hAnsi="Times New Roman" w:cs="Times New Roman"/>
          <w:bCs/>
          <w:sz w:val="28"/>
          <w:szCs w:val="28"/>
          <w:lang w:eastAsia="ru-RU"/>
        </w:rPr>
        <w:t>Цындрина</w:t>
      </w:r>
      <w:proofErr w:type="spellEnd"/>
      <w:r w:rsidRPr="00502EE2">
        <w:rPr>
          <w:rFonts w:ascii="Times New Roman" w:eastAsia="Times New Roman" w:hAnsi="Times New Roman" w:cs="Times New Roman"/>
          <w:bCs/>
          <w:sz w:val="28"/>
          <w:szCs w:val="28"/>
          <w:lang w:eastAsia="ru-RU"/>
        </w:rPr>
        <w:t xml:space="preserve"> С.И. – «Взаимодействие игровой и учебно-познавательной деятельности младших школьников с ОВЗ в условиях реализации ФГОС НОО»;</w:t>
      </w:r>
    </w:p>
    <w:p w:rsidR="00502EE2" w:rsidRPr="00502EE2" w:rsidRDefault="00502EE2" w:rsidP="00502EE2">
      <w:pPr>
        <w:spacing w:after="0" w:line="240" w:lineRule="auto"/>
        <w:ind w:left="142" w:firstLine="567"/>
        <w:jc w:val="both"/>
        <w:rPr>
          <w:rFonts w:ascii="Times New Roman" w:eastAsia="Times New Roman" w:hAnsi="Times New Roman" w:cs="Times New Roman"/>
          <w:bCs/>
          <w:sz w:val="28"/>
          <w:szCs w:val="28"/>
          <w:lang w:eastAsia="ru-RU"/>
        </w:rPr>
      </w:pPr>
      <w:r w:rsidRPr="00502EE2">
        <w:rPr>
          <w:rFonts w:ascii="Times New Roman" w:eastAsia="Times New Roman" w:hAnsi="Times New Roman" w:cs="Times New Roman"/>
          <w:bCs/>
          <w:sz w:val="28"/>
          <w:szCs w:val="28"/>
          <w:lang w:eastAsia="ru-RU"/>
        </w:rPr>
        <w:t>Позднякова Т.П. – «Игровые педагогические технологии как средство развития познавательной активности у детей с ограниченными возможностями здоровья»;</w:t>
      </w:r>
    </w:p>
    <w:p w:rsidR="00502EE2" w:rsidRPr="00502EE2" w:rsidRDefault="00502EE2" w:rsidP="00502EE2">
      <w:pPr>
        <w:spacing w:after="0" w:line="240" w:lineRule="auto"/>
        <w:ind w:left="142" w:firstLine="567"/>
        <w:jc w:val="both"/>
        <w:rPr>
          <w:rFonts w:ascii="Times New Roman" w:eastAsia="Times New Roman" w:hAnsi="Times New Roman" w:cs="Times New Roman"/>
          <w:bCs/>
          <w:sz w:val="28"/>
          <w:szCs w:val="28"/>
          <w:lang w:eastAsia="ru-RU"/>
        </w:rPr>
      </w:pPr>
      <w:r w:rsidRPr="00502EE2">
        <w:rPr>
          <w:rFonts w:ascii="Times New Roman" w:eastAsia="Times New Roman" w:hAnsi="Times New Roman" w:cs="Times New Roman"/>
          <w:bCs/>
          <w:sz w:val="28"/>
          <w:szCs w:val="28"/>
          <w:lang w:eastAsia="ru-RU"/>
        </w:rPr>
        <w:t xml:space="preserve">Денисенко В.В. – «Формирование </w:t>
      </w:r>
      <w:proofErr w:type="spellStart"/>
      <w:r w:rsidRPr="00502EE2">
        <w:rPr>
          <w:rFonts w:ascii="Times New Roman" w:eastAsia="Times New Roman" w:hAnsi="Times New Roman" w:cs="Times New Roman"/>
          <w:bCs/>
          <w:sz w:val="28"/>
          <w:szCs w:val="28"/>
          <w:lang w:eastAsia="ru-RU"/>
        </w:rPr>
        <w:t>общеучебных</w:t>
      </w:r>
      <w:proofErr w:type="spellEnd"/>
      <w:r w:rsidRPr="00502EE2">
        <w:rPr>
          <w:rFonts w:ascii="Times New Roman" w:eastAsia="Times New Roman" w:hAnsi="Times New Roman" w:cs="Times New Roman"/>
          <w:bCs/>
          <w:sz w:val="28"/>
          <w:szCs w:val="28"/>
          <w:lang w:eastAsia="ru-RU"/>
        </w:rPr>
        <w:t xml:space="preserve"> умений и навыков у учащихся с глубокой умственной отсталостью»;</w:t>
      </w:r>
    </w:p>
    <w:p w:rsidR="00502EE2" w:rsidRPr="00502EE2" w:rsidRDefault="00502EE2" w:rsidP="00502EE2">
      <w:pPr>
        <w:spacing w:after="0" w:line="240" w:lineRule="auto"/>
        <w:ind w:left="142" w:firstLine="567"/>
        <w:jc w:val="both"/>
        <w:rPr>
          <w:rFonts w:ascii="Times New Roman" w:eastAsia="Times New Roman" w:hAnsi="Times New Roman" w:cs="Times New Roman"/>
          <w:bCs/>
          <w:sz w:val="28"/>
          <w:szCs w:val="28"/>
          <w:lang w:eastAsia="ru-RU"/>
        </w:rPr>
      </w:pPr>
      <w:r w:rsidRPr="00502EE2">
        <w:rPr>
          <w:rFonts w:ascii="Times New Roman" w:eastAsia="Times New Roman" w:hAnsi="Times New Roman" w:cs="Times New Roman"/>
          <w:bCs/>
          <w:sz w:val="28"/>
          <w:szCs w:val="28"/>
          <w:lang w:eastAsia="ru-RU"/>
        </w:rPr>
        <w:t>Федотова М.В.  – «Дидактические игры в обучении детей с глубокой умственной отсталостью основам математики».</w:t>
      </w:r>
    </w:p>
    <w:p w:rsidR="00502EE2" w:rsidRPr="00502EE2" w:rsidRDefault="00502EE2" w:rsidP="00502EE2">
      <w:pPr>
        <w:spacing w:after="0" w:line="240" w:lineRule="auto"/>
        <w:ind w:left="142" w:firstLine="567"/>
        <w:jc w:val="both"/>
        <w:rPr>
          <w:rFonts w:ascii="Times New Roman" w:eastAsia="Times New Roman" w:hAnsi="Times New Roman" w:cs="Times New Roman"/>
          <w:bCs/>
          <w:sz w:val="28"/>
          <w:szCs w:val="28"/>
          <w:lang w:eastAsia="ru-RU"/>
        </w:rPr>
      </w:pPr>
      <w:r w:rsidRPr="00502EE2">
        <w:rPr>
          <w:rFonts w:ascii="Times New Roman" w:eastAsia="Times New Roman" w:hAnsi="Times New Roman" w:cs="Times New Roman"/>
          <w:bCs/>
          <w:sz w:val="28"/>
          <w:szCs w:val="28"/>
          <w:lang w:eastAsia="ru-RU"/>
        </w:rPr>
        <w:t xml:space="preserve">В течение учебного года учителя начальных классов, Зинченко Н.М., </w:t>
      </w:r>
      <w:proofErr w:type="spellStart"/>
      <w:r w:rsidRPr="00502EE2">
        <w:rPr>
          <w:rFonts w:ascii="Times New Roman" w:eastAsia="Times New Roman" w:hAnsi="Times New Roman" w:cs="Times New Roman"/>
          <w:bCs/>
          <w:sz w:val="28"/>
          <w:szCs w:val="28"/>
          <w:lang w:eastAsia="ru-RU"/>
        </w:rPr>
        <w:t>Цындрина</w:t>
      </w:r>
      <w:proofErr w:type="spellEnd"/>
      <w:r w:rsidRPr="00502EE2">
        <w:rPr>
          <w:rFonts w:ascii="Times New Roman" w:eastAsia="Times New Roman" w:hAnsi="Times New Roman" w:cs="Times New Roman"/>
          <w:bCs/>
          <w:sz w:val="28"/>
          <w:szCs w:val="28"/>
          <w:lang w:eastAsia="ru-RU"/>
        </w:rPr>
        <w:t xml:space="preserve"> С.И. принимали участие в курсах - </w:t>
      </w:r>
      <w:proofErr w:type="spellStart"/>
      <w:r w:rsidRPr="00502EE2">
        <w:rPr>
          <w:rFonts w:ascii="Times New Roman" w:eastAsia="Times New Roman" w:hAnsi="Times New Roman" w:cs="Times New Roman"/>
          <w:bCs/>
          <w:sz w:val="28"/>
          <w:szCs w:val="28"/>
          <w:lang w:eastAsia="ru-RU"/>
        </w:rPr>
        <w:t>вебинарах</w:t>
      </w:r>
      <w:proofErr w:type="spellEnd"/>
      <w:r w:rsidRPr="00502EE2">
        <w:rPr>
          <w:rFonts w:ascii="Times New Roman" w:eastAsia="Times New Roman" w:hAnsi="Times New Roman" w:cs="Times New Roman"/>
          <w:bCs/>
          <w:sz w:val="28"/>
          <w:szCs w:val="28"/>
          <w:lang w:eastAsia="ru-RU"/>
        </w:rPr>
        <w:t xml:space="preserve"> проекта «</w:t>
      </w:r>
      <w:proofErr w:type="spellStart"/>
      <w:r w:rsidRPr="00502EE2">
        <w:rPr>
          <w:rFonts w:ascii="Times New Roman" w:eastAsia="Times New Roman" w:hAnsi="Times New Roman" w:cs="Times New Roman"/>
          <w:bCs/>
          <w:sz w:val="28"/>
          <w:szCs w:val="28"/>
          <w:lang w:eastAsia="ru-RU"/>
        </w:rPr>
        <w:t>Мерсибо</w:t>
      </w:r>
      <w:proofErr w:type="spellEnd"/>
      <w:r w:rsidRPr="00502EE2">
        <w:rPr>
          <w:rFonts w:ascii="Times New Roman" w:eastAsia="Times New Roman" w:hAnsi="Times New Roman" w:cs="Times New Roman"/>
          <w:bCs/>
          <w:sz w:val="28"/>
          <w:szCs w:val="28"/>
          <w:lang w:eastAsia="ru-RU"/>
        </w:rPr>
        <w:t xml:space="preserve">», все учителя начальных классов по итогам года  выступили с творческими отчетами по учебно-методической деятельности. В текущем учебном году педагоги начального звена прошли курсы повышения квалификации по теме: "Теоретико-методологические и методические основы реализации ФГОС </w:t>
      </w:r>
      <w:proofErr w:type="gramStart"/>
      <w:r w:rsidRPr="00502EE2">
        <w:rPr>
          <w:rFonts w:ascii="Times New Roman" w:eastAsia="Times New Roman" w:hAnsi="Times New Roman" w:cs="Times New Roman"/>
          <w:bCs/>
          <w:sz w:val="28"/>
          <w:szCs w:val="28"/>
          <w:lang w:eastAsia="ru-RU"/>
        </w:rPr>
        <w:t>обучающихся</w:t>
      </w:r>
      <w:proofErr w:type="gramEnd"/>
      <w:r w:rsidRPr="00502EE2">
        <w:rPr>
          <w:rFonts w:ascii="Times New Roman" w:eastAsia="Times New Roman" w:hAnsi="Times New Roman" w:cs="Times New Roman"/>
          <w:bCs/>
          <w:sz w:val="28"/>
          <w:szCs w:val="28"/>
          <w:lang w:eastAsia="ru-RU"/>
        </w:rPr>
        <w:t xml:space="preserve"> с ОВЗ".</w:t>
      </w:r>
    </w:p>
    <w:p w:rsidR="00502EE2" w:rsidRPr="00502EE2" w:rsidRDefault="00502EE2" w:rsidP="00502EE2">
      <w:pPr>
        <w:shd w:val="clear" w:color="auto" w:fill="FFFFFF"/>
        <w:spacing w:after="0" w:line="240" w:lineRule="auto"/>
        <w:ind w:left="142" w:firstLine="567"/>
        <w:jc w:val="both"/>
        <w:rPr>
          <w:rFonts w:ascii="Times New Roman" w:eastAsia="Times New Roman" w:hAnsi="Times New Roman" w:cs="Times New Roman"/>
          <w:color w:val="000000"/>
          <w:sz w:val="28"/>
          <w:szCs w:val="28"/>
          <w:lang w:eastAsia="ru-RU"/>
        </w:rPr>
      </w:pPr>
      <w:r w:rsidRPr="00502EE2">
        <w:rPr>
          <w:rFonts w:ascii="Times New Roman" w:eastAsia="Times New Roman" w:hAnsi="Times New Roman" w:cs="Times New Roman"/>
          <w:color w:val="000000"/>
          <w:sz w:val="28"/>
          <w:szCs w:val="28"/>
          <w:lang w:eastAsia="ru-RU"/>
        </w:rPr>
        <w:t xml:space="preserve">Аттестация остается одним из важных, эффективных направлений повышения профессионального мастерства педагогов. Это процесс, стимулирующий творчество учителя. Согласно плановой аттестации педагогических работников в 2015-2016 учебном году аттестацию на высшую квалификационную категорию успешно прошли </w:t>
      </w:r>
      <w:proofErr w:type="spellStart"/>
      <w:r w:rsidRPr="00502EE2">
        <w:rPr>
          <w:rFonts w:ascii="Times New Roman" w:eastAsia="Times New Roman" w:hAnsi="Times New Roman" w:cs="Times New Roman"/>
          <w:color w:val="000000"/>
          <w:sz w:val="28"/>
          <w:szCs w:val="28"/>
          <w:lang w:eastAsia="ru-RU"/>
        </w:rPr>
        <w:t>Цындрина</w:t>
      </w:r>
      <w:proofErr w:type="spellEnd"/>
      <w:r w:rsidRPr="00502EE2">
        <w:rPr>
          <w:rFonts w:ascii="Times New Roman" w:eastAsia="Times New Roman" w:hAnsi="Times New Roman" w:cs="Times New Roman"/>
          <w:color w:val="000000"/>
          <w:sz w:val="28"/>
          <w:szCs w:val="28"/>
          <w:lang w:eastAsia="ru-RU"/>
        </w:rPr>
        <w:t xml:space="preserve"> С.И., Зинченко Н.М. и Денисенко В.В.</w:t>
      </w:r>
    </w:p>
    <w:p w:rsidR="00502EE2" w:rsidRPr="00502EE2" w:rsidRDefault="00502EE2" w:rsidP="00502EE2">
      <w:pPr>
        <w:spacing w:after="0" w:line="240" w:lineRule="auto"/>
        <w:ind w:left="142" w:firstLine="567"/>
        <w:jc w:val="both"/>
        <w:rPr>
          <w:rFonts w:ascii="Times New Roman" w:eastAsia="Times New Roman" w:hAnsi="Times New Roman" w:cs="Times New Roman"/>
          <w:bCs/>
          <w:sz w:val="28"/>
          <w:szCs w:val="28"/>
          <w:lang w:eastAsia="ru-RU"/>
        </w:rPr>
      </w:pPr>
      <w:r w:rsidRPr="00502EE2">
        <w:rPr>
          <w:rFonts w:ascii="Times New Roman" w:eastAsia="Times New Roman" w:hAnsi="Times New Roman" w:cs="Times New Roman"/>
          <w:bCs/>
          <w:sz w:val="28"/>
          <w:szCs w:val="28"/>
          <w:lang w:eastAsia="ru-RU"/>
        </w:rPr>
        <w:t xml:space="preserve">В </w:t>
      </w:r>
      <w:r w:rsidRPr="00502EE2">
        <w:rPr>
          <w:rFonts w:ascii="Times New Roman" w:eastAsia="Times New Roman" w:hAnsi="Times New Roman" w:cs="Times New Roman"/>
          <w:bCs/>
          <w:sz w:val="28"/>
          <w:szCs w:val="28"/>
          <w:lang w:val="en-US" w:eastAsia="ru-RU"/>
        </w:rPr>
        <w:t>I</w:t>
      </w:r>
      <w:r w:rsidRPr="00502EE2">
        <w:rPr>
          <w:rFonts w:ascii="Times New Roman" w:eastAsia="Times New Roman" w:hAnsi="Times New Roman" w:cs="Times New Roman"/>
          <w:bCs/>
          <w:sz w:val="28"/>
          <w:szCs w:val="28"/>
          <w:lang w:eastAsia="ru-RU"/>
        </w:rPr>
        <w:t xml:space="preserve"> полугодии 2015-2016 учебного года в начальной школе  прошла Неделя Здорового Образа жизни. Неделя проводилась под девизом "Здоровым быть - здорово!" Цель проведения предметной недели: формирование у уч-ся представлений о здоровье как одной из главных ценностей человеческой жизни, потребности здорового образа жизни, ответственного отношения к своему здоровью. В рамках предметной недели учителями начальных классов были даны опытные уроки в 3 "А" классе -  урок развития речи по теме: "Зимние забавы детей" (Зинченко Н.М.), в 5 "Б" классе - </w:t>
      </w:r>
      <w:r w:rsidRPr="00502EE2">
        <w:rPr>
          <w:rFonts w:ascii="Times New Roman" w:eastAsia="Times New Roman" w:hAnsi="Times New Roman" w:cs="Times New Roman"/>
          <w:bCs/>
          <w:sz w:val="28"/>
          <w:szCs w:val="28"/>
          <w:lang w:eastAsia="ru-RU"/>
        </w:rPr>
        <w:lastRenderedPageBreak/>
        <w:t>урок СБО "Перекресток. Переход. Указатели, обозначающие переход. Указатели на перекрестках "Идите" "Стойте". Правила перехода" (Денисенко В.В.), в 3 "Б" классе - хозяйственно-бытовой труд "Быть чистым - красиво, приятно и полезно для здоровья" (</w:t>
      </w:r>
      <w:proofErr w:type="spellStart"/>
      <w:r w:rsidRPr="00502EE2">
        <w:rPr>
          <w:rFonts w:ascii="Times New Roman" w:eastAsia="Times New Roman" w:hAnsi="Times New Roman" w:cs="Times New Roman"/>
          <w:bCs/>
          <w:sz w:val="28"/>
          <w:szCs w:val="28"/>
          <w:lang w:eastAsia="ru-RU"/>
        </w:rPr>
        <w:t>Лаврик</w:t>
      </w:r>
      <w:proofErr w:type="spellEnd"/>
      <w:r w:rsidRPr="00502EE2">
        <w:rPr>
          <w:rFonts w:ascii="Times New Roman" w:eastAsia="Times New Roman" w:hAnsi="Times New Roman" w:cs="Times New Roman"/>
          <w:bCs/>
          <w:sz w:val="28"/>
          <w:szCs w:val="28"/>
          <w:lang w:eastAsia="ru-RU"/>
        </w:rPr>
        <w:t xml:space="preserve"> М.А); коррекционно-развивающие занятия по </w:t>
      </w:r>
      <w:proofErr w:type="spellStart"/>
      <w:r w:rsidRPr="00502EE2">
        <w:rPr>
          <w:rFonts w:ascii="Times New Roman" w:eastAsia="Times New Roman" w:hAnsi="Times New Roman" w:cs="Times New Roman"/>
          <w:bCs/>
          <w:sz w:val="28"/>
          <w:szCs w:val="28"/>
          <w:lang w:eastAsia="ru-RU"/>
        </w:rPr>
        <w:t>игротерапии</w:t>
      </w:r>
      <w:proofErr w:type="spellEnd"/>
      <w:r w:rsidRPr="00502EE2">
        <w:rPr>
          <w:rFonts w:ascii="Times New Roman" w:eastAsia="Times New Roman" w:hAnsi="Times New Roman" w:cs="Times New Roman"/>
          <w:bCs/>
          <w:sz w:val="28"/>
          <w:szCs w:val="28"/>
          <w:lang w:eastAsia="ru-RU"/>
        </w:rPr>
        <w:t xml:space="preserve"> в 1 "Б" классе " Коррекция общей и мелкой моторики. "В гости к солнышку" (Федотова М.В.), групповое занятие по логопедии в 4 классе "Нетрадиционные методики и </w:t>
      </w:r>
      <w:proofErr w:type="spellStart"/>
      <w:r w:rsidRPr="00502EE2">
        <w:rPr>
          <w:rFonts w:ascii="Times New Roman" w:eastAsia="Times New Roman" w:hAnsi="Times New Roman" w:cs="Times New Roman"/>
          <w:bCs/>
          <w:sz w:val="28"/>
          <w:szCs w:val="28"/>
          <w:lang w:eastAsia="ru-RU"/>
        </w:rPr>
        <w:t>здоровьесберегающие</w:t>
      </w:r>
      <w:proofErr w:type="spellEnd"/>
      <w:r w:rsidRPr="00502EE2">
        <w:rPr>
          <w:rFonts w:ascii="Times New Roman" w:eastAsia="Times New Roman" w:hAnsi="Times New Roman" w:cs="Times New Roman"/>
          <w:bCs/>
          <w:sz w:val="28"/>
          <w:szCs w:val="28"/>
          <w:lang w:eastAsia="ru-RU"/>
        </w:rPr>
        <w:t xml:space="preserve"> технологии на логопедических занятиях в коррекционной школе", тема: "Автоматизация звука "Ш" в словах и предложениях", факультативное занятие по развитию психомоторики и сенсорных процессов во 2 классе "Восприятие формы, величины, цвета.  Конструирование предметов из геометрических фигур" (Дубровина А.Н.), психологическое занятие в 1 "А" классе по теме: "Эмоции", "Путешествие на остров Радости" (Колесник Е.В.), интегрированное занятие с использованием </w:t>
      </w:r>
      <w:proofErr w:type="spellStart"/>
      <w:r w:rsidRPr="00502EE2">
        <w:rPr>
          <w:rFonts w:ascii="Times New Roman" w:eastAsia="Times New Roman" w:hAnsi="Times New Roman" w:cs="Times New Roman"/>
          <w:bCs/>
          <w:sz w:val="28"/>
          <w:szCs w:val="28"/>
          <w:lang w:eastAsia="ru-RU"/>
        </w:rPr>
        <w:t>здоровьесберегающих</w:t>
      </w:r>
      <w:proofErr w:type="spellEnd"/>
      <w:r w:rsidRPr="00502EE2">
        <w:rPr>
          <w:rFonts w:ascii="Times New Roman" w:eastAsia="Times New Roman" w:hAnsi="Times New Roman" w:cs="Times New Roman"/>
          <w:bCs/>
          <w:sz w:val="28"/>
          <w:szCs w:val="28"/>
          <w:lang w:eastAsia="ru-RU"/>
        </w:rPr>
        <w:t xml:space="preserve"> технологий в 1 "А" классе по теме: "Азбука здоровья" (</w:t>
      </w:r>
      <w:proofErr w:type="spellStart"/>
      <w:r w:rsidRPr="00502EE2">
        <w:rPr>
          <w:rFonts w:ascii="Times New Roman" w:eastAsia="Times New Roman" w:hAnsi="Times New Roman" w:cs="Times New Roman"/>
          <w:bCs/>
          <w:sz w:val="28"/>
          <w:szCs w:val="28"/>
          <w:lang w:eastAsia="ru-RU"/>
        </w:rPr>
        <w:t>Цындрина</w:t>
      </w:r>
      <w:proofErr w:type="spellEnd"/>
      <w:r w:rsidRPr="00502EE2">
        <w:rPr>
          <w:rFonts w:ascii="Times New Roman" w:eastAsia="Times New Roman" w:hAnsi="Times New Roman" w:cs="Times New Roman"/>
          <w:bCs/>
          <w:sz w:val="28"/>
          <w:szCs w:val="28"/>
          <w:lang w:eastAsia="ru-RU"/>
        </w:rPr>
        <w:t xml:space="preserve"> С.И.); классный час во 2 классе "Витамины я люблю - быть здоровым я хочу!", проект "Овощи и фрукты - витаминные продукты" (Позднякова Т.П.). Активное участие в проведении предметной недели приняли и учителя физкультуры, которыми был подготовлен и проведен спортивный праздник "Здоровым быть - здорово!" (</w:t>
      </w:r>
      <w:proofErr w:type="spellStart"/>
      <w:r w:rsidRPr="00502EE2">
        <w:rPr>
          <w:rFonts w:ascii="Times New Roman" w:eastAsia="Times New Roman" w:hAnsi="Times New Roman" w:cs="Times New Roman"/>
          <w:bCs/>
          <w:sz w:val="28"/>
          <w:szCs w:val="28"/>
          <w:lang w:eastAsia="ru-RU"/>
        </w:rPr>
        <w:t>Губий</w:t>
      </w:r>
      <w:proofErr w:type="spellEnd"/>
      <w:r w:rsidRPr="00502EE2">
        <w:rPr>
          <w:rFonts w:ascii="Times New Roman" w:eastAsia="Times New Roman" w:hAnsi="Times New Roman" w:cs="Times New Roman"/>
          <w:bCs/>
          <w:sz w:val="28"/>
          <w:szCs w:val="28"/>
          <w:lang w:eastAsia="ru-RU"/>
        </w:rPr>
        <w:t xml:space="preserve"> Л.В., Кучеренко О.Г.); старшей медсестрой </w:t>
      </w:r>
      <w:proofErr w:type="spellStart"/>
      <w:r w:rsidRPr="00502EE2">
        <w:rPr>
          <w:rFonts w:ascii="Times New Roman" w:eastAsia="Times New Roman" w:hAnsi="Times New Roman" w:cs="Times New Roman"/>
          <w:bCs/>
          <w:sz w:val="28"/>
          <w:szCs w:val="28"/>
          <w:lang w:eastAsia="ru-RU"/>
        </w:rPr>
        <w:t>Неграш</w:t>
      </w:r>
      <w:proofErr w:type="spellEnd"/>
      <w:r w:rsidRPr="00502EE2">
        <w:rPr>
          <w:rFonts w:ascii="Times New Roman" w:eastAsia="Times New Roman" w:hAnsi="Times New Roman" w:cs="Times New Roman"/>
          <w:bCs/>
          <w:sz w:val="28"/>
          <w:szCs w:val="28"/>
          <w:lang w:eastAsia="ru-RU"/>
        </w:rPr>
        <w:t xml:space="preserve"> Т.И. проведена профилактическая беседа "Где живет здоровье?". С большим желанием и интересом уч-ся участвовали в спортивных состязаниях, конкурсе рисунков. Итогом предметной недели была командная игра-состязание "Путешествие в страну </w:t>
      </w:r>
      <w:proofErr w:type="spellStart"/>
      <w:r w:rsidRPr="00502EE2">
        <w:rPr>
          <w:rFonts w:ascii="Times New Roman" w:eastAsia="Times New Roman" w:hAnsi="Times New Roman" w:cs="Times New Roman"/>
          <w:bCs/>
          <w:sz w:val="28"/>
          <w:szCs w:val="28"/>
          <w:lang w:eastAsia="ru-RU"/>
        </w:rPr>
        <w:t>Неболейка</w:t>
      </w:r>
      <w:proofErr w:type="spellEnd"/>
      <w:r w:rsidRPr="00502EE2">
        <w:rPr>
          <w:rFonts w:ascii="Times New Roman" w:eastAsia="Times New Roman" w:hAnsi="Times New Roman" w:cs="Times New Roman"/>
          <w:bCs/>
          <w:sz w:val="28"/>
          <w:szCs w:val="28"/>
          <w:lang w:eastAsia="ru-RU"/>
        </w:rPr>
        <w:t>". В ходе проведения недели Здоровья уч-ся начальных классов получили много полезной информации о сохранении и укреплении здоровья, ребята открыто выражали свое отношение к собственному здоровью, здоровью окружающих, к вредным привычкам, заявляли свою позицию активного выбора здорового образа жизни.</w:t>
      </w:r>
    </w:p>
    <w:p w:rsidR="00502EE2" w:rsidRPr="00502EE2" w:rsidRDefault="00502EE2" w:rsidP="00502EE2">
      <w:pPr>
        <w:shd w:val="clear" w:color="auto" w:fill="FFFFFF"/>
        <w:spacing w:after="0" w:line="240" w:lineRule="auto"/>
        <w:ind w:left="142" w:firstLine="567"/>
        <w:jc w:val="both"/>
        <w:rPr>
          <w:rFonts w:ascii="Times New Roman" w:eastAsia="Times New Roman" w:hAnsi="Times New Roman" w:cs="Times New Roman"/>
          <w:bCs/>
          <w:sz w:val="28"/>
          <w:szCs w:val="28"/>
          <w:lang w:eastAsia="ru-RU"/>
        </w:rPr>
      </w:pPr>
      <w:r w:rsidRPr="00502EE2">
        <w:rPr>
          <w:rFonts w:ascii="Times New Roman" w:eastAsia="Times New Roman" w:hAnsi="Times New Roman" w:cs="Times New Roman"/>
          <w:bCs/>
          <w:sz w:val="28"/>
          <w:szCs w:val="28"/>
          <w:lang w:eastAsia="ru-RU"/>
        </w:rPr>
        <w:t xml:space="preserve">В результате проведения предметной недели учащиеся показали хорошие знания по предметам (по результатам викторин, конкурсов), умения применять знания в различных ситуациях, неординарные решения трудных вопросов. Интересные разнообразные нетрадиционные формы проведения предметной недели вызывали большой интерес учащихся. Учителя в ходе предметной недели проявили хорошие организаторские  и творческие способности. </w:t>
      </w:r>
    </w:p>
    <w:p w:rsidR="00502EE2" w:rsidRPr="00502EE2" w:rsidRDefault="00502EE2" w:rsidP="00502EE2">
      <w:pPr>
        <w:shd w:val="clear" w:color="auto" w:fill="FFFFFF"/>
        <w:spacing w:after="0" w:line="240" w:lineRule="auto"/>
        <w:ind w:left="142" w:firstLine="567"/>
        <w:jc w:val="both"/>
        <w:rPr>
          <w:rFonts w:ascii="Times New Roman" w:eastAsia="Times New Roman" w:hAnsi="Times New Roman" w:cs="Times New Roman"/>
          <w:sz w:val="28"/>
          <w:szCs w:val="28"/>
          <w:lang w:eastAsia="ru-RU"/>
        </w:rPr>
      </w:pPr>
      <w:r w:rsidRPr="00502EE2">
        <w:rPr>
          <w:rFonts w:ascii="Times New Roman" w:eastAsia="Times New Roman" w:hAnsi="Times New Roman" w:cs="Times New Roman"/>
          <w:bCs/>
          <w:sz w:val="28"/>
          <w:szCs w:val="28"/>
          <w:lang w:eastAsia="ru-RU"/>
        </w:rPr>
        <w:t> В современной системе образования стремительно набирает скорость процесс внедрения информационно-коммуникационных технологий (ИКТ), обеспечение учебных учреждений  компьютерной техникой, развитие телекоммуникаций, глобальных и локальных образовательных сетей.  Это связано с тем, что информационная грамотно</w:t>
      </w:r>
      <w:r w:rsidRPr="00502EE2">
        <w:rPr>
          <w:rFonts w:ascii="Times New Roman" w:eastAsia="Times New Roman" w:hAnsi="Times New Roman" w:cs="Times New Roman"/>
          <w:sz w:val="28"/>
          <w:szCs w:val="28"/>
          <w:lang w:eastAsia="ru-RU"/>
        </w:rPr>
        <w:t>сть и культура стали залогом успешной  профессиональной деятельности человека. Информационные технологии становятся неотъемлемой частью образовательного процесса. Владение ими ставится в один ряд с такими качествами, как умение читать и писать. Педагог, умело, эффективно владеющий технологиями и информацией, имеет новый стиль мышления, принципиально иначе подходит к оценке возникшей проблемы, к организации своей педагогической деятельности.</w:t>
      </w:r>
    </w:p>
    <w:p w:rsidR="00502EE2" w:rsidRPr="00502EE2" w:rsidRDefault="00502EE2" w:rsidP="00502EE2">
      <w:pPr>
        <w:shd w:val="clear" w:color="auto" w:fill="FFFFFF"/>
        <w:spacing w:after="0" w:line="240" w:lineRule="auto"/>
        <w:ind w:left="142" w:firstLine="567"/>
        <w:jc w:val="both"/>
        <w:rPr>
          <w:rFonts w:ascii="Times New Roman" w:eastAsia="Times New Roman" w:hAnsi="Times New Roman" w:cs="Times New Roman"/>
          <w:sz w:val="28"/>
          <w:szCs w:val="28"/>
          <w:lang w:eastAsia="ru-RU"/>
        </w:rPr>
      </w:pPr>
      <w:proofErr w:type="gramStart"/>
      <w:r w:rsidRPr="00502EE2">
        <w:rPr>
          <w:rFonts w:ascii="Times New Roman" w:eastAsia="Times New Roman" w:hAnsi="Times New Roman" w:cs="Times New Roman"/>
          <w:sz w:val="28"/>
          <w:szCs w:val="28"/>
          <w:lang w:eastAsia="ru-RU"/>
        </w:rPr>
        <w:t xml:space="preserve">Использование ИКТ, интернет ресурсов учителями начальных классов позволило расширить виды учебной деятельности учащихся на уроках; предоставило возможность для профессионального творческого общения и оперативного обмена информацией (участие в </w:t>
      </w:r>
      <w:proofErr w:type="spellStart"/>
      <w:r w:rsidRPr="00502EE2">
        <w:rPr>
          <w:rFonts w:ascii="Times New Roman" w:eastAsia="Times New Roman" w:hAnsi="Times New Roman" w:cs="Times New Roman"/>
          <w:sz w:val="28"/>
          <w:szCs w:val="28"/>
          <w:lang w:eastAsia="ru-RU"/>
        </w:rPr>
        <w:t>вебинарах</w:t>
      </w:r>
      <w:proofErr w:type="spellEnd"/>
      <w:r w:rsidRPr="00502EE2">
        <w:rPr>
          <w:rFonts w:ascii="Times New Roman" w:eastAsia="Times New Roman" w:hAnsi="Times New Roman" w:cs="Times New Roman"/>
          <w:sz w:val="28"/>
          <w:szCs w:val="28"/>
          <w:lang w:eastAsia="ru-RU"/>
        </w:rPr>
        <w:t xml:space="preserve">, форумах); дало возможность для профессионального роста </w:t>
      </w:r>
      <w:r w:rsidRPr="00502EE2">
        <w:rPr>
          <w:rFonts w:ascii="Times New Roman" w:eastAsia="Times New Roman" w:hAnsi="Times New Roman" w:cs="Times New Roman"/>
          <w:sz w:val="28"/>
          <w:szCs w:val="28"/>
          <w:lang w:eastAsia="ru-RU"/>
        </w:rPr>
        <w:lastRenderedPageBreak/>
        <w:t>педагогов; открыло творческие возможности для учителя по подбору и использованию дидактического материала на уроках; повысило мотивацию учащихся, эмоциональный фон обучения. </w:t>
      </w:r>
      <w:proofErr w:type="gramEnd"/>
    </w:p>
    <w:p w:rsidR="00502EE2" w:rsidRPr="00502EE2" w:rsidRDefault="00502EE2" w:rsidP="00502EE2">
      <w:pPr>
        <w:shd w:val="clear" w:color="auto" w:fill="FFFFFF"/>
        <w:spacing w:after="0" w:line="240" w:lineRule="auto"/>
        <w:ind w:left="142" w:firstLine="567"/>
        <w:jc w:val="both"/>
        <w:rPr>
          <w:rFonts w:ascii="Times New Roman" w:eastAsia="Times New Roman" w:hAnsi="Times New Roman" w:cs="Times New Roman"/>
          <w:sz w:val="28"/>
          <w:szCs w:val="28"/>
          <w:lang w:eastAsia="ru-RU"/>
        </w:rPr>
      </w:pPr>
      <w:r w:rsidRPr="00502EE2">
        <w:rPr>
          <w:rFonts w:ascii="Times New Roman" w:eastAsia="Times New Roman" w:hAnsi="Times New Roman" w:cs="Times New Roman"/>
          <w:sz w:val="28"/>
          <w:szCs w:val="28"/>
          <w:lang w:eastAsia="ru-RU"/>
        </w:rPr>
        <w:t>Внеурочная деятельность в 1-4 классах организовывалась классными руководителями по следующим направлениям развития личности ребенка: спортивно – оздоровительное, духовно – нравственное, социальное, общекультурное. Организация занятий, проведение классных часов по данным направлениям во внеурочное время была неотъемлемой частью образовательного процесса.          </w:t>
      </w:r>
    </w:p>
    <w:p w:rsidR="00502EE2" w:rsidRPr="00502EE2" w:rsidRDefault="00502EE2" w:rsidP="00502EE2">
      <w:pPr>
        <w:shd w:val="clear" w:color="auto" w:fill="FFFFFF"/>
        <w:spacing w:after="0" w:line="240" w:lineRule="auto"/>
        <w:ind w:left="142" w:firstLine="567"/>
        <w:jc w:val="both"/>
        <w:rPr>
          <w:rFonts w:ascii="Times New Roman" w:eastAsia="Times New Roman" w:hAnsi="Times New Roman" w:cs="Times New Roman"/>
          <w:sz w:val="28"/>
          <w:szCs w:val="28"/>
          <w:lang w:eastAsia="ru-RU"/>
        </w:rPr>
      </w:pPr>
      <w:r w:rsidRPr="00502EE2">
        <w:rPr>
          <w:rFonts w:ascii="Times New Roman" w:eastAsia="Times New Roman" w:hAnsi="Times New Roman" w:cs="Times New Roman"/>
          <w:sz w:val="28"/>
          <w:szCs w:val="28"/>
          <w:lang w:eastAsia="ru-RU"/>
        </w:rPr>
        <w:t>В 2015-2016 учебном году педагоги и уч-ся 2-4 классов приняли активное участие во Всероссийских интернет - конкурсах и олимпиадах по предметам «</w:t>
      </w:r>
      <w:proofErr w:type="spellStart"/>
      <w:r w:rsidRPr="00502EE2">
        <w:rPr>
          <w:rFonts w:ascii="Times New Roman" w:eastAsia="Times New Roman" w:hAnsi="Times New Roman" w:cs="Times New Roman"/>
          <w:sz w:val="28"/>
          <w:szCs w:val="28"/>
          <w:lang w:eastAsia="ru-RU"/>
        </w:rPr>
        <w:t>Китендо</w:t>
      </w:r>
      <w:proofErr w:type="spellEnd"/>
      <w:r w:rsidRPr="00502EE2">
        <w:rPr>
          <w:rFonts w:ascii="Times New Roman" w:eastAsia="Times New Roman" w:hAnsi="Times New Roman" w:cs="Times New Roman"/>
          <w:sz w:val="28"/>
          <w:szCs w:val="28"/>
          <w:lang w:eastAsia="ru-RU"/>
        </w:rPr>
        <w:t>» и «Весна – 2016» проекта «</w:t>
      </w:r>
      <w:proofErr w:type="spellStart"/>
      <w:r w:rsidRPr="00502EE2">
        <w:rPr>
          <w:rFonts w:ascii="Times New Roman" w:eastAsia="Times New Roman" w:hAnsi="Times New Roman" w:cs="Times New Roman"/>
          <w:sz w:val="28"/>
          <w:szCs w:val="28"/>
          <w:lang w:eastAsia="ru-RU"/>
        </w:rPr>
        <w:t>Инфоурок</w:t>
      </w:r>
      <w:proofErr w:type="spellEnd"/>
      <w:r w:rsidRPr="00502EE2">
        <w:rPr>
          <w:rFonts w:ascii="Times New Roman" w:eastAsia="Times New Roman" w:hAnsi="Times New Roman" w:cs="Times New Roman"/>
          <w:sz w:val="28"/>
          <w:szCs w:val="28"/>
          <w:lang w:eastAsia="ru-RU"/>
        </w:rPr>
        <w:t xml:space="preserve">». </w:t>
      </w:r>
      <w:proofErr w:type="gramStart"/>
      <w:r w:rsidRPr="00502EE2">
        <w:rPr>
          <w:rFonts w:ascii="Times New Roman" w:eastAsia="Times New Roman" w:hAnsi="Times New Roman" w:cs="Times New Roman"/>
          <w:sz w:val="28"/>
          <w:szCs w:val="28"/>
          <w:lang w:eastAsia="ru-RU"/>
        </w:rPr>
        <w:t>По итогам конкурса для уч-ся специальных (коррекционных) школ и классов  8 вида («</w:t>
      </w:r>
      <w:proofErr w:type="spellStart"/>
      <w:r w:rsidRPr="00502EE2">
        <w:rPr>
          <w:rFonts w:ascii="Times New Roman" w:eastAsia="Times New Roman" w:hAnsi="Times New Roman" w:cs="Times New Roman"/>
          <w:sz w:val="28"/>
          <w:szCs w:val="28"/>
          <w:lang w:eastAsia="ru-RU"/>
        </w:rPr>
        <w:t>Китендо</w:t>
      </w:r>
      <w:proofErr w:type="spellEnd"/>
      <w:r w:rsidRPr="00502EE2">
        <w:rPr>
          <w:rFonts w:ascii="Times New Roman" w:eastAsia="Times New Roman" w:hAnsi="Times New Roman" w:cs="Times New Roman"/>
          <w:sz w:val="28"/>
          <w:szCs w:val="28"/>
          <w:lang w:eastAsia="ru-RU"/>
        </w:rPr>
        <w:t xml:space="preserve">») дипломами </w:t>
      </w:r>
      <w:r w:rsidRPr="00502EE2">
        <w:rPr>
          <w:rFonts w:ascii="Times New Roman" w:eastAsia="Times New Roman" w:hAnsi="Times New Roman" w:cs="Times New Roman"/>
          <w:sz w:val="28"/>
          <w:szCs w:val="28"/>
          <w:lang w:val="en-US" w:eastAsia="ru-RU"/>
        </w:rPr>
        <w:t>I</w:t>
      </w:r>
      <w:r w:rsidRPr="00502EE2">
        <w:rPr>
          <w:rFonts w:ascii="Times New Roman" w:eastAsia="Times New Roman" w:hAnsi="Times New Roman" w:cs="Times New Roman"/>
          <w:sz w:val="28"/>
          <w:szCs w:val="28"/>
          <w:lang w:eastAsia="ru-RU"/>
        </w:rPr>
        <w:t xml:space="preserve"> степени награждены уч-ся 2 класса – 3 чел., 4 класс – 4 чел.; дипломами </w:t>
      </w:r>
      <w:r w:rsidRPr="00502EE2">
        <w:rPr>
          <w:rFonts w:ascii="Times New Roman" w:eastAsia="Times New Roman" w:hAnsi="Times New Roman" w:cs="Times New Roman"/>
          <w:sz w:val="28"/>
          <w:szCs w:val="28"/>
          <w:lang w:val="en-US" w:eastAsia="ru-RU"/>
        </w:rPr>
        <w:t>II</w:t>
      </w:r>
      <w:r w:rsidRPr="00502EE2">
        <w:rPr>
          <w:rFonts w:ascii="Times New Roman" w:eastAsia="Times New Roman" w:hAnsi="Times New Roman" w:cs="Times New Roman"/>
          <w:sz w:val="28"/>
          <w:szCs w:val="28"/>
          <w:lang w:eastAsia="ru-RU"/>
        </w:rPr>
        <w:t xml:space="preserve"> степени награждены уч-ся 2 класса – 2 чел., 3 класс – 2 чел., 4 класс – 1 чел.; дипломами  </w:t>
      </w:r>
      <w:r w:rsidRPr="00502EE2">
        <w:rPr>
          <w:rFonts w:ascii="Times New Roman" w:eastAsia="Times New Roman" w:hAnsi="Times New Roman" w:cs="Times New Roman"/>
          <w:sz w:val="28"/>
          <w:szCs w:val="28"/>
          <w:lang w:val="en-US" w:eastAsia="ru-RU"/>
        </w:rPr>
        <w:t>III</w:t>
      </w:r>
      <w:r w:rsidRPr="00502EE2">
        <w:rPr>
          <w:rFonts w:ascii="Times New Roman" w:eastAsia="Times New Roman" w:hAnsi="Times New Roman" w:cs="Times New Roman"/>
          <w:sz w:val="28"/>
          <w:szCs w:val="28"/>
          <w:lang w:eastAsia="ru-RU"/>
        </w:rPr>
        <w:t xml:space="preserve"> степени: 2 класс – 2 чел., 3 класс – 1 чел., 4 класс - 1 чел. По итогам</w:t>
      </w:r>
      <w:proofErr w:type="gramEnd"/>
      <w:r w:rsidRPr="00502EE2">
        <w:rPr>
          <w:rFonts w:ascii="Times New Roman" w:eastAsia="Times New Roman" w:hAnsi="Times New Roman" w:cs="Times New Roman"/>
          <w:sz w:val="28"/>
          <w:szCs w:val="28"/>
          <w:lang w:eastAsia="ru-RU"/>
        </w:rPr>
        <w:t xml:space="preserve"> </w:t>
      </w:r>
      <w:proofErr w:type="gramStart"/>
      <w:r w:rsidRPr="00502EE2">
        <w:rPr>
          <w:rFonts w:ascii="Times New Roman" w:eastAsia="Times New Roman" w:hAnsi="Times New Roman" w:cs="Times New Roman"/>
          <w:sz w:val="28"/>
          <w:szCs w:val="28"/>
          <w:lang w:eastAsia="ru-RU"/>
        </w:rPr>
        <w:t xml:space="preserve">олимпиады по отдельным предметам (письмо и развитие речи, чтение и развитие речи, математика) дипломами </w:t>
      </w:r>
      <w:r w:rsidRPr="00502EE2">
        <w:rPr>
          <w:rFonts w:ascii="Times New Roman" w:eastAsia="Times New Roman" w:hAnsi="Times New Roman" w:cs="Times New Roman"/>
          <w:sz w:val="28"/>
          <w:szCs w:val="28"/>
          <w:lang w:val="en-US" w:eastAsia="ru-RU"/>
        </w:rPr>
        <w:t>I</w:t>
      </w:r>
      <w:r w:rsidRPr="00502EE2">
        <w:rPr>
          <w:rFonts w:ascii="Times New Roman" w:eastAsia="Times New Roman" w:hAnsi="Times New Roman" w:cs="Times New Roman"/>
          <w:sz w:val="28"/>
          <w:szCs w:val="28"/>
          <w:lang w:eastAsia="ru-RU"/>
        </w:rPr>
        <w:t xml:space="preserve">степени награждены: 2 класс – 8 уч-ся, 3 класс – 3 уч-ся, 4 класс – 2 уч-ся; дипломами </w:t>
      </w:r>
      <w:r w:rsidRPr="00502EE2">
        <w:rPr>
          <w:rFonts w:ascii="Times New Roman" w:eastAsia="Times New Roman" w:hAnsi="Times New Roman" w:cs="Times New Roman"/>
          <w:sz w:val="28"/>
          <w:szCs w:val="28"/>
          <w:lang w:val="en-US" w:eastAsia="ru-RU"/>
        </w:rPr>
        <w:t>II</w:t>
      </w:r>
      <w:r w:rsidRPr="00502EE2">
        <w:rPr>
          <w:rFonts w:ascii="Times New Roman" w:eastAsia="Times New Roman" w:hAnsi="Times New Roman" w:cs="Times New Roman"/>
          <w:sz w:val="28"/>
          <w:szCs w:val="28"/>
          <w:lang w:eastAsia="ru-RU"/>
        </w:rPr>
        <w:t xml:space="preserve"> степени: 2 класс – 6 уч-ся, 3 класс – 6 уч-ся, 4 класс – 5 уч-ся; дипломами </w:t>
      </w:r>
      <w:r w:rsidRPr="00502EE2">
        <w:rPr>
          <w:rFonts w:ascii="Times New Roman" w:eastAsia="Times New Roman" w:hAnsi="Times New Roman" w:cs="Times New Roman"/>
          <w:sz w:val="28"/>
          <w:szCs w:val="28"/>
          <w:lang w:val="en-US" w:eastAsia="ru-RU"/>
        </w:rPr>
        <w:t>III</w:t>
      </w:r>
      <w:r w:rsidRPr="00502EE2">
        <w:rPr>
          <w:rFonts w:ascii="Times New Roman" w:eastAsia="Times New Roman" w:hAnsi="Times New Roman" w:cs="Times New Roman"/>
          <w:sz w:val="28"/>
          <w:szCs w:val="28"/>
          <w:lang w:eastAsia="ru-RU"/>
        </w:rPr>
        <w:t xml:space="preserve">степени: 2 класс – 3 уч-ся, 3 класс – 6 уч-ся, 4 класс – 5 уч-ся. </w:t>
      </w:r>
      <w:proofErr w:type="gramEnd"/>
    </w:p>
    <w:p w:rsidR="00502EE2" w:rsidRPr="00502EE2" w:rsidRDefault="00502EE2" w:rsidP="00502EE2">
      <w:pPr>
        <w:shd w:val="clear" w:color="auto" w:fill="FFFFFF"/>
        <w:spacing w:after="0" w:line="240" w:lineRule="auto"/>
        <w:ind w:left="142" w:firstLine="567"/>
        <w:jc w:val="both"/>
        <w:rPr>
          <w:rFonts w:ascii="Times New Roman" w:eastAsia="Times New Roman" w:hAnsi="Times New Roman" w:cs="Times New Roman"/>
          <w:sz w:val="28"/>
          <w:szCs w:val="28"/>
          <w:lang w:eastAsia="ru-RU"/>
        </w:rPr>
      </w:pPr>
      <w:r w:rsidRPr="00502EE2">
        <w:rPr>
          <w:rFonts w:ascii="Times New Roman" w:eastAsia="Times New Roman" w:hAnsi="Times New Roman" w:cs="Times New Roman"/>
          <w:sz w:val="28"/>
          <w:szCs w:val="28"/>
          <w:lang w:eastAsia="ru-RU"/>
        </w:rPr>
        <w:t xml:space="preserve">В течение учебного года осуществлялся педагогический мониторинг. Одним из его этапов являлось отслеживание и анализ качества обучения. </w:t>
      </w:r>
      <w:r w:rsidRPr="00502EE2">
        <w:rPr>
          <w:rFonts w:ascii="Times New Roman" w:eastAsia="Times New Roman" w:hAnsi="Times New Roman" w:cs="Times New Roman"/>
          <w:color w:val="000000"/>
          <w:sz w:val="28"/>
          <w:szCs w:val="28"/>
          <w:shd w:val="clear" w:color="auto" w:fill="FFFFFF"/>
          <w:lang w:eastAsia="ru-RU"/>
        </w:rPr>
        <w:t>Анализ уровня  промежуточной и итоговой аттестации по предметам позволял выявить недостатки в работе педагогического коллектива начальной школы по обучению учащихся, их причины.</w:t>
      </w:r>
    </w:p>
    <w:p w:rsidR="00502EE2" w:rsidRPr="00502EE2" w:rsidRDefault="00502EE2" w:rsidP="00502EE2">
      <w:pPr>
        <w:shd w:val="clear" w:color="auto" w:fill="FFFFFF"/>
        <w:spacing w:after="0" w:line="240" w:lineRule="auto"/>
        <w:ind w:left="142" w:firstLine="567"/>
        <w:jc w:val="both"/>
        <w:rPr>
          <w:rFonts w:ascii="Times New Roman" w:eastAsia="Times New Roman" w:hAnsi="Times New Roman" w:cs="Times New Roman"/>
          <w:color w:val="000000"/>
          <w:sz w:val="24"/>
          <w:szCs w:val="24"/>
          <w:lang w:eastAsia="ru-RU"/>
        </w:rPr>
      </w:pPr>
      <w:r w:rsidRPr="00502EE2">
        <w:rPr>
          <w:rFonts w:ascii="Times New Roman" w:eastAsia="Times New Roman" w:hAnsi="Times New Roman" w:cs="Times New Roman"/>
          <w:color w:val="000000"/>
          <w:sz w:val="28"/>
          <w:szCs w:val="28"/>
          <w:shd w:val="clear" w:color="auto" w:fill="FFFFFF"/>
          <w:lang w:eastAsia="ru-RU"/>
        </w:rPr>
        <w:t xml:space="preserve">Проводился мониторинг уровня </w:t>
      </w:r>
      <w:proofErr w:type="spellStart"/>
      <w:r w:rsidRPr="00502EE2">
        <w:rPr>
          <w:rFonts w:ascii="Times New Roman" w:eastAsia="Times New Roman" w:hAnsi="Times New Roman" w:cs="Times New Roman"/>
          <w:color w:val="000000"/>
          <w:sz w:val="28"/>
          <w:szCs w:val="28"/>
          <w:shd w:val="clear" w:color="auto" w:fill="FFFFFF"/>
          <w:lang w:eastAsia="ru-RU"/>
        </w:rPr>
        <w:t>сформированности</w:t>
      </w:r>
      <w:proofErr w:type="spellEnd"/>
      <w:r w:rsidRPr="00502EE2">
        <w:rPr>
          <w:rFonts w:ascii="Times New Roman" w:eastAsia="Times New Roman" w:hAnsi="Times New Roman" w:cs="Times New Roman"/>
          <w:color w:val="000000"/>
          <w:sz w:val="28"/>
          <w:szCs w:val="28"/>
          <w:shd w:val="clear" w:color="auto" w:fill="FFFFFF"/>
          <w:lang w:eastAsia="ru-RU"/>
        </w:rPr>
        <w:t xml:space="preserve"> обязательных результатов </w:t>
      </w:r>
      <w:proofErr w:type="spellStart"/>
      <w:r w:rsidRPr="00502EE2">
        <w:rPr>
          <w:rFonts w:ascii="Times New Roman" w:eastAsia="Times New Roman" w:hAnsi="Times New Roman" w:cs="Times New Roman"/>
          <w:color w:val="000000"/>
          <w:sz w:val="28"/>
          <w:szCs w:val="28"/>
          <w:shd w:val="clear" w:color="auto" w:fill="FFFFFF"/>
          <w:lang w:eastAsia="ru-RU"/>
        </w:rPr>
        <w:t>обученности</w:t>
      </w:r>
      <w:proofErr w:type="spellEnd"/>
      <w:r w:rsidRPr="00502EE2">
        <w:rPr>
          <w:rFonts w:ascii="Times New Roman" w:eastAsia="Times New Roman" w:hAnsi="Times New Roman" w:cs="Times New Roman"/>
          <w:color w:val="000000"/>
          <w:sz w:val="28"/>
          <w:szCs w:val="28"/>
          <w:shd w:val="clear" w:color="auto" w:fill="FFFFFF"/>
          <w:lang w:eastAsia="ru-RU"/>
        </w:rPr>
        <w:t xml:space="preserve"> по русскому языку и математике в виде административных контрольных работ.</w:t>
      </w:r>
    </w:p>
    <w:p w:rsidR="00C54340" w:rsidRDefault="00C54340" w:rsidP="00C54340">
      <w:pPr>
        <w:spacing w:after="0" w:line="240" w:lineRule="auto"/>
        <w:ind w:left="142" w:firstLine="567"/>
        <w:jc w:val="both"/>
        <w:rPr>
          <w:rFonts w:ascii="Times New Roman" w:eastAsia="Times New Roman" w:hAnsi="Times New Roman" w:cs="Times New Roman"/>
          <w:b/>
          <w:sz w:val="28"/>
          <w:szCs w:val="28"/>
          <w:lang w:eastAsia="ru-RU"/>
        </w:rPr>
      </w:pPr>
    </w:p>
    <w:p w:rsidR="00C54340" w:rsidRPr="00C54340" w:rsidRDefault="00C54340" w:rsidP="00C54340">
      <w:pPr>
        <w:spacing w:after="0" w:line="240" w:lineRule="auto"/>
        <w:ind w:left="142" w:firstLine="567"/>
        <w:jc w:val="both"/>
        <w:rPr>
          <w:rFonts w:ascii="Times New Roman" w:eastAsia="Times New Roman" w:hAnsi="Times New Roman" w:cs="Times New Roman"/>
          <w:b/>
          <w:sz w:val="28"/>
          <w:szCs w:val="28"/>
          <w:lang w:eastAsia="ru-RU"/>
        </w:rPr>
      </w:pPr>
      <w:r w:rsidRPr="00C54340">
        <w:rPr>
          <w:rFonts w:ascii="Times New Roman" w:eastAsia="Times New Roman" w:hAnsi="Times New Roman" w:cs="Times New Roman"/>
          <w:b/>
          <w:sz w:val="28"/>
          <w:szCs w:val="28"/>
          <w:lang w:eastAsia="ru-RU"/>
        </w:rPr>
        <w:t>Русский язык:</w:t>
      </w:r>
    </w:p>
    <w:tbl>
      <w:tblPr>
        <w:tblStyle w:val="7"/>
        <w:tblW w:w="12788" w:type="dxa"/>
        <w:jc w:val="center"/>
        <w:tblInd w:w="-658" w:type="dxa"/>
        <w:tblLayout w:type="fixed"/>
        <w:tblLook w:val="04A0"/>
      </w:tblPr>
      <w:tblGrid>
        <w:gridCol w:w="2061"/>
        <w:gridCol w:w="2931"/>
        <w:gridCol w:w="2339"/>
        <w:gridCol w:w="2835"/>
        <w:gridCol w:w="2622"/>
      </w:tblGrid>
      <w:tr w:rsidR="00502EE2" w:rsidRPr="00502EE2" w:rsidTr="00C54340">
        <w:trPr>
          <w:trHeight w:val="588"/>
          <w:jc w:val="center"/>
        </w:trPr>
        <w:tc>
          <w:tcPr>
            <w:tcW w:w="1278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2EE2" w:rsidRPr="00502EE2" w:rsidRDefault="00502EE2" w:rsidP="00502EE2">
            <w:pPr>
              <w:ind w:left="142" w:firstLine="567"/>
              <w:jc w:val="center"/>
              <w:rPr>
                <w:rFonts w:ascii="Times New Roman" w:hAnsi="Times New Roman"/>
                <w:sz w:val="28"/>
                <w:szCs w:val="28"/>
              </w:rPr>
            </w:pPr>
            <w:r w:rsidRPr="00502EE2">
              <w:rPr>
                <w:rFonts w:ascii="Times New Roman" w:hAnsi="Times New Roman"/>
                <w:sz w:val="28"/>
                <w:szCs w:val="28"/>
              </w:rPr>
              <w:t>2015 – 2016 учебный год</w:t>
            </w:r>
          </w:p>
        </w:tc>
      </w:tr>
      <w:tr w:rsidR="00502EE2" w:rsidRPr="00502EE2" w:rsidTr="00C54340">
        <w:trPr>
          <w:trHeight w:val="385"/>
          <w:jc w:val="center"/>
        </w:trPr>
        <w:tc>
          <w:tcPr>
            <w:tcW w:w="20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2EE2" w:rsidRPr="00502EE2" w:rsidRDefault="00502EE2" w:rsidP="00502EE2">
            <w:pPr>
              <w:ind w:left="142" w:right="-568" w:firstLine="567"/>
              <w:rPr>
                <w:rFonts w:ascii="Times New Roman" w:hAnsi="Times New Roman"/>
                <w:sz w:val="28"/>
                <w:szCs w:val="28"/>
              </w:rPr>
            </w:pPr>
          </w:p>
        </w:tc>
        <w:tc>
          <w:tcPr>
            <w:tcW w:w="52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2EE2" w:rsidRPr="00502EE2" w:rsidRDefault="00502EE2" w:rsidP="00502EE2">
            <w:pPr>
              <w:ind w:left="142" w:firstLine="567"/>
              <w:jc w:val="center"/>
              <w:rPr>
                <w:rFonts w:ascii="Times New Roman" w:hAnsi="Times New Roman"/>
                <w:sz w:val="28"/>
                <w:szCs w:val="28"/>
              </w:rPr>
            </w:pPr>
            <w:r w:rsidRPr="00502EE2">
              <w:rPr>
                <w:rFonts w:ascii="Times New Roman" w:hAnsi="Times New Roman"/>
                <w:sz w:val="28"/>
                <w:szCs w:val="28"/>
              </w:rPr>
              <w:t>Диагностическая к/</w:t>
            </w:r>
            <w:proofErr w:type="gramStart"/>
            <w:r w:rsidRPr="00502EE2">
              <w:rPr>
                <w:rFonts w:ascii="Times New Roman" w:hAnsi="Times New Roman"/>
                <w:sz w:val="28"/>
                <w:szCs w:val="28"/>
              </w:rPr>
              <w:t>р</w:t>
            </w:r>
            <w:proofErr w:type="gramEnd"/>
          </w:p>
        </w:tc>
        <w:tc>
          <w:tcPr>
            <w:tcW w:w="54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2EE2" w:rsidRPr="00502EE2" w:rsidRDefault="00502EE2" w:rsidP="00502EE2">
            <w:pPr>
              <w:ind w:left="142" w:firstLine="567"/>
              <w:jc w:val="center"/>
              <w:rPr>
                <w:rFonts w:ascii="Times New Roman" w:hAnsi="Times New Roman"/>
                <w:sz w:val="28"/>
                <w:szCs w:val="28"/>
              </w:rPr>
            </w:pPr>
            <w:r w:rsidRPr="00502EE2">
              <w:rPr>
                <w:rFonts w:ascii="Times New Roman" w:hAnsi="Times New Roman"/>
                <w:sz w:val="28"/>
                <w:szCs w:val="28"/>
              </w:rPr>
              <w:t>Итоговая к/</w:t>
            </w:r>
            <w:proofErr w:type="gramStart"/>
            <w:r w:rsidRPr="00502EE2">
              <w:rPr>
                <w:rFonts w:ascii="Times New Roman" w:hAnsi="Times New Roman"/>
                <w:sz w:val="28"/>
                <w:szCs w:val="28"/>
              </w:rPr>
              <w:t>р</w:t>
            </w:r>
            <w:proofErr w:type="gramEnd"/>
          </w:p>
        </w:tc>
      </w:tr>
      <w:tr w:rsidR="00502EE2" w:rsidRPr="00502EE2" w:rsidTr="00C54340">
        <w:trPr>
          <w:trHeight w:val="748"/>
          <w:jc w:val="center"/>
        </w:trPr>
        <w:tc>
          <w:tcPr>
            <w:tcW w:w="20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2EE2" w:rsidRPr="00502EE2" w:rsidRDefault="00502EE2" w:rsidP="00502EE2">
            <w:pPr>
              <w:ind w:left="142" w:firstLine="567"/>
              <w:rPr>
                <w:rFonts w:ascii="Times New Roman" w:hAnsi="Times New Roman"/>
                <w:sz w:val="28"/>
                <w:szCs w:val="28"/>
              </w:rPr>
            </w:pPr>
          </w:p>
        </w:tc>
        <w:tc>
          <w:tcPr>
            <w:tcW w:w="29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2EE2" w:rsidRPr="00502EE2" w:rsidRDefault="00502EE2" w:rsidP="00C54340">
            <w:pPr>
              <w:ind w:left="142" w:right="-568" w:firstLine="567"/>
              <w:jc w:val="both"/>
              <w:rPr>
                <w:rFonts w:ascii="Times New Roman" w:hAnsi="Times New Roman"/>
                <w:sz w:val="28"/>
                <w:szCs w:val="28"/>
              </w:rPr>
            </w:pPr>
            <w:proofErr w:type="spellStart"/>
            <w:r w:rsidRPr="00502EE2">
              <w:rPr>
                <w:rFonts w:ascii="Times New Roman" w:hAnsi="Times New Roman"/>
                <w:sz w:val="28"/>
                <w:szCs w:val="28"/>
              </w:rPr>
              <w:t>Обученность</w:t>
            </w:r>
            <w:proofErr w:type="spellEnd"/>
          </w:p>
          <w:p w:rsidR="00502EE2" w:rsidRPr="00502EE2" w:rsidRDefault="00502EE2" w:rsidP="00C54340">
            <w:pPr>
              <w:ind w:left="142" w:right="-568" w:firstLine="567"/>
              <w:rPr>
                <w:rFonts w:ascii="Times New Roman" w:hAnsi="Times New Roman"/>
                <w:sz w:val="28"/>
                <w:szCs w:val="28"/>
              </w:rPr>
            </w:pPr>
            <w:r w:rsidRPr="00502EE2">
              <w:rPr>
                <w:rFonts w:ascii="Times New Roman" w:hAnsi="Times New Roman"/>
                <w:sz w:val="28"/>
                <w:szCs w:val="28"/>
              </w:rPr>
              <w:t>%</w:t>
            </w:r>
          </w:p>
        </w:tc>
        <w:tc>
          <w:tcPr>
            <w:tcW w:w="23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2EE2" w:rsidRPr="00502EE2" w:rsidRDefault="00502EE2" w:rsidP="00502EE2">
            <w:pPr>
              <w:ind w:left="142" w:right="-568" w:firstLine="567"/>
              <w:rPr>
                <w:rFonts w:ascii="Times New Roman" w:hAnsi="Times New Roman"/>
                <w:sz w:val="28"/>
                <w:szCs w:val="28"/>
              </w:rPr>
            </w:pPr>
            <w:r w:rsidRPr="00502EE2">
              <w:rPr>
                <w:rFonts w:ascii="Times New Roman" w:hAnsi="Times New Roman"/>
                <w:sz w:val="28"/>
                <w:szCs w:val="28"/>
              </w:rPr>
              <w:t>Качество</w:t>
            </w:r>
          </w:p>
          <w:p w:rsidR="00502EE2" w:rsidRPr="00502EE2" w:rsidRDefault="00C54340" w:rsidP="00502EE2">
            <w:pPr>
              <w:ind w:left="142" w:right="-568" w:firstLine="567"/>
              <w:rPr>
                <w:rFonts w:ascii="Times New Roman" w:hAnsi="Times New Roman"/>
                <w:sz w:val="28"/>
                <w:szCs w:val="28"/>
              </w:rPr>
            </w:pPr>
            <w:r>
              <w:rPr>
                <w:rFonts w:ascii="Times New Roman" w:hAnsi="Times New Roman"/>
                <w:sz w:val="28"/>
                <w:szCs w:val="28"/>
              </w:rPr>
              <w:t xml:space="preserve">знаний  </w:t>
            </w:r>
            <w:r w:rsidR="00502EE2" w:rsidRPr="00502EE2">
              <w:rPr>
                <w:rFonts w:ascii="Times New Roman" w:hAnsi="Times New Roman"/>
                <w:sz w:val="28"/>
                <w:szCs w:val="28"/>
              </w:rPr>
              <w:t xml:space="preserve">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2EE2" w:rsidRPr="00502EE2" w:rsidRDefault="00502EE2" w:rsidP="00502EE2">
            <w:pPr>
              <w:tabs>
                <w:tab w:val="left" w:pos="514"/>
              </w:tabs>
              <w:ind w:left="142" w:right="-568" w:firstLine="567"/>
              <w:rPr>
                <w:rFonts w:ascii="Times New Roman" w:hAnsi="Times New Roman"/>
                <w:sz w:val="28"/>
                <w:szCs w:val="28"/>
              </w:rPr>
            </w:pPr>
            <w:proofErr w:type="spellStart"/>
            <w:r w:rsidRPr="00502EE2">
              <w:rPr>
                <w:rFonts w:ascii="Times New Roman" w:hAnsi="Times New Roman"/>
                <w:sz w:val="28"/>
                <w:szCs w:val="28"/>
              </w:rPr>
              <w:t>Обученность</w:t>
            </w:r>
            <w:proofErr w:type="spellEnd"/>
            <w:r w:rsidRPr="00502EE2">
              <w:rPr>
                <w:rFonts w:ascii="Times New Roman" w:hAnsi="Times New Roman"/>
                <w:sz w:val="28"/>
                <w:szCs w:val="28"/>
              </w:rPr>
              <w:t xml:space="preserve">   %</w:t>
            </w:r>
          </w:p>
        </w:tc>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2EE2" w:rsidRPr="00502EE2" w:rsidRDefault="00502EE2" w:rsidP="00502EE2">
            <w:pPr>
              <w:ind w:left="142" w:right="-568" w:firstLine="567"/>
              <w:rPr>
                <w:rFonts w:ascii="Times New Roman" w:hAnsi="Times New Roman"/>
                <w:sz w:val="28"/>
                <w:szCs w:val="28"/>
              </w:rPr>
            </w:pPr>
            <w:r w:rsidRPr="00502EE2">
              <w:rPr>
                <w:rFonts w:ascii="Times New Roman" w:hAnsi="Times New Roman"/>
                <w:sz w:val="28"/>
                <w:szCs w:val="28"/>
              </w:rPr>
              <w:t>Качество</w:t>
            </w:r>
          </w:p>
          <w:p w:rsidR="00502EE2" w:rsidRPr="00502EE2" w:rsidRDefault="00502EE2" w:rsidP="00502EE2">
            <w:pPr>
              <w:ind w:left="142" w:right="-568" w:firstLine="567"/>
              <w:rPr>
                <w:rFonts w:ascii="Times New Roman" w:hAnsi="Times New Roman"/>
                <w:sz w:val="28"/>
                <w:szCs w:val="28"/>
              </w:rPr>
            </w:pPr>
            <w:r w:rsidRPr="00502EE2">
              <w:rPr>
                <w:rFonts w:ascii="Times New Roman" w:hAnsi="Times New Roman"/>
                <w:sz w:val="28"/>
                <w:szCs w:val="28"/>
              </w:rPr>
              <w:t xml:space="preserve"> знаний   %</w:t>
            </w:r>
          </w:p>
        </w:tc>
      </w:tr>
      <w:tr w:rsidR="00502EE2" w:rsidRPr="00502EE2" w:rsidTr="00C54340">
        <w:trPr>
          <w:trHeight w:val="364"/>
          <w:jc w:val="center"/>
        </w:trPr>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2EE2" w:rsidRPr="00502EE2" w:rsidRDefault="00502EE2" w:rsidP="00502EE2">
            <w:pPr>
              <w:ind w:left="142" w:right="-568" w:firstLine="567"/>
              <w:rPr>
                <w:rFonts w:ascii="Times New Roman" w:hAnsi="Times New Roman"/>
                <w:sz w:val="28"/>
                <w:szCs w:val="28"/>
              </w:rPr>
            </w:pPr>
            <w:r w:rsidRPr="00502EE2">
              <w:rPr>
                <w:rFonts w:ascii="Times New Roman" w:hAnsi="Times New Roman"/>
                <w:sz w:val="28"/>
                <w:szCs w:val="28"/>
              </w:rPr>
              <w:t>2  класс</w:t>
            </w:r>
          </w:p>
        </w:tc>
        <w:tc>
          <w:tcPr>
            <w:tcW w:w="2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EE2" w:rsidRPr="00502EE2" w:rsidRDefault="00502EE2" w:rsidP="00502EE2">
            <w:pPr>
              <w:ind w:left="142" w:firstLine="567"/>
              <w:jc w:val="center"/>
              <w:rPr>
                <w:rFonts w:ascii="Times New Roman" w:hAnsi="Times New Roman"/>
                <w:sz w:val="28"/>
                <w:szCs w:val="28"/>
              </w:rPr>
            </w:pPr>
            <w:r w:rsidRPr="00502EE2">
              <w:rPr>
                <w:rFonts w:ascii="Times New Roman" w:hAnsi="Times New Roman"/>
                <w:sz w:val="28"/>
                <w:szCs w:val="28"/>
              </w:rPr>
              <w:t>100</w:t>
            </w:r>
          </w:p>
        </w:tc>
        <w:tc>
          <w:tcPr>
            <w:tcW w:w="2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EE2" w:rsidRPr="00502EE2" w:rsidRDefault="00502EE2" w:rsidP="00502EE2">
            <w:pPr>
              <w:ind w:left="142" w:firstLine="567"/>
              <w:jc w:val="center"/>
              <w:rPr>
                <w:rFonts w:ascii="Times New Roman" w:hAnsi="Times New Roman"/>
                <w:sz w:val="28"/>
                <w:szCs w:val="28"/>
              </w:rPr>
            </w:pPr>
            <w:r w:rsidRPr="00502EE2">
              <w:rPr>
                <w:rFonts w:ascii="Times New Roman" w:hAnsi="Times New Roman"/>
                <w:sz w:val="28"/>
                <w:szCs w:val="28"/>
              </w:rPr>
              <w:t>60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EE2" w:rsidRPr="00502EE2" w:rsidRDefault="00502EE2" w:rsidP="00502EE2">
            <w:pPr>
              <w:ind w:left="142" w:firstLine="567"/>
              <w:jc w:val="center"/>
              <w:rPr>
                <w:rFonts w:ascii="Times New Roman" w:hAnsi="Times New Roman"/>
                <w:sz w:val="28"/>
                <w:szCs w:val="28"/>
              </w:rPr>
            </w:pPr>
            <w:r w:rsidRPr="00502EE2">
              <w:rPr>
                <w:rFonts w:ascii="Times New Roman" w:hAnsi="Times New Roman"/>
                <w:sz w:val="28"/>
                <w:szCs w:val="28"/>
              </w:rPr>
              <w:t>100</w:t>
            </w:r>
          </w:p>
        </w:tc>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EE2" w:rsidRPr="00502EE2" w:rsidRDefault="00502EE2" w:rsidP="00502EE2">
            <w:pPr>
              <w:ind w:left="142" w:firstLine="567"/>
              <w:jc w:val="center"/>
              <w:rPr>
                <w:rFonts w:ascii="Times New Roman" w:hAnsi="Times New Roman"/>
                <w:sz w:val="28"/>
                <w:szCs w:val="28"/>
              </w:rPr>
            </w:pPr>
            <w:r w:rsidRPr="00502EE2">
              <w:rPr>
                <w:rFonts w:ascii="Times New Roman" w:hAnsi="Times New Roman"/>
                <w:sz w:val="28"/>
                <w:szCs w:val="28"/>
              </w:rPr>
              <w:t>80</w:t>
            </w:r>
          </w:p>
        </w:tc>
      </w:tr>
      <w:tr w:rsidR="00502EE2" w:rsidRPr="00502EE2" w:rsidTr="00C54340">
        <w:trPr>
          <w:trHeight w:val="364"/>
          <w:jc w:val="center"/>
        </w:trPr>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2EE2" w:rsidRPr="00502EE2" w:rsidRDefault="00502EE2" w:rsidP="00502EE2">
            <w:pPr>
              <w:ind w:left="142" w:right="-568" w:firstLine="567"/>
              <w:rPr>
                <w:rFonts w:ascii="Times New Roman" w:hAnsi="Times New Roman"/>
                <w:sz w:val="28"/>
                <w:szCs w:val="28"/>
              </w:rPr>
            </w:pPr>
            <w:r w:rsidRPr="00502EE2">
              <w:rPr>
                <w:rFonts w:ascii="Times New Roman" w:hAnsi="Times New Roman"/>
                <w:sz w:val="28"/>
                <w:szCs w:val="28"/>
              </w:rPr>
              <w:t>3 «А» класс</w:t>
            </w:r>
          </w:p>
        </w:tc>
        <w:tc>
          <w:tcPr>
            <w:tcW w:w="2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EE2" w:rsidRPr="00502EE2" w:rsidRDefault="00502EE2" w:rsidP="00502EE2">
            <w:pPr>
              <w:ind w:left="142" w:firstLine="567"/>
              <w:jc w:val="center"/>
              <w:rPr>
                <w:rFonts w:ascii="Times New Roman" w:hAnsi="Times New Roman"/>
                <w:sz w:val="28"/>
                <w:szCs w:val="28"/>
              </w:rPr>
            </w:pPr>
            <w:r w:rsidRPr="00502EE2">
              <w:rPr>
                <w:rFonts w:ascii="Times New Roman" w:hAnsi="Times New Roman"/>
                <w:sz w:val="28"/>
                <w:szCs w:val="28"/>
              </w:rPr>
              <w:t>100</w:t>
            </w:r>
          </w:p>
        </w:tc>
        <w:tc>
          <w:tcPr>
            <w:tcW w:w="2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EE2" w:rsidRPr="00502EE2" w:rsidRDefault="00502EE2" w:rsidP="00502EE2">
            <w:pPr>
              <w:ind w:left="142" w:firstLine="567"/>
              <w:jc w:val="center"/>
              <w:rPr>
                <w:rFonts w:ascii="Times New Roman" w:hAnsi="Times New Roman"/>
                <w:sz w:val="28"/>
                <w:szCs w:val="28"/>
              </w:rPr>
            </w:pPr>
            <w:r w:rsidRPr="00502EE2">
              <w:rPr>
                <w:rFonts w:ascii="Times New Roman" w:hAnsi="Times New Roman"/>
                <w:sz w:val="28"/>
                <w:szCs w:val="28"/>
              </w:rPr>
              <w:t>56</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EE2" w:rsidRPr="00502EE2" w:rsidRDefault="00502EE2" w:rsidP="00502EE2">
            <w:pPr>
              <w:ind w:left="142" w:firstLine="567"/>
              <w:jc w:val="center"/>
              <w:rPr>
                <w:rFonts w:ascii="Times New Roman" w:hAnsi="Times New Roman"/>
                <w:sz w:val="28"/>
                <w:szCs w:val="28"/>
              </w:rPr>
            </w:pPr>
            <w:r w:rsidRPr="00502EE2">
              <w:rPr>
                <w:rFonts w:ascii="Times New Roman" w:hAnsi="Times New Roman"/>
                <w:sz w:val="28"/>
                <w:szCs w:val="28"/>
              </w:rPr>
              <w:t>100</w:t>
            </w:r>
          </w:p>
        </w:tc>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EE2" w:rsidRPr="00502EE2" w:rsidRDefault="00502EE2" w:rsidP="00502EE2">
            <w:pPr>
              <w:ind w:left="142" w:firstLine="567"/>
              <w:jc w:val="center"/>
              <w:rPr>
                <w:rFonts w:ascii="Times New Roman" w:hAnsi="Times New Roman"/>
                <w:sz w:val="28"/>
                <w:szCs w:val="28"/>
              </w:rPr>
            </w:pPr>
            <w:r w:rsidRPr="00502EE2">
              <w:rPr>
                <w:rFonts w:ascii="Times New Roman" w:hAnsi="Times New Roman"/>
                <w:sz w:val="28"/>
                <w:szCs w:val="28"/>
              </w:rPr>
              <w:t>40</w:t>
            </w:r>
          </w:p>
        </w:tc>
      </w:tr>
      <w:tr w:rsidR="00502EE2" w:rsidRPr="00502EE2" w:rsidTr="00C54340">
        <w:trPr>
          <w:trHeight w:val="385"/>
          <w:jc w:val="center"/>
        </w:trPr>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2EE2" w:rsidRPr="00502EE2" w:rsidRDefault="00502EE2" w:rsidP="00502EE2">
            <w:pPr>
              <w:ind w:left="142" w:right="-568" w:firstLine="567"/>
              <w:rPr>
                <w:rFonts w:ascii="Times New Roman" w:hAnsi="Times New Roman"/>
                <w:sz w:val="28"/>
                <w:szCs w:val="28"/>
              </w:rPr>
            </w:pPr>
            <w:r w:rsidRPr="00502EE2">
              <w:rPr>
                <w:rFonts w:ascii="Times New Roman" w:hAnsi="Times New Roman"/>
                <w:sz w:val="28"/>
                <w:szCs w:val="28"/>
              </w:rPr>
              <w:t>3 «Б»  класс</w:t>
            </w:r>
          </w:p>
        </w:tc>
        <w:tc>
          <w:tcPr>
            <w:tcW w:w="2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EE2" w:rsidRPr="00502EE2" w:rsidRDefault="00502EE2" w:rsidP="00502EE2">
            <w:pPr>
              <w:ind w:left="142" w:firstLine="567"/>
              <w:jc w:val="center"/>
              <w:rPr>
                <w:rFonts w:ascii="Times New Roman" w:hAnsi="Times New Roman"/>
                <w:sz w:val="28"/>
                <w:szCs w:val="28"/>
              </w:rPr>
            </w:pPr>
            <w:r w:rsidRPr="00502EE2">
              <w:rPr>
                <w:rFonts w:ascii="Times New Roman" w:hAnsi="Times New Roman"/>
                <w:sz w:val="28"/>
                <w:szCs w:val="28"/>
              </w:rPr>
              <w:t>100</w:t>
            </w:r>
          </w:p>
        </w:tc>
        <w:tc>
          <w:tcPr>
            <w:tcW w:w="2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EE2" w:rsidRPr="00502EE2" w:rsidRDefault="00502EE2" w:rsidP="00502EE2">
            <w:pPr>
              <w:ind w:left="142" w:firstLine="567"/>
              <w:jc w:val="center"/>
              <w:rPr>
                <w:rFonts w:ascii="Times New Roman" w:hAnsi="Times New Roman"/>
                <w:sz w:val="28"/>
                <w:szCs w:val="28"/>
              </w:rPr>
            </w:pPr>
            <w:r w:rsidRPr="00502EE2">
              <w:rPr>
                <w:rFonts w:ascii="Times New Roman" w:hAnsi="Times New Roman"/>
                <w:sz w:val="28"/>
                <w:szCs w:val="28"/>
              </w:rPr>
              <w:t>40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EE2" w:rsidRPr="00502EE2" w:rsidRDefault="00502EE2" w:rsidP="00502EE2">
            <w:pPr>
              <w:ind w:left="142" w:firstLine="567"/>
            </w:pPr>
          </w:p>
        </w:tc>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EE2" w:rsidRPr="00502EE2" w:rsidRDefault="00502EE2" w:rsidP="00502EE2">
            <w:pPr>
              <w:ind w:left="142" w:firstLine="567"/>
            </w:pPr>
          </w:p>
        </w:tc>
      </w:tr>
      <w:tr w:rsidR="00502EE2" w:rsidRPr="00502EE2" w:rsidTr="00C54340">
        <w:trPr>
          <w:trHeight w:val="364"/>
          <w:jc w:val="center"/>
        </w:trPr>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2EE2" w:rsidRPr="00502EE2" w:rsidRDefault="00502EE2" w:rsidP="00502EE2">
            <w:pPr>
              <w:ind w:left="142" w:right="-568" w:firstLine="567"/>
              <w:rPr>
                <w:rFonts w:ascii="Times New Roman" w:hAnsi="Times New Roman"/>
                <w:sz w:val="28"/>
                <w:szCs w:val="28"/>
              </w:rPr>
            </w:pPr>
            <w:r w:rsidRPr="00502EE2">
              <w:rPr>
                <w:rFonts w:ascii="Times New Roman" w:hAnsi="Times New Roman"/>
                <w:sz w:val="28"/>
                <w:szCs w:val="28"/>
              </w:rPr>
              <w:t>4  класс</w:t>
            </w:r>
          </w:p>
        </w:tc>
        <w:tc>
          <w:tcPr>
            <w:tcW w:w="2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EE2" w:rsidRPr="00502EE2" w:rsidRDefault="00502EE2" w:rsidP="00502EE2">
            <w:pPr>
              <w:ind w:left="142" w:firstLine="567"/>
              <w:jc w:val="center"/>
              <w:rPr>
                <w:rFonts w:ascii="Times New Roman" w:hAnsi="Times New Roman"/>
                <w:sz w:val="28"/>
                <w:szCs w:val="28"/>
              </w:rPr>
            </w:pPr>
            <w:r w:rsidRPr="00502EE2">
              <w:rPr>
                <w:rFonts w:ascii="Times New Roman" w:hAnsi="Times New Roman"/>
                <w:sz w:val="28"/>
                <w:szCs w:val="28"/>
              </w:rPr>
              <w:t>100</w:t>
            </w:r>
          </w:p>
        </w:tc>
        <w:tc>
          <w:tcPr>
            <w:tcW w:w="2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EE2" w:rsidRPr="00502EE2" w:rsidRDefault="00502EE2" w:rsidP="00502EE2">
            <w:pPr>
              <w:ind w:left="142" w:firstLine="567"/>
              <w:jc w:val="center"/>
              <w:rPr>
                <w:rFonts w:ascii="Times New Roman" w:hAnsi="Times New Roman"/>
                <w:sz w:val="28"/>
                <w:szCs w:val="28"/>
              </w:rPr>
            </w:pPr>
            <w:r w:rsidRPr="00502EE2">
              <w:rPr>
                <w:rFonts w:ascii="Times New Roman" w:hAnsi="Times New Roman"/>
                <w:sz w:val="28"/>
                <w:szCs w:val="28"/>
              </w:rPr>
              <w:t>75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EE2" w:rsidRPr="00502EE2" w:rsidRDefault="00502EE2" w:rsidP="00502EE2">
            <w:pPr>
              <w:ind w:left="142" w:firstLine="567"/>
              <w:jc w:val="center"/>
              <w:rPr>
                <w:rFonts w:ascii="Times New Roman" w:hAnsi="Times New Roman"/>
                <w:sz w:val="28"/>
                <w:szCs w:val="28"/>
              </w:rPr>
            </w:pPr>
            <w:r w:rsidRPr="00502EE2">
              <w:rPr>
                <w:rFonts w:ascii="Times New Roman" w:hAnsi="Times New Roman"/>
                <w:sz w:val="28"/>
                <w:szCs w:val="28"/>
              </w:rPr>
              <w:t>100</w:t>
            </w:r>
          </w:p>
        </w:tc>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EE2" w:rsidRPr="00502EE2" w:rsidRDefault="00502EE2" w:rsidP="00502EE2">
            <w:pPr>
              <w:ind w:left="142" w:firstLine="567"/>
              <w:jc w:val="center"/>
              <w:rPr>
                <w:rFonts w:ascii="Times New Roman" w:hAnsi="Times New Roman"/>
                <w:sz w:val="28"/>
                <w:szCs w:val="28"/>
              </w:rPr>
            </w:pPr>
            <w:r w:rsidRPr="00502EE2">
              <w:rPr>
                <w:rFonts w:ascii="Times New Roman" w:hAnsi="Times New Roman"/>
                <w:sz w:val="28"/>
                <w:szCs w:val="28"/>
              </w:rPr>
              <w:t>87</w:t>
            </w:r>
          </w:p>
        </w:tc>
      </w:tr>
    </w:tbl>
    <w:p w:rsidR="00C54340" w:rsidRDefault="00C54340" w:rsidP="00C54340">
      <w:pPr>
        <w:spacing w:after="0" w:line="240" w:lineRule="auto"/>
        <w:ind w:left="142" w:firstLine="567"/>
        <w:rPr>
          <w:rFonts w:ascii="Times New Roman" w:eastAsia="Times New Roman" w:hAnsi="Times New Roman" w:cs="Times New Roman"/>
          <w:sz w:val="28"/>
          <w:szCs w:val="28"/>
          <w:lang w:eastAsia="ru-RU"/>
        </w:rPr>
      </w:pPr>
    </w:p>
    <w:p w:rsidR="00C54340" w:rsidRDefault="00C54340" w:rsidP="00C54340">
      <w:pPr>
        <w:spacing w:after="0" w:line="240" w:lineRule="auto"/>
        <w:ind w:left="142" w:firstLine="567"/>
        <w:rPr>
          <w:rFonts w:ascii="Times New Roman" w:eastAsia="Times New Roman" w:hAnsi="Times New Roman" w:cs="Times New Roman"/>
          <w:sz w:val="28"/>
          <w:szCs w:val="28"/>
          <w:lang w:eastAsia="ru-RU"/>
        </w:rPr>
      </w:pPr>
    </w:p>
    <w:p w:rsidR="00502EE2" w:rsidRPr="00C54340" w:rsidRDefault="00C54340" w:rsidP="00C54340">
      <w:pPr>
        <w:spacing w:after="0" w:line="240" w:lineRule="auto"/>
        <w:ind w:left="142" w:firstLine="567"/>
        <w:rPr>
          <w:rFonts w:ascii="Times New Roman" w:eastAsia="Times New Roman" w:hAnsi="Times New Roman" w:cs="Times New Roman"/>
          <w:b/>
          <w:sz w:val="28"/>
          <w:szCs w:val="28"/>
          <w:lang w:eastAsia="ru-RU"/>
        </w:rPr>
      </w:pPr>
      <w:r w:rsidRPr="00C54340">
        <w:rPr>
          <w:rFonts w:ascii="Times New Roman" w:eastAsia="Times New Roman" w:hAnsi="Times New Roman" w:cs="Times New Roman"/>
          <w:b/>
          <w:sz w:val="28"/>
          <w:szCs w:val="28"/>
          <w:lang w:eastAsia="ru-RU"/>
        </w:rPr>
        <w:lastRenderedPageBreak/>
        <w:t>Математика:</w:t>
      </w:r>
    </w:p>
    <w:tbl>
      <w:tblPr>
        <w:tblStyle w:val="7"/>
        <w:tblW w:w="12712" w:type="dxa"/>
        <w:jc w:val="center"/>
        <w:tblInd w:w="-2887" w:type="dxa"/>
        <w:tblLayout w:type="fixed"/>
        <w:tblLook w:val="04A0"/>
      </w:tblPr>
      <w:tblGrid>
        <w:gridCol w:w="2282"/>
        <w:gridCol w:w="2776"/>
        <w:gridCol w:w="2268"/>
        <w:gridCol w:w="2926"/>
        <w:gridCol w:w="2460"/>
      </w:tblGrid>
      <w:tr w:rsidR="00502EE2" w:rsidRPr="00502EE2" w:rsidTr="00C54340">
        <w:trPr>
          <w:trHeight w:val="588"/>
          <w:jc w:val="center"/>
        </w:trPr>
        <w:tc>
          <w:tcPr>
            <w:tcW w:w="1271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2EE2" w:rsidRPr="00502EE2" w:rsidRDefault="00502EE2" w:rsidP="00502EE2">
            <w:pPr>
              <w:ind w:left="142" w:firstLine="567"/>
              <w:jc w:val="center"/>
              <w:rPr>
                <w:rFonts w:ascii="Times New Roman" w:hAnsi="Times New Roman"/>
                <w:sz w:val="28"/>
                <w:szCs w:val="28"/>
              </w:rPr>
            </w:pPr>
            <w:r w:rsidRPr="00502EE2">
              <w:rPr>
                <w:rFonts w:ascii="Times New Roman" w:hAnsi="Times New Roman"/>
                <w:sz w:val="28"/>
                <w:szCs w:val="28"/>
              </w:rPr>
              <w:t>2015 – 2016 учебный год</w:t>
            </w:r>
          </w:p>
        </w:tc>
      </w:tr>
      <w:tr w:rsidR="00502EE2" w:rsidRPr="00502EE2" w:rsidTr="00C54340">
        <w:trPr>
          <w:trHeight w:val="385"/>
          <w:jc w:val="center"/>
        </w:trPr>
        <w:tc>
          <w:tcPr>
            <w:tcW w:w="228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2EE2" w:rsidRPr="00502EE2" w:rsidRDefault="00502EE2" w:rsidP="00502EE2">
            <w:pPr>
              <w:ind w:left="142" w:right="-568" w:firstLine="567"/>
              <w:rPr>
                <w:rFonts w:ascii="Times New Roman" w:hAnsi="Times New Roman"/>
                <w:sz w:val="28"/>
                <w:szCs w:val="28"/>
              </w:rPr>
            </w:pPr>
          </w:p>
        </w:tc>
        <w:tc>
          <w:tcPr>
            <w:tcW w:w="50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2EE2" w:rsidRPr="00502EE2" w:rsidRDefault="00502EE2" w:rsidP="00502EE2">
            <w:pPr>
              <w:ind w:left="142" w:firstLine="567"/>
              <w:jc w:val="center"/>
              <w:rPr>
                <w:rFonts w:ascii="Times New Roman" w:hAnsi="Times New Roman"/>
                <w:sz w:val="28"/>
                <w:szCs w:val="28"/>
              </w:rPr>
            </w:pPr>
            <w:r w:rsidRPr="00502EE2">
              <w:rPr>
                <w:rFonts w:ascii="Times New Roman" w:hAnsi="Times New Roman"/>
                <w:sz w:val="28"/>
                <w:szCs w:val="28"/>
              </w:rPr>
              <w:t>Диагностическая к/</w:t>
            </w:r>
            <w:proofErr w:type="gramStart"/>
            <w:r w:rsidRPr="00502EE2">
              <w:rPr>
                <w:rFonts w:ascii="Times New Roman" w:hAnsi="Times New Roman"/>
                <w:sz w:val="28"/>
                <w:szCs w:val="28"/>
              </w:rPr>
              <w:t>р</w:t>
            </w:r>
            <w:proofErr w:type="gramEnd"/>
          </w:p>
        </w:tc>
        <w:tc>
          <w:tcPr>
            <w:tcW w:w="53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2EE2" w:rsidRPr="00502EE2" w:rsidRDefault="00502EE2" w:rsidP="00502EE2">
            <w:pPr>
              <w:ind w:left="142" w:firstLine="567"/>
              <w:jc w:val="center"/>
              <w:rPr>
                <w:rFonts w:ascii="Times New Roman" w:hAnsi="Times New Roman"/>
                <w:sz w:val="28"/>
                <w:szCs w:val="28"/>
              </w:rPr>
            </w:pPr>
            <w:r w:rsidRPr="00502EE2">
              <w:rPr>
                <w:rFonts w:ascii="Times New Roman" w:hAnsi="Times New Roman"/>
                <w:sz w:val="28"/>
                <w:szCs w:val="28"/>
              </w:rPr>
              <w:t>Итоговая к/</w:t>
            </w:r>
            <w:proofErr w:type="gramStart"/>
            <w:r w:rsidRPr="00502EE2">
              <w:rPr>
                <w:rFonts w:ascii="Times New Roman" w:hAnsi="Times New Roman"/>
                <w:sz w:val="28"/>
                <w:szCs w:val="28"/>
              </w:rPr>
              <w:t>р</w:t>
            </w:r>
            <w:proofErr w:type="gramEnd"/>
          </w:p>
        </w:tc>
      </w:tr>
      <w:tr w:rsidR="00502EE2" w:rsidRPr="00502EE2" w:rsidTr="00C54340">
        <w:trPr>
          <w:trHeight w:val="748"/>
          <w:jc w:val="center"/>
        </w:trPr>
        <w:tc>
          <w:tcPr>
            <w:tcW w:w="228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2EE2" w:rsidRPr="00502EE2" w:rsidRDefault="00502EE2" w:rsidP="00502EE2">
            <w:pPr>
              <w:ind w:left="142" w:firstLine="567"/>
              <w:rPr>
                <w:rFonts w:ascii="Times New Roman" w:hAnsi="Times New Roman"/>
                <w:sz w:val="28"/>
                <w:szCs w:val="28"/>
              </w:rPr>
            </w:pPr>
          </w:p>
        </w:tc>
        <w:tc>
          <w:tcPr>
            <w:tcW w:w="27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2EE2" w:rsidRPr="00502EE2" w:rsidRDefault="00502EE2" w:rsidP="00502EE2">
            <w:pPr>
              <w:ind w:left="142" w:right="-568" w:firstLine="567"/>
              <w:rPr>
                <w:rFonts w:ascii="Times New Roman" w:hAnsi="Times New Roman"/>
                <w:sz w:val="28"/>
                <w:szCs w:val="28"/>
              </w:rPr>
            </w:pPr>
            <w:proofErr w:type="spellStart"/>
            <w:r w:rsidRPr="00502EE2">
              <w:rPr>
                <w:rFonts w:ascii="Times New Roman" w:hAnsi="Times New Roman"/>
                <w:sz w:val="28"/>
                <w:szCs w:val="28"/>
              </w:rPr>
              <w:t>Обученность</w:t>
            </w:r>
            <w:proofErr w:type="spellEnd"/>
          </w:p>
          <w:p w:rsidR="00502EE2" w:rsidRPr="00502EE2" w:rsidRDefault="00502EE2" w:rsidP="00502EE2">
            <w:pPr>
              <w:ind w:left="142" w:right="-568" w:firstLine="567"/>
              <w:jc w:val="center"/>
              <w:rPr>
                <w:rFonts w:ascii="Times New Roman" w:hAnsi="Times New Roman"/>
                <w:sz w:val="28"/>
                <w:szCs w:val="28"/>
              </w:rPr>
            </w:pPr>
            <w:r w:rsidRPr="00502EE2">
              <w:rPr>
                <w:rFonts w:ascii="Times New Roman" w:hAnsi="Times New Roman"/>
                <w:sz w:val="28"/>
                <w:szCs w:val="28"/>
              </w:rPr>
              <w: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2EE2" w:rsidRPr="00502EE2" w:rsidRDefault="00502EE2" w:rsidP="00502EE2">
            <w:pPr>
              <w:ind w:left="142" w:right="-568" w:firstLine="567"/>
              <w:rPr>
                <w:rFonts w:ascii="Times New Roman" w:hAnsi="Times New Roman"/>
                <w:sz w:val="28"/>
                <w:szCs w:val="28"/>
              </w:rPr>
            </w:pPr>
            <w:r w:rsidRPr="00502EE2">
              <w:rPr>
                <w:rFonts w:ascii="Times New Roman" w:hAnsi="Times New Roman"/>
                <w:sz w:val="28"/>
                <w:szCs w:val="28"/>
              </w:rPr>
              <w:t>Качество</w:t>
            </w:r>
          </w:p>
          <w:p w:rsidR="00502EE2" w:rsidRPr="00502EE2" w:rsidRDefault="00502EE2" w:rsidP="00502EE2">
            <w:pPr>
              <w:ind w:left="142" w:right="-568" w:firstLine="567"/>
              <w:rPr>
                <w:rFonts w:ascii="Times New Roman" w:hAnsi="Times New Roman"/>
                <w:sz w:val="28"/>
                <w:szCs w:val="28"/>
              </w:rPr>
            </w:pPr>
            <w:r w:rsidRPr="00502EE2">
              <w:rPr>
                <w:rFonts w:ascii="Times New Roman" w:hAnsi="Times New Roman"/>
                <w:sz w:val="28"/>
                <w:szCs w:val="28"/>
              </w:rPr>
              <w:t>знаний     %</w:t>
            </w:r>
          </w:p>
        </w:tc>
        <w:tc>
          <w:tcPr>
            <w:tcW w:w="29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2EE2" w:rsidRPr="00502EE2" w:rsidRDefault="00502EE2" w:rsidP="00502EE2">
            <w:pPr>
              <w:tabs>
                <w:tab w:val="left" w:pos="514"/>
              </w:tabs>
              <w:ind w:left="142" w:right="-568" w:firstLine="567"/>
              <w:rPr>
                <w:rFonts w:ascii="Times New Roman" w:hAnsi="Times New Roman"/>
                <w:sz w:val="28"/>
                <w:szCs w:val="28"/>
              </w:rPr>
            </w:pPr>
            <w:proofErr w:type="spellStart"/>
            <w:r w:rsidRPr="00502EE2">
              <w:rPr>
                <w:rFonts w:ascii="Times New Roman" w:hAnsi="Times New Roman"/>
                <w:sz w:val="28"/>
                <w:szCs w:val="28"/>
              </w:rPr>
              <w:t>Обученность</w:t>
            </w:r>
            <w:proofErr w:type="spellEnd"/>
            <w:r w:rsidRPr="00502EE2">
              <w:rPr>
                <w:rFonts w:ascii="Times New Roman" w:hAnsi="Times New Roman"/>
                <w:sz w:val="28"/>
                <w:szCs w:val="28"/>
              </w:rPr>
              <w:t xml:space="preserve">   %</w:t>
            </w:r>
          </w:p>
        </w:tc>
        <w:tc>
          <w:tcPr>
            <w:tcW w:w="2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2EE2" w:rsidRPr="00502EE2" w:rsidRDefault="00502EE2" w:rsidP="00502EE2">
            <w:pPr>
              <w:ind w:left="142" w:right="-568" w:firstLine="567"/>
              <w:rPr>
                <w:rFonts w:ascii="Times New Roman" w:hAnsi="Times New Roman"/>
                <w:sz w:val="28"/>
                <w:szCs w:val="28"/>
              </w:rPr>
            </w:pPr>
            <w:r w:rsidRPr="00502EE2">
              <w:rPr>
                <w:rFonts w:ascii="Times New Roman" w:hAnsi="Times New Roman"/>
                <w:sz w:val="28"/>
                <w:szCs w:val="28"/>
              </w:rPr>
              <w:t>Качество</w:t>
            </w:r>
          </w:p>
          <w:p w:rsidR="00502EE2" w:rsidRPr="00502EE2" w:rsidRDefault="00502EE2" w:rsidP="00502EE2">
            <w:pPr>
              <w:ind w:left="142" w:right="-568" w:firstLine="567"/>
              <w:rPr>
                <w:rFonts w:ascii="Times New Roman" w:hAnsi="Times New Roman"/>
                <w:sz w:val="28"/>
                <w:szCs w:val="28"/>
              </w:rPr>
            </w:pPr>
            <w:r w:rsidRPr="00502EE2">
              <w:rPr>
                <w:rFonts w:ascii="Times New Roman" w:hAnsi="Times New Roman"/>
                <w:sz w:val="28"/>
                <w:szCs w:val="28"/>
              </w:rPr>
              <w:t xml:space="preserve"> знаний   %</w:t>
            </w:r>
          </w:p>
        </w:tc>
      </w:tr>
      <w:tr w:rsidR="00502EE2" w:rsidRPr="00502EE2" w:rsidTr="00C54340">
        <w:trPr>
          <w:trHeight w:val="364"/>
          <w:jc w:val="center"/>
        </w:trPr>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2EE2" w:rsidRPr="00502EE2" w:rsidRDefault="00502EE2" w:rsidP="00502EE2">
            <w:pPr>
              <w:ind w:left="142" w:right="-568" w:firstLine="567"/>
              <w:rPr>
                <w:rFonts w:ascii="Times New Roman" w:hAnsi="Times New Roman"/>
                <w:sz w:val="28"/>
                <w:szCs w:val="28"/>
              </w:rPr>
            </w:pPr>
            <w:r w:rsidRPr="00502EE2">
              <w:rPr>
                <w:rFonts w:ascii="Times New Roman" w:hAnsi="Times New Roman"/>
                <w:sz w:val="28"/>
                <w:szCs w:val="28"/>
              </w:rPr>
              <w:t>2  класс</w:t>
            </w:r>
          </w:p>
        </w:tc>
        <w:tc>
          <w:tcPr>
            <w:tcW w:w="2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EE2" w:rsidRPr="00502EE2" w:rsidRDefault="00502EE2" w:rsidP="00502EE2">
            <w:pPr>
              <w:ind w:left="142" w:firstLine="567"/>
              <w:jc w:val="center"/>
              <w:rPr>
                <w:rFonts w:ascii="Times New Roman" w:hAnsi="Times New Roman"/>
                <w:sz w:val="28"/>
                <w:szCs w:val="28"/>
              </w:rPr>
            </w:pPr>
            <w:r w:rsidRPr="00502EE2">
              <w:rPr>
                <w:rFonts w:ascii="Times New Roman" w:hAnsi="Times New Roman"/>
                <w:sz w:val="28"/>
                <w:szCs w:val="28"/>
              </w:rPr>
              <w:t>100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EE2" w:rsidRPr="00502EE2" w:rsidRDefault="00502EE2" w:rsidP="00502EE2">
            <w:pPr>
              <w:ind w:left="142" w:firstLine="567"/>
              <w:jc w:val="center"/>
              <w:rPr>
                <w:rFonts w:ascii="Times New Roman" w:hAnsi="Times New Roman"/>
                <w:sz w:val="28"/>
                <w:szCs w:val="28"/>
              </w:rPr>
            </w:pPr>
            <w:r w:rsidRPr="00502EE2">
              <w:rPr>
                <w:rFonts w:ascii="Times New Roman" w:hAnsi="Times New Roman"/>
                <w:sz w:val="28"/>
                <w:szCs w:val="28"/>
              </w:rPr>
              <w:t>60</w:t>
            </w:r>
          </w:p>
        </w:tc>
        <w:tc>
          <w:tcPr>
            <w:tcW w:w="2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EE2" w:rsidRPr="00502EE2" w:rsidRDefault="00502EE2" w:rsidP="00502EE2">
            <w:pPr>
              <w:ind w:left="142" w:firstLine="567"/>
              <w:jc w:val="center"/>
              <w:rPr>
                <w:rFonts w:ascii="Times New Roman" w:hAnsi="Times New Roman"/>
                <w:sz w:val="28"/>
                <w:szCs w:val="28"/>
              </w:rPr>
            </w:pPr>
            <w:r w:rsidRPr="00502EE2">
              <w:rPr>
                <w:rFonts w:ascii="Times New Roman" w:hAnsi="Times New Roman"/>
                <w:sz w:val="28"/>
                <w:szCs w:val="28"/>
              </w:rPr>
              <w:t>100</w:t>
            </w:r>
          </w:p>
        </w:tc>
        <w:tc>
          <w:tcPr>
            <w:tcW w:w="2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EE2" w:rsidRPr="00502EE2" w:rsidRDefault="00502EE2" w:rsidP="00502EE2">
            <w:pPr>
              <w:ind w:left="142" w:firstLine="567"/>
              <w:jc w:val="center"/>
              <w:rPr>
                <w:rFonts w:ascii="Times New Roman" w:hAnsi="Times New Roman"/>
                <w:sz w:val="28"/>
                <w:szCs w:val="28"/>
              </w:rPr>
            </w:pPr>
            <w:r w:rsidRPr="00502EE2">
              <w:rPr>
                <w:rFonts w:ascii="Times New Roman" w:hAnsi="Times New Roman"/>
                <w:sz w:val="28"/>
                <w:szCs w:val="28"/>
              </w:rPr>
              <w:t>80</w:t>
            </w:r>
          </w:p>
        </w:tc>
      </w:tr>
      <w:tr w:rsidR="00502EE2" w:rsidRPr="00502EE2" w:rsidTr="00C54340">
        <w:trPr>
          <w:trHeight w:val="364"/>
          <w:jc w:val="center"/>
        </w:trPr>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2EE2" w:rsidRPr="00502EE2" w:rsidRDefault="00502EE2" w:rsidP="00502EE2">
            <w:pPr>
              <w:ind w:left="142" w:right="-568" w:firstLine="567"/>
              <w:rPr>
                <w:rFonts w:ascii="Times New Roman" w:hAnsi="Times New Roman"/>
                <w:sz w:val="28"/>
                <w:szCs w:val="28"/>
              </w:rPr>
            </w:pPr>
            <w:r w:rsidRPr="00502EE2">
              <w:rPr>
                <w:rFonts w:ascii="Times New Roman" w:hAnsi="Times New Roman"/>
                <w:sz w:val="28"/>
                <w:szCs w:val="28"/>
              </w:rPr>
              <w:t>3 «А» класс</w:t>
            </w:r>
          </w:p>
        </w:tc>
        <w:tc>
          <w:tcPr>
            <w:tcW w:w="2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EE2" w:rsidRPr="00502EE2" w:rsidRDefault="00502EE2" w:rsidP="00502EE2">
            <w:pPr>
              <w:ind w:left="142" w:firstLine="567"/>
              <w:jc w:val="center"/>
              <w:rPr>
                <w:rFonts w:ascii="Times New Roman" w:hAnsi="Times New Roman"/>
                <w:sz w:val="28"/>
                <w:szCs w:val="28"/>
              </w:rPr>
            </w:pPr>
            <w:r w:rsidRPr="00502EE2">
              <w:rPr>
                <w:rFonts w:ascii="Times New Roman" w:hAnsi="Times New Roman"/>
                <w:sz w:val="28"/>
                <w:szCs w:val="28"/>
              </w:rPr>
              <w:t>100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EE2" w:rsidRPr="00502EE2" w:rsidRDefault="00502EE2" w:rsidP="00502EE2">
            <w:pPr>
              <w:ind w:left="142" w:firstLine="567"/>
              <w:jc w:val="center"/>
              <w:rPr>
                <w:rFonts w:ascii="Times New Roman" w:hAnsi="Times New Roman"/>
                <w:sz w:val="28"/>
                <w:szCs w:val="28"/>
              </w:rPr>
            </w:pPr>
            <w:r w:rsidRPr="00502EE2">
              <w:rPr>
                <w:rFonts w:ascii="Times New Roman" w:hAnsi="Times New Roman"/>
                <w:sz w:val="28"/>
                <w:szCs w:val="28"/>
              </w:rPr>
              <w:t>50</w:t>
            </w:r>
          </w:p>
        </w:tc>
        <w:tc>
          <w:tcPr>
            <w:tcW w:w="2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EE2" w:rsidRPr="00502EE2" w:rsidRDefault="00502EE2" w:rsidP="00502EE2">
            <w:pPr>
              <w:ind w:left="142" w:firstLine="567"/>
              <w:jc w:val="center"/>
              <w:rPr>
                <w:rFonts w:ascii="Times New Roman" w:hAnsi="Times New Roman"/>
                <w:sz w:val="28"/>
                <w:szCs w:val="28"/>
              </w:rPr>
            </w:pPr>
            <w:r w:rsidRPr="00502EE2">
              <w:rPr>
                <w:rFonts w:ascii="Times New Roman" w:hAnsi="Times New Roman"/>
                <w:sz w:val="28"/>
                <w:szCs w:val="28"/>
              </w:rPr>
              <w:t>100</w:t>
            </w:r>
          </w:p>
        </w:tc>
        <w:tc>
          <w:tcPr>
            <w:tcW w:w="2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EE2" w:rsidRPr="00502EE2" w:rsidRDefault="00502EE2" w:rsidP="00502EE2">
            <w:pPr>
              <w:ind w:left="142" w:firstLine="567"/>
              <w:jc w:val="center"/>
              <w:rPr>
                <w:rFonts w:ascii="Times New Roman" w:hAnsi="Times New Roman"/>
                <w:sz w:val="28"/>
                <w:szCs w:val="28"/>
              </w:rPr>
            </w:pPr>
            <w:r w:rsidRPr="00502EE2">
              <w:rPr>
                <w:rFonts w:ascii="Times New Roman" w:hAnsi="Times New Roman"/>
                <w:sz w:val="28"/>
                <w:szCs w:val="28"/>
              </w:rPr>
              <w:t>70</w:t>
            </w:r>
          </w:p>
        </w:tc>
      </w:tr>
      <w:tr w:rsidR="00502EE2" w:rsidRPr="00502EE2" w:rsidTr="00C54340">
        <w:trPr>
          <w:trHeight w:val="385"/>
          <w:jc w:val="center"/>
        </w:trPr>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2EE2" w:rsidRPr="00502EE2" w:rsidRDefault="00502EE2" w:rsidP="00502EE2">
            <w:pPr>
              <w:ind w:left="142" w:right="-568" w:firstLine="567"/>
              <w:rPr>
                <w:rFonts w:ascii="Times New Roman" w:hAnsi="Times New Roman"/>
                <w:sz w:val="28"/>
                <w:szCs w:val="28"/>
              </w:rPr>
            </w:pPr>
            <w:r w:rsidRPr="00502EE2">
              <w:rPr>
                <w:rFonts w:ascii="Times New Roman" w:hAnsi="Times New Roman"/>
                <w:sz w:val="28"/>
                <w:szCs w:val="28"/>
              </w:rPr>
              <w:t>3 «Б»  класс</w:t>
            </w:r>
          </w:p>
        </w:tc>
        <w:tc>
          <w:tcPr>
            <w:tcW w:w="2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EE2" w:rsidRPr="00502EE2" w:rsidRDefault="00502EE2" w:rsidP="00502EE2">
            <w:pPr>
              <w:ind w:left="142" w:firstLine="567"/>
              <w:jc w:val="center"/>
              <w:rPr>
                <w:rFonts w:ascii="Times New Roman" w:hAnsi="Times New Roman"/>
                <w:sz w:val="28"/>
                <w:szCs w:val="28"/>
              </w:rPr>
            </w:pPr>
            <w:r w:rsidRPr="00502EE2">
              <w:rPr>
                <w:rFonts w:ascii="Times New Roman" w:hAnsi="Times New Roman"/>
                <w:sz w:val="28"/>
                <w:szCs w:val="28"/>
              </w:rPr>
              <w:t>100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EE2" w:rsidRPr="00502EE2" w:rsidRDefault="00502EE2" w:rsidP="00502EE2">
            <w:pPr>
              <w:ind w:left="142" w:firstLine="567"/>
              <w:jc w:val="center"/>
              <w:rPr>
                <w:rFonts w:ascii="Times New Roman" w:hAnsi="Times New Roman"/>
                <w:sz w:val="28"/>
                <w:szCs w:val="28"/>
              </w:rPr>
            </w:pPr>
            <w:r w:rsidRPr="00502EE2">
              <w:rPr>
                <w:rFonts w:ascii="Times New Roman" w:hAnsi="Times New Roman"/>
                <w:sz w:val="28"/>
                <w:szCs w:val="28"/>
              </w:rPr>
              <w:t>60</w:t>
            </w:r>
          </w:p>
        </w:tc>
        <w:tc>
          <w:tcPr>
            <w:tcW w:w="2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EE2" w:rsidRPr="00502EE2" w:rsidRDefault="00502EE2" w:rsidP="00502EE2">
            <w:pPr>
              <w:ind w:left="142" w:firstLine="567"/>
            </w:pPr>
          </w:p>
        </w:tc>
        <w:tc>
          <w:tcPr>
            <w:tcW w:w="2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EE2" w:rsidRPr="00502EE2" w:rsidRDefault="00502EE2" w:rsidP="00502EE2">
            <w:pPr>
              <w:ind w:left="142" w:firstLine="567"/>
            </w:pPr>
          </w:p>
        </w:tc>
      </w:tr>
      <w:tr w:rsidR="00502EE2" w:rsidRPr="00502EE2" w:rsidTr="00C54340">
        <w:trPr>
          <w:trHeight w:val="364"/>
          <w:jc w:val="center"/>
        </w:trPr>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2EE2" w:rsidRPr="00502EE2" w:rsidRDefault="00502EE2" w:rsidP="00502EE2">
            <w:pPr>
              <w:ind w:left="142" w:right="-568" w:firstLine="567"/>
              <w:rPr>
                <w:rFonts w:ascii="Times New Roman" w:hAnsi="Times New Roman"/>
                <w:sz w:val="28"/>
                <w:szCs w:val="28"/>
              </w:rPr>
            </w:pPr>
            <w:r w:rsidRPr="00502EE2">
              <w:rPr>
                <w:rFonts w:ascii="Times New Roman" w:hAnsi="Times New Roman"/>
                <w:sz w:val="28"/>
                <w:szCs w:val="28"/>
              </w:rPr>
              <w:t>4  класс</w:t>
            </w:r>
          </w:p>
        </w:tc>
        <w:tc>
          <w:tcPr>
            <w:tcW w:w="2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EE2" w:rsidRPr="00502EE2" w:rsidRDefault="00502EE2" w:rsidP="00502EE2">
            <w:pPr>
              <w:ind w:left="142" w:firstLine="567"/>
              <w:jc w:val="center"/>
              <w:rPr>
                <w:rFonts w:ascii="Times New Roman" w:hAnsi="Times New Roman"/>
                <w:sz w:val="28"/>
                <w:szCs w:val="28"/>
              </w:rPr>
            </w:pPr>
            <w:r w:rsidRPr="00502EE2">
              <w:rPr>
                <w:rFonts w:ascii="Times New Roman" w:hAnsi="Times New Roman"/>
                <w:sz w:val="28"/>
                <w:szCs w:val="28"/>
              </w:rPr>
              <w:t>100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EE2" w:rsidRPr="00502EE2" w:rsidRDefault="00502EE2" w:rsidP="00502EE2">
            <w:pPr>
              <w:ind w:left="142" w:firstLine="567"/>
              <w:jc w:val="center"/>
              <w:rPr>
                <w:rFonts w:ascii="Times New Roman" w:hAnsi="Times New Roman"/>
                <w:sz w:val="28"/>
                <w:szCs w:val="28"/>
              </w:rPr>
            </w:pPr>
            <w:r w:rsidRPr="00502EE2">
              <w:rPr>
                <w:rFonts w:ascii="Times New Roman" w:hAnsi="Times New Roman"/>
                <w:sz w:val="28"/>
                <w:szCs w:val="28"/>
              </w:rPr>
              <w:t>62</w:t>
            </w:r>
          </w:p>
        </w:tc>
        <w:tc>
          <w:tcPr>
            <w:tcW w:w="2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EE2" w:rsidRPr="00502EE2" w:rsidRDefault="00502EE2" w:rsidP="00502EE2">
            <w:pPr>
              <w:ind w:left="142" w:firstLine="567"/>
              <w:jc w:val="center"/>
              <w:rPr>
                <w:rFonts w:ascii="Times New Roman" w:hAnsi="Times New Roman"/>
                <w:sz w:val="28"/>
                <w:szCs w:val="28"/>
              </w:rPr>
            </w:pPr>
            <w:r w:rsidRPr="00502EE2">
              <w:rPr>
                <w:rFonts w:ascii="Times New Roman" w:hAnsi="Times New Roman"/>
                <w:sz w:val="28"/>
                <w:szCs w:val="28"/>
              </w:rPr>
              <w:t>100</w:t>
            </w:r>
          </w:p>
        </w:tc>
        <w:tc>
          <w:tcPr>
            <w:tcW w:w="2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EE2" w:rsidRPr="00502EE2" w:rsidRDefault="00502EE2" w:rsidP="00502EE2">
            <w:pPr>
              <w:ind w:left="142" w:firstLine="567"/>
              <w:jc w:val="center"/>
              <w:rPr>
                <w:rFonts w:ascii="Times New Roman" w:hAnsi="Times New Roman"/>
                <w:sz w:val="28"/>
                <w:szCs w:val="28"/>
              </w:rPr>
            </w:pPr>
            <w:r w:rsidRPr="00502EE2">
              <w:rPr>
                <w:rFonts w:ascii="Times New Roman" w:hAnsi="Times New Roman"/>
                <w:sz w:val="28"/>
                <w:szCs w:val="28"/>
              </w:rPr>
              <w:t>87</w:t>
            </w:r>
          </w:p>
        </w:tc>
      </w:tr>
    </w:tbl>
    <w:p w:rsidR="00502EE2" w:rsidRPr="00502EE2" w:rsidRDefault="00502EE2" w:rsidP="00502EE2">
      <w:pPr>
        <w:spacing w:after="0" w:line="240" w:lineRule="auto"/>
        <w:ind w:left="142" w:firstLine="567"/>
        <w:jc w:val="both"/>
        <w:rPr>
          <w:rFonts w:ascii="Times New Roman" w:eastAsia="Times New Roman" w:hAnsi="Times New Roman" w:cs="Times New Roman"/>
          <w:bCs/>
          <w:sz w:val="28"/>
          <w:szCs w:val="28"/>
          <w:lang w:eastAsia="ru-RU"/>
        </w:rPr>
      </w:pPr>
    </w:p>
    <w:p w:rsidR="00502EE2" w:rsidRPr="00502EE2" w:rsidRDefault="00502EE2" w:rsidP="00502EE2">
      <w:pPr>
        <w:spacing w:after="0" w:line="240" w:lineRule="auto"/>
        <w:ind w:left="142" w:firstLine="567"/>
        <w:jc w:val="both"/>
        <w:rPr>
          <w:rFonts w:ascii="Times New Roman" w:eastAsia="Times New Roman" w:hAnsi="Times New Roman" w:cs="Times New Roman"/>
          <w:color w:val="000000"/>
          <w:sz w:val="28"/>
          <w:szCs w:val="28"/>
          <w:lang w:eastAsia="ru-RU"/>
        </w:rPr>
      </w:pPr>
      <w:r w:rsidRPr="00502EE2">
        <w:rPr>
          <w:rFonts w:ascii="Times New Roman" w:eastAsia="Times New Roman" w:hAnsi="Times New Roman" w:cs="Times New Roman"/>
          <w:color w:val="000000"/>
          <w:sz w:val="28"/>
          <w:szCs w:val="28"/>
          <w:lang w:eastAsia="ru-RU"/>
        </w:rPr>
        <w:t>По итогам года успеваемость в начальном звене 100%.</w:t>
      </w:r>
    </w:p>
    <w:p w:rsidR="00502EE2" w:rsidRPr="00502EE2" w:rsidRDefault="00502EE2" w:rsidP="00502EE2">
      <w:pPr>
        <w:widowControl w:val="0"/>
        <w:autoSpaceDE w:val="0"/>
        <w:autoSpaceDN w:val="0"/>
        <w:adjustRightInd w:val="0"/>
        <w:spacing w:after="0" w:line="240" w:lineRule="auto"/>
        <w:ind w:left="142" w:firstLine="567"/>
        <w:jc w:val="both"/>
        <w:rPr>
          <w:rFonts w:ascii="Times New Roman" w:eastAsia="Times New Roman" w:hAnsi="Times New Roman" w:cs="Times New Roman"/>
          <w:sz w:val="28"/>
          <w:szCs w:val="28"/>
          <w:lang w:eastAsia="ru-RU"/>
        </w:rPr>
      </w:pPr>
      <w:r w:rsidRPr="00502EE2">
        <w:rPr>
          <w:rFonts w:ascii="Times New Roman" w:eastAsia="Times New Roman" w:hAnsi="Times New Roman" w:cs="Times New Roman"/>
          <w:sz w:val="28"/>
          <w:szCs w:val="28"/>
          <w:lang w:eastAsia="ru-RU"/>
        </w:rPr>
        <w:t>2  класс –33 % учащихся, успевающих на «4» и «5»;</w:t>
      </w:r>
    </w:p>
    <w:p w:rsidR="00502EE2" w:rsidRPr="00502EE2" w:rsidRDefault="00502EE2" w:rsidP="00502EE2">
      <w:pPr>
        <w:widowControl w:val="0"/>
        <w:autoSpaceDE w:val="0"/>
        <w:autoSpaceDN w:val="0"/>
        <w:adjustRightInd w:val="0"/>
        <w:spacing w:after="0" w:line="240" w:lineRule="auto"/>
        <w:ind w:left="142" w:firstLine="567"/>
        <w:jc w:val="both"/>
        <w:rPr>
          <w:rFonts w:ascii="Times New Roman" w:eastAsia="Times New Roman" w:hAnsi="Times New Roman" w:cs="Times New Roman"/>
          <w:sz w:val="28"/>
          <w:szCs w:val="28"/>
          <w:lang w:eastAsia="ru-RU"/>
        </w:rPr>
      </w:pPr>
      <w:r w:rsidRPr="00502EE2">
        <w:rPr>
          <w:rFonts w:ascii="Times New Roman" w:eastAsia="Times New Roman" w:hAnsi="Times New Roman" w:cs="Times New Roman"/>
          <w:sz w:val="28"/>
          <w:szCs w:val="28"/>
          <w:lang w:eastAsia="ru-RU"/>
        </w:rPr>
        <w:t xml:space="preserve">3 «А» класс – 38% учащихся, успевающих на «4» и «5», </w:t>
      </w:r>
    </w:p>
    <w:p w:rsidR="00502EE2" w:rsidRPr="00502EE2" w:rsidRDefault="00502EE2" w:rsidP="00502EE2">
      <w:pPr>
        <w:widowControl w:val="0"/>
        <w:autoSpaceDE w:val="0"/>
        <w:autoSpaceDN w:val="0"/>
        <w:adjustRightInd w:val="0"/>
        <w:spacing w:after="0" w:line="240" w:lineRule="auto"/>
        <w:ind w:left="142" w:firstLine="567"/>
        <w:jc w:val="both"/>
        <w:rPr>
          <w:rFonts w:ascii="Times New Roman" w:eastAsia="Times New Roman" w:hAnsi="Times New Roman" w:cs="Times New Roman"/>
          <w:sz w:val="28"/>
          <w:szCs w:val="28"/>
          <w:lang w:eastAsia="ru-RU"/>
        </w:rPr>
      </w:pPr>
      <w:r w:rsidRPr="00502EE2">
        <w:rPr>
          <w:rFonts w:ascii="Times New Roman" w:eastAsia="Times New Roman" w:hAnsi="Times New Roman" w:cs="Times New Roman"/>
          <w:sz w:val="28"/>
          <w:szCs w:val="28"/>
          <w:lang w:eastAsia="ru-RU"/>
        </w:rPr>
        <w:t>3 «Б» класс – 20% учащихся, успевающих на «4» и «5».</w:t>
      </w:r>
    </w:p>
    <w:p w:rsidR="00502EE2" w:rsidRPr="00502EE2" w:rsidRDefault="00502EE2" w:rsidP="00502EE2">
      <w:pPr>
        <w:widowControl w:val="0"/>
        <w:autoSpaceDE w:val="0"/>
        <w:autoSpaceDN w:val="0"/>
        <w:adjustRightInd w:val="0"/>
        <w:spacing w:after="0" w:line="240" w:lineRule="auto"/>
        <w:ind w:left="142" w:firstLine="567"/>
        <w:jc w:val="both"/>
        <w:rPr>
          <w:rFonts w:ascii="Times New Roman" w:eastAsia="Times New Roman" w:hAnsi="Times New Roman" w:cs="Times New Roman"/>
          <w:sz w:val="28"/>
          <w:szCs w:val="28"/>
          <w:lang w:eastAsia="ru-RU"/>
        </w:rPr>
      </w:pPr>
      <w:r w:rsidRPr="00502EE2">
        <w:rPr>
          <w:rFonts w:ascii="Times New Roman" w:eastAsia="Times New Roman" w:hAnsi="Times New Roman" w:cs="Times New Roman"/>
          <w:sz w:val="28"/>
          <w:szCs w:val="28"/>
          <w:lang w:eastAsia="ru-RU"/>
        </w:rPr>
        <w:t>4  класс – 60% учащихся, успевающих на «4» и «5»; из них 2 отличницы: Котлярова Д., Понамарева Т.</w:t>
      </w:r>
    </w:p>
    <w:p w:rsidR="00502EE2" w:rsidRPr="00502EE2" w:rsidRDefault="00502EE2" w:rsidP="00502EE2">
      <w:pPr>
        <w:spacing w:after="0" w:line="240" w:lineRule="auto"/>
        <w:ind w:left="142" w:firstLine="567"/>
        <w:jc w:val="both"/>
        <w:rPr>
          <w:rFonts w:ascii="Calibri" w:eastAsia="Times New Roman" w:hAnsi="Calibri" w:cs="Times New Roman"/>
          <w:color w:val="000000"/>
          <w:shd w:val="clear" w:color="auto" w:fill="FFFFFF"/>
          <w:lang w:eastAsia="ru-RU"/>
        </w:rPr>
      </w:pPr>
      <w:r w:rsidRPr="00502EE2">
        <w:rPr>
          <w:rFonts w:ascii="Times New Roman" w:eastAsia="Times New Roman" w:hAnsi="Times New Roman" w:cs="Times New Roman"/>
          <w:color w:val="000000"/>
          <w:sz w:val="28"/>
          <w:szCs w:val="28"/>
          <w:lang w:eastAsia="ru-RU"/>
        </w:rPr>
        <w:t>Учащиеся начальных классов овладели системой доступных знаний, умений и навыков. Необходимо усилить работу со слабоуспевающими  учащимися, уделять в выпускном рубежном классе особое пристальное внимание повторению ключевых тем курса, предусмотренных государственной программой. Проверка навыка чтения в 1-4 классах показала, что необходимо разнообразить систему упражнений на развитие речи учащихся, уделять больше внимания самостоятельному чтению на уроках, словарной работе. Сравнительный анализ результатов качества образования по классам показал, что качественная успеваемость в начальной школе стабильна. Однако   существует   проблема обучения слабоуспевающих учащихся   в   некоторых   классах, что объясняется   физиологическими   и   психологическими   особенностями детей.</w:t>
      </w:r>
      <w:r w:rsidRPr="00502EE2">
        <w:rPr>
          <w:rFonts w:ascii="Calibri" w:eastAsia="Times New Roman" w:hAnsi="Calibri" w:cs="Times New Roman"/>
          <w:color w:val="000000"/>
          <w:sz w:val="28"/>
          <w:szCs w:val="28"/>
          <w:shd w:val="clear" w:color="auto" w:fill="FFFFFF"/>
          <w:lang w:eastAsia="ru-RU"/>
        </w:rPr>
        <w:t> </w:t>
      </w:r>
    </w:p>
    <w:p w:rsidR="00502EE2" w:rsidRPr="00502EE2" w:rsidRDefault="00502EE2" w:rsidP="00502EE2">
      <w:pPr>
        <w:spacing w:after="0" w:line="240" w:lineRule="auto"/>
        <w:ind w:left="142" w:firstLine="567"/>
        <w:jc w:val="both"/>
        <w:rPr>
          <w:rFonts w:ascii="Times New Roman" w:eastAsia="Times New Roman" w:hAnsi="Times New Roman" w:cs="Times New Roman"/>
          <w:lang w:eastAsia="ru-RU"/>
        </w:rPr>
      </w:pPr>
      <w:r w:rsidRPr="00502EE2">
        <w:rPr>
          <w:rFonts w:ascii="Times New Roman" w:eastAsia="Times New Roman" w:hAnsi="Times New Roman" w:cs="Times New Roman"/>
          <w:sz w:val="28"/>
          <w:szCs w:val="28"/>
          <w:lang w:eastAsia="ru-RU"/>
        </w:rPr>
        <w:t>Анализ работы методического объединения показал, что  запланированный план работы МО  практически выполнен. Тематика заседаний отражала основные проблемные вопросы, стоящие перед методическим объединением. Заседания были тщательно продуманы и подготовлены. Выступления и выводы основывались на практических результатах. Участие учителей в методической, инновационной деятельно</w:t>
      </w:r>
      <w:r w:rsidRPr="00502EE2">
        <w:rPr>
          <w:rFonts w:ascii="Times New Roman" w:eastAsia="Times New Roman" w:hAnsi="Times New Roman" w:cs="Times New Roman"/>
          <w:sz w:val="28"/>
          <w:szCs w:val="28"/>
          <w:lang w:eastAsia="ru-RU"/>
        </w:rPr>
        <w:softHyphen/>
        <w:t>сти было направлено на формирование личной педа</w:t>
      </w:r>
      <w:r w:rsidRPr="00502EE2">
        <w:rPr>
          <w:rFonts w:ascii="Times New Roman" w:eastAsia="Times New Roman" w:hAnsi="Times New Roman" w:cs="Times New Roman"/>
          <w:sz w:val="28"/>
          <w:szCs w:val="28"/>
          <w:lang w:eastAsia="ru-RU"/>
        </w:rPr>
        <w:softHyphen/>
        <w:t>гогической системы, на формирование индивидуального стиля пе</w:t>
      </w:r>
      <w:r w:rsidRPr="00502EE2">
        <w:rPr>
          <w:rFonts w:ascii="Times New Roman" w:eastAsia="Times New Roman" w:hAnsi="Times New Roman" w:cs="Times New Roman"/>
          <w:sz w:val="28"/>
          <w:szCs w:val="28"/>
          <w:lang w:eastAsia="ru-RU"/>
        </w:rPr>
        <w:softHyphen/>
        <w:t xml:space="preserve">дагогической деятельности каждого педагога.  </w:t>
      </w:r>
    </w:p>
    <w:p w:rsidR="00502EE2" w:rsidRPr="00502EE2" w:rsidRDefault="00502EE2" w:rsidP="00502EE2">
      <w:pPr>
        <w:ind w:left="142" w:firstLine="567"/>
        <w:jc w:val="both"/>
        <w:rPr>
          <w:rFonts w:ascii="Times New Roman" w:eastAsia="Times New Roman" w:hAnsi="Times New Roman" w:cs="Times New Roman"/>
          <w:sz w:val="28"/>
          <w:szCs w:val="28"/>
          <w:lang w:eastAsia="ru-RU"/>
        </w:rPr>
      </w:pPr>
      <w:r w:rsidRPr="00502EE2">
        <w:rPr>
          <w:rFonts w:ascii="Times New Roman" w:eastAsia="Times New Roman" w:hAnsi="Times New Roman" w:cs="Times New Roman"/>
          <w:sz w:val="28"/>
          <w:szCs w:val="28"/>
          <w:lang w:eastAsia="ru-RU"/>
        </w:rPr>
        <w:t xml:space="preserve">Исходя из анализа работы за истекший учебный год и учитывая положительные моменты и недостатки, МО начальной школы определило для себя на 2015-2016 учебный год следующие приоритетные цели и задачи: </w:t>
      </w:r>
    </w:p>
    <w:p w:rsidR="00502EE2" w:rsidRPr="00502EE2" w:rsidRDefault="00502EE2" w:rsidP="00502EE2">
      <w:pPr>
        <w:spacing w:after="0" w:line="240" w:lineRule="auto"/>
        <w:ind w:left="142" w:firstLine="567"/>
        <w:jc w:val="both"/>
        <w:rPr>
          <w:rFonts w:ascii="Times New Roman" w:eastAsia="Times New Roman" w:hAnsi="Times New Roman" w:cs="Times New Roman"/>
          <w:sz w:val="28"/>
          <w:szCs w:val="28"/>
          <w:lang w:eastAsia="ru-RU"/>
        </w:rPr>
      </w:pPr>
      <w:r w:rsidRPr="00502EE2">
        <w:rPr>
          <w:rFonts w:ascii="Times New Roman" w:eastAsia="Times New Roman" w:hAnsi="Times New Roman" w:cs="Times New Roman"/>
          <w:sz w:val="28"/>
          <w:szCs w:val="28"/>
          <w:lang w:eastAsia="ru-RU"/>
        </w:rPr>
        <w:lastRenderedPageBreak/>
        <w:t>1.Овладение учителями МО системой преподавания предметов в соответствии с  ФГОС обучающихся с ОВЗ.</w:t>
      </w:r>
    </w:p>
    <w:p w:rsidR="00502EE2" w:rsidRPr="00502EE2" w:rsidRDefault="00502EE2" w:rsidP="00502EE2">
      <w:pPr>
        <w:spacing w:after="0" w:line="240" w:lineRule="auto"/>
        <w:ind w:left="142" w:firstLine="567"/>
        <w:jc w:val="both"/>
        <w:rPr>
          <w:rFonts w:ascii="Times New Roman" w:eastAsia="Times New Roman" w:hAnsi="Times New Roman" w:cs="Times New Roman"/>
          <w:sz w:val="28"/>
          <w:szCs w:val="28"/>
          <w:lang w:eastAsia="ru-RU"/>
        </w:rPr>
      </w:pPr>
      <w:r w:rsidRPr="00502EE2">
        <w:rPr>
          <w:rFonts w:ascii="Times New Roman" w:eastAsia="Times New Roman" w:hAnsi="Times New Roman" w:cs="Times New Roman"/>
          <w:sz w:val="28"/>
          <w:szCs w:val="28"/>
          <w:lang w:eastAsia="ru-RU"/>
        </w:rPr>
        <w:t xml:space="preserve">2.Способствовать обеспечению внедрения современных образовательных технологий как значимого компонента содержания образования. </w:t>
      </w:r>
    </w:p>
    <w:p w:rsidR="00502EE2" w:rsidRPr="00502EE2" w:rsidRDefault="00502EE2" w:rsidP="00502EE2">
      <w:pPr>
        <w:spacing w:after="0" w:line="240" w:lineRule="auto"/>
        <w:ind w:left="142" w:firstLine="567"/>
        <w:jc w:val="both"/>
        <w:rPr>
          <w:rFonts w:ascii="Times New Roman" w:eastAsia="Times New Roman" w:hAnsi="Times New Roman" w:cs="Times New Roman"/>
          <w:sz w:val="28"/>
          <w:szCs w:val="28"/>
          <w:lang w:eastAsia="ru-RU"/>
        </w:rPr>
      </w:pPr>
      <w:r w:rsidRPr="00502EE2">
        <w:rPr>
          <w:rFonts w:ascii="Times New Roman" w:eastAsia="Times New Roman" w:hAnsi="Times New Roman" w:cs="Times New Roman"/>
          <w:sz w:val="28"/>
          <w:szCs w:val="28"/>
          <w:lang w:eastAsia="ru-RU"/>
        </w:rPr>
        <w:t xml:space="preserve">3.Создавать оптимальные условия для развития основных компетенций учащихся с ОВЗ сообразно с их интересами, способностями и возможностями. </w:t>
      </w:r>
    </w:p>
    <w:p w:rsidR="00502EE2" w:rsidRPr="00502EE2" w:rsidRDefault="00502EE2" w:rsidP="00502EE2">
      <w:pPr>
        <w:spacing w:after="0" w:line="240" w:lineRule="auto"/>
        <w:ind w:left="142" w:firstLine="567"/>
        <w:jc w:val="both"/>
        <w:rPr>
          <w:rFonts w:ascii="Times New Roman" w:eastAsia="Times New Roman" w:hAnsi="Times New Roman" w:cs="Times New Roman"/>
          <w:sz w:val="28"/>
          <w:szCs w:val="28"/>
          <w:lang w:eastAsia="ru-RU"/>
        </w:rPr>
      </w:pPr>
      <w:r w:rsidRPr="00502EE2">
        <w:rPr>
          <w:rFonts w:ascii="Times New Roman" w:eastAsia="Times New Roman" w:hAnsi="Times New Roman" w:cs="Times New Roman"/>
          <w:sz w:val="28"/>
          <w:szCs w:val="28"/>
          <w:lang w:eastAsia="ru-RU"/>
        </w:rPr>
        <w:t xml:space="preserve">4.Совершенствовать систему внеурочной работы через обогащение содержания, форм и методов внеурочной деятельности. </w:t>
      </w:r>
    </w:p>
    <w:p w:rsidR="00502EE2" w:rsidRPr="00502EE2" w:rsidRDefault="00502EE2" w:rsidP="00502EE2">
      <w:pPr>
        <w:spacing w:after="0" w:line="240" w:lineRule="auto"/>
        <w:ind w:left="142" w:firstLine="567"/>
        <w:jc w:val="both"/>
        <w:rPr>
          <w:rFonts w:ascii="Times New Roman" w:eastAsia="Times New Roman" w:hAnsi="Times New Roman" w:cs="Times New Roman"/>
          <w:sz w:val="28"/>
          <w:szCs w:val="28"/>
          <w:lang w:eastAsia="ru-RU"/>
        </w:rPr>
      </w:pPr>
      <w:r w:rsidRPr="00502EE2">
        <w:rPr>
          <w:rFonts w:ascii="Times New Roman" w:eastAsia="Times New Roman" w:hAnsi="Times New Roman" w:cs="Times New Roman"/>
          <w:sz w:val="28"/>
          <w:szCs w:val="28"/>
          <w:lang w:eastAsia="ru-RU"/>
        </w:rPr>
        <w:t>5. Проводить обмен опытом успешной педагогической деятельности.</w:t>
      </w:r>
    </w:p>
    <w:p w:rsidR="00196A52" w:rsidRPr="00196A52" w:rsidRDefault="00196A52" w:rsidP="00502EE2">
      <w:pPr>
        <w:spacing w:after="0" w:line="240" w:lineRule="auto"/>
        <w:ind w:left="142" w:firstLine="567"/>
        <w:rPr>
          <w:rFonts w:ascii="Times New Roman" w:eastAsia="Times New Roman" w:hAnsi="Times New Roman" w:cs="Times New Roman"/>
          <w:sz w:val="24"/>
          <w:szCs w:val="24"/>
          <w:lang w:eastAsia="ru-RU"/>
        </w:rPr>
      </w:pPr>
    </w:p>
    <w:p w:rsidR="00196A52" w:rsidRPr="00196A52" w:rsidRDefault="00196A52" w:rsidP="00502EE2">
      <w:pPr>
        <w:spacing w:after="0" w:line="240" w:lineRule="auto"/>
        <w:ind w:left="142" w:firstLine="567"/>
        <w:jc w:val="both"/>
        <w:rPr>
          <w:rFonts w:ascii="Times New Roman" w:eastAsia="Times New Roman" w:hAnsi="Times New Roman" w:cs="Times New Roman"/>
          <w:color w:val="000000"/>
          <w:sz w:val="28"/>
          <w:szCs w:val="28"/>
          <w:lang w:eastAsia="ru-RU"/>
        </w:rPr>
      </w:pPr>
    </w:p>
    <w:p w:rsidR="00502EE2" w:rsidRPr="00502EE2" w:rsidRDefault="00502EE2" w:rsidP="00502EE2">
      <w:pPr>
        <w:autoSpaceDE w:val="0"/>
        <w:autoSpaceDN w:val="0"/>
        <w:adjustRightInd w:val="0"/>
        <w:spacing w:after="0" w:line="240" w:lineRule="auto"/>
        <w:ind w:left="-1"/>
        <w:jc w:val="both"/>
        <w:rPr>
          <w:rFonts w:ascii="Times New Roman" w:eastAsia="Calibri" w:hAnsi="Times New Roman" w:cs="Times New Roman"/>
          <w:sz w:val="28"/>
          <w:szCs w:val="28"/>
        </w:rPr>
      </w:pPr>
      <w:r>
        <w:rPr>
          <w:rFonts w:ascii="Times New Roman" w:hAnsi="Times New Roman" w:cs="Times New Roman"/>
          <w:b/>
          <w:color w:val="FF0000"/>
          <w:sz w:val="28"/>
          <w:szCs w:val="28"/>
        </w:rPr>
        <w:t xml:space="preserve">         </w:t>
      </w:r>
      <w:r w:rsidRPr="00502EE2">
        <w:rPr>
          <w:rFonts w:ascii="Times New Roman" w:hAnsi="Times New Roman" w:cs="Times New Roman"/>
          <w:b/>
          <w:sz w:val="28"/>
          <w:szCs w:val="28"/>
        </w:rPr>
        <w:t xml:space="preserve">Методическим объединением учителей русского языка </w:t>
      </w:r>
      <w:r w:rsidRPr="00502EE2">
        <w:rPr>
          <w:rFonts w:ascii="Times New Roman" w:hAnsi="Times New Roman" w:cs="Times New Roman"/>
          <w:sz w:val="28"/>
          <w:szCs w:val="28"/>
        </w:rPr>
        <w:t xml:space="preserve">руководит учитель высшей квалификационной категории </w:t>
      </w:r>
      <w:proofErr w:type="spellStart"/>
      <w:r w:rsidRPr="00502EE2">
        <w:rPr>
          <w:rFonts w:ascii="Times New Roman" w:hAnsi="Times New Roman" w:cs="Times New Roman"/>
          <w:sz w:val="28"/>
          <w:szCs w:val="28"/>
        </w:rPr>
        <w:t>Кашперовская</w:t>
      </w:r>
      <w:proofErr w:type="spellEnd"/>
      <w:r w:rsidRPr="00502EE2">
        <w:rPr>
          <w:rFonts w:ascii="Times New Roman" w:hAnsi="Times New Roman" w:cs="Times New Roman"/>
          <w:sz w:val="28"/>
          <w:szCs w:val="28"/>
        </w:rPr>
        <w:t xml:space="preserve"> Т. Г..</w:t>
      </w:r>
    </w:p>
    <w:p w:rsidR="009326E4" w:rsidRPr="009326E4" w:rsidRDefault="009326E4" w:rsidP="009326E4">
      <w:pPr>
        <w:spacing w:after="0" w:line="240" w:lineRule="auto"/>
        <w:jc w:val="both"/>
        <w:rPr>
          <w:rFonts w:ascii="Times New Roman" w:eastAsia="Calibri" w:hAnsi="Times New Roman" w:cs="Times New Roman"/>
          <w:i/>
          <w:sz w:val="24"/>
          <w:szCs w:val="28"/>
        </w:rPr>
      </w:pPr>
      <w:r w:rsidRPr="009326E4">
        <w:rPr>
          <w:rFonts w:ascii="Times New Roman" w:eastAsia="Calibri" w:hAnsi="Times New Roman" w:cs="Times New Roman"/>
          <w:sz w:val="28"/>
          <w:szCs w:val="28"/>
        </w:rPr>
        <w:t>В состав м/</w:t>
      </w:r>
      <w:proofErr w:type="gramStart"/>
      <w:r w:rsidRPr="009326E4">
        <w:rPr>
          <w:rFonts w:ascii="Times New Roman" w:eastAsia="Calibri" w:hAnsi="Times New Roman" w:cs="Times New Roman"/>
          <w:sz w:val="28"/>
          <w:szCs w:val="28"/>
        </w:rPr>
        <w:t>о</w:t>
      </w:r>
      <w:proofErr w:type="gramEnd"/>
      <w:r w:rsidRPr="009326E4">
        <w:rPr>
          <w:rFonts w:ascii="Times New Roman" w:eastAsia="Calibri" w:hAnsi="Times New Roman" w:cs="Times New Roman"/>
          <w:sz w:val="28"/>
          <w:szCs w:val="28"/>
        </w:rPr>
        <w:t xml:space="preserve"> учителей гуманитарного направления входят четыре педагога: </w:t>
      </w:r>
      <w:proofErr w:type="spellStart"/>
      <w:r w:rsidRPr="009326E4">
        <w:rPr>
          <w:rFonts w:ascii="Times New Roman" w:eastAsia="Calibri" w:hAnsi="Times New Roman" w:cs="Times New Roman"/>
          <w:sz w:val="28"/>
          <w:szCs w:val="28"/>
        </w:rPr>
        <w:t>Кашперовская</w:t>
      </w:r>
      <w:proofErr w:type="spellEnd"/>
      <w:r w:rsidRPr="009326E4">
        <w:rPr>
          <w:rFonts w:ascii="Times New Roman" w:eastAsia="Calibri" w:hAnsi="Times New Roman" w:cs="Times New Roman"/>
          <w:sz w:val="28"/>
          <w:szCs w:val="28"/>
        </w:rPr>
        <w:t xml:space="preserve"> Т.Г., </w:t>
      </w:r>
      <w:proofErr w:type="spellStart"/>
      <w:r w:rsidRPr="009326E4">
        <w:rPr>
          <w:rFonts w:ascii="Times New Roman" w:eastAsia="Calibri" w:hAnsi="Times New Roman" w:cs="Times New Roman"/>
          <w:sz w:val="28"/>
          <w:szCs w:val="28"/>
        </w:rPr>
        <w:t>Колотушкина</w:t>
      </w:r>
      <w:proofErr w:type="spellEnd"/>
      <w:r w:rsidRPr="009326E4">
        <w:rPr>
          <w:rFonts w:ascii="Times New Roman" w:eastAsia="Calibri" w:hAnsi="Times New Roman" w:cs="Times New Roman"/>
          <w:sz w:val="28"/>
          <w:szCs w:val="28"/>
        </w:rPr>
        <w:t xml:space="preserve"> Т.Ф., </w:t>
      </w:r>
      <w:proofErr w:type="spellStart"/>
      <w:r w:rsidRPr="009326E4">
        <w:rPr>
          <w:rFonts w:ascii="Times New Roman" w:eastAsia="Calibri" w:hAnsi="Times New Roman" w:cs="Times New Roman"/>
          <w:sz w:val="28"/>
          <w:szCs w:val="28"/>
        </w:rPr>
        <w:t>Гузий</w:t>
      </w:r>
      <w:proofErr w:type="spellEnd"/>
      <w:r w:rsidRPr="009326E4">
        <w:rPr>
          <w:rFonts w:ascii="Times New Roman" w:eastAsia="Calibri" w:hAnsi="Times New Roman" w:cs="Times New Roman"/>
          <w:sz w:val="28"/>
          <w:szCs w:val="28"/>
        </w:rPr>
        <w:t xml:space="preserve"> М.А., </w:t>
      </w:r>
      <w:proofErr w:type="gramStart"/>
      <w:r w:rsidRPr="009326E4">
        <w:rPr>
          <w:rFonts w:ascii="Times New Roman" w:eastAsia="Calibri" w:hAnsi="Times New Roman" w:cs="Times New Roman"/>
          <w:sz w:val="28"/>
          <w:szCs w:val="28"/>
        </w:rPr>
        <w:t>Мотина</w:t>
      </w:r>
      <w:proofErr w:type="gramEnd"/>
      <w:r w:rsidRPr="009326E4">
        <w:rPr>
          <w:rFonts w:ascii="Times New Roman" w:eastAsia="Calibri" w:hAnsi="Times New Roman" w:cs="Times New Roman"/>
          <w:sz w:val="28"/>
          <w:szCs w:val="28"/>
        </w:rPr>
        <w:t xml:space="preserve"> Е.Н.. Все педагоги имеют высшую категорию.</w:t>
      </w:r>
    </w:p>
    <w:p w:rsidR="009326E4" w:rsidRPr="009326E4" w:rsidRDefault="009326E4" w:rsidP="009326E4">
      <w:pPr>
        <w:spacing w:after="0" w:line="240" w:lineRule="auto"/>
        <w:jc w:val="both"/>
        <w:rPr>
          <w:rFonts w:ascii="Times New Roman" w:eastAsia="Calibri" w:hAnsi="Times New Roman" w:cs="Times New Roman"/>
          <w:i/>
          <w:sz w:val="24"/>
          <w:szCs w:val="28"/>
        </w:rPr>
      </w:pPr>
      <w:r w:rsidRPr="009326E4">
        <w:rPr>
          <w:rFonts w:ascii="Times New Roman" w:eastAsia="Calibri" w:hAnsi="Times New Roman" w:cs="Times New Roman"/>
          <w:i/>
          <w:sz w:val="24"/>
          <w:szCs w:val="28"/>
        </w:rPr>
        <w:tab/>
      </w:r>
      <w:r w:rsidRPr="009326E4">
        <w:rPr>
          <w:rFonts w:ascii="Times New Roman" w:eastAsia="Calibri" w:hAnsi="Times New Roman" w:cs="Times New Roman"/>
          <w:sz w:val="28"/>
          <w:szCs w:val="28"/>
        </w:rPr>
        <w:t>Творческий потенциал, ответственное отношение к работе, стремление педагогов узнавать и применять что-то новое помогает учащимся лучше усваивать программный материал.</w:t>
      </w:r>
    </w:p>
    <w:p w:rsidR="009326E4" w:rsidRPr="009326E4" w:rsidRDefault="009326E4" w:rsidP="009326E4">
      <w:pPr>
        <w:spacing w:after="0" w:line="240" w:lineRule="auto"/>
        <w:jc w:val="both"/>
        <w:rPr>
          <w:rFonts w:ascii="Times New Roman" w:eastAsia="Calibri" w:hAnsi="Times New Roman" w:cs="Times New Roman"/>
          <w:sz w:val="28"/>
          <w:szCs w:val="28"/>
        </w:rPr>
      </w:pPr>
      <w:r w:rsidRPr="009326E4">
        <w:rPr>
          <w:rFonts w:ascii="Times New Roman" w:eastAsia="Calibri" w:hAnsi="Times New Roman" w:cs="Times New Roman"/>
          <w:sz w:val="28"/>
          <w:szCs w:val="28"/>
        </w:rPr>
        <w:tab/>
      </w:r>
      <w:r w:rsidRPr="009326E4">
        <w:rPr>
          <w:rFonts w:ascii="Times New Roman" w:eastAsia="Calibri" w:hAnsi="Times New Roman" w:cs="Times New Roman"/>
          <w:i/>
          <w:sz w:val="28"/>
          <w:szCs w:val="28"/>
        </w:rPr>
        <w:t>Целями работы м/</w:t>
      </w:r>
      <w:proofErr w:type="gramStart"/>
      <w:r w:rsidRPr="009326E4">
        <w:rPr>
          <w:rFonts w:ascii="Times New Roman" w:eastAsia="Calibri" w:hAnsi="Times New Roman" w:cs="Times New Roman"/>
          <w:i/>
          <w:sz w:val="28"/>
          <w:szCs w:val="28"/>
        </w:rPr>
        <w:t>о</w:t>
      </w:r>
      <w:proofErr w:type="gramEnd"/>
      <w:r w:rsidRPr="009326E4">
        <w:rPr>
          <w:rFonts w:ascii="Times New Roman" w:eastAsia="Calibri" w:hAnsi="Times New Roman" w:cs="Times New Roman"/>
          <w:sz w:val="28"/>
          <w:szCs w:val="28"/>
        </w:rPr>
        <w:t xml:space="preserve"> </w:t>
      </w:r>
      <w:proofErr w:type="gramStart"/>
      <w:r w:rsidRPr="009326E4">
        <w:rPr>
          <w:rFonts w:ascii="Times New Roman" w:eastAsia="Calibri" w:hAnsi="Times New Roman" w:cs="Times New Roman"/>
          <w:sz w:val="28"/>
          <w:szCs w:val="28"/>
        </w:rPr>
        <w:t>являются</w:t>
      </w:r>
      <w:proofErr w:type="gramEnd"/>
      <w:r w:rsidRPr="009326E4">
        <w:rPr>
          <w:rFonts w:ascii="Times New Roman" w:eastAsia="Calibri" w:hAnsi="Times New Roman" w:cs="Times New Roman"/>
          <w:sz w:val="28"/>
          <w:szCs w:val="28"/>
        </w:rPr>
        <w:t>: совершенствование профессиональной компетентности учителей, развитие их творческого потенциала, направленного на повышение эффективности и качества педагогического процесса.</w:t>
      </w:r>
    </w:p>
    <w:p w:rsidR="009326E4" w:rsidRPr="009326E4" w:rsidRDefault="009326E4" w:rsidP="009326E4">
      <w:pPr>
        <w:spacing w:after="0" w:line="240" w:lineRule="auto"/>
        <w:jc w:val="both"/>
        <w:rPr>
          <w:rFonts w:ascii="Times New Roman" w:eastAsia="Calibri" w:hAnsi="Times New Roman" w:cs="Times New Roman"/>
          <w:sz w:val="28"/>
          <w:szCs w:val="28"/>
        </w:rPr>
      </w:pPr>
      <w:r w:rsidRPr="009326E4">
        <w:rPr>
          <w:rFonts w:ascii="Times New Roman" w:eastAsia="Calibri" w:hAnsi="Times New Roman" w:cs="Times New Roman"/>
          <w:sz w:val="28"/>
          <w:szCs w:val="28"/>
        </w:rPr>
        <w:tab/>
      </w:r>
      <w:r w:rsidRPr="009326E4">
        <w:rPr>
          <w:rFonts w:ascii="Times New Roman" w:eastAsia="Calibri" w:hAnsi="Times New Roman" w:cs="Times New Roman"/>
          <w:i/>
          <w:sz w:val="28"/>
          <w:szCs w:val="28"/>
        </w:rPr>
        <w:t>Задачами работы м/</w:t>
      </w:r>
      <w:proofErr w:type="gramStart"/>
      <w:r w:rsidRPr="009326E4">
        <w:rPr>
          <w:rFonts w:ascii="Times New Roman" w:eastAsia="Calibri" w:hAnsi="Times New Roman" w:cs="Times New Roman"/>
          <w:i/>
          <w:sz w:val="28"/>
          <w:szCs w:val="28"/>
        </w:rPr>
        <w:t>о</w:t>
      </w:r>
      <w:proofErr w:type="gramEnd"/>
      <w:r w:rsidRPr="009326E4">
        <w:rPr>
          <w:rFonts w:ascii="Times New Roman" w:eastAsia="Calibri" w:hAnsi="Times New Roman" w:cs="Times New Roman"/>
          <w:sz w:val="28"/>
          <w:szCs w:val="28"/>
        </w:rPr>
        <w:t xml:space="preserve"> являются:</w:t>
      </w:r>
    </w:p>
    <w:p w:rsidR="009326E4" w:rsidRPr="009326E4" w:rsidRDefault="009326E4" w:rsidP="009326E4">
      <w:pPr>
        <w:numPr>
          <w:ilvl w:val="0"/>
          <w:numId w:val="3"/>
        </w:numPr>
        <w:spacing w:after="0" w:line="240" w:lineRule="auto"/>
        <w:contextualSpacing/>
        <w:jc w:val="both"/>
        <w:rPr>
          <w:rFonts w:ascii="Times New Roman" w:eastAsia="Calibri" w:hAnsi="Times New Roman" w:cs="Times New Roman"/>
          <w:sz w:val="28"/>
          <w:szCs w:val="28"/>
        </w:rPr>
      </w:pPr>
      <w:r w:rsidRPr="009326E4">
        <w:rPr>
          <w:rFonts w:ascii="Times New Roman" w:eastAsia="Calibri" w:hAnsi="Times New Roman" w:cs="Times New Roman"/>
          <w:sz w:val="28"/>
          <w:szCs w:val="28"/>
        </w:rPr>
        <w:t>Повышение уровня педагогического мастерства педагогов в области образовательных и информационно-коммуникационных технологий, а также совершенствование работы учителей, направленной на расширение информационного пространства.</w:t>
      </w:r>
    </w:p>
    <w:p w:rsidR="009326E4" w:rsidRPr="009326E4" w:rsidRDefault="009326E4" w:rsidP="009326E4">
      <w:pPr>
        <w:numPr>
          <w:ilvl w:val="0"/>
          <w:numId w:val="3"/>
        </w:numPr>
        <w:spacing w:after="0" w:line="240" w:lineRule="auto"/>
        <w:contextualSpacing/>
        <w:jc w:val="both"/>
        <w:rPr>
          <w:rFonts w:ascii="Times New Roman" w:eastAsia="Calibri" w:hAnsi="Times New Roman" w:cs="Times New Roman"/>
          <w:sz w:val="28"/>
          <w:szCs w:val="28"/>
        </w:rPr>
      </w:pPr>
      <w:r w:rsidRPr="009326E4">
        <w:rPr>
          <w:rFonts w:ascii="Times New Roman" w:eastAsia="Calibri" w:hAnsi="Times New Roman" w:cs="Times New Roman"/>
          <w:sz w:val="28"/>
          <w:szCs w:val="28"/>
        </w:rPr>
        <w:t>Повышение качества знаний учащихся путём применения индивидуального, дифференцированного, личностно-ориентированного подходов.</w:t>
      </w:r>
    </w:p>
    <w:p w:rsidR="009326E4" w:rsidRPr="009326E4" w:rsidRDefault="009326E4" w:rsidP="009326E4">
      <w:pPr>
        <w:numPr>
          <w:ilvl w:val="0"/>
          <w:numId w:val="3"/>
        </w:numPr>
        <w:spacing w:after="0" w:line="240" w:lineRule="auto"/>
        <w:contextualSpacing/>
        <w:jc w:val="both"/>
        <w:rPr>
          <w:rFonts w:ascii="Times New Roman" w:eastAsia="Calibri" w:hAnsi="Times New Roman" w:cs="Times New Roman"/>
          <w:sz w:val="28"/>
          <w:szCs w:val="28"/>
        </w:rPr>
      </w:pPr>
      <w:r w:rsidRPr="009326E4">
        <w:rPr>
          <w:rFonts w:ascii="Times New Roman" w:eastAsia="Calibri" w:hAnsi="Times New Roman" w:cs="Times New Roman"/>
          <w:sz w:val="28"/>
          <w:szCs w:val="28"/>
        </w:rPr>
        <w:t>Повышение мотивации к изучению предметов гуманитарного цикла через вовлечение в различные виды урочной и внеурочной деятельности.</w:t>
      </w:r>
    </w:p>
    <w:p w:rsidR="009326E4" w:rsidRPr="009326E4" w:rsidRDefault="009326E4" w:rsidP="009326E4">
      <w:pPr>
        <w:numPr>
          <w:ilvl w:val="0"/>
          <w:numId w:val="3"/>
        </w:numPr>
        <w:spacing w:after="0" w:line="240" w:lineRule="auto"/>
        <w:contextualSpacing/>
        <w:jc w:val="both"/>
        <w:rPr>
          <w:rFonts w:ascii="Times New Roman" w:eastAsia="Calibri" w:hAnsi="Times New Roman" w:cs="Times New Roman"/>
          <w:sz w:val="28"/>
          <w:szCs w:val="28"/>
        </w:rPr>
      </w:pPr>
      <w:proofErr w:type="gramStart"/>
      <w:r w:rsidRPr="009326E4">
        <w:rPr>
          <w:rFonts w:ascii="Times New Roman" w:eastAsia="Calibri" w:hAnsi="Times New Roman" w:cs="Times New Roman"/>
          <w:sz w:val="28"/>
          <w:szCs w:val="28"/>
        </w:rPr>
        <w:t>Продолжать работу по преемственности между начальным, средним, старшим звеньями, а также специалистами школы: логопедами, психологами, библиотекарем, классными руководителями, воспитателями.</w:t>
      </w:r>
      <w:proofErr w:type="gramEnd"/>
    </w:p>
    <w:p w:rsidR="009326E4" w:rsidRPr="009326E4" w:rsidRDefault="009326E4" w:rsidP="009326E4">
      <w:pPr>
        <w:numPr>
          <w:ilvl w:val="0"/>
          <w:numId w:val="3"/>
        </w:numPr>
        <w:spacing w:after="0" w:line="240" w:lineRule="auto"/>
        <w:contextualSpacing/>
        <w:jc w:val="both"/>
        <w:rPr>
          <w:rFonts w:ascii="Times New Roman" w:eastAsia="Calibri" w:hAnsi="Times New Roman" w:cs="Times New Roman"/>
          <w:sz w:val="28"/>
          <w:szCs w:val="28"/>
        </w:rPr>
      </w:pPr>
      <w:r w:rsidRPr="009326E4">
        <w:rPr>
          <w:rFonts w:ascii="Times New Roman" w:eastAsia="Calibri" w:hAnsi="Times New Roman" w:cs="Times New Roman"/>
          <w:sz w:val="28"/>
          <w:szCs w:val="28"/>
        </w:rPr>
        <w:t>Продолжать проводить работу со слабоуспевающими учащимися, по предупреждению неуспеваемости по предмету.</w:t>
      </w:r>
    </w:p>
    <w:p w:rsidR="009326E4" w:rsidRPr="009326E4" w:rsidRDefault="009326E4" w:rsidP="009326E4">
      <w:pPr>
        <w:numPr>
          <w:ilvl w:val="0"/>
          <w:numId w:val="3"/>
        </w:numPr>
        <w:spacing w:after="0" w:line="240" w:lineRule="auto"/>
        <w:contextualSpacing/>
        <w:jc w:val="both"/>
        <w:rPr>
          <w:rFonts w:ascii="Times New Roman" w:eastAsia="Calibri" w:hAnsi="Times New Roman" w:cs="Times New Roman"/>
          <w:sz w:val="28"/>
          <w:szCs w:val="28"/>
        </w:rPr>
      </w:pPr>
      <w:r w:rsidRPr="009326E4">
        <w:rPr>
          <w:rFonts w:ascii="Times New Roman" w:eastAsia="Calibri" w:hAnsi="Times New Roman" w:cs="Times New Roman"/>
          <w:sz w:val="28"/>
          <w:szCs w:val="28"/>
        </w:rPr>
        <w:t xml:space="preserve">Соблюдение </w:t>
      </w:r>
      <w:proofErr w:type="spellStart"/>
      <w:r w:rsidRPr="009326E4">
        <w:rPr>
          <w:rFonts w:ascii="Times New Roman" w:eastAsia="Calibri" w:hAnsi="Times New Roman" w:cs="Times New Roman"/>
          <w:sz w:val="28"/>
          <w:szCs w:val="28"/>
        </w:rPr>
        <w:t>здоровьесберегающих</w:t>
      </w:r>
      <w:proofErr w:type="spellEnd"/>
      <w:r w:rsidRPr="009326E4">
        <w:rPr>
          <w:rFonts w:ascii="Times New Roman" w:eastAsia="Calibri" w:hAnsi="Times New Roman" w:cs="Times New Roman"/>
          <w:sz w:val="28"/>
          <w:szCs w:val="28"/>
        </w:rPr>
        <w:t xml:space="preserve"> аспектов на уроках.</w:t>
      </w:r>
    </w:p>
    <w:p w:rsidR="009326E4" w:rsidRPr="009326E4" w:rsidRDefault="009326E4" w:rsidP="009326E4">
      <w:pPr>
        <w:numPr>
          <w:ilvl w:val="0"/>
          <w:numId w:val="3"/>
        </w:numPr>
        <w:spacing w:after="0" w:line="240" w:lineRule="auto"/>
        <w:contextualSpacing/>
        <w:jc w:val="both"/>
        <w:rPr>
          <w:rFonts w:ascii="Times New Roman" w:eastAsia="Calibri" w:hAnsi="Times New Roman" w:cs="Times New Roman"/>
          <w:sz w:val="28"/>
          <w:szCs w:val="28"/>
        </w:rPr>
      </w:pPr>
      <w:r w:rsidRPr="009326E4">
        <w:rPr>
          <w:rFonts w:ascii="Times New Roman" w:eastAsia="Calibri" w:hAnsi="Times New Roman" w:cs="Times New Roman"/>
          <w:sz w:val="28"/>
          <w:szCs w:val="28"/>
        </w:rPr>
        <w:t xml:space="preserve">Изучение педагогического опыта коллег-педагогов, </w:t>
      </w:r>
      <w:proofErr w:type="spellStart"/>
      <w:r w:rsidRPr="009326E4">
        <w:rPr>
          <w:rFonts w:ascii="Times New Roman" w:eastAsia="Calibri" w:hAnsi="Times New Roman" w:cs="Times New Roman"/>
          <w:sz w:val="28"/>
          <w:szCs w:val="28"/>
        </w:rPr>
        <w:t>взаимопосещение</w:t>
      </w:r>
      <w:proofErr w:type="spellEnd"/>
      <w:r w:rsidRPr="009326E4">
        <w:rPr>
          <w:rFonts w:ascii="Times New Roman" w:eastAsia="Calibri" w:hAnsi="Times New Roman" w:cs="Times New Roman"/>
          <w:sz w:val="28"/>
          <w:szCs w:val="28"/>
        </w:rPr>
        <w:t xml:space="preserve"> уроков.</w:t>
      </w:r>
    </w:p>
    <w:p w:rsidR="009326E4" w:rsidRPr="009326E4" w:rsidRDefault="009326E4" w:rsidP="009326E4">
      <w:pPr>
        <w:numPr>
          <w:ilvl w:val="0"/>
          <w:numId w:val="3"/>
        </w:numPr>
        <w:spacing w:after="0" w:line="240" w:lineRule="auto"/>
        <w:contextualSpacing/>
        <w:jc w:val="both"/>
        <w:rPr>
          <w:rFonts w:ascii="Times New Roman" w:eastAsia="Calibri" w:hAnsi="Times New Roman" w:cs="Times New Roman"/>
          <w:sz w:val="28"/>
          <w:szCs w:val="28"/>
        </w:rPr>
      </w:pPr>
      <w:r w:rsidRPr="009326E4">
        <w:rPr>
          <w:rFonts w:ascii="Times New Roman" w:eastAsia="Calibri" w:hAnsi="Times New Roman" w:cs="Times New Roman"/>
          <w:sz w:val="28"/>
          <w:szCs w:val="28"/>
        </w:rPr>
        <w:t>Работа педагогов в рамках тем самообразования.</w:t>
      </w:r>
    </w:p>
    <w:p w:rsidR="009326E4" w:rsidRPr="009326E4" w:rsidRDefault="009326E4" w:rsidP="009326E4">
      <w:pPr>
        <w:jc w:val="both"/>
        <w:rPr>
          <w:rFonts w:ascii="Times New Roman" w:eastAsia="Calibri" w:hAnsi="Times New Roman" w:cs="Times New Roman"/>
          <w:i/>
          <w:sz w:val="28"/>
          <w:szCs w:val="28"/>
        </w:rPr>
      </w:pPr>
      <w:r w:rsidRPr="009326E4">
        <w:rPr>
          <w:rFonts w:ascii="Times New Roman" w:eastAsia="Calibri" w:hAnsi="Times New Roman" w:cs="Times New Roman"/>
          <w:i/>
          <w:sz w:val="28"/>
          <w:szCs w:val="28"/>
        </w:rPr>
        <w:lastRenderedPageBreak/>
        <w:t>Мониторинг к/</w:t>
      </w:r>
      <w:proofErr w:type="gramStart"/>
      <w:r w:rsidRPr="009326E4">
        <w:rPr>
          <w:rFonts w:ascii="Times New Roman" w:eastAsia="Calibri" w:hAnsi="Times New Roman" w:cs="Times New Roman"/>
          <w:i/>
          <w:sz w:val="28"/>
          <w:szCs w:val="28"/>
        </w:rPr>
        <w:t>р</w:t>
      </w:r>
      <w:proofErr w:type="gramEnd"/>
      <w:r w:rsidRPr="009326E4">
        <w:rPr>
          <w:rFonts w:ascii="Times New Roman" w:eastAsia="Calibri" w:hAnsi="Times New Roman" w:cs="Times New Roman"/>
          <w:i/>
          <w:sz w:val="28"/>
          <w:szCs w:val="28"/>
        </w:rPr>
        <w:t xml:space="preserve"> по русскому языку в 5-9 классах за 2015/2016 учебный год показал:</w:t>
      </w:r>
    </w:p>
    <w:tbl>
      <w:tblPr>
        <w:tblStyle w:val="8"/>
        <w:tblW w:w="0" w:type="auto"/>
        <w:tblLook w:val="04A0"/>
      </w:tblPr>
      <w:tblGrid>
        <w:gridCol w:w="3085"/>
        <w:gridCol w:w="1534"/>
        <w:gridCol w:w="1726"/>
        <w:gridCol w:w="1503"/>
        <w:gridCol w:w="1616"/>
      </w:tblGrid>
      <w:tr w:rsidR="009326E4" w:rsidRPr="009326E4" w:rsidTr="008469D6">
        <w:tc>
          <w:tcPr>
            <w:tcW w:w="3085" w:type="dxa"/>
          </w:tcPr>
          <w:p w:rsidR="009326E4" w:rsidRPr="009326E4" w:rsidRDefault="009326E4" w:rsidP="009326E4">
            <w:pPr>
              <w:jc w:val="both"/>
              <w:rPr>
                <w:rFonts w:ascii="Times New Roman" w:eastAsia="Calibri" w:hAnsi="Times New Roman" w:cs="Times New Roman"/>
                <w:b/>
                <w:sz w:val="24"/>
              </w:rPr>
            </w:pPr>
            <w:r w:rsidRPr="009326E4">
              <w:rPr>
                <w:rFonts w:ascii="Times New Roman" w:eastAsia="Calibri" w:hAnsi="Times New Roman" w:cs="Times New Roman"/>
                <w:b/>
                <w:sz w:val="24"/>
              </w:rPr>
              <w:t xml:space="preserve">     </w:t>
            </w:r>
            <w:proofErr w:type="spellStart"/>
            <w:r w:rsidRPr="009326E4">
              <w:rPr>
                <w:rFonts w:ascii="Times New Roman" w:eastAsia="Calibri" w:hAnsi="Times New Roman" w:cs="Times New Roman"/>
                <w:b/>
                <w:sz w:val="24"/>
              </w:rPr>
              <w:t>клаасс</w:t>
            </w:r>
            <w:proofErr w:type="spellEnd"/>
          </w:p>
        </w:tc>
        <w:tc>
          <w:tcPr>
            <w:tcW w:w="3260" w:type="dxa"/>
            <w:gridSpan w:val="2"/>
          </w:tcPr>
          <w:p w:rsidR="009326E4" w:rsidRPr="009326E4" w:rsidRDefault="009326E4" w:rsidP="009326E4">
            <w:pPr>
              <w:jc w:val="both"/>
              <w:rPr>
                <w:rFonts w:ascii="Times New Roman" w:eastAsia="Calibri" w:hAnsi="Times New Roman" w:cs="Times New Roman"/>
                <w:b/>
                <w:sz w:val="24"/>
                <w:szCs w:val="24"/>
              </w:rPr>
            </w:pPr>
            <w:r w:rsidRPr="009326E4">
              <w:rPr>
                <w:rFonts w:ascii="Times New Roman" w:eastAsia="Calibri" w:hAnsi="Times New Roman" w:cs="Times New Roman"/>
                <w:b/>
                <w:sz w:val="24"/>
                <w:szCs w:val="24"/>
              </w:rPr>
              <w:t xml:space="preserve">                   д/д</w:t>
            </w:r>
          </w:p>
        </w:tc>
        <w:tc>
          <w:tcPr>
            <w:tcW w:w="3119" w:type="dxa"/>
            <w:gridSpan w:val="2"/>
          </w:tcPr>
          <w:p w:rsidR="009326E4" w:rsidRPr="009326E4" w:rsidRDefault="009326E4" w:rsidP="009326E4">
            <w:pPr>
              <w:jc w:val="both"/>
              <w:rPr>
                <w:rFonts w:ascii="Times New Roman" w:eastAsia="Calibri" w:hAnsi="Times New Roman" w:cs="Times New Roman"/>
                <w:b/>
                <w:sz w:val="24"/>
                <w:szCs w:val="24"/>
              </w:rPr>
            </w:pPr>
            <w:r w:rsidRPr="009326E4">
              <w:rPr>
                <w:rFonts w:ascii="Times New Roman" w:eastAsia="Calibri" w:hAnsi="Times New Roman" w:cs="Times New Roman"/>
                <w:b/>
                <w:sz w:val="24"/>
                <w:szCs w:val="24"/>
              </w:rPr>
              <w:t xml:space="preserve">        итоговые к/</w:t>
            </w:r>
            <w:proofErr w:type="gramStart"/>
            <w:r w:rsidRPr="009326E4">
              <w:rPr>
                <w:rFonts w:ascii="Times New Roman" w:eastAsia="Calibri" w:hAnsi="Times New Roman" w:cs="Times New Roman"/>
                <w:b/>
                <w:sz w:val="24"/>
                <w:szCs w:val="24"/>
              </w:rPr>
              <w:t>р</w:t>
            </w:r>
            <w:proofErr w:type="gramEnd"/>
          </w:p>
        </w:tc>
      </w:tr>
      <w:tr w:rsidR="009326E4" w:rsidRPr="009326E4" w:rsidTr="008469D6">
        <w:trPr>
          <w:trHeight w:val="437"/>
        </w:trPr>
        <w:tc>
          <w:tcPr>
            <w:tcW w:w="3085" w:type="dxa"/>
          </w:tcPr>
          <w:p w:rsidR="009326E4" w:rsidRPr="009326E4" w:rsidRDefault="009326E4" w:rsidP="009326E4">
            <w:pPr>
              <w:jc w:val="both"/>
              <w:rPr>
                <w:rFonts w:ascii="Times New Roman" w:eastAsia="Calibri" w:hAnsi="Times New Roman" w:cs="Times New Roman"/>
                <w:sz w:val="24"/>
              </w:rPr>
            </w:pPr>
            <w:r w:rsidRPr="009326E4">
              <w:rPr>
                <w:rFonts w:ascii="Times New Roman" w:eastAsia="Calibri" w:hAnsi="Times New Roman" w:cs="Times New Roman"/>
                <w:sz w:val="24"/>
              </w:rPr>
              <w:t xml:space="preserve">        5 «А»</w:t>
            </w:r>
          </w:p>
        </w:tc>
        <w:tc>
          <w:tcPr>
            <w:tcW w:w="1534" w:type="dxa"/>
          </w:tcPr>
          <w:p w:rsidR="009326E4" w:rsidRPr="009326E4" w:rsidRDefault="009326E4" w:rsidP="009326E4">
            <w:pPr>
              <w:jc w:val="both"/>
              <w:rPr>
                <w:rFonts w:ascii="Times New Roman" w:eastAsia="Calibri" w:hAnsi="Times New Roman" w:cs="Times New Roman"/>
                <w:sz w:val="24"/>
              </w:rPr>
            </w:pPr>
            <w:r w:rsidRPr="009326E4">
              <w:rPr>
                <w:rFonts w:ascii="Times New Roman" w:eastAsia="Calibri" w:hAnsi="Times New Roman" w:cs="Times New Roman"/>
                <w:sz w:val="24"/>
              </w:rPr>
              <w:t xml:space="preserve">100% </w:t>
            </w:r>
            <w:proofErr w:type="spellStart"/>
            <w:r w:rsidRPr="009326E4">
              <w:rPr>
                <w:rFonts w:ascii="Times New Roman" w:eastAsia="Calibri" w:hAnsi="Times New Roman" w:cs="Times New Roman"/>
                <w:sz w:val="24"/>
              </w:rPr>
              <w:t>обуч</w:t>
            </w:r>
            <w:proofErr w:type="spellEnd"/>
            <w:r w:rsidRPr="009326E4">
              <w:rPr>
                <w:rFonts w:ascii="Times New Roman" w:eastAsia="Calibri" w:hAnsi="Times New Roman" w:cs="Times New Roman"/>
                <w:sz w:val="24"/>
              </w:rPr>
              <w:t>.</w:t>
            </w:r>
          </w:p>
        </w:tc>
        <w:tc>
          <w:tcPr>
            <w:tcW w:w="1726" w:type="dxa"/>
          </w:tcPr>
          <w:p w:rsidR="009326E4" w:rsidRPr="009326E4" w:rsidRDefault="009326E4" w:rsidP="009326E4">
            <w:pPr>
              <w:ind w:left="48"/>
              <w:jc w:val="both"/>
              <w:rPr>
                <w:rFonts w:ascii="Times New Roman" w:eastAsia="Calibri" w:hAnsi="Times New Roman" w:cs="Times New Roman"/>
                <w:sz w:val="24"/>
              </w:rPr>
            </w:pPr>
            <w:r w:rsidRPr="009326E4">
              <w:rPr>
                <w:rFonts w:ascii="Times New Roman" w:eastAsia="Calibri" w:hAnsi="Times New Roman" w:cs="Times New Roman"/>
                <w:sz w:val="24"/>
              </w:rPr>
              <w:t xml:space="preserve">90% </w:t>
            </w:r>
            <w:proofErr w:type="spellStart"/>
            <w:r w:rsidRPr="009326E4">
              <w:rPr>
                <w:rFonts w:ascii="Times New Roman" w:eastAsia="Calibri" w:hAnsi="Times New Roman" w:cs="Times New Roman"/>
                <w:sz w:val="24"/>
              </w:rPr>
              <w:t>кач</w:t>
            </w:r>
            <w:proofErr w:type="spellEnd"/>
            <w:r w:rsidRPr="009326E4">
              <w:rPr>
                <w:rFonts w:ascii="Times New Roman" w:eastAsia="Calibri" w:hAnsi="Times New Roman" w:cs="Times New Roman"/>
                <w:sz w:val="24"/>
              </w:rPr>
              <w:t>.</w:t>
            </w:r>
          </w:p>
        </w:tc>
        <w:tc>
          <w:tcPr>
            <w:tcW w:w="1503" w:type="dxa"/>
          </w:tcPr>
          <w:p w:rsidR="009326E4" w:rsidRPr="009326E4" w:rsidRDefault="009326E4" w:rsidP="009326E4">
            <w:pPr>
              <w:jc w:val="both"/>
              <w:rPr>
                <w:rFonts w:ascii="Times New Roman" w:eastAsia="Calibri" w:hAnsi="Times New Roman" w:cs="Times New Roman"/>
                <w:sz w:val="24"/>
              </w:rPr>
            </w:pPr>
            <w:r w:rsidRPr="009326E4">
              <w:rPr>
                <w:rFonts w:ascii="Times New Roman" w:eastAsia="Calibri" w:hAnsi="Times New Roman" w:cs="Times New Roman"/>
                <w:sz w:val="24"/>
              </w:rPr>
              <w:t xml:space="preserve">100% </w:t>
            </w:r>
            <w:proofErr w:type="spellStart"/>
            <w:r w:rsidRPr="009326E4">
              <w:rPr>
                <w:rFonts w:ascii="Times New Roman" w:eastAsia="Calibri" w:hAnsi="Times New Roman" w:cs="Times New Roman"/>
                <w:sz w:val="24"/>
              </w:rPr>
              <w:t>обуч</w:t>
            </w:r>
            <w:proofErr w:type="spellEnd"/>
            <w:r w:rsidRPr="009326E4">
              <w:rPr>
                <w:rFonts w:ascii="Times New Roman" w:eastAsia="Calibri" w:hAnsi="Times New Roman" w:cs="Times New Roman"/>
                <w:sz w:val="24"/>
              </w:rPr>
              <w:t>.</w:t>
            </w:r>
          </w:p>
        </w:tc>
        <w:tc>
          <w:tcPr>
            <w:tcW w:w="1616" w:type="dxa"/>
          </w:tcPr>
          <w:p w:rsidR="009326E4" w:rsidRPr="009326E4" w:rsidRDefault="009326E4" w:rsidP="009326E4">
            <w:pPr>
              <w:ind w:left="142"/>
              <w:jc w:val="both"/>
              <w:rPr>
                <w:rFonts w:ascii="Times New Roman" w:eastAsia="Calibri" w:hAnsi="Times New Roman" w:cs="Times New Roman"/>
                <w:sz w:val="24"/>
              </w:rPr>
            </w:pPr>
            <w:r w:rsidRPr="009326E4">
              <w:rPr>
                <w:rFonts w:ascii="Times New Roman" w:eastAsia="Calibri" w:hAnsi="Times New Roman" w:cs="Times New Roman"/>
                <w:sz w:val="24"/>
              </w:rPr>
              <w:t xml:space="preserve">100% </w:t>
            </w:r>
            <w:proofErr w:type="spellStart"/>
            <w:r w:rsidRPr="009326E4">
              <w:rPr>
                <w:rFonts w:ascii="Times New Roman" w:eastAsia="Calibri" w:hAnsi="Times New Roman" w:cs="Times New Roman"/>
                <w:sz w:val="24"/>
              </w:rPr>
              <w:t>кач</w:t>
            </w:r>
            <w:proofErr w:type="spellEnd"/>
            <w:r w:rsidRPr="009326E4">
              <w:rPr>
                <w:rFonts w:ascii="Times New Roman" w:eastAsia="Calibri" w:hAnsi="Times New Roman" w:cs="Times New Roman"/>
                <w:sz w:val="24"/>
              </w:rPr>
              <w:t>.</w:t>
            </w:r>
          </w:p>
        </w:tc>
      </w:tr>
      <w:tr w:rsidR="009326E4" w:rsidRPr="009326E4" w:rsidTr="008469D6">
        <w:trPr>
          <w:trHeight w:val="445"/>
        </w:trPr>
        <w:tc>
          <w:tcPr>
            <w:tcW w:w="3085" w:type="dxa"/>
          </w:tcPr>
          <w:p w:rsidR="009326E4" w:rsidRPr="009326E4" w:rsidRDefault="009326E4" w:rsidP="009326E4">
            <w:pPr>
              <w:jc w:val="both"/>
              <w:rPr>
                <w:rFonts w:ascii="Times New Roman" w:eastAsia="Calibri" w:hAnsi="Times New Roman" w:cs="Times New Roman"/>
                <w:sz w:val="24"/>
              </w:rPr>
            </w:pPr>
            <w:r w:rsidRPr="009326E4">
              <w:rPr>
                <w:rFonts w:ascii="Times New Roman" w:eastAsia="Calibri" w:hAnsi="Times New Roman" w:cs="Times New Roman"/>
                <w:sz w:val="24"/>
              </w:rPr>
              <w:t xml:space="preserve">        6 </w:t>
            </w:r>
          </w:p>
        </w:tc>
        <w:tc>
          <w:tcPr>
            <w:tcW w:w="1534" w:type="dxa"/>
          </w:tcPr>
          <w:p w:rsidR="009326E4" w:rsidRPr="009326E4" w:rsidRDefault="009326E4" w:rsidP="009326E4">
            <w:pPr>
              <w:jc w:val="both"/>
              <w:rPr>
                <w:rFonts w:ascii="Times New Roman" w:eastAsia="Calibri" w:hAnsi="Times New Roman" w:cs="Times New Roman"/>
                <w:sz w:val="24"/>
              </w:rPr>
            </w:pPr>
            <w:r w:rsidRPr="009326E4">
              <w:rPr>
                <w:rFonts w:ascii="Times New Roman" w:eastAsia="Calibri" w:hAnsi="Times New Roman" w:cs="Times New Roman"/>
                <w:sz w:val="24"/>
              </w:rPr>
              <w:t xml:space="preserve">100% </w:t>
            </w:r>
            <w:proofErr w:type="spellStart"/>
            <w:r w:rsidRPr="009326E4">
              <w:rPr>
                <w:rFonts w:ascii="Times New Roman" w:eastAsia="Calibri" w:hAnsi="Times New Roman" w:cs="Times New Roman"/>
                <w:sz w:val="24"/>
              </w:rPr>
              <w:t>обуч</w:t>
            </w:r>
            <w:proofErr w:type="spellEnd"/>
            <w:r w:rsidRPr="009326E4">
              <w:rPr>
                <w:rFonts w:ascii="Times New Roman" w:eastAsia="Calibri" w:hAnsi="Times New Roman" w:cs="Times New Roman"/>
                <w:sz w:val="24"/>
              </w:rPr>
              <w:t>.</w:t>
            </w:r>
          </w:p>
        </w:tc>
        <w:tc>
          <w:tcPr>
            <w:tcW w:w="1726" w:type="dxa"/>
          </w:tcPr>
          <w:p w:rsidR="009326E4" w:rsidRPr="009326E4" w:rsidRDefault="009326E4" w:rsidP="009326E4">
            <w:pPr>
              <w:ind w:left="48"/>
              <w:jc w:val="both"/>
              <w:rPr>
                <w:rFonts w:ascii="Times New Roman" w:eastAsia="Calibri" w:hAnsi="Times New Roman" w:cs="Times New Roman"/>
                <w:sz w:val="24"/>
              </w:rPr>
            </w:pPr>
            <w:r w:rsidRPr="009326E4">
              <w:rPr>
                <w:rFonts w:ascii="Times New Roman" w:eastAsia="Calibri" w:hAnsi="Times New Roman" w:cs="Times New Roman"/>
                <w:sz w:val="24"/>
              </w:rPr>
              <w:t xml:space="preserve">70% </w:t>
            </w:r>
            <w:proofErr w:type="spellStart"/>
            <w:r w:rsidRPr="009326E4">
              <w:rPr>
                <w:rFonts w:ascii="Times New Roman" w:eastAsia="Calibri" w:hAnsi="Times New Roman" w:cs="Times New Roman"/>
                <w:sz w:val="24"/>
              </w:rPr>
              <w:t>кач</w:t>
            </w:r>
            <w:proofErr w:type="spellEnd"/>
            <w:r w:rsidRPr="009326E4">
              <w:rPr>
                <w:rFonts w:ascii="Times New Roman" w:eastAsia="Calibri" w:hAnsi="Times New Roman" w:cs="Times New Roman"/>
                <w:sz w:val="24"/>
              </w:rPr>
              <w:t>.</w:t>
            </w:r>
          </w:p>
        </w:tc>
        <w:tc>
          <w:tcPr>
            <w:tcW w:w="1503" w:type="dxa"/>
          </w:tcPr>
          <w:p w:rsidR="009326E4" w:rsidRPr="009326E4" w:rsidRDefault="009326E4" w:rsidP="009326E4">
            <w:pPr>
              <w:jc w:val="both"/>
              <w:rPr>
                <w:rFonts w:ascii="Times New Roman" w:eastAsia="Calibri" w:hAnsi="Times New Roman" w:cs="Times New Roman"/>
                <w:sz w:val="24"/>
              </w:rPr>
            </w:pPr>
            <w:r w:rsidRPr="009326E4">
              <w:rPr>
                <w:rFonts w:ascii="Times New Roman" w:eastAsia="Calibri" w:hAnsi="Times New Roman" w:cs="Times New Roman"/>
                <w:sz w:val="24"/>
              </w:rPr>
              <w:t xml:space="preserve">100% </w:t>
            </w:r>
            <w:proofErr w:type="spellStart"/>
            <w:r w:rsidRPr="009326E4">
              <w:rPr>
                <w:rFonts w:ascii="Times New Roman" w:eastAsia="Calibri" w:hAnsi="Times New Roman" w:cs="Times New Roman"/>
                <w:sz w:val="24"/>
              </w:rPr>
              <w:t>обуч</w:t>
            </w:r>
            <w:proofErr w:type="spellEnd"/>
            <w:r w:rsidRPr="009326E4">
              <w:rPr>
                <w:rFonts w:ascii="Times New Roman" w:eastAsia="Calibri" w:hAnsi="Times New Roman" w:cs="Times New Roman"/>
                <w:sz w:val="24"/>
              </w:rPr>
              <w:t>.</w:t>
            </w:r>
          </w:p>
        </w:tc>
        <w:tc>
          <w:tcPr>
            <w:tcW w:w="1616" w:type="dxa"/>
          </w:tcPr>
          <w:p w:rsidR="009326E4" w:rsidRPr="009326E4" w:rsidRDefault="009326E4" w:rsidP="009326E4">
            <w:pPr>
              <w:ind w:left="142"/>
              <w:jc w:val="both"/>
              <w:rPr>
                <w:rFonts w:ascii="Times New Roman" w:eastAsia="Calibri" w:hAnsi="Times New Roman" w:cs="Times New Roman"/>
                <w:sz w:val="24"/>
              </w:rPr>
            </w:pPr>
            <w:r w:rsidRPr="009326E4">
              <w:rPr>
                <w:rFonts w:ascii="Times New Roman" w:eastAsia="Calibri" w:hAnsi="Times New Roman" w:cs="Times New Roman"/>
                <w:sz w:val="24"/>
              </w:rPr>
              <w:t xml:space="preserve">100% </w:t>
            </w:r>
            <w:proofErr w:type="spellStart"/>
            <w:r w:rsidRPr="009326E4">
              <w:rPr>
                <w:rFonts w:ascii="Times New Roman" w:eastAsia="Calibri" w:hAnsi="Times New Roman" w:cs="Times New Roman"/>
                <w:sz w:val="24"/>
              </w:rPr>
              <w:t>кач</w:t>
            </w:r>
            <w:proofErr w:type="spellEnd"/>
            <w:r w:rsidRPr="009326E4">
              <w:rPr>
                <w:rFonts w:ascii="Times New Roman" w:eastAsia="Calibri" w:hAnsi="Times New Roman" w:cs="Times New Roman"/>
                <w:sz w:val="24"/>
              </w:rPr>
              <w:t>.</w:t>
            </w:r>
          </w:p>
        </w:tc>
      </w:tr>
      <w:tr w:rsidR="009326E4" w:rsidRPr="009326E4" w:rsidTr="008469D6">
        <w:trPr>
          <w:trHeight w:val="439"/>
        </w:trPr>
        <w:tc>
          <w:tcPr>
            <w:tcW w:w="3085" w:type="dxa"/>
          </w:tcPr>
          <w:p w:rsidR="009326E4" w:rsidRPr="009326E4" w:rsidRDefault="009326E4" w:rsidP="009326E4">
            <w:pPr>
              <w:jc w:val="both"/>
              <w:rPr>
                <w:rFonts w:ascii="Times New Roman" w:eastAsia="Calibri" w:hAnsi="Times New Roman" w:cs="Times New Roman"/>
                <w:sz w:val="24"/>
              </w:rPr>
            </w:pPr>
            <w:r w:rsidRPr="009326E4">
              <w:rPr>
                <w:rFonts w:ascii="Times New Roman" w:eastAsia="Calibri" w:hAnsi="Times New Roman" w:cs="Times New Roman"/>
                <w:sz w:val="24"/>
              </w:rPr>
              <w:t xml:space="preserve">        7 </w:t>
            </w:r>
          </w:p>
        </w:tc>
        <w:tc>
          <w:tcPr>
            <w:tcW w:w="1534" w:type="dxa"/>
          </w:tcPr>
          <w:p w:rsidR="009326E4" w:rsidRPr="009326E4" w:rsidRDefault="009326E4" w:rsidP="009326E4">
            <w:pPr>
              <w:jc w:val="both"/>
              <w:rPr>
                <w:rFonts w:ascii="Times New Roman" w:eastAsia="Calibri" w:hAnsi="Times New Roman" w:cs="Times New Roman"/>
                <w:sz w:val="24"/>
              </w:rPr>
            </w:pPr>
            <w:r w:rsidRPr="009326E4">
              <w:rPr>
                <w:rFonts w:ascii="Times New Roman" w:eastAsia="Calibri" w:hAnsi="Times New Roman" w:cs="Times New Roman"/>
                <w:sz w:val="24"/>
              </w:rPr>
              <w:t xml:space="preserve">100% </w:t>
            </w:r>
            <w:proofErr w:type="spellStart"/>
            <w:r w:rsidRPr="009326E4">
              <w:rPr>
                <w:rFonts w:ascii="Times New Roman" w:eastAsia="Calibri" w:hAnsi="Times New Roman" w:cs="Times New Roman"/>
                <w:sz w:val="24"/>
              </w:rPr>
              <w:t>обуч</w:t>
            </w:r>
            <w:proofErr w:type="spellEnd"/>
            <w:r w:rsidRPr="009326E4">
              <w:rPr>
                <w:rFonts w:ascii="Times New Roman" w:eastAsia="Calibri" w:hAnsi="Times New Roman" w:cs="Times New Roman"/>
                <w:sz w:val="24"/>
              </w:rPr>
              <w:t>.</w:t>
            </w:r>
          </w:p>
        </w:tc>
        <w:tc>
          <w:tcPr>
            <w:tcW w:w="1726" w:type="dxa"/>
          </w:tcPr>
          <w:p w:rsidR="009326E4" w:rsidRPr="009326E4" w:rsidRDefault="009326E4" w:rsidP="009326E4">
            <w:pPr>
              <w:ind w:left="48"/>
              <w:jc w:val="both"/>
              <w:rPr>
                <w:rFonts w:ascii="Times New Roman" w:eastAsia="Calibri" w:hAnsi="Times New Roman" w:cs="Times New Roman"/>
                <w:sz w:val="24"/>
              </w:rPr>
            </w:pPr>
            <w:r w:rsidRPr="009326E4">
              <w:rPr>
                <w:rFonts w:ascii="Times New Roman" w:eastAsia="Calibri" w:hAnsi="Times New Roman" w:cs="Times New Roman"/>
                <w:sz w:val="24"/>
              </w:rPr>
              <w:t xml:space="preserve">75% </w:t>
            </w:r>
            <w:proofErr w:type="spellStart"/>
            <w:r w:rsidRPr="009326E4">
              <w:rPr>
                <w:rFonts w:ascii="Times New Roman" w:eastAsia="Calibri" w:hAnsi="Times New Roman" w:cs="Times New Roman"/>
                <w:sz w:val="24"/>
              </w:rPr>
              <w:t>кач</w:t>
            </w:r>
            <w:proofErr w:type="spellEnd"/>
            <w:r w:rsidRPr="009326E4">
              <w:rPr>
                <w:rFonts w:ascii="Times New Roman" w:eastAsia="Calibri" w:hAnsi="Times New Roman" w:cs="Times New Roman"/>
                <w:sz w:val="24"/>
              </w:rPr>
              <w:t>.</w:t>
            </w:r>
          </w:p>
        </w:tc>
        <w:tc>
          <w:tcPr>
            <w:tcW w:w="1503" w:type="dxa"/>
          </w:tcPr>
          <w:p w:rsidR="009326E4" w:rsidRPr="009326E4" w:rsidRDefault="009326E4" w:rsidP="009326E4">
            <w:pPr>
              <w:jc w:val="both"/>
              <w:rPr>
                <w:rFonts w:ascii="Times New Roman" w:eastAsia="Calibri" w:hAnsi="Times New Roman" w:cs="Times New Roman"/>
                <w:sz w:val="24"/>
              </w:rPr>
            </w:pPr>
            <w:r w:rsidRPr="009326E4">
              <w:rPr>
                <w:rFonts w:ascii="Times New Roman" w:eastAsia="Calibri" w:hAnsi="Times New Roman" w:cs="Times New Roman"/>
                <w:sz w:val="24"/>
              </w:rPr>
              <w:t xml:space="preserve">100% </w:t>
            </w:r>
            <w:proofErr w:type="spellStart"/>
            <w:r w:rsidRPr="009326E4">
              <w:rPr>
                <w:rFonts w:ascii="Times New Roman" w:eastAsia="Calibri" w:hAnsi="Times New Roman" w:cs="Times New Roman"/>
                <w:sz w:val="24"/>
              </w:rPr>
              <w:t>обуч</w:t>
            </w:r>
            <w:proofErr w:type="spellEnd"/>
            <w:r w:rsidRPr="009326E4">
              <w:rPr>
                <w:rFonts w:ascii="Times New Roman" w:eastAsia="Calibri" w:hAnsi="Times New Roman" w:cs="Times New Roman"/>
                <w:sz w:val="24"/>
              </w:rPr>
              <w:t>.</w:t>
            </w:r>
          </w:p>
        </w:tc>
        <w:tc>
          <w:tcPr>
            <w:tcW w:w="1616" w:type="dxa"/>
          </w:tcPr>
          <w:p w:rsidR="009326E4" w:rsidRPr="009326E4" w:rsidRDefault="009326E4" w:rsidP="009326E4">
            <w:pPr>
              <w:ind w:left="142"/>
              <w:jc w:val="both"/>
              <w:rPr>
                <w:rFonts w:ascii="Times New Roman" w:eastAsia="Calibri" w:hAnsi="Times New Roman" w:cs="Times New Roman"/>
                <w:sz w:val="24"/>
              </w:rPr>
            </w:pPr>
            <w:r w:rsidRPr="009326E4">
              <w:rPr>
                <w:rFonts w:ascii="Times New Roman" w:eastAsia="Calibri" w:hAnsi="Times New Roman" w:cs="Times New Roman"/>
                <w:sz w:val="24"/>
              </w:rPr>
              <w:t xml:space="preserve">82% </w:t>
            </w:r>
            <w:proofErr w:type="spellStart"/>
            <w:r w:rsidRPr="009326E4">
              <w:rPr>
                <w:rFonts w:ascii="Times New Roman" w:eastAsia="Calibri" w:hAnsi="Times New Roman" w:cs="Times New Roman"/>
                <w:sz w:val="24"/>
              </w:rPr>
              <w:t>кач</w:t>
            </w:r>
            <w:proofErr w:type="spellEnd"/>
            <w:r w:rsidRPr="009326E4">
              <w:rPr>
                <w:rFonts w:ascii="Times New Roman" w:eastAsia="Calibri" w:hAnsi="Times New Roman" w:cs="Times New Roman"/>
                <w:sz w:val="24"/>
              </w:rPr>
              <w:t>.</w:t>
            </w:r>
          </w:p>
        </w:tc>
      </w:tr>
      <w:tr w:rsidR="009326E4" w:rsidRPr="009326E4" w:rsidTr="008469D6">
        <w:trPr>
          <w:trHeight w:val="447"/>
        </w:trPr>
        <w:tc>
          <w:tcPr>
            <w:tcW w:w="3085" w:type="dxa"/>
          </w:tcPr>
          <w:p w:rsidR="009326E4" w:rsidRPr="009326E4" w:rsidRDefault="009326E4" w:rsidP="009326E4">
            <w:pPr>
              <w:jc w:val="both"/>
              <w:rPr>
                <w:rFonts w:ascii="Times New Roman" w:eastAsia="Calibri" w:hAnsi="Times New Roman" w:cs="Times New Roman"/>
                <w:sz w:val="24"/>
              </w:rPr>
            </w:pPr>
            <w:r w:rsidRPr="009326E4">
              <w:rPr>
                <w:rFonts w:ascii="Times New Roman" w:eastAsia="Calibri" w:hAnsi="Times New Roman" w:cs="Times New Roman"/>
                <w:sz w:val="24"/>
              </w:rPr>
              <w:t xml:space="preserve">        8</w:t>
            </w:r>
          </w:p>
        </w:tc>
        <w:tc>
          <w:tcPr>
            <w:tcW w:w="1534" w:type="dxa"/>
          </w:tcPr>
          <w:p w:rsidR="009326E4" w:rsidRPr="009326E4" w:rsidRDefault="009326E4" w:rsidP="009326E4">
            <w:pPr>
              <w:jc w:val="both"/>
              <w:rPr>
                <w:rFonts w:ascii="Times New Roman" w:eastAsia="Calibri" w:hAnsi="Times New Roman" w:cs="Times New Roman"/>
                <w:sz w:val="24"/>
              </w:rPr>
            </w:pPr>
            <w:r w:rsidRPr="009326E4">
              <w:rPr>
                <w:rFonts w:ascii="Times New Roman" w:eastAsia="Calibri" w:hAnsi="Times New Roman" w:cs="Times New Roman"/>
                <w:sz w:val="24"/>
              </w:rPr>
              <w:t xml:space="preserve">100% </w:t>
            </w:r>
            <w:proofErr w:type="spellStart"/>
            <w:r w:rsidRPr="009326E4">
              <w:rPr>
                <w:rFonts w:ascii="Times New Roman" w:eastAsia="Calibri" w:hAnsi="Times New Roman" w:cs="Times New Roman"/>
                <w:sz w:val="24"/>
              </w:rPr>
              <w:t>обуч</w:t>
            </w:r>
            <w:proofErr w:type="spellEnd"/>
            <w:r w:rsidRPr="009326E4">
              <w:rPr>
                <w:rFonts w:ascii="Times New Roman" w:eastAsia="Calibri" w:hAnsi="Times New Roman" w:cs="Times New Roman"/>
                <w:sz w:val="24"/>
              </w:rPr>
              <w:t>.</w:t>
            </w:r>
          </w:p>
        </w:tc>
        <w:tc>
          <w:tcPr>
            <w:tcW w:w="1726" w:type="dxa"/>
          </w:tcPr>
          <w:p w:rsidR="009326E4" w:rsidRPr="009326E4" w:rsidRDefault="009326E4" w:rsidP="009326E4">
            <w:pPr>
              <w:ind w:left="48"/>
              <w:jc w:val="both"/>
              <w:rPr>
                <w:rFonts w:ascii="Times New Roman" w:eastAsia="Calibri" w:hAnsi="Times New Roman" w:cs="Times New Roman"/>
                <w:sz w:val="24"/>
              </w:rPr>
            </w:pPr>
            <w:r w:rsidRPr="009326E4">
              <w:rPr>
                <w:rFonts w:ascii="Times New Roman" w:eastAsia="Calibri" w:hAnsi="Times New Roman" w:cs="Times New Roman"/>
                <w:sz w:val="24"/>
              </w:rPr>
              <w:t xml:space="preserve">70% </w:t>
            </w:r>
            <w:proofErr w:type="spellStart"/>
            <w:r w:rsidRPr="009326E4">
              <w:rPr>
                <w:rFonts w:ascii="Times New Roman" w:eastAsia="Calibri" w:hAnsi="Times New Roman" w:cs="Times New Roman"/>
                <w:sz w:val="24"/>
              </w:rPr>
              <w:t>кач</w:t>
            </w:r>
            <w:proofErr w:type="spellEnd"/>
            <w:r w:rsidRPr="009326E4">
              <w:rPr>
                <w:rFonts w:ascii="Times New Roman" w:eastAsia="Calibri" w:hAnsi="Times New Roman" w:cs="Times New Roman"/>
                <w:sz w:val="24"/>
              </w:rPr>
              <w:t>.</w:t>
            </w:r>
          </w:p>
        </w:tc>
        <w:tc>
          <w:tcPr>
            <w:tcW w:w="1503" w:type="dxa"/>
          </w:tcPr>
          <w:p w:rsidR="009326E4" w:rsidRPr="009326E4" w:rsidRDefault="009326E4" w:rsidP="009326E4">
            <w:pPr>
              <w:jc w:val="both"/>
              <w:rPr>
                <w:rFonts w:ascii="Times New Roman" w:eastAsia="Calibri" w:hAnsi="Times New Roman" w:cs="Times New Roman"/>
                <w:sz w:val="24"/>
              </w:rPr>
            </w:pPr>
            <w:r w:rsidRPr="009326E4">
              <w:rPr>
                <w:rFonts w:ascii="Times New Roman" w:eastAsia="Calibri" w:hAnsi="Times New Roman" w:cs="Times New Roman"/>
                <w:sz w:val="24"/>
              </w:rPr>
              <w:t xml:space="preserve">100% </w:t>
            </w:r>
            <w:proofErr w:type="spellStart"/>
            <w:r w:rsidRPr="009326E4">
              <w:rPr>
                <w:rFonts w:ascii="Times New Roman" w:eastAsia="Calibri" w:hAnsi="Times New Roman" w:cs="Times New Roman"/>
                <w:sz w:val="24"/>
              </w:rPr>
              <w:t>обуч</w:t>
            </w:r>
            <w:proofErr w:type="spellEnd"/>
            <w:r w:rsidRPr="009326E4">
              <w:rPr>
                <w:rFonts w:ascii="Times New Roman" w:eastAsia="Calibri" w:hAnsi="Times New Roman" w:cs="Times New Roman"/>
                <w:sz w:val="24"/>
              </w:rPr>
              <w:t>.</w:t>
            </w:r>
          </w:p>
        </w:tc>
        <w:tc>
          <w:tcPr>
            <w:tcW w:w="1616" w:type="dxa"/>
          </w:tcPr>
          <w:p w:rsidR="009326E4" w:rsidRPr="009326E4" w:rsidRDefault="009326E4" w:rsidP="009326E4">
            <w:pPr>
              <w:ind w:left="142"/>
              <w:jc w:val="both"/>
              <w:rPr>
                <w:rFonts w:ascii="Times New Roman" w:eastAsia="Calibri" w:hAnsi="Times New Roman" w:cs="Times New Roman"/>
                <w:sz w:val="24"/>
              </w:rPr>
            </w:pPr>
            <w:r w:rsidRPr="009326E4">
              <w:rPr>
                <w:rFonts w:ascii="Times New Roman" w:eastAsia="Calibri" w:hAnsi="Times New Roman" w:cs="Times New Roman"/>
                <w:sz w:val="24"/>
              </w:rPr>
              <w:t xml:space="preserve">97% </w:t>
            </w:r>
            <w:proofErr w:type="spellStart"/>
            <w:r w:rsidRPr="009326E4">
              <w:rPr>
                <w:rFonts w:ascii="Times New Roman" w:eastAsia="Calibri" w:hAnsi="Times New Roman" w:cs="Times New Roman"/>
                <w:sz w:val="24"/>
              </w:rPr>
              <w:t>кач</w:t>
            </w:r>
            <w:proofErr w:type="spellEnd"/>
            <w:r w:rsidRPr="009326E4">
              <w:rPr>
                <w:rFonts w:ascii="Times New Roman" w:eastAsia="Calibri" w:hAnsi="Times New Roman" w:cs="Times New Roman"/>
                <w:sz w:val="24"/>
              </w:rPr>
              <w:t>.</w:t>
            </w:r>
          </w:p>
        </w:tc>
      </w:tr>
      <w:tr w:rsidR="009326E4" w:rsidRPr="009326E4" w:rsidTr="008469D6">
        <w:trPr>
          <w:trHeight w:val="455"/>
        </w:trPr>
        <w:tc>
          <w:tcPr>
            <w:tcW w:w="3085" w:type="dxa"/>
          </w:tcPr>
          <w:p w:rsidR="009326E4" w:rsidRPr="009326E4" w:rsidRDefault="009326E4" w:rsidP="009326E4">
            <w:pPr>
              <w:jc w:val="both"/>
              <w:rPr>
                <w:rFonts w:ascii="Times New Roman" w:eastAsia="Calibri" w:hAnsi="Times New Roman" w:cs="Times New Roman"/>
                <w:sz w:val="24"/>
              </w:rPr>
            </w:pPr>
            <w:r w:rsidRPr="009326E4">
              <w:rPr>
                <w:rFonts w:ascii="Times New Roman" w:eastAsia="Calibri" w:hAnsi="Times New Roman" w:cs="Times New Roman"/>
                <w:sz w:val="24"/>
              </w:rPr>
              <w:t xml:space="preserve">        9 «А»</w:t>
            </w:r>
          </w:p>
        </w:tc>
        <w:tc>
          <w:tcPr>
            <w:tcW w:w="1534" w:type="dxa"/>
          </w:tcPr>
          <w:p w:rsidR="009326E4" w:rsidRPr="009326E4" w:rsidRDefault="009326E4" w:rsidP="009326E4">
            <w:pPr>
              <w:jc w:val="both"/>
              <w:rPr>
                <w:rFonts w:ascii="Times New Roman" w:eastAsia="Calibri" w:hAnsi="Times New Roman" w:cs="Times New Roman"/>
                <w:sz w:val="24"/>
              </w:rPr>
            </w:pPr>
            <w:r w:rsidRPr="009326E4">
              <w:rPr>
                <w:rFonts w:ascii="Times New Roman" w:eastAsia="Calibri" w:hAnsi="Times New Roman" w:cs="Times New Roman"/>
                <w:sz w:val="24"/>
              </w:rPr>
              <w:t xml:space="preserve">100% </w:t>
            </w:r>
            <w:proofErr w:type="spellStart"/>
            <w:r w:rsidRPr="009326E4">
              <w:rPr>
                <w:rFonts w:ascii="Times New Roman" w:eastAsia="Calibri" w:hAnsi="Times New Roman" w:cs="Times New Roman"/>
                <w:sz w:val="24"/>
              </w:rPr>
              <w:t>обуч</w:t>
            </w:r>
            <w:proofErr w:type="spellEnd"/>
            <w:r w:rsidRPr="009326E4">
              <w:rPr>
                <w:rFonts w:ascii="Times New Roman" w:eastAsia="Calibri" w:hAnsi="Times New Roman" w:cs="Times New Roman"/>
                <w:sz w:val="24"/>
              </w:rPr>
              <w:t>.</w:t>
            </w:r>
          </w:p>
        </w:tc>
        <w:tc>
          <w:tcPr>
            <w:tcW w:w="1726" w:type="dxa"/>
          </w:tcPr>
          <w:p w:rsidR="009326E4" w:rsidRPr="009326E4" w:rsidRDefault="009326E4" w:rsidP="009326E4">
            <w:pPr>
              <w:ind w:left="48"/>
              <w:jc w:val="both"/>
              <w:rPr>
                <w:rFonts w:ascii="Times New Roman" w:eastAsia="Calibri" w:hAnsi="Times New Roman" w:cs="Times New Roman"/>
                <w:sz w:val="24"/>
              </w:rPr>
            </w:pPr>
            <w:r w:rsidRPr="009326E4">
              <w:rPr>
                <w:rFonts w:ascii="Times New Roman" w:eastAsia="Calibri" w:hAnsi="Times New Roman" w:cs="Times New Roman"/>
                <w:sz w:val="24"/>
              </w:rPr>
              <w:t xml:space="preserve">62% </w:t>
            </w:r>
            <w:proofErr w:type="spellStart"/>
            <w:r w:rsidRPr="009326E4">
              <w:rPr>
                <w:rFonts w:ascii="Times New Roman" w:eastAsia="Calibri" w:hAnsi="Times New Roman" w:cs="Times New Roman"/>
                <w:sz w:val="24"/>
              </w:rPr>
              <w:t>кач</w:t>
            </w:r>
            <w:proofErr w:type="spellEnd"/>
            <w:r w:rsidRPr="009326E4">
              <w:rPr>
                <w:rFonts w:ascii="Times New Roman" w:eastAsia="Calibri" w:hAnsi="Times New Roman" w:cs="Times New Roman"/>
                <w:sz w:val="24"/>
              </w:rPr>
              <w:t xml:space="preserve">. </w:t>
            </w:r>
          </w:p>
        </w:tc>
        <w:tc>
          <w:tcPr>
            <w:tcW w:w="1503" w:type="dxa"/>
          </w:tcPr>
          <w:p w:rsidR="009326E4" w:rsidRPr="009326E4" w:rsidRDefault="009326E4" w:rsidP="009326E4">
            <w:pPr>
              <w:jc w:val="both"/>
              <w:rPr>
                <w:rFonts w:ascii="Times New Roman" w:eastAsia="Calibri" w:hAnsi="Times New Roman" w:cs="Times New Roman"/>
                <w:sz w:val="24"/>
              </w:rPr>
            </w:pPr>
            <w:r w:rsidRPr="009326E4">
              <w:rPr>
                <w:rFonts w:ascii="Times New Roman" w:eastAsia="Calibri" w:hAnsi="Times New Roman" w:cs="Times New Roman"/>
                <w:sz w:val="24"/>
              </w:rPr>
              <w:t xml:space="preserve">100% </w:t>
            </w:r>
            <w:proofErr w:type="spellStart"/>
            <w:r w:rsidRPr="009326E4">
              <w:rPr>
                <w:rFonts w:ascii="Times New Roman" w:eastAsia="Calibri" w:hAnsi="Times New Roman" w:cs="Times New Roman"/>
                <w:sz w:val="24"/>
              </w:rPr>
              <w:t>обуч</w:t>
            </w:r>
            <w:proofErr w:type="spellEnd"/>
            <w:r w:rsidRPr="009326E4">
              <w:rPr>
                <w:rFonts w:ascii="Times New Roman" w:eastAsia="Calibri" w:hAnsi="Times New Roman" w:cs="Times New Roman"/>
                <w:sz w:val="24"/>
              </w:rPr>
              <w:t>.</w:t>
            </w:r>
          </w:p>
        </w:tc>
        <w:tc>
          <w:tcPr>
            <w:tcW w:w="1616" w:type="dxa"/>
          </w:tcPr>
          <w:p w:rsidR="009326E4" w:rsidRPr="009326E4" w:rsidRDefault="009326E4" w:rsidP="009326E4">
            <w:pPr>
              <w:ind w:left="142"/>
              <w:jc w:val="both"/>
              <w:rPr>
                <w:rFonts w:ascii="Times New Roman" w:eastAsia="Calibri" w:hAnsi="Times New Roman" w:cs="Times New Roman"/>
                <w:sz w:val="24"/>
              </w:rPr>
            </w:pPr>
            <w:r w:rsidRPr="009326E4">
              <w:rPr>
                <w:rFonts w:ascii="Times New Roman" w:eastAsia="Calibri" w:hAnsi="Times New Roman" w:cs="Times New Roman"/>
                <w:sz w:val="24"/>
              </w:rPr>
              <w:t xml:space="preserve">88% </w:t>
            </w:r>
            <w:proofErr w:type="spellStart"/>
            <w:r w:rsidRPr="009326E4">
              <w:rPr>
                <w:rFonts w:ascii="Times New Roman" w:eastAsia="Calibri" w:hAnsi="Times New Roman" w:cs="Times New Roman"/>
                <w:sz w:val="24"/>
              </w:rPr>
              <w:t>кач</w:t>
            </w:r>
            <w:proofErr w:type="spellEnd"/>
            <w:r w:rsidRPr="009326E4">
              <w:rPr>
                <w:rFonts w:ascii="Times New Roman" w:eastAsia="Calibri" w:hAnsi="Times New Roman" w:cs="Times New Roman"/>
                <w:sz w:val="24"/>
              </w:rPr>
              <w:t>.</w:t>
            </w:r>
          </w:p>
        </w:tc>
      </w:tr>
      <w:tr w:rsidR="009326E4" w:rsidRPr="009326E4" w:rsidTr="008469D6">
        <w:trPr>
          <w:trHeight w:val="449"/>
        </w:trPr>
        <w:tc>
          <w:tcPr>
            <w:tcW w:w="3085" w:type="dxa"/>
          </w:tcPr>
          <w:p w:rsidR="009326E4" w:rsidRPr="009326E4" w:rsidRDefault="009326E4" w:rsidP="009326E4">
            <w:pPr>
              <w:jc w:val="both"/>
              <w:rPr>
                <w:rFonts w:ascii="Times New Roman" w:eastAsia="Calibri" w:hAnsi="Times New Roman" w:cs="Times New Roman"/>
                <w:sz w:val="24"/>
              </w:rPr>
            </w:pPr>
            <w:r w:rsidRPr="009326E4">
              <w:rPr>
                <w:rFonts w:ascii="Times New Roman" w:eastAsia="Calibri" w:hAnsi="Times New Roman" w:cs="Times New Roman"/>
                <w:sz w:val="24"/>
              </w:rPr>
              <w:t xml:space="preserve">        9 «Б»</w:t>
            </w:r>
          </w:p>
        </w:tc>
        <w:tc>
          <w:tcPr>
            <w:tcW w:w="1534" w:type="dxa"/>
          </w:tcPr>
          <w:p w:rsidR="009326E4" w:rsidRPr="009326E4" w:rsidRDefault="009326E4" w:rsidP="009326E4">
            <w:pPr>
              <w:jc w:val="both"/>
              <w:rPr>
                <w:rFonts w:ascii="Times New Roman" w:eastAsia="Calibri" w:hAnsi="Times New Roman" w:cs="Times New Roman"/>
                <w:sz w:val="24"/>
              </w:rPr>
            </w:pPr>
            <w:r w:rsidRPr="009326E4">
              <w:rPr>
                <w:rFonts w:ascii="Times New Roman" w:eastAsia="Calibri" w:hAnsi="Times New Roman" w:cs="Times New Roman"/>
                <w:sz w:val="24"/>
              </w:rPr>
              <w:t xml:space="preserve">100% </w:t>
            </w:r>
            <w:proofErr w:type="spellStart"/>
            <w:r w:rsidRPr="009326E4">
              <w:rPr>
                <w:rFonts w:ascii="Times New Roman" w:eastAsia="Calibri" w:hAnsi="Times New Roman" w:cs="Times New Roman"/>
                <w:sz w:val="24"/>
              </w:rPr>
              <w:t>обуч</w:t>
            </w:r>
            <w:proofErr w:type="spellEnd"/>
            <w:r w:rsidRPr="009326E4">
              <w:rPr>
                <w:rFonts w:ascii="Times New Roman" w:eastAsia="Calibri" w:hAnsi="Times New Roman" w:cs="Times New Roman"/>
                <w:sz w:val="24"/>
              </w:rPr>
              <w:t>.</w:t>
            </w:r>
          </w:p>
        </w:tc>
        <w:tc>
          <w:tcPr>
            <w:tcW w:w="1726" w:type="dxa"/>
          </w:tcPr>
          <w:p w:rsidR="009326E4" w:rsidRPr="009326E4" w:rsidRDefault="009326E4" w:rsidP="009326E4">
            <w:pPr>
              <w:ind w:left="48"/>
              <w:jc w:val="both"/>
              <w:rPr>
                <w:rFonts w:ascii="Times New Roman" w:eastAsia="Calibri" w:hAnsi="Times New Roman" w:cs="Times New Roman"/>
                <w:sz w:val="24"/>
              </w:rPr>
            </w:pPr>
            <w:r w:rsidRPr="009326E4">
              <w:rPr>
                <w:rFonts w:ascii="Times New Roman" w:eastAsia="Calibri" w:hAnsi="Times New Roman" w:cs="Times New Roman"/>
                <w:sz w:val="24"/>
              </w:rPr>
              <w:t xml:space="preserve">30% </w:t>
            </w:r>
            <w:proofErr w:type="spellStart"/>
            <w:r w:rsidRPr="009326E4">
              <w:rPr>
                <w:rFonts w:ascii="Times New Roman" w:eastAsia="Calibri" w:hAnsi="Times New Roman" w:cs="Times New Roman"/>
                <w:sz w:val="24"/>
              </w:rPr>
              <w:t>кач</w:t>
            </w:r>
            <w:proofErr w:type="spellEnd"/>
            <w:r w:rsidRPr="009326E4">
              <w:rPr>
                <w:rFonts w:ascii="Times New Roman" w:eastAsia="Calibri" w:hAnsi="Times New Roman" w:cs="Times New Roman"/>
                <w:sz w:val="24"/>
              </w:rPr>
              <w:t>.</w:t>
            </w:r>
          </w:p>
        </w:tc>
        <w:tc>
          <w:tcPr>
            <w:tcW w:w="1503" w:type="dxa"/>
          </w:tcPr>
          <w:p w:rsidR="009326E4" w:rsidRPr="009326E4" w:rsidRDefault="009326E4" w:rsidP="009326E4">
            <w:pPr>
              <w:jc w:val="both"/>
              <w:rPr>
                <w:rFonts w:ascii="Times New Roman" w:eastAsia="Calibri" w:hAnsi="Times New Roman" w:cs="Times New Roman"/>
                <w:sz w:val="24"/>
              </w:rPr>
            </w:pPr>
            <w:r w:rsidRPr="009326E4">
              <w:rPr>
                <w:rFonts w:ascii="Times New Roman" w:eastAsia="Calibri" w:hAnsi="Times New Roman" w:cs="Times New Roman"/>
                <w:sz w:val="24"/>
              </w:rPr>
              <w:t xml:space="preserve">100% </w:t>
            </w:r>
            <w:proofErr w:type="spellStart"/>
            <w:r w:rsidRPr="009326E4">
              <w:rPr>
                <w:rFonts w:ascii="Times New Roman" w:eastAsia="Calibri" w:hAnsi="Times New Roman" w:cs="Times New Roman"/>
                <w:sz w:val="24"/>
              </w:rPr>
              <w:t>обуч</w:t>
            </w:r>
            <w:proofErr w:type="spellEnd"/>
            <w:r w:rsidRPr="009326E4">
              <w:rPr>
                <w:rFonts w:ascii="Times New Roman" w:eastAsia="Calibri" w:hAnsi="Times New Roman" w:cs="Times New Roman"/>
                <w:sz w:val="24"/>
              </w:rPr>
              <w:t>.</w:t>
            </w:r>
          </w:p>
        </w:tc>
        <w:tc>
          <w:tcPr>
            <w:tcW w:w="1616" w:type="dxa"/>
          </w:tcPr>
          <w:p w:rsidR="009326E4" w:rsidRPr="009326E4" w:rsidRDefault="009326E4" w:rsidP="009326E4">
            <w:pPr>
              <w:ind w:left="142"/>
              <w:jc w:val="both"/>
              <w:rPr>
                <w:rFonts w:ascii="Times New Roman" w:eastAsia="Calibri" w:hAnsi="Times New Roman" w:cs="Times New Roman"/>
                <w:sz w:val="24"/>
              </w:rPr>
            </w:pPr>
            <w:r w:rsidRPr="009326E4">
              <w:rPr>
                <w:rFonts w:ascii="Times New Roman" w:eastAsia="Calibri" w:hAnsi="Times New Roman" w:cs="Times New Roman"/>
                <w:sz w:val="24"/>
              </w:rPr>
              <w:t xml:space="preserve">87% </w:t>
            </w:r>
            <w:proofErr w:type="spellStart"/>
            <w:r w:rsidRPr="009326E4">
              <w:rPr>
                <w:rFonts w:ascii="Times New Roman" w:eastAsia="Calibri" w:hAnsi="Times New Roman" w:cs="Times New Roman"/>
                <w:sz w:val="24"/>
              </w:rPr>
              <w:t>кач</w:t>
            </w:r>
            <w:proofErr w:type="spellEnd"/>
            <w:r w:rsidRPr="009326E4">
              <w:rPr>
                <w:rFonts w:ascii="Times New Roman" w:eastAsia="Calibri" w:hAnsi="Times New Roman" w:cs="Times New Roman"/>
                <w:sz w:val="24"/>
              </w:rPr>
              <w:t>.</w:t>
            </w:r>
          </w:p>
        </w:tc>
      </w:tr>
      <w:tr w:rsidR="009326E4" w:rsidRPr="009326E4" w:rsidTr="008469D6">
        <w:trPr>
          <w:trHeight w:val="479"/>
        </w:trPr>
        <w:tc>
          <w:tcPr>
            <w:tcW w:w="3085" w:type="dxa"/>
          </w:tcPr>
          <w:p w:rsidR="009326E4" w:rsidRPr="009326E4" w:rsidRDefault="009326E4" w:rsidP="009326E4">
            <w:pPr>
              <w:jc w:val="both"/>
              <w:rPr>
                <w:rFonts w:ascii="Times New Roman" w:eastAsia="Calibri" w:hAnsi="Times New Roman" w:cs="Times New Roman"/>
                <w:b/>
                <w:sz w:val="24"/>
              </w:rPr>
            </w:pPr>
            <w:r w:rsidRPr="009326E4">
              <w:rPr>
                <w:rFonts w:ascii="Times New Roman" w:eastAsia="Calibri" w:hAnsi="Times New Roman" w:cs="Times New Roman"/>
                <w:b/>
                <w:sz w:val="24"/>
              </w:rPr>
              <w:t xml:space="preserve">       итог</w:t>
            </w:r>
          </w:p>
        </w:tc>
        <w:tc>
          <w:tcPr>
            <w:tcW w:w="1534" w:type="dxa"/>
          </w:tcPr>
          <w:p w:rsidR="009326E4" w:rsidRPr="009326E4" w:rsidRDefault="009326E4" w:rsidP="009326E4">
            <w:pPr>
              <w:jc w:val="both"/>
              <w:rPr>
                <w:rFonts w:ascii="Times New Roman" w:eastAsia="Calibri" w:hAnsi="Times New Roman" w:cs="Times New Roman"/>
                <w:b/>
                <w:sz w:val="24"/>
              </w:rPr>
            </w:pPr>
            <w:r w:rsidRPr="009326E4">
              <w:rPr>
                <w:rFonts w:ascii="Times New Roman" w:eastAsia="Calibri" w:hAnsi="Times New Roman" w:cs="Times New Roman"/>
                <w:b/>
                <w:sz w:val="24"/>
              </w:rPr>
              <w:t xml:space="preserve">100% </w:t>
            </w:r>
            <w:proofErr w:type="spellStart"/>
            <w:r w:rsidRPr="009326E4">
              <w:rPr>
                <w:rFonts w:ascii="Times New Roman" w:eastAsia="Calibri" w:hAnsi="Times New Roman" w:cs="Times New Roman"/>
                <w:b/>
                <w:sz w:val="24"/>
              </w:rPr>
              <w:t>обуч</w:t>
            </w:r>
            <w:proofErr w:type="spellEnd"/>
            <w:r w:rsidRPr="009326E4">
              <w:rPr>
                <w:rFonts w:ascii="Times New Roman" w:eastAsia="Calibri" w:hAnsi="Times New Roman" w:cs="Times New Roman"/>
                <w:b/>
                <w:sz w:val="24"/>
              </w:rPr>
              <w:t>.</w:t>
            </w:r>
          </w:p>
        </w:tc>
        <w:tc>
          <w:tcPr>
            <w:tcW w:w="1726" w:type="dxa"/>
          </w:tcPr>
          <w:p w:rsidR="009326E4" w:rsidRPr="009326E4" w:rsidRDefault="009326E4" w:rsidP="009326E4">
            <w:pPr>
              <w:ind w:left="142"/>
              <w:jc w:val="both"/>
              <w:rPr>
                <w:rFonts w:ascii="Times New Roman" w:eastAsia="Calibri" w:hAnsi="Times New Roman" w:cs="Times New Roman"/>
                <w:b/>
                <w:sz w:val="24"/>
              </w:rPr>
            </w:pPr>
            <w:r w:rsidRPr="009326E4">
              <w:rPr>
                <w:rFonts w:ascii="Times New Roman" w:eastAsia="Calibri" w:hAnsi="Times New Roman" w:cs="Times New Roman"/>
                <w:b/>
                <w:sz w:val="24"/>
              </w:rPr>
              <w:t xml:space="preserve">86% </w:t>
            </w:r>
            <w:proofErr w:type="spellStart"/>
            <w:r w:rsidRPr="009326E4">
              <w:rPr>
                <w:rFonts w:ascii="Times New Roman" w:eastAsia="Calibri" w:hAnsi="Times New Roman" w:cs="Times New Roman"/>
                <w:b/>
                <w:sz w:val="24"/>
              </w:rPr>
              <w:t>кач</w:t>
            </w:r>
            <w:proofErr w:type="spellEnd"/>
            <w:r w:rsidRPr="009326E4">
              <w:rPr>
                <w:rFonts w:ascii="Times New Roman" w:eastAsia="Calibri" w:hAnsi="Times New Roman" w:cs="Times New Roman"/>
                <w:b/>
                <w:sz w:val="24"/>
              </w:rPr>
              <w:t>.</w:t>
            </w:r>
          </w:p>
        </w:tc>
        <w:tc>
          <w:tcPr>
            <w:tcW w:w="1503" w:type="dxa"/>
          </w:tcPr>
          <w:p w:rsidR="009326E4" w:rsidRPr="009326E4" w:rsidRDefault="009326E4" w:rsidP="009326E4">
            <w:pPr>
              <w:jc w:val="both"/>
              <w:rPr>
                <w:rFonts w:ascii="Times New Roman" w:eastAsia="Calibri" w:hAnsi="Times New Roman" w:cs="Times New Roman"/>
                <w:b/>
                <w:sz w:val="24"/>
              </w:rPr>
            </w:pPr>
            <w:r w:rsidRPr="009326E4">
              <w:rPr>
                <w:rFonts w:ascii="Times New Roman" w:eastAsia="Calibri" w:hAnsi="Times New Roman" w:cs="Times New Roman"/>
                <w:b/>
                <w:sz w:val="24"/>
              </w:rPr>
              <w:t xml:space="preserve">100% </w:t>
            </w:r>
            <w:proofErr w:type="spellStart"/>
            <w:r w:rsidRPr="009326E4">
              <w:rPr>
                <w:rFonts w:ascii="Times New Roman" w:eastAsia="Calibri" w:hAnsi="Times New Roman" w:cs="Times New Roman"/>
                <w:b/>
                <w:sz w:val="24"/>
              </w:rPr>
              <w:t>обуч</w:t>
            </w:r>
            <w:proofErr w:type="spellEnd"/>
            <w:r w:rsidRPr="009326E4">
              <w:rPr>
                <w:rFonts w:ascii="Times New Roman" w:eastAsia="Calibri" w:hAnsi="Times New Roman" w:cs="Times New Roman"/>
                <w:b/>
                <w:sz w:val="24"/>
              </w:rPr>
              <w:t>.</w:t>
            </w:r>
          </w:p>
        </w:tc>
        <w:tc>
          <w:tcPr>
            <w:tcW w:w="1616" w:type="dxa"/>
          </w:tcPr>
          <w:p w:rsidR="009326E4" w:rsidRPr="009326E4" w:rsidRDefault="009326E4" w:rsidP="009326E4">
            <w:pPr>
              <w:ind w:left="173"/>
              <w:jc w:val="both"/>
              <w:rPr>
                <w:rFonts w:ascii="Times New Roman" w:eastAsia="Calibri" w:hAnsi="Times New Roman" w:cs="Times New Roman"/>
                <w:b/>
                <w:sz w:val="24"/>
              </w:rPr>
            </w:pPr>
            <w:r w:rsidRPr="009326E4">
              <w:rPr>
                <w:rFonts w:ascii="Times New Roman" w:eastAsia="Calibri" w:hAnsi="Times New Roman" w:cs="Times New Roman"/>
                <w:b/>
                <w:sz w:val="24"/>
              </w:rPr>
              <w:t xml:space="preserve">97% </w:t>
            </w:r>
            <w:proofErr w:type="spellStart"/>
            <w:r w:rsidRPr="009326E4">
              <w:rPr>
                <w:rFonts w:ascii="Times New Roman" w:eastAsia="Calibri" w:hAnsi="Times New Roman" w:cs="Times New Roman"/>
                <w:b/>
                <w:sz w:val="24"/>
              </w:rPr>
              <w:t>кач</w:t>
            </w:r>
            <w:proofErr w:type="spellEnd"/>
            <w:r w:rsidRPr="009326E4">
              <w:rPr>
                <w:rFonts w:ascii="Times New Roman" w:eastAsia="Calibri" w:hAnsi="Times New Roman" w:cs="Times New Roman"/>
                <w:b/>
                <w:sz w:val="24"/>
              </w:rPr>
              <w:t>.</w:t>
            </w:r>
          </w:p>
        </w:tc>
      </w:tr>
    </w:tbl>
    <w:p w:rsidR="009326E4" w:rsidRPr="009326E4" w:rsidRDefault="009326E4" w:rsidP="009326E4">
      <w:pPr>
        <w:spacing w:after="0" w:line="240" w:lineRule="auto"/>
        <w:jc w:val="both"/>
        <w:rPr>
          <w:rFonts w:ascii="Times New Roman" w:eastAsia="Calibri" w:hAnsi="Times New Roman" w:cs="Times New Roman"/>
          <w:b/>
          <w:sz w:val="24"/>
          <w:szCs w:val="28"/>
        </w:rPr>
      </w:pPr>
    </w:p>
    <w:p w:rsidR="009326E4" w:rsidRPr="009326E4" w:rsidRDefault="009326E4" w:rsidP="009326E4">
      <w:pPr>
        <w:spacing w:after="0" w:line="240" w:lineRule="auto"/>
        <w:jc w:val="both"/>
        <w:rPr>
          <w:rFonts w:ascii="Times New Roman" w:eastAsia="Calibri" w:hAnsi="Times New Roman" w:cs="Times New Roman"/>
          <w:sz w:val="28"/>
          <w:szCs w:val="28"/>
        </w:rPr>
      </w:pPr>
      <w:r w:rsidRPr="009326E4">
        <w:rPr>
          <w:rFonts w:ascii="Times New Roman" w:eastAsia="Calibri" w:hAnsi="Times New Roman" w:cs="Times New Roman"/>
          <w:sz w:val="28"/>
          <w:szCs w:val="28"/>
        </w:rPr>
        <w:tab/>
        <w:t xml:space="preserve">На начало года при 100% </w:t>
      </w:r>
      <w:proofErr w:type="spellStart"/>
      <w:r w:rsidRPr="009326E4">
        <w:rPr>
          <w:rFonts w:ascii="Times New Roman" w:eastAsia="Calibri" w:hAnsi="Times New Roman" w:cs="Times New Roman"/>
          <w:sz w:val="28"/>
          <w:szCs w:val="28"/>
        </w:rPr>
        <w:t>обученности</w:t>
      </w:r>
      <w:proofErr w:type="spellEnd"/>
      <w:r w:rsidRPr="009326E4">
        <w:rPr>
          <w:rFonts w:ascii="Times New Roman" w:eastAsia="Calibri" w:hAnsi="Times New Roman" w:cs="Times New Roman"/>
          <w:sz w:val="28"/>
          <w:szCs w:val="28"/>
        </w:rPr>
        <w:t xml:space="preserve">  качество знаний, умений и навыков составляло 88%. На конец года наблюдается положительная динамика роста качества знаний, умений и навыков. Она составляет 98% качества при 100% </w:t>
      </w:r>
      <w:proofErr w:type="spellStart"/>
      <w:r w:rsidRPr="009326E4">
        <w:rPr>
          <w:rFonts w:ascii="Times New Roman" w:eastAsia="Calibri" w:hAnsi="Times New Roman" w:cs="Times New Roman"/>
          <w:sz w:val="28"/>
          <w:szCs w:val="28"/>
        </w:rPr>
        <w:t>обученности</w:t>
      </w:r>
      <w:proofErr w:type="spellEnd"/>
      <w:r w:rsidRPr="009326E4">
        <w:rPr>
          <w:rFonts w:ascii="Times New Roman" w:eastAsia="Calibri" w:hAnsi="Times New Roman" w:cs="Times New Roman"/>
          <w:sz w:val="28"/>
          <w:szCs w:val="28"/>
        </w:rPr>
        <w:t>.</w:t>
      </w:r>
    </w:p>
    <w:p w:rsidR="009326E4" w:rsidRPr="009326E4" w:rsidRDefault="009326E4" w:rsidP="009326E4">
      <w:pPr>
        <w:spacing w:after="0" w:line="240" w:lineRule="auto"/>
        <w:jc w:val="both"/>
        <w:rPr>
          <w:rFonts w:ascii="Times New Roman" w:eastAsia="Calibri" w:hAnsi="Times New Roman" w:cs="Times New Roman"/>
          <w:sz w:val="28"/>
          <w:szCs w:val="28"/>
        </w:rPr>
      </w:pPr>
      <w:r w:rsidRPr="009326E4">
        <w:rPr>
          <w:rFonts w:ascii="Times New Roman" w:eastAsia="Calibri" w:hAnsi="Times New Roman" w:cs="Times New Roman"/>
          <w:sz w:val="28"/>
          <w:szCs w:val="28"/>
        </w:rPr>
        <w:tab/>
      </w:r>
      <w:r w:rsidRPr="009326E4">
        <w:rPr>
          <w:rFonts w:ascii="Times New Roman" w:eastAsia="Calibri" w:hAnsi="Times New Roman" w:cs="Times New Roman"/>
          <w:i/>
          <w:sz w:val="28"/>
          <w:szCs w:val="28"/>
        </w:rPr>
        <w:t>Мониторинг техники чтения в 5-9 классах за 2015/2016 учебный год показал</w:t>
      </w:r>
      <w:r w:rsidRPr="009326E4">
        <w:rPr>
          <w:rFonts w:ascii="Times New Roman" w:eastAsia="Calibri" w:hAnsi="Times New Roman" w:cs="Times New Roman"/>
          <w:sz w:val="28"/>
          <w:szCs w:val="28"/>
        </w:rPr>
        <w:t xml:space="preserve">, что 80% учащихся читают выше нормы, 20% читают в соответствии с нормой. </w:t>
      </w:r>
    </w:p>
    <w:p w:rsidR="009326E4" w:rsidRPr="009326E4" w:rsidRDefault="009326E4" w:rsidP="009326E4">
      <w:pPr>
        <w:spacing w:after="0" w:line="240" w:lineRule="auto"/>
        <w:jc w:val="both"/>
        <w:rPr>
          <w:rFonts w:ascii="Times New Roman" w:eastAsia="Calibri" w:hAnsi="Times New Roman" w:cs="Times New Roman"/>
          <w:sz w:val="28"/>
          <w:szCs w:val="28"/>
        </w:rPr>
      </w:pPr>
      <w:r w:rsidRPr="009326E4">
        <w:rPr>
          <w:rFonts w:ascii="Times New Roman" w:eastAsia="Calibri" w:hAnsi="Times New Roman" w:cs="Times New Roman"/>
          <w:sz w:val="28"/>
          <w:szCs w:val="28"/>
        </w:rPr>
        <w:tab/>
        <w:t>Проверка тетрадей по русскому языку показала, что единый орфографический режим соблюдается. Учителя на уроках используют различные виды работ:</w:t>
      </w:r>
    </w:p>
    <w:p w:rsidR="009326E4" w:rsidRPr="009326E4" w:rsidRDefault="009326E4" w:rsidP="009326E4">
      <w:pPr>
        <w:numPr>
          <w:ilvl w:val="0"/>
          <w:numId w:val="28"/>
        </w:numPr>
        <w:spacing w:after="0" w:line="240" w:lineRule="auto"/>
        <w:contextualSpacing/>
        <w:jc w:val="both"/>
        <w:rPr>
          <w:rFonts w:ascii="Times New Roman" w:eastAsia="Calibri" w:hAnsi="Times New Roman" w:cs="Times New Roman"/>
          <w:sz w:val="28"/>
          <w:szCs w:val="28"/>
        </w:rPr>
      </w:pPr>
      <w:r w:rsidRPr="009326E4">
        <w:rPr>
          <w:rFonts w:ascii="Times New Roman" w:eastAsia="Calibri" w:hAnsi="Times New Roman" w:cs="Times New Roman"/>
          <w:sz w:val="28"/>
          <w:szCs w:val="28"/>
        </w:rPr>
        <w:t>письмо под диктовку</w:t>
      </w:r>
    </w:p>
    <w:p w:rsidR="009326E4" w:rsidRPr="009326E4" w:rsidRDefault="009326E4" w:rsidP="009326E4">
      <w:pPr>
        <w:numPr>
          <w:ilvl w:val="0"/>
          <w:numId w:val="28"/>
        </w:numPr>
        <w:spacing w:after="0" w:line="240" w:lineRule="auto"/>
        <w:contextualSpacing/>
        <w:jc w:val="both"/>
        <w:rPr>
          <w:rFonts w:ascii="Times New Roman" w:eastAsia="Calibri" w:hAnsi="Times New Roman" w:cs="Times New Roman"/>
          <w:sz w:val="28"/>
          <w:szCs w:val="28"/>
        </w:rPr>
      </w:pPr>
      <w:r w:rsidRPr="009326E4">
        <w:rPr>
          <w:rFonts w:ascii="Times New Roman" w:eastAsia="Calibri" w:hAnsi="Times New Roman" w:cs="Times New Roman"/>
          <w:sz w:val="28"/>
          <w:szCs w:val="28"/>
        </w:rPr>
        <w:t>различного вида списывание</w:t>
      </w:r>
    </w:p>
    <w:p w:rsidR="009326E4" w:rsidRPr="009326E4" w:rsidRDefault="009326E4" w:rsidP="009326E4">
      <w:pPr>
        <w:numPr>
          <w:ilvl w:val="0"/>
          <w:numId w:val="28"/>
        </w:numPr>
        <w:spacing w:after="0" w:line="240" w:lineRule="auto"/>
        <w:contextualSpacing/>
        <w:jc w:val="both"/>
        <w:rPr>
          <w:rFonts w:ascii="Times New Roman" w:eastAsia="Calibri" w:hAnsi="Times New Roman" w:cs="Times New Roman"/>
          <w:sz w:val="28"/>
          <w:szCs w:val="28"/>
        </w:rPr>
      </w:pPr>
      <w:r w:rsidRPr="009326E4">
        <w:rPr>
          <w:rFonts w:ascii="Times New Roman" w:eastAsia="Calibri" w:hAnsi="Times New Roman" w:cs="Times New Roman"/>
          <w:sz w:val="28"/>
          <w:szCs w:val="28"/>
        </w:rPr>
        <w:t>письмо по памяти</w:t>
      </w:r>
    </w:p>
    <w:p w:rsidR="009326E4" w:rsidRPr="009326E4" w:rsidRDefault="009326E4" w:rsidP="009326E4">
      <w:pPr>
        <w:numPr>
          <w:ilvl w:val="0"/>
          <w:numId w:val="28"/>
        </w:numPr>
        <w:spacing w:after="0" w:line="240" w:lineRule="auto"/>
        <w:contextualSpacing/>
        <w:jc w:val="both"/>
        <w:rPr>
          <w:rFonts w:ascii="Times New Roman" w:eastAsia="Calibri" w:hAnsi="Times New Roman" w:cs="Times New Roman"/>
          <w:sz w:val="28"/>
          <w:szCs w:val="28"/>
        </w:rPr>
      </w:pPr>
      <w:r w:rsidRPr="009326E4">
        <w:rPr>
          <w:rFonts w:ascii="Times New Roman" w:eastAsia="Calibri" w:hAnsi="Times New Roman" w:cs="Times New Roman"/>
          <w:sz w:val="28"/>
          <w:szCs w:val="28"/>
        </w:rPr>
        <w:t>выборочные, зрительные, предупредительные, объяснительные диктанты</w:t>
      </w:r>
    </w:p>
    <w:p w:rsidR="009326E4" w:rsidRPr="009326E4" w:rsidRDefault="009326E4" w:rsidP="009326E4">
      <w:pPr>
        <w:numPr>
          <w:ilvl w:val="0"/>
          <w:numId w:val="28"/>
        </w:numPr>
        <w:spacing w:after="0" w:line="240" w:lineRule="auto"/>
        <w:contextualSpacing/>
        <w:jc w:val="both"/>
        <w:rPr>
          <w:rFonts w:ascii="Times New Roman" w:eastAsia="Calibri" w:hAnsi="Times New Roman" w:cs="Times New Roman"/>
          <w:sz w:val="28"/>
          <w:szCs w:val="28"/>
        </w:rPr>
      </w:pPr>
      <w:r w:rsidRPr="009326E4">
        <w:rPr>
          <w:rFonts w:ascii="Times New Roman" w:eastAsia="Calibri" w:hAnsi="Times New Roman" w:cs="Times New Roman"/>
          <w:sz w:val="28"/>
          <w:szCs w:val="28"/>
        </w:rPr>
        <w:t>творческие и самостоятельные работы</w:t>
      </w:r>
    </w:p>
    <w:p w:rsidR="009326E4" w:rsidRPr="009326E4" w:rsidRDefault="009326E4" w:rsidP="009326E4">
      <w:pPr>
        <w:numPr>
          <w:ilvl w:val="0"/>
          <w:numId w:val="28"/>
        </w:numPr>
        <w:spacing w:after="0" w:line="240" w:lineRule="auto"/>
        <w:contextualSpacing/>
        <w:jc w:val="both"/>
        <w:rPr>
          <w:rFonts w:ascii="Times New Roman" w:eastAsia="Calibri" w:hAnsi="Times New Roman" w:cs="Times New Roman"/>
          <w:sz w:val="28"/>
          <w:szCs w:val="28"/>
        </w:rPr>
      </w:pPr>
      <w:r w:rsidRPr="009326E4">
        <w:rPr>
          <w:rFonts w:ascii="Times New Roman" w:eastAsia="Calibri" w:hAnsi="Times New Roman" w:cs="Times New Roman"/>
          <w:sz w:val="28"/>
          <w:szCs w:val="28"/>
        </w:rPr>
        <w:t>различные виды словарных работ.</w:t>
      </w:r>
    </w:p>
    <w:p w:rsidR="009326E4" w:rsidRPr="009326E4" w:rsidRDefault="009326E4" w:rsidP="009326E4">
      <w:pPr>
        <w:spacing w:after="0" w:line="240" w:lineRule="auto"/>
        <w:jc w:val="both"/>
        <w:rPr>
          <w:rFonts w:ascii="Times New Roman" w:eastAsia="Calibri" w:hAnsi="Times New Roman" w:cs="Times New Roman"/>
          <w:sz w:val="28"/>
          <w:szCs w:val="28"/>
        </w:rPr>
      </w:pPr>
      <w:r w:rsidRPr="009326E4">
        <w:rPr>
          <w:rFonts w:ascii="Times New Roman" w:eastAsia="Calibri" w:hAnsi="Times New Roman" w:cs="Times New Roman"/>
          <w:sz w:val="28"/>
          <w:szCs w:val="28"/>
        </w:rPr>
        <w:tab/>
        <w:t>Развитие орфографической зоркости достигается путём самопроверки и взаимопроверки.</w:t>
      </w:r>
    </w:p>
    <w:p w:rsidR="009326E4" w:rsidRPr="009326E4" w:rsidRDefault="009326E4" w:rsidP="009326E4">
      <w:pPr>
        <w:spacing w:after="0" w:line="240" w:lineRule="auto"/>
        <w:jc w:val="both"/>
        <w:rPr>
          <w:rFonts w:ascii="Times New Roman" w:eastAsia="Calibri" w:hAnsi="Times New Roman" w:cs="Times New Roman"/>
          <w:sz w:val="28"/>
          <w:szCs w:val="28"/>
        </w:rPr>
      </w:pPr>
      <w:r w:rsidRPr="009326E4">
        <w:rPr>
          <w:rFonts w:ascii="Times New Roman" w:eastAsia="Calibri" w:hAnsi="Times New Roman" w:cs="Times New Roman"/>
          <w:sz w:val="28"/>
          <w:szCs w:val="28"/>
        </w:rPr>
        <w:tab/>
        <w:t>Творчество, активизация словарного запаса, мыслительная деятельность совершенствуются в написании изложений, сочинений.</w:t>
      </w:r>
    </w:p>
    <w:p w:rsidR="009326E4" w:rsidRPr="009326E4" w:rsidRDefault="009326E4" w:rsidP="009326E4">
      <w:pPr>
        <w:spacing w:after="0" w:line="240" w:lineRule="auto"/>
        <w:jc w:val="both"/>
        <w:rPr>
          <w:rFonts w:ascii="Times New Roman" w:eastAsia="Calibri" w:hAnsi="Times New Roman" w:cs="Times New Roman"/>
          <w:sz w:val="28"/>
          <w:szCs w:val="28"/>
        </w:rPr>
      </w:pPr>
      <w:r w:rsidRPr="009326E4">
        <w:rPr>
          <w:rFonts w:ascii="Times New Roman" w:eastAsia="Calibri" w:hAnsi="Times New Roman" w:cs="Times New Roman"/>
          <w:sz w:val="28"/>
          <w:szCs w:val="28"/>
        </w:rPr>
        <w:tab/>
        <w:t>Тетради своевременно проверяются; объём работ классной и домашней соответствует программным требованиям; учителями указывается вид ошибок, их количество. Тетради учащимися ведутся аккуратно.</w:t>
      </w:r>
    </w:p>
    <w:p w:rsidR="009326E4" w:rsidRPr="009326E4" w:rsidRDefault="009326E4" w:rsidP="009326E4">
      <w:pPr>
        <w:spacing w:after="0" w:line="240" w:lineRule="auto"/>
        <w:rPr>
          <w:rFonts w:ascii="Times New Roman" w:eastAsia="Calibri" w:hAnsi="Times New Roman" w:cs="Times New Roman"/>
          <w:sz w:val="28"/>
          <w:szCs w:val="28"/>
        </w:rPr>
      </w:pPr>
      <w:r w:rsidRPr="009326E4">
        <w:rPr>
          <w:rFonts w:ascii="Times New Roman" w:eastAsia="Calibri" w:hAnsi="Times New Roman" w:cs="Times New Roman"/>
          <w:sz w:val="28"/>
          <w:szCs w:val="28"/>
        </w:rPr>
        <w:lastRenderedPageBreak/>
        <w:tab/>
        <w:t>В 2015/2016 учебном году м/</w:t>
      </w:r>
      <w:proofErr w:type="gramStart"/>
      <w:r w:rsidRPr="009326E4">
        <w:rPr>
          <w:rFonts w:ascii="Times New Roman" w:eastAsia="Calibri" w:hAnsi="Times New Roman" w:cs="Times New Roman"/>
          <w:sz w:val="28"/>
          <w:szCs w:val="28"/>
        </w:rPr>
        <w:t>о</w:t>
      </w:r>
      <w:proofErr w:type="gramEnd"/>
      <w:r w:rsidRPr="009326E4">
        <w:rPr>
          <w:rFonts w:ascii="Times New Roman" w:eastAsia="Calibri" w:hAnsi="Times New Roman" w:cs="Times New Roman"/>
          <w:sz w:val="28"/>
          <w:szCs w:val="28"/>
        </w:rPr>
        <w:t xml:space="preserve"> </w:t>
      </w:r>
      <w:proofErr w:type="gramStart"/>
      <w:r w:rsidRPr="009326E4">
        <w:rPr>
          <w:rFonts w:ascii="Times New Roman" w:eastAsia="Calibri" w:hAnsi="Times New Roman" w:cs="Times New Roman"/>
          <w:sz w:val="28"/>
          <w:szCs w:val="28"/>
        </w:rPr>
        <w:t>было</w:t>
      </w:r>
      <w:proofErr w:type="gramEnd"/>
      <w:r w:rsidRPr="009326E4">
        <w:rPr>
          <w:rFonts w:ascii="Times New Roman" w:eastAsia="Calibri" w:hAnsi="Times New Roman" w:cs="Times New Roman"/>
          <w:sz w:val="28"/>
          <w:szCs w:val="28"/>
        </w:rPr>
        <w:t xml:space="preserve"> проведено четыре заседания. На заседаниях были рассмотрены следующие темы:</w:t>
      </w:r>
    </w:p>
    <w:p w:rsidR="009326E4" w:rsidRPr="009326E4" w:rsidRDefault="009326E4" w:rsidP="009326E4">
      <w:pPr>
        <w:spacing w:after="0" w:line="240" w:lineRule="auto"/>
        <w:rPr>
          <w:rFonts w:ascii="Times New Roman" w:eastAsia="Calibri" w:hAnsi="Times New Roman" w:cs="Times New Roman"/>
          <w:sz w:val="28"/>
          <w:szCs w:val="28"/>
        </w:rPr>
      </w:pPr>
      <w:r w:rsidRPr="009326E4">
        <w:rPr>
          <w:rFonts w:ascii="Times New Roman" w:eastAsia="Calibri" w:hAnsi="Times New Roman" w:cs="Times New Roman"/>
          <w:sz w:val="28"/>
          <w:szCs w:val="28"/>
        </w:rPr>
        <w:t xml:space="preserve">1.Обсуждение  и  принятие  плана  работы  м/о  на 2015/2016 </w:t>
      </w:r>
      <w:proofErr w:type="spellStart"/>
      <w:r w:rsidRPr="009326E4">
        <w:rPr>
          <w:rFonts w:ascii="Times New Roman" w:eastAsia="Calibri" w:hAnsi="Times New Roman" w:cs="Times New Roman"/>
          <w:sz w:val="28"/>
          <w:szCs w:val="28"/>
        </w:rPr>
        <w:t>уч</w:t>
      </w:r>
      <w:proofErr w:type="gramStart"/>
      <w:r w:rsidRPr="009326E4">
        <w:rPr>
          <w:rFonts w:ascii="Times New Roman" w:eastAsia="Calibri" w:hAnsi="Times New Roman" w:cs="Times New Roman"/>
          <w:sz w:val="28"/>
          <w:szCs w:val="28"/>
        </w:rPr>
        <w:t>.г</w:t>
      </w:r>
      <w:proofErr w:type="gramEnd"/>
      <w:r w:rsidRPr="009326E4">
        <w:rPr>
          <w:rFonts w:ascii="Times New Roman" w:eastAsia="Calibri" w:hAnsi="Times New Roman" w:cs="Times New Roman"/>
          <w:sz w:val="28"/>
          <w:szCs w:val="28"/>
        </w:rPr>
        <w:t>од</w:t>
      </w:r>
      <w:proofErr w:type="spellEnd"/>
      <w:r w:rsidRPr="009326E4">
        <w:rPr>
          <w:rFonts w:ascii="Times New Roman" w:eastAsia="Calibri" w:hAnsi="Times New Roman" w:cs="Times New Roman"/>
          <w:sz w:val="28"/>
          <w:szCs w:val="28"/>
        </w:rPr>
        <w:t xml:space="preserve">.. Обсуждение и принятие  адаптированных  рабочих  программ по  русскому языку  и  чтению на  2015/2016 </w:t>
      </w:r>
      <w:proofErr w:type="spellStart"/>
      <w:r w:rsidRPr="009326E4">
        <w:rPr>
          <w:rFonts w:ascii="Times New Roman" w:eastAsia="Calibri" w:hAnsi="Times New Roman" w:cs="Times New Roman"/>
          <w:sz w:val="28"/>
          <w:szCs w:val="28"/>
        </w:rPr>
        <w:t>уч.год</w:t>
      </w:r>
      <w:proofErr w:type="spellEnd"/>
      <w:r w:rsidRPr="009326E4">
        <w:rPr>
          <w:rFonts w:ascii="Times New Roman" w:eastAsia="Calibri" w:hAnsi="Times New Roman" w:cs="Times New Roman"/>
          <w:sz w:val="28"/>
          <w:szCs w:val="28"/>
        </w:rPr>
        <w:t>.</w:t>
      </w:r>
    </w:p>
    <w:p w:rsidR="009326E4" w:rsidRPr="009326E4" w:rsidRDefault="009326E4" w:rsidP="009326E4">
      <w:pPr>
        <w:spacing w:after="0" w:line="240" w:lineRule="auto"/>
        <w:rPr>
          <w:rFonts w:ascii="Times New Roman" w:eastAsia="Calibri" w:hAnsi="Times New Roman" w:cs="Times New Roman"/>
          <w:sz w:val="28"/>
          <w:szCs w:val="28"/>
        </w:rPr>
      </w:pPr>
      <w:r w:rsidRPr="009326E4">
        <w:rPr>
          <w:rFonts w:ascii="Times New Roman" w:eastAsia="Calibri" w:hAnsi="Times New Roman" w:cs="Times New Roman"/>
          <w:sz w:val="28"/>
          <w:szCs w:val="28"/>
        </w:rPr>
        <w:t xml:space="preserve">2.Коррекционная  работа на  уроках  русского  языка  в  школе  </w:t>
      </w:r>
      <w:r w:rsidRPr="009326E4">
        <w:rPr>
          <w:rFonts w:ascii="Times New Roman" w:eastAsia="Calibri" w:hAnsi="Times New Roman" w:cs="Times New Roman"/>
          <w:sz w:val="28"/>
          <w:szCs w:val="28"/>
          <w:lang w:val="en-US"/>
        </w:rPr>
        <w:t>VIII</w:t>
      </w:r>
      <w:r w:rsidRPr="009326E4">
        <w:rPr>
          <w:rFonts w:ascii="Times New Roman" w:eastAsia="Calibri" w:hAnsi="Times New Roman" w:cs="Times New Roman"/>
          <w:sz w:val="28"/>
          <w:szCs w:val="28"/>
        </w:rPr>
        <w:t xml:space="preserve"> вида. Докладчик </w:t>
      </w:r>
      <w:proofErr w:type="spellStart"/>
      <w:r w:rsidRPr="009326E4">
        <w:rPr>
          <w:rFonts w:ascii="Times New Roman" w:eastAsia="Calibri" w:hAnsi="Times New Roman" w:cs="Times New Roman"/>
          <w:sz w:val="28"/>
          <w:szCs w:val="28"/>
        </w:rPr>
        <w:t>Гузий</w:t>
      </w:r>
      <w:proofErr w:type="spellEnd"/>
      <w:r w:rsidRPr="009326E4">
        <w:rPr>
          <w:rFonts w:ascii="Times New Roman" w:eastAsia="Calibri" w:hAnsi="Times New Roman" w:cs="Times New Roman"/>
          <w:sz w:val="28"/>
          <w:szCs w:val="28"/>
        </w:rPr>
        <w:t xml:space="preserve"> М.А.</w:t>
      </w:r>
    </w:p>
    <w:p w:rsidR="009326E4" w:rsidRPr="009326E4" w:rsidRDefault="009326E4" w:rsidP="009326E4">
      <w:pPr>
        <w:spacing w:after="0" w:line="240" w:lineRule="auto"/>
        <w:rPr>
          <w:rFonts w:ascii="Times New Roman" w:eastAsia="Calibri" w:hAnsi="Times New Roman" w:cs="Times New Roman"/>
          <w:sz w:val="28"/>
          <w:szCs w:val="28"/>
        </w:rPr>
      </w:pPr>
      <w:r w:rsidRPr="009326E4">
        <w:rPr>
          <w:rFonts w:ascii="Times New Roman" w:eastAsia="Calibri" w:hAnsi="Times New Roman" w:cs="Times New Roman"/>
          <w:sz w:val="28"/>
          <w:szCs w:val="28"/>
        </w:rPr>
        <w:t>Особенности  организации и  проведения нетрадиционных форм уроков русского  языка в специальной (коррекционной</w:t>
      </w:r>
      <w:proofErr w:type="gramStart"/>
      <w:r w:rsidRPr="009326E4">
        <w:rPr>
          <w:rFonts w:ascii="Times New Roman" w:eastAsia="Calibri" w:hAnsi="Times New Roman" w:cs="Times New Roman"/>
          <w:sz w:val="28"/>
          <w:szCs w:val="28"/>
        </w:rPr>
        <w:t xml:space="preserve"> )</w:t>
      </w:r>
      <w:proofErr w:type="gramEnd"/>
      <w:r w:rsidRPr="009326E4">
        <w:rPr>
          <w:rFonts w:ascii="Times New Roman" w:eastAsia="Calibri" w:hAnsi="Times New Roman" w:cs="Times New Roman"/>
          <w:sz w:val="28"/>
          <w:szCs w:val="28"/>
        </w:rPr>
        <w:t xml:space="preserve"> школе </w:t>
      </w:r>
      <w:r w:rsidRPr="009326E4">
        <w:rPr>
          <w:rFonts w:ascii="Times New Roman" w:eastAsia="Calibri" w:hAnsi="Times New Roman" w:cs="Times New Roman"/>
          <w:sz w:val="28"/>
          <w:szCs w:val="28"/>
          <w:lang w:val="en-US"/>
        </w:rPr>
        <w:t>VIII</w:t>
      </w:r>
      <w:r w:rsidRPr="009326E4">
        <w:rPr>
          <w:rFonts w:ascii="Times New Roman" w:eastAsia="Calibri" w:hAnsi="Times New Roman" w:cs="Times New Roman"/>
          <w:sz w:val="28"/>
          <w:szCs w:val="28"/>
        </w:rPr>
        <w:t xml:space="preserve"> вида. Докладчик Мотина Е.Н.</w:t>
      </w:r>
    </w:p>
    <w:p w:rsidR="009326E4" w:rsidRPr="009326E4" w:rsidRDefault="009326E4" w:rsidP="009326E4">
      <w:pPr>
        <w:spacing w:after="0" w:line="240" w:lineRule="auto"/>
        <w:rPr>
          <w:rFonts w:ascii="Times New Roman" w:eastAsia="Calibri" w:hAnsi="Times New Roman" w:cs="Times New Roman"/>
          <w:sz w:val="28"/>
          <w:szCs w:val="28"/>
        </w:rPr>
      </w:pPr>
      <w:r w:rsidRPr="009326E4">
        <w:rPr>
          <w:rFonts w:ascii="Times New Roman" w:eastAsia="Calibri" w:hAnsi="Times New Roman" w:cs="Times New Roman"/>
          <w:sz w:val="28"/>
          <w:szCs w:val="28"/>
        </w:rPr>
        <w:t>3.Формирование  языковых компетенций учащихся через  совершенствование орфографических  навыков на  уроках  русского языка. Виды грамматического разбора в русском  языке (для школы</w:t>
      </w:r>
      <w:proofErr w:type="gramStart"/>
      <w:r w:rsidRPr="009326E4">
        <w:rPr>
          <w:rFonts w:ascii="Times New Roman" w:eastAsia="Calibri" w:hAnsi="Times New Roman" w:cs="Times New Roman"/>
          <w:sz w:val="28"/>
          <w:szCs w:val="28"/>
          <w:lang w:val="en-US"/>
        </w:rPr>
        <w:t>VIII</w:t>
      </w:r>
      <w:proofErr w:type="gramEnd"/>
      <w:r w:rsidRPr="009326E4">
        <w:rPr>
          <w:rFonts w:ascii="Times New Roman" w:eastAsia="Calibri" w:hAnsi="Times New Roman" w:cs="Times New Roman"/>
          <w:sz w:val="28"/>
          <w:szCs w:val="28"/>
        </w:rPr>
        <w:t xml:space="preserve"> вида). Докладчик </w:t>
      </w:r>
      <w:proofErr w:type="spellStart"/>
      <w:r w:rsidRPr="009326E4">
        <w:rPr>
          <w:rFonts w:ascii="Times New Roman" w:eastAsia="Calibri" w:hAnsi="Times New Roman" w:cs="Times New Roman"/>
          <w:sz w:val="28"/>
          <w:szCs w:val="28"/>
        </w:rPr>
        <w:t>Кашперовская</w:t>
      </w:r>
      <w:proofErr w:type="spellEnd"/>
      <w:r w:rsidRPr="009326E4">
        <w:rPr>
          <w:rFonts w:ascii="Times New Roman" w:eastAsia="Calibri" w:hAnsi="Times New Roman" w:cs="Times New Roman"/>
          <w:sz w:val="28"/>
          <w:szCs w:val="28"/>
        </w:rPr>
        <w:t xml:space="preserve"> Т.Г.</w:t>
      </w:r>
    </w:p>
    <w:p w:rsidR="009326E4" w:rsidRPr="009326E4" w:rsidRDefault="009326E4" w:rsidP="009326E4">
      <w:pPr>
        <w:spacing w:after="0" w:line="240" w:lineRule="auto"/>
        <w:rPr>
          <w:rFonts w:ascii="Times New Roman" w:eastAsia="Calibri" w:hAnsi="Times New Roman" w:cs="Times New Roman"/>
          <w:sz w:val="28"/>
          <w:szCs w:val="28"/>
        </w:rPr>
      </w:pPr>
      <w:r w:rsidRPr="009326E4">
        <w:rPr>
          <w:rFonts w:ascii="Times New Roman" w:eastAsia="Calibri" w:hAnsi="Times New Roman" w:cs="Times New Roman"/>
          <w:sz w:val="28"/>
          <w:szCs w:val="28"/>
        </w:rPr>
        <w:t xml:space="preserve">4.Активизация  познавательной деятельности и  творческих  возможностей у учащихся коррекционной  школы на уроках истории и  обществознания. Докладчик </w:t>
      </w:r>
      <w:proofErr w:type="spellStart"/>
      <w:r w:rsidRPr="009326E4">
        <w:rPr>
          <w:rFonts w:ascii="Times New Roman" w:eastAsia="Calibri" w:hAnsi="Times New Roman" w:cs="Times New Roman"/>
          <w:sz w:val="28"/>
          <w:szCs w:val="28"/>
        </w:rPr>
        <w:t>Колотушкина</w:t>
      </w:r>
      <w:proofErr w:type="spellEnd"/>
      <w:r w:rsidRPr="009326E4">
        <w:rPr>
          <w:rFonts w:ascii="Times New Roman" w:eastAsia="Calibri" w:hAnsi="Times New Roman" w:cs="Times New Roman"/>
          <w:sz w:val="28"/>
          <w:szCs w:val="28"/>
        </w:rPr>
        <w:t xml:space="preserve"> Т.Ф.</w:t>
      </w:r>
    </w:p>
    <w:p w:rsidR="009326E4" w:rsidRPr="009326E4" w:rsidRDefault="009326E4" w:rsidP="009326E4">
      <w:pPr>
        <w:spacing w:after="0" w:line="240" w:lineRule="auto"/>
        <w:jc w:val="both"/>
        <w:rPr>
          <w:rFonts w:ascii="Times New Roman" w:eastAsia="Calibri" w:hAnsi="Times New Roman" w:cs="Times New Roman"/>
          <w:sz w:val="28"/>
          <w:szCs w:val="28"/>
        </w:rPr>
      </w:pPr>
      <w:r w:rsidRPr="009326E4">
        <w:rPr>
          <w:rFonts w:ascii="Times New Roman" w:eastAsia="Calibri" w:hAnsi="Times New Roman" w:cs="Times New Roman"/>
          <w:sz w:val="28"/>
          <w:szCs w:val="28"/>
        </w:rPr>
        <w:t>5. Анализ работы м/о  за 2015/2016 уч. г.. План  работы м/</w:t>
      </w:r>
      <w:proofErr w:type="gramStart"/>
      <w:r w:rsidRPr="009326E4">
        <w:rPr>
          <w:rFonts w:ascii="Times New Roman" w:eastAsia="Calibri" w:hAnsi="Times New Roman" w:cs="Times New Roman"/>
          <w:sz w:val="28"/>
          <w:szCs w:val="28"/>
        </w:rPr>
        <w:t>о</w:t>
      </w:r>
      <w:proofErr w:type="gramEnd"/>
      <w:r w:rsidRPr="009326E4">
        <w:rPr>
          <w:rFonts w:ascii="Times New Roman" w:eastAsia="Calibri" w:hAnsi="Times New Roman" w:cs="Times New Roman"/>
          <w:sz w:val="28"/>
          <w:szCs w:val="28"/>
        </w:rPr>
        <w:t xml:space="preserve"> учителей русского языка и чтения на 2016/2017 учебный год.</w:t>
      </w:r>
    </w:p>
    <w:p w:rsidR="009326E4" w:rsidRPr="009326E4" w:rsidRDefault="009326E4" w:rsidP="009326E4">
      <w:pPr>
        <w:spacing w:after="0" w:line="240" w:lineRule="auto"/>
        <w:rPr>
          <w:rFonts w:ascii="Times New Roman" w:eastAsia="Calibri" w:hAnsi="Times New Roman" w:cs="Times New Roman"/>
          <w:sz w:val="28"/>
          <w:szCs w:val="28"/>
        </w:rPr>
      </w:pPr>
      <w:r w:rsidRPr="009326E4">
        <w:rPr>
          <w:rFonts w:ascii="Times New Roman" w:eastAsia="Calibri" w:hAnsi="Times New Roman" w:cs="Times New Roman"/>
          <w:sz w:val="28"/>
          <w:szCs w:val="28"/>
        </w:rPr>
        <w:t>Каждый из педагогов м/</w:t>
      </w:r>
      <w:proofErr w:type="gramStart"/>
      <w:r w:rsidRPr="009326E4">
        <w:rPr>
          <w:rFonts w:ascii="Times New Roman" w:eastAsia="Calibri" w:hAnsi="Times New Roman" w:cs="Times New Roman"/>
          <w:sz w:val="28"/>
          <w:szCs w:val="28"/>
        </w:rPr>
        <w:t>о</w:t>
      </w:r>
      <w:proofErr w:type="gramEnd"/>
      <w:r w:rsidRPr="009326E4">
        <w:rPr>
          <w:rFonts w:ascii="Times New Roman" w:eastAsia="Calibri" w:hAnsi="Times New Roman" w:cs="Times New Roman"/>
          <w:sz w:val="28"/>
          <w:szCs w:val="28"/>
        </w:rPr>
        <w:t xml:space="preserve"> работает над темой по самообразованию.</w:t>
      </w:r>
    </w:p>
    <w:p w:rsidR="009326E4" w:rsidRPr="009326E4" w:rsidRDefault="009326E4" w:rsidP="009326E4">
      <w:pPr>
        <w:spacing w:after="0" w:line="240" w:lineRule="auto"/>
        <w:rPr>
          <w:rFonts w:ascii="Times New Roman" w:eastAsia="Calibri" w:hAnsi="Times New Roman" w:cs="Times New Roman"/>
          <w:i/>
          <w:sz w:val="28"/>
          <w:szCs w:val="28"/>
        </w:rPr>
      </w:pPr>
      <w:proofErr w:type="spellStart"/>
      <w:r w:rsidRPr="009326E4">
        <w:rPr>
          <w:rFonts w:ascii="Times New Roman" w:eastAsia="Calibri" w:hAnsi="Times New Roman" w:cs="Times New Roman"/>
          <w:sz w:val="28"/>
          <w:szCs w:val="28"/>
        </w:rPr>
        <w:t>Колотушкина</w:t>
      </w:r>
      <w:proofErr w:type="spellEnd"/>
      <w:r w:rsidRPr="009326E4">
        <w:rPr>
          <w:rFonts w:ascii="Times New Roman" w:eastAsia="Calibri" w:hAnsi="Times New Roman" w:cs="Times New Roman"/>
          <w:sz w:val="28"/>
          <w:szCs w:val="28"/>
        </w:rPr>
        <w:t xml:space="preserve"> Т.Ф</w:t>
      </w:r>
      <w:r w:rsidRPr="009326E4">
        <w:rPr>
          <w:rFonts w:ascii="Times New Roman" w:eastAsia="Calibri" w:hAnsi="Times New Roman" w:cs="Times New Roman"/>
          <w:i/>
          <w:sz w:val="28"/>
          <w:szCs w:val="28"/>
        </w:rPr>
        <w:t xml:space="preserve">.- </w:t>
      </w:r>
      <w:r w:rsidRPr="009326E4">
        <w:rPr>
          <w:rFonts w:ascii="Times New Roman" w:eastAsia="Calibri" w:hAnsi="Times New Roman" w:cs="Times New Roman"/>
          <w:i/>
          <w:sz w:val="28"/>
          <w:szCs w:val="32"/>
        </w:rPr>
        <w:t>« Объяснительно-иллюстрированный  метод  обучения  с  использованием ИКТ на  уроках  истории и обществознания как педагогическая  проблема повышения эффективности  урока».</w:t>
      </w:r>
    </w:p>
    <w:p w:rsidR="009326E4" w:rsidRPr="009326E4" w:rsidRDefault="009326E4" w:rsidP="009326E4">
      <w:pPr>
        <w:spacing w:after="0" w:line="240" w:lineRule="auto"/>
        <w:rPr>
          <w:rFonts w:ascii="Times New Roman" w:eastAsia="Calibri" w:hAnsi="Times New Roman" w:cs="Times New Roman"/>
          <w:sz w:val="28"/>
          <w:szCs w:val="28"/>
        </w:rPr>
      </w:pPr>
      <w:r w:rsidRPr="009326E4">
        <w:rPr>
          <w:rFonts w:ascii="Times New Roman" w:eastAsia="Calibri" w:hAnsi="Times New Roman" w:cs="Times New Roman"/>
          <w:sz w:val="28"/>
          <w:szCs w:val="28"/>
        </w:rPr>
        <w:t>Целевыми  установками и задачами  работы являются:</w:t>
      </w:r>
    </w:p>
    <w:p w:rsidR="009326E4" w:rsidRPr="009326E4" w:rsidRDefault="009326E4" w:rsidP="009326E4">
      <w:pPr>
        <w:numPr>
          <w:ilvl w:val="0"/>
          <w:numId w:val="32"/>
        </w:numPr>
        <w:spacing w:after="0" w:line="240" w:lineRule="auto"/>
        <w:contextualSpacing/>
        <w:jc w:val="both"/>
        <w:rPr>
          <w:rFonts w:ascii="Times New Roman" w:eastAsia="Calibri" w:hAnsi="Times New Roman" w:cs="Times New Roman"/>
          <w:sz w:val="28"/>
          <w:szCs w:val="28"/>
        </w:rPr>
      </w:pPr>
      <w:r w:rsidRPr="009326E4">
        <w:rPr>
          <w:rFonts w:ascii="Times New Roman" w:eastAsia="Calibri" w:hAnsi="Times New Roman" w:cs="Times New Roman"/>
          <w:sz w:val="28"/>
          <w:szCs w:val="28"/>
        </w:rPr>
        <w:t>успешность и преемственность обучения и воспитания;</w:t>
      </w:r>
    </w:p>
    <w:p w:rsidR="009326E4" w:rsidRPr="009326E4" w:rsidRDefault="009326E4" w:rsidP="009326E4">
      <w:pPr>
        <w:numPr>
          <w:ilvl w:val="0"/>
          <w:numId w:val="32"/>
        </w:numPr>
        <w:spacing w:after="0" w:line="240" w:lineRule="auto"/>
        <w:contextualSpacing/>
        <w:jc w:val="both"/>
        <w:rPr>
          <w:rFonts w:ascii="Times New Roman" w:eastAsia="Calibri" w:hAnsi="Times New Roman" w:cs="Times New Roman"/>
          <w:sz w:val="28"/>
          <w:szCs w:val="28"/>
        </w:rPr>
      </w:pPr>
      <w:r w:rsidRPr="009326E4">
        <w:rPr>
          <w:rFonts w:ascii="Times New Roman" w:eastAsia="Calibri" w:hAnsi="Times New Roman" w:cs="Times New Roman"/>
          <w:sz w:val="28"/>
          <w:szCs w:val="28"/>
        </w:rPr>
        <w:t>усиление нравственно-духовного воспитания учащихся посредством изучения истории;</w:t>
      </w:r>
    </w:p>
    <w:p w:rsidR="009326E4" w:rsidRPr="009326E4" w:rsidRDefault="009326E4" w:rsidP="009326E4">
      <w:pPr>
        <w:numPr>
          <w:ilvl w:val="0"/>
          <w:numId w:val="32"/>
        </w:numPr>
        <w:spacing w:after="0" w:line="240" w:lineRule="auto"/>
        <w:contextualSpacing/>
        <w:jc w:val="both"/>
        <w:rPr>
          <w:rFonts w:ascii="Times New Roman" w:eastAsia="Calibri" w:hAnsi="Times New Roman" w:cs="Times New Roman"/>
          <w:sz w:val="28"/>
          <w:szCs w:val="28"/>
        </w:rPr>
      </w:pPr>
      <w:r w:rsidRPr="009326E4">
        <w:rPr>
          <w:rFonts w:ascii="Times New Roman" w:eastAsia="Calibri" w:hAnsi="Times New Roman" w:cs="Times New Roman"/>
          <w:sz w:val="28"/>
          <w:szCs w:val="28"/>
        </w:rPr>
        <w:t>выявление  и  развитие способностей каждого ученика;</w:t>
      </w:r>
    </w:p>
    <w:p w:rsidR="009326E4" w:rsidRPr="009326E4" w:rsidRDefault="009326E4" w:rsidP="009326E4">
      <w:pPr>
        <w:numPr>
          <w:ilvl w:val="0"/>
          <w:numId w:val="32"/>
        </w:numPr>
        <w:spacing w:after="0" w:line="240" w:lineRule="auto"/>
        <w:contextualSpacing/>
        <w:jc w:val="both"/>
        <w:rPr>
          <w:rFonts w:ascii="Times New Roman" w:eastAsia="Calibri" w:hAnsi="Times New Roman" w:cs="Times New Roman"/>
          <w:sz w:val="28"/>
          <w:szCs w:val="28"/>
        </w:rPr>
      </w:pPr>
      <w:r w:rsidRPr="009326E4">
        <w:rPr>
          <w:rFonts w:ascii="Times New Roman" w:eastAsia="Calibri" w:hAnsi="Times New Roman" w:cs="Times New Roman"/>
          <w:sz w:val="28"/>
          <w:szCs w:val="28"/>
        </w:rPr>
        <w:t>личностный подход;</w:t>
      </w:r>
    </w:p>
    <w:p w:rsidR="009326E4" w:rsidRPr="009326E4" w:rsidRDefault="009326E4" w:rsidP="009326E4">
      <w:pPr>
        <w:numPr>
          <w:ilvl w:val="0"/>
          <w:numId w:val="32"/>
        </w:numPr>
        <w:spacing w:after="0" w:line="240" w:lineRule="auto"/>
        <w:contextualSpacing/>
        <w:jc w:val="both"/>
        <w:rPr>
          <w:rFonts w:ascii="Times New Roman" w:eastAsia="Calibri" w:hAnsi="Times New Roman" w:cs="Times New Roman"/>
          <w:sz w:val="28"/>
          <w:szCs w:val="28"/>
        </w:rPr>
      </w:pPr>
      <w:r w:rsidRPr="009326E4">
        <w:rPr>
          <w:rFonts w:ascii="Times New Roman" w:eastAsia="Calibri" w:hAnsi="Times New Roman" w:cs="Times New Roman"/>
          <w:sz w:val="28"/>
          <w:szCs w:val="28"/>
        </w:rPr>
        <w:t>поддержание постоянного  творческого сотрудничества с учителями-предметниками и воспитателями;</w:t>
      </w:r>
    </w:p>
    <w:p w:rsidR="009326E4" w:rsidRPr="009326E4" w:rsidRDefault="009326E4" w:rsidP="009326E4">
      <w:pPr>
        <w:numPr>
          <w:ilvl w:val="0"/>
          <w:numId w:val="32"/>
        </w:numPr>
        <w:spacing w:after="0" w:line="240" w:lineRule="auto"/>
        <w:contextualSpacing/>
        <w:jc w:val="both"/>
        <w:rPr>
          <w:rFonts w:ascii="Times New Roman" w:eastAsia="Calibri" w:hAnsi="Times New Roman" w:cs="Times New Roman"/>
          <w:sz w:val="28"/>
          <w:szCs w:val="28"/>
        </w:rPr>
      </w:pPr>
      <w:r w:rsidRPr="009326E4">
        <w:rPr>
          <w:rFonts w:ascii="Times New Roman" w:eastAsia="Calibri" w:hAnsi="Times New Roman" w:cs="Times New Roman"/>
          <w:sz w:val="28"/>
          <w:szCs w:val="28"/>
        </w:rPr>
        <w:t>повышение своего методического уровня.</w:t>
      </w:r>
    </w:p>
    <w:p w:rsidR="009326E4" w:rsidRPr="009326E4" w:rsidRDefault="009326E4" w:rsidP="009326E4">
      <w:pPr>
        <w:spacing w:after="0" w:line="240" w:lineRule="auto"/>
        <w:ind w:firstLine="720"/>
        <w:contextualSpacing/>
        <w:jc w:val="both"/>
        <w:rPr>
          <w:rFonts w:ascii="Times New Roman" w:eastAsia="Calibri" w:hAnsi="Times New Roman" w:cs="Times New Roman"/>
          <w:sz w:val="28"/>
          <w:szCs w:val="28"/>
        </w:rPr>
      </w:pPr>
      <w:r w:rsidRPr="009326E4">
        <w:rPr>
          <w:rFonts w:ascii="Times New Roman" w:eastAsia="Calibri" w:hAnsi="Times New Roman" w:cs="Times New Roman"/>
          <w:sz w:val="28"/>
          <w:szCs w:val="28"/>
        </w:rPr>
        <w:t xml:space="preserve">В достижении поставленных целей педагогом активно используется такая форма работы как экскурсия, что обеспечивает реализацию дидактического принципа связи теории с практикой, а также реализуется принцип наглядности, научности, которые способствуют адаптации и интеграции учащихся с ОВЗ. Педагогом разработано методическое пособие «Экскурсия как одна из форм учебно-воспитательной работы в коррекционной школе </w:t>
      </w:r>
      <w:r w:rsidRPr="009326E4">
        <w:rPr>
          <w:rFonts w:ascii="Times New Roman" w:eastAsia="Calibri" w:hAnsi="Times New Roman" w:cs="Times New Roman"/>
          <w:sz w:val="28"/>
          <w:szCs w:val="28"/>
          <w:lang w:val="en-US"/>
        </w:rPr>
        <w:t>VIII</w:t>
      </w:r>
      <w:r w:rsidRPr="009326E4">
        <w:rPr>
          <w:rFonts w:ascii="Times New Roman" w:eastAsia="Calibri" w:hAnsi="Times New Roman" w:cs="Times New Roman"/>
          <w:sz w:val="28"/>
          <w:szCs w:val="28"/>
        </w:rPr>
        <w:t xml:space="preserve"> вида»; сделана методическая разработка экскурсии «По историческим местам посёлка </w:t>
      </w:r>
      <w:proofErr w:type="spellStart"/>
      <w:r w:rsidRPr="009326E4">
        <w:rPr>
          <w:rFonts w:ascii="Times New Roman" w:eastAsia="Calibri" w:hAnsi="Times New Roman" w:cs="Times New Roman"/>
          <w:sz w:val="28"/>
          <w:szCs w:val="28"/>
        </w:rPr>
        <w:t>Иноземцево</w:t>
      </w:r>
      <w:proofErr w:type="spellEnd"/>
      <w:r w:rsidRPr="009326E4">
        <w:rPr>
          <w:rFonts w:ascii="Times New Roman" w:eastAsia="Calibri" w:hAnsi="Times New Roman" w:cs="Times New Roman"/>
          <w:sz w:val="28"/>
          <w:szCs w:val="28"/>
        </w:rPr>
        <w:t xml:space="preserve">». Проведены экскурсии в музей «Дача Ф.И.Шаляпина», музей «Крепость», музей космонавтики имени </w:t>
      </w:r>
      <w:proofErr w:type="spellStart"/>
      <w:r w:rsidRPr="009326E4">
        <w:rPr>
          <w:rFonts w:ascii="Times New Roman" w:eastAsia="Calibri" w:hAnsi="Times New Roman" w:cs="Times New Roman"/>
          <w:sz w:val="28"/>
          <w:szCs w:val="28"/>
        </w:rPr>
        <w:t>Цандера</w:t>
      </w:r>
      <w:proofErr w:type="spellEnd"/>
      <w:r w:rsidRPr="009326E4">
        <w:rPr>
          <w:rFonts w:ascii="Times New Roman" w:eastAsia="Calibri" w:hAnsi="Times New Roman" w:cs="Times New Roman"/>
          <w:sz w:val="28"/>
          <w:szCs w:val="28"/>
        </w:rPr>
        <w:t>, а также экскурсии в Пятигорский краеведческий музей.</w:t>
      </w:r>
    </w:p>
    <w:p w:rsidR="009326E4" w:rsidRPr="009326E4" w:rsidRDefault="009326E4" w:rsidP="009326E4">
      <w:pPr>
        <w:spacing w:after="0" w:line="240" w:lineRule="auto"/>
        <w:ind w:left="720"/>
        <w:contextualSpacing/>
        <w:jc w:val="both"/>
        <w:rPr>
          <w:rFonts w:ascii="Times New Roman" w:eastAsia="Calibri" w:hAnsi="Times New Roman" w:cs="Times New Roman"/>
          <w:i/>
          <w:sz w:val="28"/>
          <w:szCs w:val="32"/>
        </w:rPr>
      </w:pPr>
      <w:proofErr w:type="spellStart"/>
      <w:r w:rsidRPr="009326E4">
        <w:rPr>
          <w:rFonts w:ascii="Times New Roman" w:eastAsia="Calibri" w:hAnsi="Times New Roman" w:cs="Times New Roman"/>
          <w:sz w:val="28"/>
          <w:szCs w:val="28"/>
        </w:rPr>
        <w:t>Гузий</w:t>
      </w:r>
      <w:proofErr w:type="spellEnd"/>
      <w:r w:rsidRPr="009326E4">
        <w:rPr>
          <w:rFonts w:ascii="Times New Roman" w:eastAsia="Calibri" w:hAnsi="Times New Roman" w:cs="Times New Roman"/>
          <w:sz w:val="28"/>
          <w:szCs w:val="28"/>
        </w:rPr>
        <w:t xml:space="preserve"> М.А. </w:t>
      </w:r>
      <w:r w:rsidRPr="009326E4">
        <w:rPr>
          <w:rFonts w:ascii="Times New Roman" w:eastAsia="Calibri" w:hAnsi="Times New Roman" w:cs="Times New Roman"/>
          <w:i/>
          <w:sz w:val="28"/>
          <w:szCs w:val="32"/>
        </w:rPr>
        <w:t xml:space="preserve">« Активизация  познавательной деятельности  на  уроках русского языка коррекционной школы </w:t>
      </w:r>
      <w:r w:rsidRPr="009326E4">
        <w:rPr>
          <w:rFonts w:ascii="Times New Roman" w:eastAsia="Calibri" w:hAnsi="Times New Roman" w:cs="Times New Roman"/>
          <w:i/>
          <w:sz w:val="28"/>
          <w:szCs w:val="32"/>
          <w:lang w:val="en-US"/>
        </w:rPr>
        <w:t>VIII</w:t>
      </w:r>
      <w:r w:rsidRPr="009326E4">
        <w:rPr>
          <w:rFonts w:ascii="Times New Roman" w:eastAsia="Calibri" w:hAnsi="Times New Roman" w:cs="Times New Roman"/>
          <w:i/>
          <w:sz w:val="28"/>
          <w:szCs w:val="32"/>
        </w:rPr>
        <w:t xml:space="preserve"> вида».</w:t>
      </w:r>
    </w:p>
    <w:p w:rsidR="009326E4" w:rsidRPr="009326E4" w:rsidRDefault="009326E4" w:rsidP="009326E4">
      <w:pPr>
        <w:spacing w:after="0" w:line="240" w:lineRule="auto"/>
        <w:jc w:val="both"/>
        <w:rPr>
          <w:rFonts w:ascii="Times New Roman" w:eastAsia="Calibri" w:hAnsi="Times New Roman" w:cs="Times New Roman"/>
          <w:sz w:val="28"/>
          <w:szCs w:val="28"/>
        </w:rPr>
      </w:pPr>
      <w:r w:rsidRPr="009326E4">
        <w:rPr>
          <w:rFonts w:ascii="Times New Roman" w:eastAsia="Calibri" w:hAnsi="Times New Roman" w:cs="Times New Roman"/>
          <w:sz w:val="28"/>
          <w:szCs w:val="28"/>
        </w:rPr>
        <w:t>Целью данной работы является - рассмотрение различных путей учебно-познавательной деятельности обучающихся, систематическая и целенаправленная коррекционная работа, а задачами:</w:t>
      </w:r>
    </w:p>
    <w:p w:rsidR="009326E4" w:rsidRPr="009326E4" w:rsidRDefault="009326E4" w:rsidP="009326E4">
      <w:pPr>
        <w:numPr>
          <w:ilvl w:val="0"/>
          <w:numId w:val="33"/>
        </w:numPr>
        <w:spacing w:after="0" w:line="240" w:lineRule="auto"/>
        <w:contextualSpacing/>
        <w:jc w:val="both"/>
        <w:rPr>
          <w:rFonts w:ascii="Times New Roman" w:eastAsia="Calibri" w:hAnsi="Times New Roman" w:cs="Times New Roman"/>
          <w:sz w:val="28"/>
          <w:szCs w:val="28"/>
        </w:rPr>
      </w:pPr>
      <w:r w:rsidRPr="009326E4">
        <w:rPr>
          <w:rFonts w:ascii="Times New Roman" w:eastAsia="Calibri" w:hAnsi="Times New Roman" w:cs="Times New Roman"/>
          <w:sz w:val="28"/>
          <w:szCs w:val="28"/>
        </w:rPr>
        <w:lastRenderedPageBreak/>
        <w:t>формирование нравственно-культурных ценностей;</w:t>
      </w:r>
    </w:p>
    <w:p w:rsidR="009326E4" w:rsidRPr="009326E4" w:rsidRDefault="009326E4" w:rsidP="009326E4">
      <w:pPr>
        <w:numPr>
          <w:ilvl w:val="0"/>
          <w:numId w:val="33"/>
        </w:numPr>
        <w:spacing w:after="0" w:line="240" w:lineRule="auto"/>
        <w:contextualSpacing/>
        <w:jc w:val="both"/>
        <w:rPr>
          <w:rFonts w:ascii="Times New Roman" w:eastAsia="Calibri" w:hAnsi="Times New Roman" w:cs="Times New Roman"/>
          <w:sz w:val="28"/>
          <w:szCs w:val="28"/>
        </w:rPr>
      </w:pPr>
      <w:r w:rsidRPr="009326E4">
        <w:rPr>
          <w:rFonts w:ascii="Times New Roman" w:eastAsia="Calibri" w:hAnsi="Times New Roman" w:cs="Times New Roman"/>
          <w:sz w:val="28"/>
          <w:szCs w:val="28"/>
        </w:rPr>
        <w:t>развитие коммуникативной компетенции;</w:t>
      </w:r>
    </w:p>
    <w:p w:rsidR="009326E4" w:rsidRPr="009326E4" w:rsidRDefault="009326E4" w:rsidP="009326E4">
      <w:pPr>
        <w:numPr>
          <w:ilvl w:val="0"/>
          <w:numId w:val="33"/>
        </w:numPr>
        <w:spacing w:after="0" w:line="240" w:lineRule="auto"/>
        <w:contextualSpacing/>
        <w:jc w:val="both"/>
        <w:rPr>
          <w:rFonts w:ascii="Times New Roman" w:eastAsia="Calibri" w:hAnsi="Times New Roman" w:cs="Times New Roman"/>
          <w:sz w:val="28"/>
          <w:szCs w:val="28"/>
        </w:rPr>
      </w:pPr>
      <w:r w:rsidRPr="009326E4">
        <w:rPr>
          <w:rFonts w:ascii="Times New Roman" w:eastAsia="Calibri" w:hAnsi="Times New Roman" w:cs="Times New Roman"/>
          <w:sz w:val="28"/>
          <w:szCs w:val="28"/>
        </w:rPr>
        <w:t xml:space="preserve">активизация эмоционально-мыслительных процессов. </w:t>
      </w:r>
    </w:p>
    <w:p w:rsidR="009326E4" w:rsidRPr="009326E4" w:rsidRDefault="009326E4" w:rsidP="009326E4">
      <w:pPr>
        <w:spacing w:after="0" w:line="240" w:lineRule="auto"/>
        <w:jc w:val="both"/>
        <w:rPr>
          <w:rFonts w:ascii="Times New Roman" w:eastAsia="Calibri" w:hAnsi="Times New Roman" w:cs="Times New Roman"/>
          <w:i/>
          <w:sz w:val="28"/>
          <w:szCs w:val="28"/>
        </w:rPr>
      </w:pPr>
      <w:r w:rsidRPr="009326E4">
        <w:rPr>
          <w:rFonts w:ascii="Times New Roman" w:eastAsia="Calibri" w:hAnsi="Times New Roman" w:cs="Times New Roman"/>
          <w:sz w:val="28"/>
          <w:szCs w:val="28"/>
        </w:rPr>
        <w:tab/>
      </w:r>
      <w:proofErr w:type="gramStart"/>
      <w:r w:rsidRPr="009326E4">
        <w:rPr>
          <w:rFonts w:ascii="Times New Roman" w:eastAsia="Calibri" w:hAnsi="Times New Roman" w:cs="Times New Roman"/>
          <w:sz w:val="28"/>
          <w:szCs w:val="28"/>
        </w:rPr>
        <w:t>Мотина</w:t>
      </w:r>
      <w:proofErr w:type="gramEnd"/>
      <w:r w:rsidRPr="009326E4">
        <w:rPr>
          <w:rFonts w:ascii="Times New Roman" w:eastAsia="Calibri" w:hAnsi="Times New Roman" w:cs="Times New Roman"/>
          <w:sz w:val="28"/>
          <w:szCs w:val="28"/>
        </w:rPr>
        <w:t xml:space="preserve"> Е.Н. </w:t>
      </w:r>
      <w:r w:rsidRPr="009326E4">
        <w:rPr>
          <w:rFonts w:ascii="Times New Roman" w:eastAsia="Calibri" w:hAnsi="Times New Roman" w:cs="Times New Roman"/>
          <w:i/>
          <w:sz w:val="28"/>
          <w:szCs w:val="28"/>
        </w:rPr>
        <w:t>«Развитие орфографической  зоркости на уроках русского языка в специальной коррекционной школе».</w:t>
      </w:r>
    </w:p>
    <w:p w:rsidR="009326E4" w:rsidRPr="009326E4" w:rsidRDefault="009326E4" w:rsidP="009326E4">
      <w:pPr>
        <w:spacing w:after="0" w:line="240" w:lineRule="auto"/>
        <w:jc w:val="both"/>
        <w:rPr>
          <w:rFonts w:ascii="Times New Roman" w:eastAsia="Calibri" w:hAnsi="Times New Roman" w:cs="Times New Roman"/>
          <w:sz w:val="28"/>
          <w:szCs w:val="28"/>
        </w:rPr>
      </w:pPr>
      <w:r w:rsidRPr="009326E4">
        <w:rPr>
          <w:rFonts w:ascii="Times New Roman" w:eastAsia="Calibri" w:hAnsi="Times New Roman" w:cs="Times New Roman"/>
          <w:sz w:val="28"/>
          <w:szCs w:val="28"/>
        </w:rPr>
        <w:t>Основными целями работы является:</w:t>
      </w:r>
    </w:p>
    <w:p w:rsidR="009326E4" w:rsidRPr="009326E4" w:rsidRDefault="009326E4" w:rsidP="009326E4">
      <w:pPr>
        <w:numPr>
          <w:ilvl w:val="0"/>
          <w:numId w:val="34"/>
        </w:numPr>
        <w:spacing w:after="0" w:line="240" w:lineRule="auto"/>
        <w:contextualSpacing/>
        <w:jc w:val="both"/>
        <w:rPr>
          <w:rFonts w:ascii="Times New Roman" w:eastAsia="Calibri" w:hAnsi="Times New Roman" w:cs="Times New Roman"/>
          <w:sz w:val="28"/>
          <w:szCs w:val="28"/>
        </w:rPr>
      </w:pPr>
      <w:r w:rsidRPr="009326E4">
        <w:rPr>
          <w:rFonts w:ascii="Times New Roman" w:eastAsia="Calibri" w:hAnsi="Times New Roman" w:cs="Times New Roman"/>
          <w:sz w:val="28"/>
          <w:szCs w:val="28"/>
        </w:rPr>
        <w:t>развитие мыслительных операций;</w:t>
      </w:r>
    </w:p>
    <w:p w:rsidR="009326E4" w:rsidRPr="009326E4" w:rsidRDefault="009326E4" w:rsidP="009326E4">
      <w:pPr>
        <w:numPr>
          <w:ilvl w:val="0"/>
          <w:numId w:val="34"/>
        </w:numPr>
        <w:spacing w:after="0" w:line="240" w:lineRule="auto"/>
        <w:contextualSpacing/>
        <w:jc w:val="both"/>
        <w:rPr>
          <w:rFonts w:ascii="Times New Roman" w:eastAsia="Calibri" w:hAnsi="Times New Roman" w:cs="Times New Roman"/>
          <w:sz w:val="28"/>
          <w:szCs w:val="28"/>
        </w:rPr>
      </w:pPr>
      <w:r w:rsidRPr="009326E4">
        <w:rPr>
          <w:rFonts w:ascii="Times New Roman" w:eastAsia="Calibri" w:hAnsi="Times New Roman" w:cs="Times New Roman"/>
          <w:sz w:val="28"/>
          <w:szCs w:val="28"/>
        </w:rPr>
        <w:t xml:space="preserve">обобщённость и  </w:t>
      </w:r>
      <w:proofErr w:type="spellStart"/>
      <w:r w:rsidRPr="009326E4">
        <w:rPr>
          <w:rFonts w:ascii="Times New Roman" w:eastAsia="Calibri" w:hAnsi="Times New Roman" w:cs="Times New Roman"/>
          <w:sz w:val="28"/>
          <w:szCs w:val="28"/>
        </w:rPr>
        <w:t>систематизированность</w:t>
      </w:r>
      <w:proofErr w:type="spellEnd"/>
      <w:r w:rsidRPr="009326E4">
        <w:rPr>
          <w:rFonts w:ascii="Times New Roman" w:eastAsia="Calibri" w:hAnsi="Times New Roman" w:cs="Times New Roman"/>
          <w:sz w:val="28"/>
          <w:szCs w:val="28"/>
        </w:rPr>
        <w:t xml:space="preserve"> знаний за счёт их многократной переработки.</w:t>
      </w:r>
    </w:p>
    <w:p w:rsidR="009326E4" w:rsidRPr="009326E4" w:rsidRDefault="009326E4" w:rsidP="009326E4">
      <w:pPr>
        <w:spacing w:after="0" w:line="240" w:lineRule="auto"/>
        <w:jc w:val="both"/>
        <w:rPr>
          <w:rFonts w:ascii="Times New Roman" w:eastAsia="Calibri" w:hAnsi="Times New Roman" w:cs="Times New Roman"/>
          <w:i/>
          <w:sz w:val="32"/>
          <w:szCs w:val="32"/>
        </w:rPr>
      </w:pPr>
      <w:r w:rsidRPr="009326E4">
        <w:rPr>
          <w:rFonts w:ascii="Times New Roman" w:eastAsia="Calibri" w:hAnsi="Times New Roman" w:cs="Times New Roman"/>
          <w:sz w:val="28"/>
          <w:szCs w:val="28"/>
        </w:rPr>
        <w:tab/>
      </w:r>
      <w:proofErr w:type="spellStart"/>
      <w:r w:rsidRPr="009326E4">
        <w:rPr>
          <w:rFonts w:ascii="Times New Roman" w:eastAsia="Calibri" w:hAnsi="Times New Roman" w:cs="Times New Roman"/>
          <w:sz w:val="28"/>
          <w:szCs w:val="28"/>
        </w:rPr>
        <w:t>Кашперовская</w:t>
      </w:r>
      <w:proofErr w:type="spellEnd"/>
      <w:r w:rsidRPr="009326E4">
        <w:rPr>
          <w:rFonts w:ascii="Times New Roman" w:eastAsia="Calibri" w:hAnsi="Times New Roman" w:cs="Times New Roman"/>
          <w:sz w:val="28"/>
          <w:szCs w:val="28"/>
        </w:rPr>
        <w:t xml:space="preserve"> Т.Г. </w:t>
      </w:r>
      <w:r w:rsidRPr="009326E4">
        <w:rPr>
          <w:rFonts w:ascii="Times New Roman" w:eastAsia="Calibri" w:hAnsi="Times New Roman" w:cs="Times New Roman"/>
          <w:b/>
          <w:i/>
          <w:sz w:val="24"/>
          <w:szCs w:val="28"/>
        </w:rPr>
        <w:t>«</w:t>
      </w:r>
      <w:r w:rsidRPr="009326E4">
        <w:rPr>
          <w:rFonts w:ascii="Times New Roman" w:eastAsia="Calibri" w:hAnsi="Times New Roman" w:cs="Times New Roman"/>
          <w:i/>
          <w:sz w:val="32"/>
          <w:szCs w:val="32"/>
        </w:rPr>
        <w:t>Выработка навыков техники чтения у учащихся старших классов специальной коррекционной школы».</w:t>
      </w:r>
    </w:p>
    <w:p w:rsidR="009326E4" w:rsidRPr="009326E4" w:rsidRDefault="009326E4" w:rsidP="009326E4">
      <w:pPr>
        <w:spacing w:after="0" w:line="240" w:lineRule="auto"/>
        <w:jc w:val="both"/>
        <w:rPr>
          <w:rFonts w:ascii="Times New Roman" w:eastAsia="Calibri" w:hAnsi="Times New Roman" w:cs="Times New Roman"/>
          <w:sz w:val="28"/>
          <w:szCs w:val="28"/>
        </w:rPr>
      </w:pPr>
      <w:r w:rsidRPr="009326E4">
        <w:rPr>
          <w:rFonts w:ascii="Times New Roman" w:eastAsia="Calibri" w:hAnsi="Times New Roman" w:cs="Times New Roman"/>
          <w:sz w:val="28"/>
          <w:szCs w:val="28"/>
        </w:rPr>
        <w:t>Цель  работы: на основе мониторинга результатов беглого, осознанного выразительного чтения, определить наиболее эффективные методы и приёмы, способствующие развитию навыков чтения.</w:t>
      </w:r>
    </w:p>
    <w:p w:rsidR="009326E4" w:rsidRPr="009326E4" w:rsidRDefault="009326E4" w:rsidP="009326E4">
      <w:pPr>
        <w:spacing w:after="0" w:line="240" w:lineRule="auto"/>
        <w:jc w:val="both"/>
        <w:rPr>
          <w:rFonts w:ascii="Times New Roman" w:eastAsia="Calibri" w:hAnsi="Times New Roman" w:cs="Times New Roman"/>
          <w:sz w:val="28"/>
          <w:szCs w:val="28"/>
        </w:rPr>
      </w:pPr>
      <w:r w:rsidRPr="009326E4">
        <w:rPr>
          <w:rFonts w:ascii="Times New Roman" w:eastAsia="Calibri" w:hAnsi="Times New Roman" w:cs="Times New Roman"/>
          <w:sz w:val="28"/>
          <w:szCs w:val="28"/>
        </w:rPr>
        <w:tab/>
        <w:t>Развивая и формируя навыки техники чтения, добиваюсь эффективности, соблюдая следующие условия:</w:t>
      </w:r>
    </w:p>
    <w:p w:rsidR="009326E4" w:rsidRPr="009326E4" w:rsidRDefault="009326E4" w:rsidP="009326E4">
      <w:pPr>
        <w:numPr>
          <w:ilvl w:val="0"/>
          <w:numId w:val="35"/>
        </w:numPr>
        <w:spacing w:after="0" w:line="240" w:lineRule="auto"/>
        <w:contextualSpacing/>
        <w:jc w:val="both"/>
        <w:rPr>
          <w:rFonts w:ascii="Times New Roman" w:eastAsia="Calibri" w:hAnsi="Times New Roman" w:cs="Times New Roman"/>
          <w:sz w:val="28"/>
          <w:szCs w:val="28"/>
        </w:rPr>
      </w:pPr>
      <w:r w:rsidRPr="009326E4">
        <w:rPr>
          <w:rFonts w:ascii="Times New Roman" w:eastAsia="Calibri" w:hAnsi="Times New Roman" w:cs="Times New Roman"/>
          <w:sz w:val="28"/>
          <w:szCs w:val="28"/>
        </w:rPr>
        <w:t>подбираю систему упражнений, которая активизируют внимание школьников, помогает с легкостью прочитать текст и понять прочитанное (создание ситуации успеха);</w:t>
      </w:r>
    </w:p>
    <w:p w:rsidR="009326E4" w:rsidRPr="009326E4" w:rsidRDefault="009326E4" w:rsidP="009326E4">
      <w:pPr>
        <w:numPr>
          <w:ilvl w:val="0"/>
          <w:numId w:val="35"/>
        </w:numPr>
        <w:spacing w:after="0" w:line="240" w:lineRule="auto"/>
        <w:contextualSpacing/>
        <w:jc w:val="both"/>
        <w:rPr>
          <w:rFonts w:ascii="Times New Roman" w:eastAsia="Calibri" w:hAnsi="Times New Roman" w:cs="Times New Roman"/>
          <w:sz w:val="28"/>
          <w:szCs w:val="28"/>
        </w:rPr>
      </w:pPr>
      <w:r w:rsidRPr="009326E4">
        <w:rPr>
          <w:rFonts w:ascii="Times New Roman" w:eastAsia="Calibri" w:hAnsi="Times New Roman" w:cs="Times New Roman"/>
          <w:sz w:val="28"/>
          <w:szCs w:val="28"/>
        </w:rPr>
        <w:t>в системе провожу  упражнения, способствующие развитию навыков беглого, осознанного, выразительного чтения;</w:t>
      </w:r>
    </w:p>
    <w:p w:rsidR="009326E4" w:rsidRPr="009326E4" w:rsidRDefault="009326E4" w:rsidP="009326E4">
      <w:pPr>
        <w:numPr>
          <w:ilvl w:val="0"/>
          <w:numId w:val="35"/>
        </w:numPr>
        <w:spacing w:after="0" w:line="240" w:lineRule="auto"/>
        <w:contextualSpacing/>
        <w:jc w:val="both"/>
        <w:rPr>
          <w:rFonts w:ascii="Times New Roman" w:eastAsia="Calibri" w:hAnsi="Times New Roman" w:cs="Times New Roman"/>
          <w:sz w:val="28"/>
          <w:szCs w:val="28"/>
        </w:rPr>
      </w:pPr>
      <w:r w:rsidRPr="009326E4">
        <w:rPr>
          <w:rFonts w:ascii="Times New Roman" w:eastAsia="Calibri" w:hAnsi="Times New Roman" w:cs="Times New Roman"/>
          <w:sz w:val="28"/>
          <w:szCs w:val="28"/>
        </w:rPr>
        <w:t>учитываю индивидуальные особенности детей.</w:t>
      </w:r>
    </w:p>
    <w:p w:rsidR="009326E4" w:rsidRPr="009326E4" w:rsidRDefault="009326E4" w:rsidP="009326E4">
      <w:pPr>
        <w:numPr>
          <w:ilvl w:val="0"/>
          <w:numId w:val="35"/>
        </w:numPr>
        <w:spacing w:after="0" w:line="240" w:lineRule="auto"/>
        <w:contextualSpacing/>
        <w:jc w:val="both"/>
        <w:rPr>
          <w:rFonts w:ascii="Times New Roman" w:eastAsia="Calibri" w:hAnsi="Times New Roman" w:cs="Times New Roman"/>
          <w:sz w:val="28"/>
          <w:szCs w:val="28"/>
        </w:rPr>
      </w:pPr>
      <w:r w:rsidRPr="009326E4">
        <w:rPr>
          <w:rFonts w:ascii="Times New Roman" w:eastAsia="Calibri" w:hAnsi="Times New Roman" w:cs="Times New Roman"/>
          <w:sz w:val="28"/>
          <w:szCs w:val="28"/>
        </w:rPr>
        <w:t xml:space="preserve">Задачи моей работы: </w:t>
      </w:r>
    </w:p>
    <w:p w:rsidR="009326E4" w:rsidRPr="009326E4" w:rsidRDefault="009326E4" w:rsidP="009326E4">
      <w:pPr>
        <w:numPr>
          <w:ilvl w:val="0"/>
          <w:numId w:val="35"/>
        </w:numPr>
        <w:spacing w:after="0" w:line="240" w:lineRule="auto"/>
        <w:contextualSpacing/>
        <w:jc w:val="both"/>
        <w:rPr>
          <w:rFonts w:ascii="Times New Roman" w:eastAsia="Calibri" w:hAnsi="Times New Roman" w:cs="Times New Roman"/>
          <w:sz w:val="28"/>
          <w:szCs w:val="28"/>
        </w:rPr>
      </w:pPr>
      <w:r w:rsidRPr="009326E4">
        <w:rPr>
          <w:rFonts w:ascii="Times New Roman" w:eastAsia="Calibri" w:hAnsi="Times New Roman" w:cs="Times New Roman"/>
          <w:sz w:val="28"/>
          <w:szCs w:val="28"/>
        </w:rPr>
        <w:t>изучить литературу по вышеуказанной теме;</w:t>
      </w:r>
    </w:p>
    <w:p w:rsidR="009326E4" w:rsidRPr="009326E4" w:rsidRDefault="009326E4" w:rsidP="009326E4">
      <w:pPr>
        <w:numPr>
          <w:ilvl w:val="0"/>
          <w:numId w:val="35"/>
        </w:numPr>
        <w:spacing w:after="0" w:line="240" w:lineRule="auto"/>
        <w:contextualSpacing/>
        <w:jc w:val="both"/>
        <w:rPr>
          <w:rFonts w:ascii="Times New Roman" w:eastAsia="Calibri" w:hAnsi="Times New Roman" w:cs="Times New Roman"/>
          <w:sz w:val="28"/>
          <w:szCs w:val="28"/>
        </w:rPr>
      </w:pPr>
      <w:r w:rsidRPr="009326E4">
        <w:rPr>
          <w:rFonts w:ascii="Times New Roman" w:eastAsia="Calibri" w:hAnsi="Times New Roman" w:cs="Times New Roman"/>
          <w:sz w:val="28"/>
          <w:szCs w:val="28"/>
        </w:rPr>
        <w:t>определить  наиболее  целесообразные  методы  и  приёмы работы, способствующие развитию скорости, осознанности и выразительности чтения;</w:t>
      </w:r>
    </w:p>
    <w:p w:rsidR="009326E4" w:rsidRPr="009326E4" w:rsidRDefault="009326E4" w:rsidP="009326E4">
      <w:pPr>
        <w:numPr>
          <w:ilvl w:val="0"/>
          <w:numId w:val="35"/>
        </w:numPr>
        <w:spacing w:after="0" w:line="240" w:lineRule="auto"/>
        <w:contextualSpacing/>
        <w:jc w:val="both"/>
        <w:rPr>
          <w:rFonts w:ascii="Times New Roman" w:eastAsia="Calibri" w:hAnsi="Times New Roman" w:cs="Times New Roman"/>
          <w:sz w:val="28"/>
          <w:szCs w:val="28"/>
        </w:rPr>
      </w:pPr>
      <w:r w:rsidRPr="009326E4">
        <w:rPr>
          <w:rFonts w:ascii="Times New Roman" w:eastAsia="Calibri" w:hAnsi="Times New Roman" w:cs="Times New Roman"/>
          <w:sz w:val="28"/>
          <w:szCs w:val="28"/>
        </w:rPr>
        <w:t>изучить опыт коллег по данной проблеме.</w:t>
      </w:r>
    </w:p>
    <w:p w:rsidR="009326E4" w:rsidRPr="009326E4" w:rsidRDefault="009326E4" w:rsidP="009326E4">
      <w:pPr>
        <w:spacing w:after="0" w:line="240" w:lineRule="auto"/>
        <w:jc w:val="both"/>
        <w:rPr>
          <w:rFonts w:ascii="Times New Roman" w:eastAsia="Calibri" w:hAnsi="Times New Roman" w:cs="Times New Roman"/>
          <w:sz w:val="28"/>
          <w:szCs w:val="28"/>
        </w:rPr>
      </w:pPr>
      <w:r w:rsidRPr="009326E4">
        <w:rPr>
          <w:rFonts w:ascii="Times New Roman" w:eastAsia="Calibri" w:hAnsi="Times New Roman" w:cs="Times New Roman"/>
          <w:sz w:val="28"/>
          <w:szCs w:val="28"/>
        </w:rPr>
        <w:tab/>
        <w:t>Многие учащихся старших классов в 2015/2016 учебном году принимали активное участие во внеклассных мероприятиях «День Учителя», «Золотая осень», международный женский день 8 Марта, «День Победы», что способствует:</w:t>
      </w:r>
    </w:p>
    <w:p w:rsidR="009326E4" w:rsidRPr="009326E4" w:rsidRDefault="009326E4" w:rsidP="009326E4">
      <w:pPr>
        <w:numPr>
          <w:ilvl w:val="0"/>
          <w:numId w:val="13"/>
        </w:numPr>
        <w:spacing w:after="0" w:line="240" w:lineRule="auto"/>
        <w:contextualSpacing/>
        <w:jc w:val="both"/>
        <w:rPr>
          <w:rFonts w:ascii="Times New Roman" w:eastAsia="Calibri" w:hAnsi="Times New Roman" w:cs="Times New Roman"/>
          <w:sz w:val="28"/>
          <w:szCs w:val="28"/>
        </w:rPr>
      </w:pPr>
      <w:r w:rsidRPr="009326E4">
        <w:rPr>
          <w:rFonts w:ascii="Times New Roman" w:eastAsia="Calibri" w:hAnsi="Times New Roman" w:cs="Times New Roman"/>
          <w:sz w:val="28"/>
          <w:szCs w:val="28"/>
        </w:rPr>
        <w:t xml:space="preserve">активизации познавательных интересов и творческих способностей; </w:t>
      </w:r>
    </w:p>
    <w:p w:rsidR="009326E4" w:rsidRPr="009326E4" w:rsidRDefault="009326E4" w:rsidP="009326E4">
      <w:pPr>
        <w:numPr>
          <w:ilvl w:val="0"/>
          <w:numId w:val="13"/>
        </w:numPr>
        <w:spacing w:after="0" w:line="240" w:lineRule="auto"/>
        <w:contextualSpacing/>
        <w:jc w:val="both"/>
        <w:rPr>
          <w:rFonts w:ascii="Times New Roman" w:eastAsia="Calibri" w:hAnsi="Times New Roman" w:cs="Times New Roman"/>
          <w:sz w:val="28"/>
          <w:szCs w:val="28"/>
        </w:rPr>
      </w:pPr>
      <w:r w:rsidRPr="009326E4">
        <w:rPr>
          <w:rFonts w:ascii="Times New Roman" w:eastAsia="Calibri" w:hAnsi="Times New Roman" w:cs="Times New Roman"/>
          <w:sz w:val="28"/>
          <w:szCs w:val="28"/>
        </w:rPr>
        <w:t>усиливает положительную мотивацию обучения;</w:t>
      </w:r>
    </w:p>
    <w:p w:rsidR="009326E4" w:rsidRPr="009326E4" w:rsidRDefault="009326E4" w:rsidP="009326E4">
      <w:pPr>
        <w:numPr>
          <w:ilvl w:val="0"/>
          <w:numId w:val="13"/>
        </w:numPr>
        <w:spacing w:after="0" w:line="240" w:lineRule="auto"/>
        <w:contextualSpacing/>
        <w:jc w:val="both"/>
        <w:rPr>
          <w:rFonts w:ascii="Times New Roman" w:eastAsia="Calibri" w:hAnsi="Times New Roman" w:cs="Times New Roman"/>
          <w:sz w:val="28"/>
          <w:szCs w:val="28"/>
        </w:rPr>
      </w:pPr>
      <w:r w:rsidRPr="009326E4">
        <w:rPr>
          <w:rFonts w:ascii="Times New Roman" w:eastAsia="Calibri" w:hAnsi="Times New Roman" w:cs="Times New Roman"/>
          <w:sz w:val="28"/>
          <w:szCs w:val="28"/>
        </w:rPr>
        <w:t>развивает мыслительные операции, память, устную речь;</w:t>
      </w:r>
    </w:p>
    <w:p w:rsidR="009326E4" w:rsidRPr="009326E4" w:rsidRDefault="009326E4" w:rsidP="009326E4">
      <w:pPr>
        <w:numPr>
          <w:ilvl w:val="0"/>
          <w:numId w:val="13"/>
        </w:numPr>
        <w:spacing w:after="0" w:line="240" w:lineRule="auto"/>
        <w:contextualSpacing/>
        <w:jc w:val="both"/>
        <w:rPr>
          <w:rFonts w:ascii="Times New Roman" w:eastAsia="Calibri" w:hAnsi="Times New Roman" w:cs="Times New Roman"/>
          <w:sz w:val="28"/>
          <w:szCs w:val="28"/>
        </w:rPr>
      </w:pPr>
      <w:r w:rsidRPr="009326E4">
        <w:rPr>
          <w:rFonts w:ascii="Times New Roman" w:eastAsia="Calibri" w:hAnsi="Times New Roman" w:cs="Times New Roman"/>
          <w:sz w:val="28"/>
          <w:szCs w:val="28"/>
        </w:rPr>
        <w:t xml:space="preserve">расширяет кругозор </w:t>
      </w:r>
      <w:proofErr w:type="gramStart"/>
      <w:r w:rsidRPr="009326E4">
        <w:rPr>
          <w:rFonts w:ascii="Times New Roman" w:eastAsia="Calibri" w:hAnsi="Times New Roman" w:cs="Times New Roman"/>
          <w:sz w:val="28"/>
          <w:szCs w:val="28"/>
        </w:rPr>
        <w:t>обучающихся</w:t>
      </w:r>
      <w:proofErr w:type="gramEnd"/>
      <w:r w:rsidRPr="009326E4">
        <w:rPr>
          <w:rFonts w:ascii="Times New Roman" w:eastAsia="Calibri" w:hAnsi="Times New Roman" w:cs="Times New Roman"/>
          <w:sz w:val="28"/>
          <w:szCs w:val="28"/>
        </w:rPr>
        <w:t>, обогащает словарь;</w:t>
      </w:r>
    </w:p>
    <w:p w:rsidR="009326E4" w:rsidRPr="009326E4" w:rsidRDefault="009326E4" w:rsidP="009326E4">
      <w:pPr>
        <w:numPr>
          <w:ilvl w:val="0"/>
          <w:numId w:val="13"/>
        </w:numPr>
        <w:spacing w:after="0" w:line="240" w:lineRule="auto"/>
        <w:contextualSpacing/>
        <w:jc w:val="both"/>
        <w:rPr>
          <w:rFonts w:ascii="Times New Roman" w:eastAsia="Calibri" w:hAnsi="Times New Roman" w:cs="Times New Roman"/>
          <w:sz w:val="28"/>
          <w:szCs w:val="28"/>
        </w:rPr>
      </w:pPr>
      <w:r w:rsidRPr="009326E4">
        <w:rPr>
          <w:rFonts w:ascii="Times New Roman" w:eastAsia="Calibri" w:hAnsi="Times New Roman" w:cs="Times New Roman"/>
          <w:sz w:val="28"/>
          <w:szCs w:val="28"/>
        </w:rPr>
        <w:t>повышает самооценку.</w:t>
      </w:r>
    </w:p>
    <w:p w:rsidR="009326E4" w:rsidRPr="009326E4" w:rsidRDefault="009326E4" w:rsidP="009326E4">
      <w:pPr>
        <w:spacing w:after="0" w:line="330" w:lineRule="atLeast"/>
        <w:outlineLvl w:val="0"/>
        <w:rPr>
          <w:rFonts w:ascii="Times New Roman" w:eastAsia="Calibri" w:hAnsi="Times New Roman" w:cs="Times New Roman"/>
          <w:sz w:val="28"/>
          <w:szCs w:val="28"/>
        </w:rPr>
      </w:pPr>
      <w:r w:rsidRPr="009326E4">
        <w:rPr>
          <w:rFonts w:ascii="Times New Roman" w:eastAsia="Calibri" w:hAnsi="Times New Roman" w:cs="Times New Roman"/>
          <w:sz w:val="28"/>
          <w:szCs w:val="28"/>
        </w:rPr>
        <w:lastRenderedPageBreak/>
        <w:t xml:space="preserve">Во </w:t>
      </w:r>
      <w:r w:rsidRPr="009326E4">
        <w:rPr>
          <w:rFonts w:ascii="Times New Roman" w:eastAsia="Calibri" w:hAnsi="Times New Roman" w:cs="Times New Roman"/>
          <w:sz w:val="28"/>
          <w:szCs w:val="28"/>
          <w:lang w:val="en-US"/>
        </w:rPr>
        <w:t>II</w:t>
      </w:r>
      <w:r w:rsidRPr="009326E4">
        <w:rPr>
          <w:rFonts w:ascii="Times New Roman" w:eastAsia="Calibri" w:hAnsi="Times New Roman" w:cs="Times New Roman"/>
          <w:sz w:val="28"/>
          <w:szCs w:val="28"/>
        </w:rPr>
        <w:t xml:space="preserve"> полугодии 2015/2016 учебного года учителями были даны  открытые уроки. </w:t>
      </w:r>
      <w:proofErr w:type="spellStart"/>
      <w:r w:rsidRPr="009326E4">
        <w:rPr>
          <w:rFonts w:ascii="Times New Roman" w:eastAsia="Calibri" w:hAnsi="Times New Roman" w:cs="Times New Roman"/>
          <w:sz w:val="28"/>
          <w:szCs w:val="28"/>
        </w:rPr>
        <w:t>Кашперовской</w:t>
      </w:r>
      <w:proofErr w:type="spellEnd"/>
      <w:r w:rsidRPr="009326E4">
        <w:rPr>
          <w:rFonts w:ascii="Times New Roman" w:eastAsia="Calibri" w:hAnsi="Times New Roman" w:cs="Times New Roman"/>
          <w:sz w:val="28"/>
          <w:szCs w:val="28"/>
        </w:rPr>
        <w:t xml:space="preserve"> Т.Г. открытый урок  в 5 «А» классе по творчеству И.А.Крылова </w:t>
      </w:r>
    </w:p>
    <w:p w:rsidR="009326E4" w:rsidRPr="009326E4" w:rsidRDefault="009326E4" w:rsidP="009326E4">
      <w:pPr>
        <w:spacing w:after="0" w:line="330" w:lineRule="atLeast"/>
        <w:outlineLvl w:val="0"/>
        <w:rPr>
          <w:rFonts w:ascii="Times New Roman" w:eastAsia="Times New Roman" w:hAnsi="Times New Roman" w:cs="Times New Roman"/>
          <w:bCs/>
          <w:color w:val="000000"/>
          <w:kern w:val="36"/>
          <w:sz w:val="28"/>
          <w:szCs w:val="28"/>
          <w:lang w:eastAsia="ru-RU"/>
        </w:rPr>
      </w:pPr>
      <w:r w:rsidRPr="009326E4">
        <w:rPr>
          <w:rFonts w:ascii="Times New Roman" w:eastAsia="Calibri" w:hAnsi="Times New Roman" w:cs="Times New Roman"/>
          <w:color w:val="000000"/>
          <w:sz w:val="28"/>
          <w:szCs w:val="28"/>
        </w:rPr>
        <w:t xml:space="preserve">« </w:t>
      </w:r>
      <w:r w:rsidRPr="009326E4">
        <w:rPr>
          <w:rFonts w:ascii="Times New Roman" w:eastAsia="Times New Roman" w:hAnsi="Times New Roman" w:cs="Times New Roman"/>
          <w:bCs/>
          <w:color w:val="000000"/>
          <w:kern w:val="36"/>
          <w:sz w:val="28"/>
          <w:szCs w:val="28"/>
          <w:lang w:eastAsia="ru-RU"/>
        </w:rPr>
        <w:t xml:space="preserve">Путешествие по басням И.А. Крылова» и урок-конкурс  чтение басен </w:t>
      </w:r>
      <w:proofErr w:type="spellStart"/>
      <w:r w:rsidRPr="009326E4">
        <w:rPr>
          <w:rFonts w:ascii="Times New Roman" w:eastAsia="Times New Roman" w:hAnsi="Times New Roman" w:cs="Times New Roman"/>
          <w:bCs/>
          <w:color w:val="000000"/>
          <w:kern w:val="36"/>
          <w:sz w:val="28"/>
          <w:szCs w:val="28"/>
          <w:lang w:eastAsia="ru-RU"/>
        </w:rPr>
        <w:t>И.А.Крвлова</w:t>
      </w:r>
      <w:proofErr w:type="spellEnd"/>
      <w:r w:rsidRPr="009326E4">
        <w:rPr>
          <w:rFonts w:ascii="Times New Roman" w:eastAsia="Times New Roman" w:hAnsi="Times New Roman" w:cs="Times New Roman"/>
          <w:bCs/>
          <w:color w:val="000000"/>
          <w:kern w:val="36"/>
          <w:sz w:val="28"/>
          <w:szCs w:val="28"/>
          <w:lang w:eastAsia="ru-RU"/>
        </w:rPr>
        <w:t xml:space="preserve"> наизусть. </w:t>
      </w:r>
      <w:proofErr w:type="spellStart"/>
      <w:r w:rsidRPr="009326E4">
        <w:rPr>
          <w:rFonts w:ascii="Times New Roman" w:eastAsia="Times New Roman" w:hAnsi="Times New Roman" w:cs="Times New Roman"/>
          <w:bCs/>
          <w:color w:val="000000"/>
          <w:kern w:val="36"/>
          <w:sz w:val="28"/>
          <w:szCs w:val="28"/>
          <w:lang w:eastAsia="ru-RU"/>
        </w:rPr>
        <w:t>Гузий</w:t>
      </w:r>
      <w:proofErr w:type="spellEnd"/>
      <w:r w:rsidRPr="009326E4">
        <w:rPr>
          <w:rFonts w:ascii="Times New Roman" w:eastAsia="Times New Roman" w:hAnsi="Times New Roman" w:cs="Times New Roman"/>
          <w:bCs/>
          <w:color w:val="000000"/>
          <w:kern w:val="36"/>
          <w:sz w:val="28"/>
          <w:szCs w:val="28"/>
          <w:lang w:eastAsia="ru-RU"/>
        </w:rPr>
        <w:t xml:space="preserve"> М.А.   провела открытый  урок внеклассного чтения в 9 «А» классе на тему «Есенин-это вечность».</w:t>
      </w:r>
    </w:p>
    <w:p w:rsidR="009326E4" w:rsidRPr="009326E4" w:rsidRDefault="009326E4" w:rsidP="009326E4">
      <w:pPr>
        <w:spacing w:after="0" w:line="240" w:lineRule="auto"/>
        <w:jc w:val="both"/>
        <w:rPr>
          <w:rFonts w:ascii="Times New Roman" w:eastAsia="Calibri" w:hAnsi="Times New Roman" w:cs="Times New Roman"/>
          <w:sz w:val="28"/>
          <w:szCs w:val="28"/>
        </w:rPr>
      </w:pPr>
      <w:r w:rsidRPr="009326E4">
        <w:rPr>
          <w:rFonts w:ascii="Times New Roman" w:eastAsia="Calibri" w:hAnsi="Times New Roman" w:cs="Times New Roman"/>
          <w:sz w:val="28"/>
          <w:szCs w:val="28"/>
        </w:rPr>
        <w:tab/>
        <w:t>Все педагоги м/</w:t>
      </w:r>
      <w:proofErr w:type="gramStart"/>
      <w:r w:rsidRPr="009326E4">
        <w:rPr>
          <w:rFonts w:ascii="Times New Roman" w:eastAsia="Calibri" w:hAnsi="Times New Roman" w:cs="Times New Roman"/>
          <w:sz w:val="28"/>
          <w:szCs w:val="28"/>
        </w:rPr>
        <w:t>о</w:t>
      </w:r>
      <w:proofErr w:type="gramEnd"/>
      <w:r w:rsidRPr="009326E4">
        <w:rPr>
          <w:rFonts w:ascii="Times New Roman" w:eastAsia="Calibri" w:hAnsi="Times New Roman" w:cs="Times New Roman"/>
          <w:sz w:val="28"/>
          <w:szCs w:val="28"/>
        </w:rPr>
        <w:t xml:space="preserve"> активно используют </w:t>
      </w:r>
      <w:proofErr w:type="gramStart"/>
      <w:r w:rsidRPr="009326E4">
        <w:rPr>
          <w:rFonts w:ascii="Times New Roman" w:eastAsia="Calibri" w:hAnsi="Times New Roman" w:cs="Times New Roman"/>
          <w:sz w:val="28"/>
          <w:szCs w:val="28"/>
        </w:rPr>
        <w:t>в</w:t>
      </w:r>
      <w:proofErr w:type="gramEnd"/>
      <w:r w:rsidRPr="009326E4">
        <w:rPr>
          <w:rFonts w:ascii="Times New Roman" w:eastAsia="Calibri" w:hAnsi="Times New Roman" w:cs="Times New Roman"/>
          <w:sz w:val="28"/>
          <w:szCs w:val="28"/>
        </w:rPr>
        <w:t xml:space="preserve"> своей работе интерактивные доски, мультимедийные средства обучения.</w:t>
      </w:r>
      <w:r w:rsidRPr="009326E4">
        <w:rPr>
          <w:rFonts w:ascii="Times New Roman" w:eastAsia="Calibri" w:hAnsi="Times New Roman" w:cs="Times New Roman"/>
          <w:sz w:val="24"/>
          <w:szCs w:val="28"/>
        </w:rPr>
        <w:t xml:space="preserve"> </w:t>
      </w:r>
      <w:r w:rsidRPr="009326E4">
        <w:rPr>
          <w:rFonts w:ascii="Times New Roman" w:eastAsia="Calibri" w:hAnsi="Times New Roman" w:cs="Times New Roman"/>
          <w:sz w:val="28"/>
          <w:szCs w:val="28"/>
        </w:rPr>
        <w:t xml:space="preserve">Управление обучением с помощью компьютера приводит к повышению эффективности усвоения, активизации мыслительной деятельности учащихся. Диалоговые и иллюстрированные возможности компьютера существенно влияют на мотивационную сферу учебного процесса и его </w:t>
      </w:r>
      <w:proofErr w:type="spellStart"/>
      <w:r w:rsidRPr="009326E4">
        <w:rPr>
          <w:rFonts w:ascii="Times New Roman" w:eastAsia="Calibri" w:hAnsi="Times New Roman" w:cs="Times New Roman"/>
          <w:sz w:val="28"/>
          <w:szCs w:val="28"/>
        </w:rPr>
        <w:t>деятельностную</w:t>
      </w:r>
      <w:proofErr w:type="spellEnd"/>
      <w:r w:rsidRPr="009326E4">
        <w:rPr>
          <w:rFonts w:ascii="Times New Roman" w:eastAsia="Calibri" w:hAnsi="Times New Roman" w:cs="Times New Roman"/>
          <w:sz w:val="28"/>
          <w:szCs w:val="28"/>
        </w:rPr>
        <w:t xml:space="preserve"> структуру.  Компьютер обладает достаточно широкими возможностями для создания благоприятных условий работы по осмыслению орфографического (пунктуационного) правила. В обучающих программах используются разнообразные формы наглядности, которые способствуют различным способам организации и предъявления теоретического материала (в виде таблиц, схем, опорных конспектов) и демонстрируют  различные языковые явления в динамике с применением  цвета, графики, эффекта мерцания, звука, «оживления» иллюстраций и пр. (это качественно новый уровень применения объяснительно-иллюстративного и репродуктивного методов обучения).   </w:t>
      </w:r>
    </w:p>
    <w:p w:rsidR="009326E4" w:rsidRPr="009326E4" w:rsidRDefault="009326E4" w:rsidP="009326E4">
      <w:pPr>
        <w:spacing w:after="0" w:line="240" w:lineRule="auto"/>
        <w:jc w:val="both"/>
        <w:rPr>
          <w:rFonts w:ascii="Times New Roman" w:eastAsia="Calibri" w:hAnsi="Times New Roman" w:cs="Times New Roman"/>
          <w:sz w:val="28"/>
          <w:szCs w:val="28"/>
        </w:rPr>
      </w:pPr>
      <w:r w:rsidRPr="009326E4">
        <w:rPr>
          <w:rFonts w:ascii="Times New Roman" w:eastAsia="Calibri" w:hAnsi="Times New Roman" w:cs="Times New Roman"/>
          <w:sz w:val="28"/>
          <w:szCs w:val="28"/>
        </w:rPr>
        <w:tab/>
        <w:t>Все педагоги м/</w:t>
      </w:r>
      <w:proofErr w:type="gramStart"/>
      <w:r w:rsidRPr="009326E4">
        <w:rPr>
          <w:rFonts w:ascii="Times New Roman" w:eastAsia="Calibri" w:hAnsi="Times New Roman" w:cs="Times New Roman"/>
          <w:sz w:val="28"/>
          <w:szCs w:val="28"/>
        </w:rPr>
        <w:t>о</w:t>
      </w:r>
      <w:proofErr w:type="gramEnd"/>
      <w:r w:rsidRPr="009326E4">
        <w:rPr>
          <w:rFonts w:ascii="Times New Roman" w:eastAsia="Calibri" w:hAnsi="Times New Roman" w:cs="Times New Roman"/>
          <w:sz w:val="28"/>
          <w:szCs w:val="28"/>
        </w:rPr>
        <w:t xml:space="preserve"> работают  в тесном  сотрудничестве  со всеми  участниками  образовательного  процесса:</w:t>
      </w:r>
    </w:p>
    <w:p w:rsidR="009326E4" w:rsidRPr="009326E4" w:rsidRDefault="009326E4" w:rsidP="009326E4">
      <w:pPr>
        <w:numPr>
          <w:ilvl w:val="0"/>
          <w:numId w:val="29"/>
        </w:numPr>
        <w:spacing w:after="0" w:line="240" w:lineRule="auto"/>
        <w:contextualSpacing/>
        <w:jc w:val="both"/>
        <w:rPr>
          <w:rFonts w:ascii="Times New Roman" w:eastAsia="Calibri" w:hAnsi="Times New Roman" w:cs="Times New Roman"/>
          <w:sz w:val="28"/>
          <w:szCs w:val="28"/>
        </w:rPr>
      </w:pPr>
      <w:r w:rsidRPr="009326E4">
        <w:rPr>
          <w:rFonts w:ascii="Times New Roman" w:eastAsia="Calibri" w:hAnsi="Times New Roman" w:cs="Times New Roman"/>
          <w:sz w:val="28"/>
          <w:szCs w:val="28"/>
        </w:rPr>
        <w:t xml:space="preserve">школьным  психологом Колесник Е.В.. и социальным  педагогам  Толкачёвой С.Ю. с целью  создания комфортного  психологического климата, доброжелательных и доверительных  взаимоотношений; </w:t>
      </w:r>
    </w:p>
    <w:p w:rsidR="009326E4" w:rsidRPr="009326E4" w:rsidRDefault="009326E4" w:rsidP="009326E4">
      <w:pPr>
        <w:numPr>
          <w:ilvl w:val="0"/>
          <w:numId w:val="29"/>
        </w:numPr>
        <w:spacing w:after="0" w:line="240" w:lineRule="auto"/>
        <w:contextualSpacing/>
        <w:jc w:val="both"/>
        <w:rPr>
          <w:rFonts w:ascii="Times New Roman" w:eastAsia="Calibri" w:hAnsi="Times New Roman" w:cs="Times New Roman"/>
          <w:sz w:val="28"/>
          <w:szCs w:val="28"/>
        </w:rPr>
      </w:pPr>
      <w:r w:rsidRPr="009326E4">
        <w:rPr>
          <w:rFonts w:ascii="Times New Roman" w:eastAsia="Calibri" w:hAnsi="Times New Roman" w:cs="Times New Roman"/>
          <w:sz w:val="28"/>
          <w:szCs w:val="28"/>
        </w:rPr>
        <w:t>школьными  логопедами с целью максимального использования возможностей  оказания  помощи обучающимся, имеющим нарушения речи в их исправлении  и  устранении, а также вовлечение учащихся в школьные  мероприятия и повышения интереса к чтению;</w:t>
      </w:r>
    </w:p>
    <w:p w:rsidR="009326E4" w:rsidRPr="009326E4" w:rsidRDefault="009326E4" w:rsidP="009326E4">
      <w:pPr>
        <w:numPr>
          <w:ilvl w:val="0"/>
          <w:numId w:val="29"/>
        </w:numPr>
        <w:spacing w:after="0" w:line="240" w:lineRule="auto"/>
        <w:contextualSpacing/>
        <w:jc w:val="both"/>
        <w:rPr>
          <w:rFonts w:ascii="Times New Roman" w:eastAsia="Calibri" w:hAnsi="Times New Roman" w:cs="Times New Roman"/>
          <w:sz w:val="28"/>
          <w:szCs w:val="28"/>
        </w:rPr>
      </w:pPr>
      <w:r w:rsidRPr="009326E4">
        <w:rPr>
          <w:rFonts w:ascii="Times New Roman" w:eastAsia="Calibri" w:hAnsi="Times New Roman" w:cs="Times New Roman"/>
          <w:sz w:val="28"/>
          <w:szCs w:val="28"/>
        </w:rPr>
        <w:t>с классными руководителями и воспитателями школы-интерната с целью получения информации об учащихся, их особенностях, интересах, привычках, притязаниях, что позволяет наиболее эффективно и продуктивно организовывать учебно-воспитательный процесс;</w:t>
      </w:r>
    </w:p>
    <w:p w:rsidR="009326E4" w:rsidRPr="009326E4" w:rsidRDefault="009326E4" w:rsidP="009326E4">
      <w:pPr>
        <w:numPr>
          <w:ilvl w:val="0"/>
          <w:numId w:val="29"/>
        </w:numPr>
        <w:spacing w:after="0" w:line="240" w:lineRule="auto"/>
        <w:contextualSpacing/>
        <w:jc w:val="both"/>
        <w:rPr>
          <w:rFonts w:ascii="Times New Roman" w:eastAsia="Calibri" w:hAnsi="Times New Roman" w:cs="Times New Roman"/>
          <w:sz w:val="28"/>
          <w:szCs w:val="28"/>
        </w:rPr>
      </w:pPr>
      <w:r w:rsidRPr="009326E4">
        <w:rPr>
          <w:rFonts w:ascii="Times New Roman" w:eastAsia="Calibri" w:hAnsi="Times New Roman" w:cs="Times New Roman"/>
          <w:sz w:val="28"/>
          <w:szCs w:val="28"/>
        </w:rPr>
        <w:t>сотрудничают с учителями-предметниками школы-интерната и родителями.</w:t>
      </w:r>
    </w:p>
    <w:p w:rsidR="009326E4" w:rsidRPr="009326E4" w:rsidRDefault="009326E4" w:rsidP="009326E4">
      <w:pPr>
        <w:spacing w:after="0" w:line="240" w:lineRule="auto"/>
        <w:ind w:firstLine="928"/>
        <w:contextualSpacing/>
        <w:jc w:val="both"/>
        <w:rPr>
          <w:rFonts w:ascii="Times New Roman" w:eastAsia="Calibri" w:hAnsi="Times New Roman" w:cs="Times New Roman"/>
          <w:sz w:val="28"/>
          <w:szCs w:val="28"/>
        </w:rPr>
      </w:pPr>
      <w:r w:rsidRPr="009326E4">
        <w:rPr>
          <w:rFonts w:ascii="Times New Roman" w:eastAsia="Calibri" w:hAnsi="Times New Roman" w:cs="Times New Roman"/>
          <w:sz w:val="28"/>
          <w:szCs w:val="28"/>
        </w:rPr>
        <w:t xml:space="preserve">На своих уроках педагоги используют различные  </w:t>
      </w:r>
      <w:proofErr w:type="spellStart"/>
      <w:r w:rsidRPr="009326E4">
        <w:rPr>
          <w:rFonts w:ascii="Times New Roman" w:eastAsia="Calibri" w:hAnsi="Times New Roman" w:cs="Times New Roman"/>
          <w:sz w:val="28"/>
          <w:szCs w:val="28"/>
        </w:rPr>
        <w:t>здоровьесберегающие</w:t>
      </w:r>
      <w:proofErr w:type="spellEnd"/>
      <w:r w:rsidRPr="009326E4">
        <w:rPr>
          <w:rFonts w:ascii="Times New Roman" w:eastAsia="Calibri" w:hAnsi="Times New Roman" w:cs="Times New Roman"/>
          <w:sz w:val="28"/>
          <w:szCs w:val="28"/>
        </w:rPr>
        <w:t xml:space="preserve"> технологии для создания комфортной среды:</w:t>
      </w:r>
    </w:p>
    <w:p w:rsidR="009326E4" w:rsidRPr="009326E4" w:rsidRDefault="009326E4" w:rsidP="009326E4">
      <w:pPr>
        <w:numPr>
          <w:ilvl w:val="0"/>
          <w:numId w:val="31"/>
        </w:numPr>
        <w:spacing w:after="0" w:line="240" w:lineRule="auto"/>
        <w:contextualSpacing/>
        <w:jc w:val="both"/>
        <w:rPr>
          <w:rFonts w:ascii="Times New Roman" w:eastAsia="Calibri" w:hAnsi="Times New Roman" w:cs="Times New Roman"/>
          <w:sz w:val="28"/>
          <w:szCs w:val="28"/>
        </w:rPr>
      </w:pPr>
      <w:r w:rsidRPr="009326E4">
        <w:rPr>
          <w:rFonts w:ascii="Times New Roman" w:eastAsia="Calibri" w:hAnsi="Times New Roman" w:cs="Times New Roman"/>
          <w:sz w:val="28"/>
          <w:szCs w:val="28"/>
        </w:rPr>
        <w:t>соблюдение  охранительного  режима;</w:t>
      </w:r>
    </w:p>
    <w:p w:rsidR="009326E4" w:rsidRPr="009326E4" w:rsidRDefault="009326E4" w:rsidP="009326E4">
      <w:pPr>
        <w:numPr>
          <w:ilvl w:val="0"/>
          <w:numId w:val="31"/>
        </w:numPr>
        <w:spacing w:after="0" w:line="240" w:lineRule="auto"/>
        <w:contextualSpacing/>
        <w:jc w:val="both"/>
        <w:rPr>
          <w:rFonts w:ascii="Times New Roman" w:eastAsia="Calibri" w:hAnsi="Times New Roman" w:cs="Times New Roman"/>
          <w:sz w:val="28"/>
          <w:szCs w:val="28"/>
        </w:rPr>
      </w:pPr>
      <w:r w:rsidRPr="009326E4">
        <w:rPr>
          <w:rFonts w:ascii="Times New Roman" w:eastAsia="Calibri" w:hAnsi="Times New Roman" w:cs="Times New Roman"/>
          <w:sz w:val="28"/>
          <w:szCs w:val="28"/>
        </w:rPr>
        <w:t>соблюдение дозированной учебно-воспитательной нагрузки;</w:t>
      </w:r>
    </w:p>
    <w:p w:rsidR="009326E4" w:rsidRPr="009326E4" w:rsidRDefault="009326E4" w:rsidP="009326E4">
      <w:pPr>
        <w:numPr>
          <w:ilvl w:val="0"/>
          <w:numId w:val="31"/>
        </w:numPr>
        <w:spacing w:after="0" w:line="240" w:lineRule="auto"/>
        <w:contextualSpacing/>
        <w:jc w:val="both"/>
        <w:rPr>
          <w:rFonts w:ascii="Times New Roman" w:eastAsia="Calibri" w:hAnsi="Times New Roman" w:cs="Times New Roman"/>
          <w:sz w:val="28"/>
          <w:szCs w:val="28"/>
        </w:rPr>
      </w:pPr>
      <w:r w:rsidRPr="009326E4">
        <w:rPr>
          <w:rFonts w:ascii="Times New Roman" w:eastAsia="Calibri" w:hAnsi="Times New Roman" w:cs="Times New Roman"/>
          <w:sz w:val="28"/>
          <w:szCs w:val="28"/>
        </w:rPr>
        <w:t>просветительская деятельность о ЗОЖ;</w:t>
      </w:r>
    </w:p>
    <w:p w:rsidR="009326E4" w:rsidRPr="009326E4" w:rsidRDefault="009326E4" w:rsidP="009326E4">
      <w:pPr>
        <w:numPr>
          <w:ilvl w:val="0"/>
          <w:numId w:val="31"/>
        </w:numPr>
        <w:spacing w:after="0" w:line="240" w:lineRule="auto"/>
        <w:contextualSpacing/>
        <w:jc w:val="both"/>
        <w:rPr>
          <w:rFonts w:ascii="Times New Roman" w:eastAsia="Calibri" w:hAnsi="Times New Roman" w:cs="Times New Roman"/>
          <w:sz w:val="28"/>
          <w:szCs w:val="28"/>
        </w:rPr>
      </w:pPr>
      <w:r w:rsidRPr="009326E4">
        <w:rPr>
          <w:rFonts w:ascii="Times New Roman" w:eastAsia="Calibri" w:hAnsi="Times New Roman" w:cs="Times New Roman"/>
          <w:sz w:val="28"/>
          <w:szCs w:val="28"/>
        </w:rPr>
        <w:t>совместная  профилактическая деятельность с медицинскими работниками школы:   обеспечение явки учащихся  для своевременного  прохождения диспансеризации, флюорографического обследования, вакцинации, а так же  оказание своевременной медицинской помощи.</w:t>
      </w:r>
    </w:p>
    <w:p w:rsidR="009326E4" w:rsidRPr="009326E4" w:rsidRDefault="009326E4" w:rsidP="009326E4">
      <w:pPr>
        <w:spacing w:after="0" w:line="240" w:lineRule="auto"/>
        <w:jc w:val="both"/>
        <w:rPr>
          <w:rFonts w:ascii="Times New Roman" w:eastAsia="Calibri" w:hAnsi="Times New Roman" w:cs="Times New Roman"/>
          <w:sz w:val="28"/>
          <w:szCs w:val="28"/>
        </w:rPr>
      </w:pPr>
      <w:r w:rsidRPr="009326E4">
        <w:rPr>
          <w:rFonts w:ascii="Times New Roman" w:eastAsia="Calibri" w:hAnsi="Times New Roman" w:cs="Times New Roman"/>
          <w:sz w:val="28"/>
          <w:szCs w:val="28"/>
        </w:rPr>
        <w:lastRenderedPageBreak/>
        <w:t xml:space="preserve"> </w:t>
      </w:r>
      <w:r w:rsidRPr="009326E4">
        <w:rPr>
          <w:rFonts w:ascii="Times New Roman" w:eastAsia="Calibri" w:hAnsi="Times New Roman" w:cs="Times New Roman"/>
          <w:sz w:val="28"/>
          <w:szCs w:val="28"/>
        </w:rPr>
        <w:tab/>
        <w:t>Организуя  и проводя  учебные  занятия, учителями лингвистического направления  создаются  условия   по  сохранению и укреплению здоровья  учащихся:</w:t>
      </w:r>
    </w:p>
    <w:p w:rsidR="009326E4" w:rsidRPr="009326E4" w:rsidRDefault="009326E4" w:rsidP="009326E4">
      <w:pPr>
        <w:numPr>
          <w:ilvl w:val="0"/>
          <w:numId w:val="30"/>
        </w:numPr>
        <w:spacing w:after="0" w:line="240" w:lineRule="auto"/>
        <w:contextualSpacing/>
        <w:jc w:val="both"/>
        <w:rPr>
          <w:rFonts w:ascii="Times New Roman" w:eastAsia="Calibri" w:hAnsi="Times New Roman" w:cs="Times New Roman"/>
          <w:sz w:val="28"/>
          <w:szCs w:val="28"/>
        </w:rPr>
      </w:pPr>
      <w:r w:rsidRPr="009326E4">
        <w:rPr>
          <w:rFonts w:ascii="Times New Roman" w:eastAsia="Calibri" w:hAnsi="Times New Roman" w:cs="Times New Roman"/>
          <w:sz w:val="28"/>
          <w:szCs w:val="28"/>
        </w:rPr>
        <w:t>соблюдение и выполнение санитарно-гигиенических  правил;</w:t>
      </w:r>
    </w:p>
    <w:p w:rsidR="009326E4" w:rsidRPr="009326E4" w:rsidRDefault="009326E4" w:rsidP="009326E4">
      <w:pPr>
        <w:numPr>
          <w:ilvl w:val="0"/>
          <w:numId w:val="30"/>
        </w:numPr>
        <w:spacing w:after="0" w:line="240" w:lineRule="auto"/>
        <w:contextualSpacing/>
        <w:jc w:val="both"/>
        <w:rPr>
          <w:rFonts w:ascii="Times New Roman" w:eastAsia="Calibri" w:hAnsi="Times New Roman" w:cs="Times New Roman"/>
          <w:sz w:val="28"/>
          <w:szCs w:val="28"/>
        </w:rPr>
      </w:pPr>
      <w:r w:rsidRPr="009326E4">
        <w:rPr>
          <w:rFonts w:ascii="Times New Roman" w:eastAsia="Calibri" w:hAnsi="Times New Roman" w:cs="Times New Roman"/>
          <w:sz w:val="28"/>
          <w:szCs w:val="28"/>
        </w:rPr>
        <w:t>обеспечение и контроль светового, теплового, воздушного режимов;</w:t>
      </w:r>
    </w:p>
    <w:p w:rsidR="009326E4" w:rsidRPr="009326E4" w:rsidRDefault="009326E4" w:rsidP="009326E4">
      <w:pPr>
        <w:numPr>
          <w:ilvl w:val="0"/>
          <w:numId w:val="30"/>
        </w:numPr>
        <w:spacing w:after="0" w:line="240" w:lineRule="auto"/>
        <w:contextualSpacing/>
        <w:jc w:val="both"/>
        <w:rPr>
          <w:rFonts w:ascii="Times New Roman" w:eastAsia="Calibri" w:hAnsi="Times New Roman" w:cs="Times New Roman"/>
          <w:sz w:val="28"/>
          <w:szCs w:val="28"/>
        </w:rPr>
      </w:pPr>
      <w:r w:rsidRPr="009326E4">
        <w:rPr>
          <w:rFonts w:ascii="Times New Roman" w:eastAsia="Calibri" w:hAnsi="Times New Roman" w:cs="Times New Roman"/>
          <w:sz w:val="28"/>
          <w:szCs w:val="28"/>
        </w:rPr>
        <w:t>влажная уборка классного помещения;</w:t>
      </w:r>
    </w:p>
    <w:p w:rsidR="009326E4" w:rsidRPr="009326E4" w:rsidRDefault="009326E4" w:rsidP="009326E4">
      <w:pPr>
        <w:numPr>
          <w:ilvl w:val="0"/>
          <w:numId w:val="30"/>
        </w:numPr>
        <w:spacing w:after="0" w:line="240" w:lineRule="auto"/>
        <w:contextualSpacing/>
        <w:jc w:val="both"/>
        <w:rPr>
          <w:rFonts w:ascii="Times New Roman" w:eastAsia="Calibri" w:hAnsi="Times New Roman" w:cs="Times New Roman"/>
          <w:sz w:val="28"/>
          <w:szCs w:val="28"/>
        </w:rPr>
      </w:pPr>
      <w:r w:rsidRPr="009326E4">
        <w:rPr>
          <w:rFonts w:ascii="Times New Roman" w:eastAsia="Calibri" w:hAnsi="Times New Roman" w:cs="Times New Roman"/>
          <w:sz w:val="28"/>
          <w:szCs w:val="28"/>
        </w:rPr>
        <w:t xml:space="preserve">проведение </w:t>
      </w:r>
      <w:proofErr w:type="spellStart"/>
      <w:r w:rsidRPr="009326E4">
        <w:rPr>
          <w:rFonts w:ascii="Times New Roman" w:eastAsia="Calibri" w:hAnsi="Times New Roman" w:cs="Times New Roman"/>
          <w:sz w:val="28"/>
          <w:szCs w:val="28"/>
        </w:rPr>
        <w:t>физминуток</w:t>
      </w:r>
      <w:proofErr w:type="spellEnd"/>
      <w:r w:rsidRPr="009326E4">
        <w:rPr>
          <w:rFonts w:ascii="Times New Roman" w:eastAsia="Calibri" w:hAnsi="Times New Roman" w:cs="Times New Roman"/>
          <w:sz w:val="28"/>
          <w:szCs w:val="28"/>
        </w:rPr>
        <w:t>;</w:t>
      </w:r>
    </w:p>
    <w:p w:rsidR="009326E4" w:rsidRPr="009326E4" w:rsidRDefault="009326E4" w:rsidP="009326E4">
      <w:pPr>
        <w:numPr>
          <w:ilvl w:val="0"/>
          <w:numId w:val="30"/>
        </w:numPr>
        <w:spacing w:after="0" w:line="240" w:lineRule="auto"/>
        <w:contextualSpacing/>
        <w:jc w:val="both"/>
        <w:rPr>
          <w:rFonts w:ascii="Times New Roman" w:eastAsia="Calibri" w:hAnsi="Times New Roman" w:cs="Times New Roman"/>
          <w:sz w:val="28"/>
          <w:szCs w:val="28"/>
        </w:rPr>
      </w:pPr>
      <w:r w:rsidRPr="009326E4">
        <w:rPr>
          <w:rFonts w:ascii="Times New Roman" w:eastAsia="Calibri" w:hAnsi="Times New Roman" w:cs="Times New Roman"/>
          <w:sz w:val="28"/>
          <w:szCs w:val="28"/>
        </w:rPr>
        <w:t>посадка учащихся в классе  в зависимости от роста, состояния зрительных и слуховых анализаторов;</w:t>
      </w:r>
    </w:p>
    <w:p w:rsidR="009326E4" w:rsidRPr="009326E4" w:rsidRDefault="009326E4" w:rsidP="009326E4">
      <w:pPr>
        <w:numPr>
          <w:ilvl w:val="0"/>
          <w:numId w:val="30"/>
        </w:numPr>
        <w:spacing w:after="0" w:line="240" w:lineRule="auto"/>
        <w:contextualSpacing/>
        <w:jc w:val="both"/>
        <w:rPr>
          <w:rFonts w:ascii="Times New Roman" w:eastAsia="Calibri" w:hAnsi="Times New Roman" w:cs="Times New Roman"/>
          <w:sz w:val="28"/>
          <w:szCs w:val="28"/>
        </w:rPr>
      </w:pPr>
      <w:r w:rsidRPr="009326E4">
        <w:rPr>
          <w:rFonts w:ascii="Times New Roman" w:eastAsia="Calibri" w:hAnsi="Times New Roman" w:cs="Times New Roman"/>
          <w:sz w:val="28"/>
          <w:szCs w:val="28"/>
        </w:rPr>
        <w:t>периодичность в смене учебного места;</w:t>
      </w:r>
    </w:p>
    <w:p w:rsidR="009326E4" w:rsidRPr="009326E4" w:rsidRDefault="009326E4" w:rsidP="009326E4">
      <w:pPr>
        <w:numPr>
          <w:ilvl w:val="0"/>
          <w:numId w:val="30"/>
        </w:numPr>
        <w:spacing w:after="0" w:line="240" w:lineRule="auto"/>
        <w:contextualSpacing/>
        <w:jc w:val="both"/>
        <w:rPr>
          <w:rFonts w:ascii="Times New Roman" w:eastAsia="Calibri" w:hAnsi="Times New Roman" w:cs="Times New Roman"/>
          <w:sz w:val="28"/>
          <w:szCs w:val="28"/>
        </w:rPr>
      </w:pPr>
      <w:r w:rsidRPr="009326E4">
        <w:rPr>
          <w:rFonts w:ascii="Times New Roman" w:eastAsia="Calibri" w:hAnsi="Times New Roman" w:cs="Times New Roman"/>
          <w:sz w:val="28"/>
          <w:szCs w:val="28"/>
        </w:rPr>
        <w:t>чередование режима труда и отдыха;</w:t>
      </w:r>
    </w:p>
    <w:p w:rsidR="009326E4" w:rsidRPr="009326E4" w:rsidRDefault="009326E4" w:rsidP="009326E4">
      <w:pPr>
        <w:numPr>
          <w:ilvl w:val="0"/>
          <w:numId w:val="30"/>
        </w:numPr>
        <w:spacing w:after="0" w:line="240" w:lineRule="auto"/>
        <w:contextualSpacing/>
        <w:jc w:val="both"/>
        <w:rPr>
          <w:rFonts w:ascii="Times New Roman" w:eastAsia="Calibri" w:hAnsi="Times New Roman" w:cs="Times New Roman"/>
          <w:sz w:val="28"/>
          <w:szCs w:val="28"/>
        </w:rPr>
      </w:pPr>
      <w:r w:rsidRPr="009326E4">
        <w:rPr>
          <w:rFonts w:ascii="Times New Roman" w:eastAsia="Calibri" w:hAnsi="Times New Roman" w:cs="Times New Roman"/>
          <w:sz w:val="28"/>
          <w:szCs w:val="28"/>
        </w:rPr>
        <w:t>сотрудничество с медиками и психологом  школы.</w:t>
      </w:r>
    </w:p>
    <w:p w:rsidR="009326E4" w:rsidRPr="009326E4" w:rsidRDefault="009326E4" w:rsidP="009326E4">
      <w:pPr>
        <w:spacing w:after="0" w:line="240" w:lineRule="auto"/>
        <w:jc w:val="both"/>
        <w:rPr>
          <w:rFonts w:ascii="Times New Roman" w:eastAsia="Calibri" w:hAnsi="Times New Roman" w:cs="Times New Roman"/>
          <w:sz w:val="28"/>
          <w:szCs w:val="28"/>
        </w:rPr>
      </w:pPr>
      <w:r w:rsidRPr="009326E4">
        <w:rPr>
          <w:rFonts w:ascii="Times New Roman" w:eastAsia="Calibri" w:hAnsi="Times New Roman" w:cs="Times New Roman"/>
          <w:sz w:val="28"/>
          <w:szCs w:val="28"/>
        </w:rPr>
        <w:tab/>
        <w:t xml:space="preserve"> </w:t>
      </w:r>
      <w:proofErr w:type="gramStart"/>
      <w:r w:rsidRPr="009326E4">
        <w:rPr>
          <w:rFonts w:ascii="Times New Roman" w:eastAsia="Calibri" w:hAnsi="Times New Roman" w:cs="Times New Roman"/>
          <w:sz w:val="28"/>
          <w:szCs w:val="28"/>
        </w:rPr>
        <w:t>Главной задачей педагогической деятельности учителей м/о по прежнему остаётся – не только дать определённую сумму знаний (расширить словарный запас учащихся, показать неисчерпаемые богатства русской речи, представить ученикам различную литературу), но и, что не менее важно и ценно, показать их практическую ценность и необходимость в  дальнейшей жизни.</w:t>
      </w:r>
      <w:proofErr w:type="gramEnd"/>
      <w:r w:rsidRPr="009326E4">
        <w:rPr>
          <w:rFonts w:ascii="Times New Roman" w:eastAsia="Calibri" w:hAnsi="Times New Roman" w:cs="Times New Roman"/>
          <w:sz w:val="28"/>
          <w:szCs w:val="28"/>
        </w:rPr>
        <w:t xml:space="preserve">  Мы должны научить детей грамотно говорить, уметь владеть богатством устной и письменной речи, мыслить, иметь желание к дальнейшему развитию своих творческих способностей, социально адаптировать и интегрировать их в окружающую среду.</w:t>
      </w:r>
    </w:p>
    <w:p w:rsidR="007C7D00" w:rsidRPr="007C7D00" w:rsidRDefault="007C7D00" w:rsidP="007C7D00">
      <w:pPr>
        <w:spacing w:after="0" w:line="240" w:lineRule="auto"/>
        <w:jc w:val="both"/>
        <w:rPr>
          <w:rFonts w:ascii="Times New Roman" w:eastAsia="Calibri" w:hAnsi="Times New Roman" w:cs="Times New Roman"/>
          <w:sz w:val="28"/>
          <w:szCs w:val="28"/>
        </w:rPr>
      </w:pPr>
      <w:r w:rsidRPr="007C7D00">
        <w:rPr>
          <w:rFonts w:ascii="Times New Roman" w:eastAsia="Calibri" w:hAnsi="Times New Roman" w:cs="Times New Roman"/>
          <w:sz w:val="28"/>
          <w:szCs w:val="28"/>
        </w:rPr>
        <w:t xml:space="preserve">          Методическое объединение естественно-географического цикла и физического воспитания состоит из пяти человек: </w:t>
      </w:r>
      <w:proofErr w:type="spellStart"/>
      <w:r w:rsidRPr="007C7D00">
        <w:rPr>
          <w:rFonts w:ascii="Times New Roman" w:eastAsia="Calibri" w:hAnsi="Times New Roman" w:cs="Times New Roman"/>
          <w:sz w:val="28"/>
          <w:szCs w:val="28"/>
        </w:rPr>
        <w:t>Губий</w:t>
      </w:r>
      <w:proofErr w:type="spellEnd"/>
      <w:r w:rsidRPr="007C7D00">
        <w:rPr>
          <w:rFonts w:ascii="Times New Roman" w:eastAsia="Calibri" w:hAnsi="Times New Roman" w:cs="Times New Roman"/>
          <w:sz w:val="28"/>
          <w:szCs w:val="28"/>
        </w:rPr>
        <w:t xml:space="preserve"> Л.В. , Кучеренко О.Г. , </w:t>
      </w:r>
      <w:proofErr w:type="spellStart"/>
      <w:r w:rsidRPr="007C7D00">
        <w:rPr>
          <w:rFonts w:ascii="Times New Roman" w:eastAsia="Calibri" w:hAnsi="Times New Roman" w:cs="Times New Roman"/>
          <w:sz w:val="28"/>
          <w:szCs w:val="28"/>
        </w:rPr>
        <w:t>Дацева</w:t>
      </w:r>
      <w:proofErr w:type="spellEnd"/>
      <w:r w:rsidRPr="007C7D00">
        <w:rPr>
          <w:rFonts w:ascii="Times New Roman" w:eastAsia="Calibri" w:hAnsi="Times New Roman" w:cs="Times New Roman"/>
          <w:sz w:val="28"/>
          <w:szCs w:val="28"/>
        </w:rPr>
        <w:t xml:space="preserve"> Ю.А., </w:t>
      </w:r>
      <w:proofErr w:type="spellStart"/>
      <w:r w:rsidRPr="007C7D00">
        <w:rPr>
          <w:rFonts w:ascii="Times New Roman" w:eastAsia="Calibri" w:hAnsi="Times New Roman" w:cs="Times New Roman"/>
          <w:sz w:val="28"/>
          <w:szCs w:val="28"/>
        </w:rPr>
        <w:t>Гузий</w:t>
      </w:r>
      <w:proofErr w:type="spellEnd"/>
      <w:r w:rsidRPr="007C7D00">
        <w:rPr>
          <w:rFonts w:ascii="Times New Roman" w:eastAsia="Calibri" w:hAnsi="Times New Roman" w:cs="Times New Roman"/>
          <w:sz w:val="28"/>
          <w:szCs w:val="28"/>
        </w:rPr>
        <w:t xml:space="preserve"> М.А, Фоменко О.В. – все имеют высшее образование, четверо - высшую  квалификационную категорию, Фоменко О.В.- первую квалификационную категорию.</w:t>
      </w:r>
    </w:p>
    <w:p w:rsidR="007C7D00" w:rsidRPr="007C7D00" w:rsidRDefault="007C7D00" w:rsidP="007C7D00">
      <w:pPr>
        <w:spacing w:after="0" w:line="240" w:lineRule="auto"/>
        <w:jc w:val="both"/>
        <w:rPr>
          <w:rFonts w:ascii="Times New Roman" w:eastAsia="Calibri" w:hAnsi="Times New Roman" w:cs="Times New Roman"/>
          <w:sz w:val="28"/>
          <w:szCs w:val="28"/>
        </w:rPr>
      </w:pPr>
      <w:r w:rsidRPr="007C7D00">
        <w:rPr>
          <w:rFonts w:ascii="Times New Roman" w:eastAsia="Calibri" w:hAnsi="Times New Roman" w:cs="Times New Roman"/>
          <w:sz w:val="28"/>
          <w:szCs w:val="28"/>
        </w:rPr>
        <w:t xml:space="preserve">          Методическим объединением на прошедший год были поставлены следующие задачи:</w:t>
      </w:r>
    </w:p>
    <w:p w:rsidR="007C7D00" w:rsidRPr="007C7D00" w:rsidRDefault="007C7D00" w:rsidP="007C7D00">
      <w:pPr>
        <w:spacing w:after="0" w:line="240" w:lineRule="auto"/>
        <w:ind w:left="284" w:hanging="284"/>
        <w:jc w:val="both"/>
        <w:rPr>
          <w:rFonts w:ascii="Times New Roman" w:eastAsia="Calibri" w:hAnsi="Times New Roman" w:cs="Times New Roman"/>
          <w:bCs/>
          <w:iCs/>
          <w:color w:val="000000"/>
          <w:sz w:val="28"/>
          <w:szCs w:val="28"/>
        </w:rPr>
      </w:pPr>
      <w:r w:rsidRPr="007C7D00">
        <w:rPr>
          <w:rFonts w:ascii="Times New Roman" w:eastAsia="Calibri" w:hAnsi="Times New Roman" w:cs="Times New Roman"/>
          <w:bCs/>
          <w:iCs/>
          <w:color w:val="000000"/>
          <w:sz w:val="28"/>
          <w:szCs w:val="28"/>
        </w:rPr>
        <w:t>- повышение качества проведения учебных и внеклассных занятий на основе внедрения положительного опыта    работы и здоровье сберегающих </w:t>
      </w:r>
      <w:r w:rsidR="00BC03ED" w:rsidRPr="007C7D00">
        <w:rPr>
          <w:rFonts w:ascii="Times New Roman" w:eastAsia="Calibri" w:hAnsi="Times New Roman" w:cs="Times New Roman"/>
          <w:bCs/>
          <w:iCs/>
          <w:color w:val="000000"/>
          <w:sz w:val="28"/>
          <w:szCs w:val="28"/>
        </w:rPr>
        <w:t> </w:t>
      </w:r>
      <w:r w:rsidRPr="007C7D00">
        <w:rPr>
          <w:rFonts w:ascii="Times New Roman" w:eastAsia="Calibri" w:hAnsi="Times New Roman" w:cs="Times New Roman"/>
          <w:bCs/>
          <w:iCs/>
          <w:color w:val="000000"/>
          <w:sz w:val="28"/>
          <w:szCs w:val="28"/>
        </w:rPr>
        <w:t>образовательных технологий;</w:t>
      </w:r>
    </w:p>
    <w:p w:rsidR="007C7D00" w:rsidRPr="007C7D00" w:rsidRDefault="007C7D00" w:rsidP="007C7D00">
      <w:pPr>
        <w:spacing w:after="0" w:line="240" w:lineRule="auto"/>
        <w:jc w:val="both"/>
        <w:rPr>
          <w:rFonts w:ascii="Times New Roman" w:eastAsia="Calibri" w:hAnsi="Times New Roman" w:cs="Times New Roman"/>
          <w:color w:val="000000"/>
          <w:sz w:val="28"/>
          <w:szCs w:val="28"/>
        </w:rPr>
      </w:pPr>
      <w:r w:rsidRPr="007C7D00">
        <w:rPr>
          <w:rFonts w:ascii="Times New Roman" w:eastAsia="Calibri" w:hAnsi="Times New Roman" w:cs="Times New Roman"/>
          <w:color w:val="000000"/>
          <w:sz w:val="28"/>
          <w:szCs w:val="28"/>
        </w:rPr>
        <w:t xml:space="preserve">- формирование у школьников ответственного отношения к овладению ЗУН через исследовательскую работу </w:t>
      </w:r>
    </w:p>
    <w:p w:rsidR="007C7D00" w:rsidRPr="007C7D00" w:rsidRDefault="007C7D00" w:rsidP="007C7D00">
      <w:pPr>
        <w:spacing w:after="0" w:line="240" w:lineRule="auto"/>
        <w:jc w:val="both"/>
        <w:rPr>
          <w:rFonts w:ascii="Times New Roman" w:eastAsia="Calibri" w:hAnsi="Times New Roman" w:cs="Times New Roman"/>
          <w:color w:val="000000"/>
          <w:sz w:val="28"/>
          <w:szCs w:val="28"/>
        </w:rPr>
      </w:pPr>
      <w:r w:rsidRPr="007C7D00">
        <w:rPr>
          <w:rFonts w:ascii="Times New Roman" w:eastAsia="Calibri" w:hAnsi="Times New Roman" w:cs="Times New Roman"/>
          <w:color w:val="000000"/>
          <w:sz w:val="28"/>
          <w:szCs w:val="28"/>
        </w:rPr>
        <w:t>-  воспитание  учащихся, формирование у них высоких нравственных и гражданских качеств.</w:t>
      </w:r>
    </w:p>
    <w:p w:rsidR="007C7D00" w:rsidRPr="007C7D00" w:rsidRDefault="007C7D00" w:rsidP="007C7D00">
      <w:pPr>
        <w:spacing w:after="0" w:line="240" w:lineRule="auto"/>
        <w:jc w:val="both"/>
        <w:rPr>
          <w:rFonts w:ascii="Times New Roman" w:eastAsia="Calibri" w:hAnsi="Times New Roman" w:cs="Times New Roman"/>
          <w:sz w:val="28"/>
          <w:szCs w:val="28"/>
        </w:rPr>
      </w:pPr>
      <w:r w:rsidRPr="007C7D00">
        <w:rPr>
          <w:rFonts w:ascii="Times New Roman" w:eastAsia="Calibri" w:hAnsi="Times New Roman" w:cs="Times New Roman"/>
          <w:color w:val="000000"/>
          <w:sz w:val="28"/>
          <w:szCs w:val="28"/>
        </w:rPr>
        <w:t>- совершенствование педагогического мастерства учителей, изучение и внедрение новых технологий.</w:t>
      </w:r>
    </w:p>
    <w:p w:rsidR="007C7D00" w:rsidRPr="007C7D00" w:rsidRDefault="007C7D00" w:rsidP="007C7D00">
      <w:pPr>
        <w:spacing w:after="0" w:line="240" w:lineRule="auto"/>
        <w:jc w:val="both"/>
        <w:rPr>
          <w:rFonts w:ascii="Times New Roman" w:eastAsia="Calibri" w:hAnsi="Times New Roman" w:cs="Times New Roman"/>
          <w:sz w:val="28"/>
          <w:szCs w:val="28"/>
        </w:rPr>
      </w:pPr>
      <w:r w:rsidRPr="007C7D00">
        <w:rPr>
          <w:rFonts w:ascii="Times New Roman" w:eastAsia="Calibri" w:hAnsi="Times New Roman" w:cs="Times New Roman"/>
          <w:sz w:val="28"/>
          <w:szCs w:val="28"/>
        </w:rPr>
        <w:t xml:space="preserve">          Воспитать человека с ОВЗ, способного </w:t>
      </w:r>
      <w:proofErr w:type="spellStart"/>
      <w:r w:rsidRPr="007C7D00">
        <w:rPr>
          <w:rFonts w:ascii="Times New Roman" w:eastAsia="Calibri" w:hAnsi="Times New Roman" w:cs="Times New Roman"/>
          <w:sz w:val="28"/>
          <w:szCs w:val="28"/>
        </w:rPr>
        <w:t>самореализоваться</w:t>
      </w:r>
      <w:proofErr w:type="spellEnd"/>
      <w:r w:rsidRPr="007C7D00">
        <w:rPr>
          <w:rFonts w:ascii="Times New Roman" w:eastAsia="Calibri" w:hAnsi="Times New Roman" w:cs="Times New Roman"/>
          <w:sz w:val="28"/>
          <w:szCs w:val="28"/>
        </w:rPr>
        <w:t xml:space="preserve"> в жизни, могут только педагоги, обладающие высоким профессионализмом. При этом в понятие «профессионализм» включаются не только предметные, дидактические, методические, психолого-педагогические знания и умения, но и личностный потенциал педагога, в который входят система его профессиональных ценностей, его убеждения и установки.  Каждый педагог нашего методического объединения  совершенствует своё профессиональное мастерство, занимаясь самообразованием</w:t>
      </w:r>
      <w:r w:rsidRPr="007C7D00">
        <w:rPr>
          <w:rFonts w:ascii="Times New Roman" w:eastAsia="Calibri" w:hAnsi="Times New Roman" w:cs="Times New Roman"/>
          <w:sz w:val="28"/>
          <w:szCs w:val="28"/>
          <w:shd w:val="clear" w:color="auto" w:fill="FFFFFF"/>
        </w:rPr>
        <w:t>.</w:t>
      </w:r>
      <w:r w:rsidRPr="007C7D00">
        <w:rPr>
          <w:rFonts w:ascii="Times New Roman" w:eastAsia="Calibri" w:hAnsi="Times New Roman" w:cs="Times New Roman"/>
          <w:color w:val="000000"/>
          <w:sz w:val="28"/>
          <w:szCs w:val="28"/>
          <w:shd w:val="clear" w:color="auto" w:fill="FFFFFF"/>
        </w:rPr>
        <w:t xml:space="preserve">  Какой бы современный компьютер и самый быстрый интернет учителю не обеспечить, самое главное – это желание учителя работать над собой и способность творить, учиться, экспериментировать и делиться своими знаниями и опытом, приобретенными в процессе самообразования.</w:t>
      </w:r>
      <w:r w:rsidRPr="007C7D00">
        <w:rPr>
          <w:rFonts w:ascii="Times New Roman" w:eastAsia="Calibri" w:hAnsi="Times New Roman" w:cs="Times New Roman"/>
          <w:sz w:val="28"/>
          <w:szCs w:val="28"/>
          <w:shd w:val="clear" w:color="auto" w:fill="FFFFFF"/>
        </w:rPr>
        <w:t xml:space="preserve"> В этом году мы работали над следующими темами: Кучеренко О.Г. «Формирование </w:t>
      </w:r>
      <w:r w:rsidRPr="007C7D00">
        <w:rPr>
          <w:rFonts w:ascii="Times New Roman" w:eastAsia="Calibri" w:hAnsi="Times New Roman" w:cs="Times New Roman"/>
          <w:sz w:val="28"/>
          <w:szCs w:val="28"/>
          <w:shd w:val="clear" w:color="auto" w:fill="FFFFFF"/>
        </w:rPr>
        <w:lastRenderedPageBreak/>
        <w:t>спортивного стиля жиз</w:t>
      </w:r>
      <w:r w:rsidRPr="007C7D00">
        <w:rPr>
          <w:rFonts w:ascii="Times New Roman" w:eastAsia="Calibri" w:hAnsi="Times New Roman" w:cs="Times New Roman"/>
          <w:sz w:val="28"/>
          <w:szCs w:val="28"/>
        </w:rPr>
        <w:t xml:space="preserve">ни на основе физкультурно-оздоровительной работы»,  «Подвижные и спортивные игры, как средство коррекции и интеграции детей с ограниченными возможностями здоровья в общество» </w:t>
      </w:r>
      <w:proofErr w:type="spellStart"/>
      <w:r w:rsidRPr="007C7D00">
        <w:rPr>
          <w:rFonts w:ascii="Times New Roman" w:eastAsia="Calibri" w:hAnsi="Times New Roman" w:cs="Times New Roman"/>
          <w:sz w:val="28"/>
          <w:szCs w:val="28"/>
        </w:rPr>
        <w:t>Губий</w:t>
      </w:r>
      <w:proofErr w:type="spellEnd"/>
      <w:r w:rsidRPr="007C7D00">
        <w:rPr>
          <w:rFonts w:ascii="Times New Roman" w:eastAsia="Calibri" w:hAnsi="Times New Roman" w:cs="Times New Roman"/>
          <w:sz w:val="28"/>
          <w:szCs w:val="28"/>
        </w:rPr>
        <w:t xml:space="preserve"> Л.В., «Формирование биологических компетенций у учащихся с ОВЗ» </w:t>
      </w:r>
      <w:proofErr w:type="spellStart"/>
      <w:r w:rsidRPr="007C7D00">
        <w:rPr>
          <w:rFonts w:ascii="Times New Roman" w:eastAsia="Calibri" w:hAnsi="Times New Roman" w:cs="Times New Roman"/>
          <w:sz w:val="28"/>
          <w:szCs w:val="28"/>
        </w:rPr>
        <w:t>Дацева</w:t>
      </w:r>
      <w:proofErr w:type="spellEnd"/>
      <w:r w:rsidRPr="007C7D00">
        <w:rPr>
          <w:rFonts w:ascii="Times New Roman" w:eastAsia="Calibri" w:hAnsi="Times New Roman" w:cs="Times New Roman"/>
          <w:sz w:val="28"/>
          <w:szCs w:val="28"/>
        </w:rPr>
        <w:t xml:space="preserve"> Ю.А., </w:t>
      </w:r>
    </w:p>
    <w:p w:rsidR="007C7D00" w:rsidRPr="007C7D00" w:rsidRDefault="007C7D00" w:rsidP="007C7D00">
      <w:pPr>
        <w:spacing w:after="0" w:line="240" w:lineRule="auto"/>
        <w:jc w:val="both"/>
        <w:rPr>
          <w:rFonts w:ascii="Times New Roman" w:eastAsia="Calibri" w:hAnsi="Times New Roman" w:cs="Times New Roman"/>
          <w:sz w:val="28"/>
          <w:szCs w:val="28"/>
        </w:rPr>
      </w:pPr>
      <w:r w:rsidRPr="007C7D00">
        <w:rPr>
          <w:rFonts w:ascii="Times New Roman" w:eastAsia="Calibri" w:hAnsi="Times New Roman" w:cs="Times New Roman"/>
          <w:sz w:val="28"/>
          <w:szCs w:val="28"/>
        </w:rPr>
        <w:t xml:space="preserve">          За отчётный период было проведено пять заседаний методического объединения, на которых были заслушаны и обсуждены следующие доклады:</w:t>
      </w:r>
    </w:p>
    <w:p w:rsidR="00E03E13" w:rsidRPr="007C7D00" w:rsidRDefault="00BC03ED" w:rsidP="007C7D00">
      <w:pPr>
        <w:spacing w:after="0" w:line="240" w:lineRule="auto"/>
        <w:jc w:val="both"/>
        <w:rPr>
          <w:rFonts w:ascii="Times New Roman" w:eastAsia="Calibri" w:hAnsi="Times New Roman" w:cs="Times New Roman"/>
          <w:sz w:val="28"/>
          <w:szCs w:val="28"/>
        </w:rPr>
      </w:pPr>
      <w:r w:rsidRPr="007C7D00">
        <w:rPr>
          <w:rFonts w:ascii="Times New Roman" w:eastAsia="Calibri" w:hAnsi="Times New Roman" w:cs="Times New Roman"/>
          <w:sz w:val="28"/>
          <w:szCs w:val="28"/>
        </w:rPr>
        <w:t>«Современный урок как основа эффективного и качественного образования</w:t>
      </w:r>
      <w:proofErr w:type="gramStart"/>
      <w:r w:rsidRPr="007C7D00">
        <w:rPr>
          <w:rFonts w:ascii="Times New Roman" w:eastAsia="Calibri" w:hAnsi="Times New Roman" w:cs="Times New Roman"/>
          <w:sz w:val="28"/>
          <w:szCs w:val="28"/>
        </w:rPr>
        <w:t>»(</w:t>
      </w:r>
      <w:proofErr w:type="gramEnd"/>
      <w:r w:rsidRPr="007C7D00">
        <w:rPr>
          <w:rFonts w:ascii="Times New Roman" w:eastAsia="Calibri" w:hAnsi="Times New Roman" w:cs="Times New Roman"/>
          <w:sz w:val="28"/>
          <w:szCs w:val="28"/>
        </w:rPr>
        <w:t xml:space="preserve"> Кучеренко О.Г.)</w:t>
      </w:r>
    </w:p>
    <w:p w:rsidR="007C7D00" w:rsidRPr="007C7D00" w:rsidRDefault="007C7D00" w:rsidP="007C7D00">
      <w:pPr>
        <w:spacing w:after="0" w:line="240" w:lineRule="auto"/>
        <w:jc w:val="both"/>
        <w:rPr>
          <w:rFonts w:ascii="Times New Roman" w:eastAsia="Calibri" w:hAnsi="Times New Roman" w:cs="Times New Roman"/>
          <w:sz w:val="28"/>
          <w:szCs w:val="28"/>
        </w:rPr>
      </w:pPr>
      <w:r w:rsidRPr="007C7D00">
        <w:rPr>
          <w:rFonts w:ascii="Times New Roman" w:eastAsia="Times New Roman" w:hAnsi="Times New Roman" w:cs="Times New Roman"/>
          <w:bCs/>
          <w:color w:val="000000"/>
          <w:kern w:val="36"/>
          <w:sz w:val="28"/>
          <w:szCs w:val="28"/>
          <w:lang w:eastAsia="ru-RU"/>
        </w:rPr>
        <w:t>«Технологии развивающего обучения на уроках биологии для обучающихся с ОВЗ</w:t>
      </w:r>
      <w:proofErr w:type="gramStart"/>
      <w:r w:rsidRPr="007C7D00">
        <w:rPr>
          <w:rFonts w:ascii="Times New Roman" w:eastAsia="Times New Roman" w:hAnsi="Times New Roman" w:cs="Times New Roman"/>
          <w:bCs/>
          <w:color w:val="000000"/>
          <w:kern w:val="36"/>
          <w:sz w:val="28"/>
          <w:szCs w:val="28"/>
          <w:lang w:eastAsia="ru-RU"/>
        </w:rPr>
        <w:t>.»</w:t>
      </w:r>
      <w:proofErr w:type="gramEnd"/>
      <w:r w:rsidRPr="007C7D00">
        <w:rPr>
          <w:rFonts w:ascii="Times New Roman" w:eastAsia="Times New Roman" w:hAnsi="Times New Roman" w:cs="Times New Roman"/>
          <w:bCs/>
          <w:color w:val="000000"/>
          <w:kern w:val="36"/>
          <w:sz w:val="28"/>
          <w:szCs w:val="28"/>
          <w:lang w:eastAsia="ru-RU"/>
        </w:rPr>
        <w:t>(</w:t>
      </w:r>
      <w:proofErr w:type="spellStart"/>
      <w:r w:rsidRPr="007C7D00">
        <w:rPr>
          <w:rFonts w:ascii="Times New Roman" w:eastAsia="Times New Roman" w:hAnsi="Times New Roman" w:cs="Times New Roman"/>
          <w:bCs/>
          <w:color w:val="000000"/>
          <w:kern w:val="36"/>
          <w:sz w:val="28"/>
          <w:szCs w:val="28"/>
          <w:lang w:eastAsia="ru-RU"/>
        </w:rPr>
        <w:t>Дацева</w:t>
      </w:r>
      <w:proofErr w:type="spellEnd"/>
      <w:r w:rsidRPr="007C7D00">
        <w:rPr>
          <w:rFonts w:ascii="Times New Roman" w:eastAsia="Times New Roman" w:hAnsi="Times New Roman" w:cs="Times New Roman"/>
          <w:bCs/>
          <w:color w:val="000000"/>
          <w:kern w:val="36"/>
          <w:sz w:val="28"/>
          <w:szCs w:val="28"/>
          <w:lang w:eastAsia="ru-RU"/>
        </w:rPr>
        <w:t xml:space="preserve"> Ю.А.)</w:t>
      </w:r>
    </w:p>
    <w:p w:rsidR="007C7D00" w:rsidRPr="007C7D00" w:rsidRDefault="007C7D00" w:rsidP="007C7D00">
      <w:pPr>
        <w:spacing w:after="0" w:line="240" w:lineRule="auto"/>
        <w:jc w:val="both"/>
        <w:rPr>
          <w:rFonts w:ascii="Times New Roman" w:eastAsia="Calibri" w:hAnsi="Times New Roman" w:cs="Times New Roman"/>
          <w:sz w:val="28"/>
          <w:szCs w:val="28"/>
        </w:rPr>
      </w:pPr>
      <w:r w:rsidRPr="007C7D00">
        <w:rPr>
          <w:rFonts w:ascii="Times New Roman" w:eastAsia="Calibri" w:hAnsi="Times New Roman" w:cs="Times New Roman"/>
          <w:sz w:val="28"/>
          <w:szCs w:val="28"/>
        </w:rPr>
        <w:t>«Формирование жизненно важных двигательных умений и навыков на уроках физической культуры</w:t>
      </w:r>
      <w:proofErr w:type="gramStart"/>
      <w:r w:rsidRPr="007C7D00">
        <w:rPr>
          <w:rFonts w:ascii="Times New Roman" w:eastAsia="Calibri" w:hAnsi="Times New Roman" w:cs="Times New Roman"/>
          <w:sz w:val="28"/>
          <w:szCs w:val="28"/>
        </w:rPr>
        <w:t>»(</w:t>
      </w:r>
      <w:proofErr w:type="spellStart"/>
      <w:proofErr w:type="gramEnd"/>
      <w:r w:rsidRPr="007C7D00">
        <w:rPr>
          <w:rFonts w:ascii="Times New Roman" w:eastAsia="Calibri" w:hAnsi="Times New Roman" w:cs="Times New Roman"/>
          <w:sz w:val="28"/>
          <w:szCs w:val="28"/>
        </w:rPr>
        <w:t>Губий</w:t>
      </w:r>
      <w:proofErr w:type="spellEnd"/>
      <w:r w:rsidRPr="007C7D00">
        <w:rPr>
          <w:rFonts w:ascii="Times New Roman" w:eastAsia="Calibri" w:hAnsi="Times New Roman" w:cs="Times New Roman"/>
          <w:sz w:val="28"/>
          <w:szCs w:val="28"/>
        </w:rPr>
        <w:t xml:space="preserve"> Л.В.)</w:t>
      </w:r>
    </w:p>
    <w:p w:rsidR="007C7D00" w:rsidRPr="007C7D00" w:rsidRDefault="007C7D00" w:rsidP="007C7D00">
      <w:pPr>
        <w:spacing w:after="0" w:line="240" w:lineRule="auto"/>
        <w:jc w:val="both"/>
        <w:rPr>
          <w:rFonts w:ascii="Times New Roman" w:eastAsia="Calibri" w:hAnsi="Times New Roman" w:cs="Times New Roman"/>
          <w:sz w:val="28"/>
          <w:szCs w:val="28"/>
        </w:rPr>
      </w:pPr>
      <w:r w:rsidRPr="007C7D00">
        <w:rPr>
          <w:rFonts w:ascii="Times New Roman" w:eastAsia="Calibri" w:hAnsi="Times New Roman" w:cs="Times New Roman"/>
          <w:sz w:val="28"/>
          <w:szCs w:val="28"/>
        </w:rPr>
        <w:t>«Инновационные технологии в процессе обучения  географии</w:t>
      </w:r>
      <w:proofErr w:type="gramStart"/>
      <w:r w:rsidRPr="007C7D00">
        <w:rPr>
          <w:rFonts w:ascii="Times New Roman" w:eastAsia="Calibri" w:hAnsi="Times New Roman" w:cs="Times New Roman"/>
          <w:sz w:val="28"/>
          <w:szCs w:val="28"/>
        </w:rPr>
        <w:t>.» (</w:t>
      </w:r>
      <w:proofErr w:type="spellStart"/>
      <w:proofErr w:type="gramEnd"/>
      <w:r w:rsidRPr="007C7D00">
        <w:rPr>
          <w:rFonts w:ascii="Times New Roman" w:eastAsia="Calibri" w:hAnsi="Times New Roman" w:cs="Times New Roman"/>
          <w:sz w:val="28"/>
          <w:szCs w:val="28"/>
        </w:rPr>
        <w:t>Гузий</w:t>
      </w:r>
      <w:proofErr w:type="spellEnd"/>
      <w:r w:rsidRPr="007C7D00">
        <w:rPr>
          <w:rFonts w:ascii="Times New Roman" w:eastAsia="Calibri" w:hAnsi="Times New Roman" w:cs="Times New Roman"/>
          <w:sz w:val="28"/>
          <w:szCs w:val="28"/>
        </w:rPr>
        <w:t xml:space="preserve"> М.А.)</w:t>
      </w:r>
    </w:p>
    <w:p w:rsidR="007C7D00" w:rsidRPr="007C7D00" w:rsidRDefault="007C7D00" w:rsidP="007C7D00">
      <w:pPr>
        <w:spacing w:after="0" w:line="240" w:lineRule="auto"/>
        <w:jc w:val="both"/>
        <w:rPr>
          <w:rFonts w:ascii="Times New Roman" w:eastAsia="Times New Roman" w:hAnsi="Times New Roman" w:cs="Times New Roman"/>
          <w:bCs/>
          <w:kern w:val="36"/>
          <w:sz w:val="28"/>
          <w:szCs w:val="28"/>
          <w:lang w:eastAsia="ru-RU"/>
        </w:rPr>
      </w:pPr>
      <w:r w:rsidRPr="007C7D00">
        <w:rPr>
          <w:rFonts w:ascii="Times New Roman" w:eastAsia="Times New Roman" w:hAnsi="Times New Roman" w:cs="Times New Roman"/>
          <w:bCs/>
          <w:kern w:val="36"/>
          <w:sz w:val="28"/>
          <w:szCs w:val="28"/>
          <w:lang w:eastAsia="ru-RU"/>
        </w:rPr>
        <w:t>"Дифференцированный подход  к обучению школьников самостоятельным занятиям в старших классах</w:t>
      </w:r>
      <w:proofErr w:type="gramStart"/>
      <w:r w:rsidRPr="007C7D00">
        <w:rPr>
          <w:rFonts w:ascii="Times New Roman" w:eastAsia="Times New Roman" w:hAnsi="Times New Roman" w:cs="Times New Roman"/>
          <w:bCs/>
          <w:kern w:val="36"/>
          <w:sz w:val="28"/>
          <w:szCs w:val="28"/>
          <w:lang w:eastAsia="ru-RU"/>
        </w:rPr>
        <w:t>"(</w:t>
      </w:r>
      <w:proofErr w:type="gramEnd"/>
      <w:r w:rsidRPr="007C7D00">
        <w:rPr>
          <w:rFonts w:ascii="Times New Roman" w:eastAsia="Times New Roman" w:hAnsi="Times New Roman" w:cs="Times New Roman"/>
          <w:bCs/>
          <w:kern w:val="36"/>
          <w:sz w:val="28"/>
          <w:szCs w:val="28"/>
          <w:lang w:eastAsia="ru-RU"/>
        </w:rPr>
        <w:t>Кучеренко О.Г.)</w:t>
      </w:r>
    </w:p>
    <w:p w:rsidR="007C7D00" w:rsidRPr="007C7D00" w:rsidRDefault="007C7D00" w:rsidP="007C7D00">
      <w:pPr>
        <w:spacing w:after="0" w:line="240" w:lineRule="auto"/>
        <w:jc w:val="both"/>
        <w:rPr>
          <w:rFonts w:ascii="Times New Roman" w:eastAsia="Times New Roman" w:hAnsi="Times New Roman" w:cs="Times New Roman"/>
          <w:bCs/>
          <w:kern w:val="36"/>
          <w:sz w:val="28"/>
          <w:szCs w:val="28"/>
          <w:lang w:eastAsia="ru-RU"/>
        </w:rPr>
      </w:pPr>
      <w:r w:rsidRPr="007C7D00">
        <w:rPr>
          <w:rFonts w:ascii="Times New Roman" w:eastAsia="Times New Roman" w:hAnsi="Times New Roman" w:cs="Times New Roman"/>
          <w:bCs/>
          <w:kern w:val="36"/>
          <w:sz w:val="28"/>
          <w:szCs w:val="28"/>
          <w:lang w:eastAsia="ru-RU"/>
        </w:rPr>
        <w:t xml:space="preserve">         В рамках предметной недели начальной школы учителями физического воспитания был проведён спортивный праздник - « Здоровым быть здорово!», Фоменко О. В. провела открытый урок музыки в 3 «А» классе, </w:t>
      </w:r>
      <w:proofErr w:type="spellStart"/>
      <w:r w:rsidRPr="007C7D00">
        <w:rPr>
          <w:rFonts w:ascii="Times New Roman" w:eastAsia="Times New Roman" w:hAnsi="Times New Roman" w:cs="Times New Roman"/>
          <w:bCs/>
          <w:kern w:val="36"/>
          <w:sz w:val="28"/>
          <w:szCs w:val="28"/>
          <w:lang w:eastAsia="ru-RU"/>
        </w:rPr>
        <w:t>Дацева</w:t>
      </w:r>
      <w:proofErr w:type="spellEnd"/>
      <w:r w:rsidRPr="007C7D00">
        <w:rPr>
          <w:rFonts w:ascii="Times New Roman" w:eastAsia="Times New Roman" w:hAnsi="Times New Roman" w:cs="Times New Roman"/>
          <w:bCs/>
          <w:kern w:val="36"/>
          <w:sz w:val="28"/>
          <w:szCs w:val="28"/>
          <w:lang w:eastAsia="ru-RU"/>
        </w:rPr>
        <w:t xml:space="preserve"> Ю.А.</w:t>
      </w:r>
    </w:p>
    <w:p w:rsidR="007C7D00" w:rsidRPr="007C7D00" w:rsidRDefault="007C7D00" w:rsidP="007C7D00">
      <w:pPr>
        <w:spacing w:after="0" w:line="240" w:lineRule="auto"/>
        <w:jc w:val="both"/>
        <w:rPr>
          <w:rFonts w:ascii="Times New Roman" w:eastAsia="Calibri" w:hAnsi="Times New Roman" w:cs="Times New Roman"/>
          <w:color w:val="000000"/>
          <w:sz w:val="28"/>
          <w:szCs w:val="28"/>
          <w:shd w:val="clear" w:color="auto" w:fill="FFFFFF"/>
        </w:rPr>
      </w:pPr>
      <w:r w:rsidRPr="007C7D00">
        <w:rPr>
          <w:rFonts w:ascii="Times New Roman" w:eastAsia="Calibri" w:hAnsi="Times New Roman" w:cs="Times New Roman"/>
          <w:color w:val="000000"/>
          <w:sz w:val="28"/>
          <w:szCs w:val="28"/>
        </w:rPr>
        <w:t xml:space="preserve">         В течение года </w:t>
      </w:r>
      <w:r w:rsidRPr="007C7D00">
        <w:rPr>
          <w:rFonts w:ascii="Times New Roman" w:eastAsia="Calibri" w:hAnsi="Times New Roman" w:cs="Times New Roman"/>
          <w:color w:val="000000"/>
          <w:sz w:val="28"/>
          <w:szCs w:val="28"/>
          <w:shd w:val="clear" w:color="auto" w:fill="FFFFFF"/>
        </w:rPr>
        <w:t> педагоги делились опытом, готовили выступления и  доклады,  работали над составлением рабочих программ, успешно прошли дистанционные курсы повышения квалификации. Результатом работы методического объединения является показатель стабильности качества знаний, успешное участие учащихся в соревнованиях,  конкурсах, общешкольных и выездных мероприятиях.</w:t>
      </w:r>
    </w:p>
    <w:p w:rsidR="007C7D00" w:rsidRPr="007C7D00" w:rsidRDefault="007C7D00" w:rsidP="007C7D00">
      <w:pPr>
        <w:spacing w:after="0" w:line="240" w:lineRule="auto"/>
        <w:jc w:val="both"/>
        <w:rPr>
          <w:rFonts w:ascii="Times New Roman" w:eastAsia="Times New Roman" w:hAnsi="Times New Roman" w:cs="Times New Roman"/>
          <w:b/>
          <w:bCs/>
          <w:kern w:val="36"/>
          <w:sz w:val="28"/>
          <w:szCs w:val="28"/>
          <w:lang w:eastAsia="ru-RU"/>
        </w:rPr>
      </w:pPr>
      <w:r w:rsidRPr="007C7D00">
        <w:rPr>
          <w:rFonts w:ascii="Times New Roman" w:eastAsia="Times New Roman" w:hAnsi="Times New Roman" w:cs="Times New Roman"/>
          <w:b/>
          <w:bCs/>
          <w:kern w:val="36"/>
          <w:sz w:val="28"/>
          <w:szCs w:val="28"/>
          <w:lang w:eastAsia="ru-RU"/>
        </w:rPr>
        <w:t>Задачи</w:t>
      </w:r>
      <w:r w:rsidRPr="007C7D00">
        <w:rPr>
          <w:rFonts w:ascii="Times New Roman" w:eastAsia="Calibri" w:hAnsi="Times New Roman" w:cs="Times New Roman"/>
          <w:b/>
          <w:bCs/>
          <w:iCs/>
          <w:color w:val="0A0A0A"/>
          <w:sz w:val="28"/>
          <w:szCs w:val="28"/>
          <w:u w:val="single"/>
        </w:rPr>
        <w:t xml:space="preserve"> на 2016-2017</w:t>
      </w:r>
      <w:r w:rsidR="00BC03ED" w:rsidRPr="007C7D00">
        <w:rPr>
          <w:rFonts w:ascii="Times New Roman" w:eastAsia="Calibri" w:hAnsi="Times New Roman" w:cs="Times New Roman"/>
          <w:b/>
          <w:bCs/>
          <w:iCs/>
          <w:color w:val="0A0A0A"/>
          <w:sz w:val="28"/>
          <w:szCs w:val="28"/>
          <w:u w:val="single"/>
        </w:rPr>
        <w:t xml:space="preserve"> учебный год:</w:t>
      </w:r>
    </w:p>
    <w:p w:rsidR="007C7D00" w:rsidRPr="007C7D00" w:rsidRDefault="007C7D00" w:rsidP="007C7D00">
      <w:pPr>
        <w:spacing w:after="0" w:line="240" w:lineRule="auto"/>
        <w:jc w:val="both"/>
        <w:rPr>
          <w:rFonts w:ascii="Times New Roman" w:eastAsia="Times New Roman" w:hAnsi="Times New Roman" w:cs="Times New Roman"/>
          <w:bCs/>
          <w:kern w:val="36"/>
          <w:sz w:val="28"/>
          <w:szCs w:val="28"/>
          <w:lang w:eastAsia="ru-RU"/>
        </w:rPr>
      </w:pPr>
      <w:r w:rsidRPr="007C7D00">
        <w:rPr>
          <w:rFonts w:ascii="Times New Roman" w:eastAsia="Times New Roman" w:hAnsi="Times New Roman" w:cs="Times New Roman"/>
          <w:sz w:val="28"/>
          <w:szCs w:val="28"/>
          <w:lang w:eastAsia="ru-RU"/>
        </w:rPr>
        <w:t xml:space="preserve">- Повышение качества обучения через применение инновационных технологий обучения. </w:t>
      </w:r>
    </w:p>
    <w:p w:rsidR="007C7D00" w:rsidRPr="007C7D00" w:rsidRDefault="007C7D00" w:rsidP="007C7D00">
      <w:pPr>
        <w:spacing w:after="0" w:line="240" w:lineRule="auto"/>
        <w:jc w:val="both"/>
        <w:rPr>
          <w:rFonts w:ascii="Times New Roman" w:eastAsia="Times New Roman" w:hAnsi="Times New Roman" w:cs="Times New Roman"/>
          <w:sz w:val="28"/>
          <w:szCs w:val="28"/>
          <w:lang w:eastAsia="ru-RU"/>
        </w:rPr>
      </w:pPr>
      <w:r w:rsidRPr="007C7D00">
        <w:rPr>
          <w:rFonts w:ascii="Times New Roman" w:eastAsia="Times New Roman" w:hAnsi="Times New Roman" w:cs="Times New Roman"/>
          <w:sz w:val="28"/>
          <w:szCs w:val="28"/>
          <w:lang w:eastAsia="ru-RU"/>
        </w:rPr>
        <w:t>-Совершенствование профессиональной компетентности</w:t>
      </w:r>
      <w:proofErr w:type="gramStart"/>
      <w:r w:rsidRPr="007C7D00">
        <w:rPr>
          <w:rFonts w:ascii="Times New Roman" w:eastAsia="Times New Roman" w:hAnsi="Times New Roman" w:cs="Times New Roman"/>
          <w:sz w:val="28"/>
          <w:szCs w:val="28"/>
          <w:lang w:eastAsia="ru-RU"/>
        </w:rPr>
        <w:t xml:space="preserve"> ,</w:t>
      </w:r>
      <w:proofErr w:type="gramEnd"/>
      <w:r w:rsidRPr="007C7D00">
        <w:rPr>
          <w:rFonts w:ascii="Times New Roman" w:eastAsia="Times New Roman" w:hAnsi="Times New Roman" w:cs="Times New Roman"/>
          <w:sz w:val="28"/>
          <w:szCs w:val="28"/>
          <w:lang w:eastAsia="ru-RU"/>
        </w:rPr>
        <w:t xml:space="preserve"> обобщение и применение в работе передового педагогического опыта.</w:t>
      </w:r>
      <w:r w:rsidRPr="007C7D00">
        <w:rPr>
          <w:rFonts w:ascii="Times New Roman" w:eastAsia="Times New Roman" w:hAnsi="Times New Roman" w:cs="Times New Roman"/>
          <w:sz w:val="28"/>
          <w:szCs w:val="28"/>
          <w:lang w:eastAsia="ru-RU"/>
        </w:rPr>
        <w:br/>
        <w:t>- Использование в работе проектной и исследовательских методик, информационных технологий</w:t>
      </w:r>
      <w:proofErr w:type="gramStart"/>
      <w:r w:rsidRPr="007C7D00">
        <w:rPr>
          <w:rFonts w:ascii="Times New Roman" w:eastAsia="Times New Roman" w:hAnsi="Times New Roman" w:cs="Times New Roman"/>
          <w:sz w:val="28"/>
          <w:szCs w:val="28"/>
          <w:lang w:eastAsia="ru-RU"/>
        </w:rPr>
        <w:t xml:space="preserve"> .</w:t>
      </w:r>
      <w:proofErr w:type="gramEnd"/>
    </w:p>
    <w:p w:rsidR="009326E4" w:rsidRPr="00B925CB" w:rsidRDefault="007C7D00" w:rsidP="00B925CB">
      <w:pPr>
        <w:spacing w:after="0" w:line="240" w:lineRule="auto"/>
        <w:jc w:val="both"/>
        <w:rPr>
          <w:rFonts w:ascii="Times New Roman" w:eastAsia="Times New Roman" w:hAnsi="Times New Roman" w:cs="Times New Roman"/>
          <w:sz w:val="28"/>
          <w:szCs w:val="28"/>
          <w:lang w:eastAsia="ru-RU"/>
        </w:rPr>
      </w:pPr>
      <w:r w:rsidRPr="007C7D00">
        <w:rPr>
          <w:rFonts w:ascii="Times New Roman" w:eastAsia="Times New Roman" w:hAnsi="Times New Roman" w:cs="Times New Roman"/>
          <w:sz w:val="28"/>
          <w:szCs w:val="28"/>
          <w:lang w:eastAsia="ru-RU"/>
        </w:rPr>
        <w:t xml:space="preserve">-Создание системы обучения, обеспечивающей потребности каждого ученика в соответствии с интересами и возможностями. </w:t>
      </w:r>
      <w:r w:rsidR="009326E4" w:rsidRPr="009326E4">
        <w:rPr>
          <w:rFonts w:ascii="Times New Roman" w:eastAsia="Calibri" w:hAnsi="Times New Roman" w:cs="Times New Roman"/>
          <w:sz w:val="28"/>
          <w:szCs w:val="28"/>
        </w:rPr>
        <w:tab/>
      </w:r>
    </w:p>
    <w:p w:rsidR="008469D6" w:rsidRPr="00B925CB" w:rsidRDefault="008469D6" w:rsidP="008469D6">
      <w:pPr>
        <w:pStyle w:val="a3"/>
        <w:jc w:val="both"/>
        <w:rPr>
          <w:rFonts w:ascii="Times New Roman" w:eastAsia="Times New Roman" w:hAnsi="Times New Roman" w:cs="Times New Roman"/>
          <w:sz w:val="28"/>
          <w:szCs w:val="27"/>
          <w:lang w:eastAsia="ru-RU"/>
        </w:rPr>
      </w:pPr>
      <w:r w:rsidRPr="00B925CB">
        <w:rPr>
          <w:rFonts w:ascii="Times New Roman" w:hAnsi="Times New Roman" w:cs="Times New Roman"/>
          <w:sz w:val="28"/>
          <w:szCs w:val="28"/>
        </w:rPr>
        <w:t xml:space="preserve">          Весь образовательно-воспитательный процесс осуществлялся в соответствии с учебным планом, разработанным на основе базисного учебного плана Министерства образования РФ, в соответствии с нормами СанПиНа. При его реализации сохраняется преемственность между всеми ступенями обучения, сбалансированность между предметами. Уровень недельной нагрузки на учащихся не превышал предельно </w:t>
      </w:r>
      <w:proofErr w:type="gramStart"/>
      <w:r w:rsidRPr="00B925CB">
        <w:rPr>
          <w:rFonts w:ascii="Times New Roman" w:hAnsi="Times New Roman" w:cs="Times New Roman"/>
          <w:sz w:val="28"/>
          <w:szCs w:val="28"/>
        </w:rPr>
        <w:t>допустимую</w:t>
      </w:r>
      <w:proofErr w:type="gramEnd"/>
      <w:r w:rsidRPr="00B925CB">
        <w:rPr>
          <w:rFonts w:ascii="Times New Roman" w:hAnsi="Times New Roman" w:cs="Times New Roman"/>
          <w:sz w:val="28"/>
          <w:szCs w:val="28"/>
        </w:rPr>
        <w:t>. Расписание уроков соответствовало гигиеническим требованиям.</w:t>
      </w:r>
    </w:p>
    <w:p w:rsidR="008469D6" w:rsidRPr="00B925CB" w:rsidRDefault="008469D6" w:rsidP="008469D6">
      <w:pPr>
        <w:pStyle w:val="a3"/>
        <w:jc w:val="both"/>
        <w:rPr>
          <w:rFonts w:ascii="Times New Roman" w:hAnsi="Times New Roman" w:cs="Times New Roman"/>
          <w:sz w:val="28"/>
          <w:szCs w:val="28"/>
        </w:rPr>
      </w:pPr>
      <w:r w:rsidRPr="00B925CB">
        <w:rPr>
          <w:rFonts w:ascii="Times New Roman" w:hAnsi="Times New Roman" w:cs="Times New Roman"/>
          <w:sz w:val="28"/>
          <w:szCs w:val="28"/>
        </w:rPr>
        <w:t xml:space="preserve">          В 2015-2016 учебном году школа функционировала в режиме 6-ти дневной учебной недели. Формы организации учебного процесса были следующие:</w:t>
      </w:r>
    </w:p>
    <w:p w:rsidR="008469D6" w:rsidRPr="00B925CB" w:rsidRDefault="008469D6" w:rsidP="008469D6">
      <w:pPr>
        <w:pStyle w:val="a3"/>
        <w:jc w:val="both"/>
        <w:rPr>
          <w:rFonts w:ascii="Times New Roman" w:hAnsi="Times New Roman" w:cs="Times New Roman"/>
          <w:sz w:val="28"/>
          <w:szCs w:val="28"/>
        </w:rPr>
      </w:pPr>
      <w:r w:rsidRPr="00B925CB">
        <w:rPr>
          <w:rFonts w:ascii="Times New Roman" w:hAnsi="Times New Roman" w:cs="Times New Roman"/>
          <w:sz w:val="28"/>
          <w:szCs w:val="28"/>
        </w:rPr>
        <w:t>-урок,</w:t>
      </w:r>
    </w:p>
    <w:p w:rsidR="008469D6" w:rsidRPr="00B925CB" w:rsidRDefault="008469D6" w:rsidP="008469D6">
      <w:pPr>
        <w:pStyle w:val="a3"/>
        <w:jc w:val="both"/>
        <w:rPr>
          <w:rFonts w:ascii="Times New Roman" w:hAnsi="Times New Roman" w:cs="Times New Roman"/>
          <w:sz w:val="28"/>
          <w:szCs w:val="28"/>
        </w:rPr>
      </w:pPr>
      <w:r w:rsidRPr="00B925CB">
        <w:rPr>
          <w:rFonts w:ascii="Times New Roman" w:hAnsi="Times New Roman" w:cs="Times New Roman"/>
          <w:sz w:val="28"/>
          <w:szCs w:val="28"/>
        </w:rPr>
        <w:t>-практические занятия по ОППТ,</w:t>
      </w:r>
    </w:p>
    <w:p w:rsidR="008469D6" w:rsidRPr="00B925CB" w:rsidRDefault="008469D6" w:rsidP="008469D6">
      <w:pPr>
        <w:pStyle w:val="a3"/>
        <w:jc w:val="both"/>
        <w:rPr>
          <w:rFonts w:ascii="Times New Roman" w:hAnsi="Times New Roman" w:cs="Times New Roman"/>
          <w:sz w:val="28"/>
          <w:szCs w:val="28"/>
        </w:rPr>
      </w:pPr>
      <w:r w:rsidRPr="00B925CB">
        <w:rPr>
          <w:rFonts w:ascii="Times New Roman" w:hAnsi="Times New Roman" w:cs="Times New Roman"/>
          <w:sz w:val="28"/>
          <w:szCs w:val="28"/>
        </w:rPr>
        <w:lastRenderedPageBreak/>
        <w:t>-надомное обучение,</w:t>
      </w:r>
    </w:p>
    <w:p w:rsidR="008469D6" w:rsidRPr="00B925CB" w:rsidRDefault="008469D6" w:rsidP="008469D6">
      <w:pPr>
        <w:pStyle w:val="a3"/>
        <w:jc w:val="both"/>
        <w:rPr>
          <w:rFonts w:ascii="Times New Roman" w:hAnsi="Times New Roman" w:cs="Times New Roman"/>
          <w:sz w:val="28"/>
          <w:szCs w:val="28"/>
        </w:rPr>
      </w:pPr>
      <w:r w:rsidRPr="00B925CB">
        <w:rPr>
          <w:rFonts w:ascii="Times New Roman" w:hAnsi="Times New Roman" w:cs="Times New Roman"/>
          <w:sz w:val="28"/>
          <w:szCs w:val="28"/>
        </w:rPr>
        <w:t>-экскурсии,</w:t>
      </w:r>
    </w:p>
    <w:p w:rsidR="008469D6" w:rsidRPr="00B925CB" w:rsidRDefault="008469D6" w:rsidP="008469D6">
      <w:pPr>
        <w:pStyle w:val="a3"/>
        <w:jc w:val="both"/>
        <w:rPr>
          <w:rFonts w:ascii="Times New Roman" w:hAnsi="Times New Roman" w:cs="Times New Roman"/>
          <w:sz w:val="28"/>
          <w:szCs w:val="28"/>
        </w:rPr>
      </w:pPr>
      <w:r w:rsidRPr="00B925CB">
        <w:rPr>
          <w:rFonts w:ascii="Times New Roman" w:hAnsi="Times New Roman" w:cs="Times New Roman"/>
          <w:sz w:val="28"/>
          <w:szCs w:val="28"/>
        </w:rPr>
        <w:t>-открытые творческие уроки,</w:t>
      </w:r>
    </w:p>
    <w:p w:rsidR="008469D6" w:rsidRPr="00B925CB" w:rsidRDefault="008469D6" w:rsidP="008469D6">
      <w:pPr>
        <w:pStyle w:val="a3"/>
        <w:jc w:val="both"/>
        <w:rPr>
          <w:rFonts w:ascii="Times New Roman" w:hAnsi="Times New Roman" w:cs="Times New Roman"/>
          <w:sz w:val="28"/>
          <w:szCs w:val="28"/>
        </w:rPr>
      </w:pPr>
      <w:r w:rsidRPr="00B925CB">
        <w:rPr>
          <w:rFonts w:ascii="Times New Roman" w:hAnsi="Times New Roman" w:cs="Times New Roman"/>
          <w:sz w:val="28"/>
          <w:szCs w:val="28"/>
        </w:rPr>
        <w:t>-конкурсы,</w:t>
      </w:r>
    </w:p>
    <w:p w:rsidR="008469D6" w:rsidRPr="00B925CB" w:rsidRDefault="008469D6" w:rsidP="008469D6">
      <w:pPr>
        <w:pStyle w:val="a3"/>
        <w:jc w:val="both"/>
        <w:rPr>
          <w:rFonts w:ascii="Times New Roman" w:hAnsi="Times New Roman" w:cs="Times New Roman"/>
          <w:sz w:val="28"/>
          <w:szCs w:val="28"/>
        </w:rPr>
      </w:pPr>
      <w:r w:rsidRPr="00B925CB">
        <w:rPr>
          <w:rFonts w:ascii="Times New Roman" w:hAnsi="Times New Roman" w:cs="Times New Roman"/>
          <w:sz w:val="28"/>
          <w:szCs w:val="28"/>
        </w:rPr>
        <w:t>-викторины,</w:t>
      </w:r>
    </w:p>
    <w:p w:rsidR="008469D6" w:rsidRPr="00B925CB" w:rsidRDefault="008469D6" w:rsidP="008469D6">
      <w:pPr>
        <w:pStyle w:val="a3"/>
        <w:jc w:val="both"/>
        <w:rPr>
          <w:rFonts w:ascii="Times New Roman" w:hAnsi="Times New Roman" w:cs="Times New Roman"/>
          <w:sz w:val="28"/>
          <w:szCs w:val="28"/>
        </w:rPr>
      </w:pPr>
      <w:r w:rsidRPr="00B925CB">
        <w:rPr>
          <w:rFonts w:ascii="Times New Roman" w:hAnsi="Times New Roman" w:cs="Times New Roman"/>
          <w:sz w:val="28"/>
          <w:szCs w:val="28"/>
        </w:rPr>
        <w:t>-соревнования.</w:t>
      </w:r>
    </w:p>
    <w:p w:rsidR="008469D6" w:rsidRPr="00B925CB" w:rsidRDefault="008469D6" w:rsidP="008469D6">
      <w:pPr>
        <w:pStyle w:val="a3"/>
        <w:jc w:val="both"/>
        <w:rPr>
          <w:rFonts w:ascii="Times New Roman" w:hAnsi="Times New Roman" w:cs="Times New Roman"/>
          <w:sz w:val="28"/>
          <w:szCs w:val="28"/>
        </w:rPr>
      </w:pPr>
      <w:r w:rsidRPr="00B925CB">
        <w:rPr>
          <w:rFonts w:ascii="Times New Roman" w:hAnsi="Times New Roman" w:cs="Times New Roman"/>
          <w:sz w:val="28"/>
          <w:szCs w:val="28"/>
        </w:rPr>
        <w:t xml:space="preserve">          Учебные программы в 2015-2016 учебном году выполнены полностью по всем учебным предметам. Анализ результативности образовательного процесса показал в целом положительную динамику (приложения № 1, 2, 3)</w:t>
      </w:r>
      <w:r w:rsidRPr="00B925CB">
        <w:rPr>
          <w:rFonts w:ascii="Times New Roman" w:eastAsia="Arial Unicode MS" w:hAnsi="Times New Roman" w:cs="Arial Unicode MS"/>
          <w:kern w:val="3"/>
          <w:sz w:val="28"/>
          <w:szCs w:val="28"/>
          <w:lang w:eastAsia="zh-CN" w:bidi="hi-IN"/>
        </w:rPr>
        <w:t xml:space="preserve">            </w:t>
      </w:r>
    </w:p>
    <w:p w:rsidR="008469D6" w:rsidRPr="00B925CB" w:rsidRDefault="008469D6" w:rsidP="008469D6">
      <w:pPr>
        <w:pStyle w:val="a3"/>
        <w:jc w:val="both"/>
        <w:rPr>
          <w:rFonts w:ascii="Times New Roman" w:hAnsi="Times New Roman" w:cs="Times New Roman"/>
          <w:b/>
          <w:sz w:val="28"/>
          <w:szCs w:val="28"/>
        </w:rPr>
      </w:pPr>
      <w:r w:rsidRPr="00B925CB">
        <w:rPr>
          <w:rFonts w:ascii="Times New Roman" w:eastAsia="Arial Unicode MS" w:hAnsi="Times New Roman" w:cs="Arial Unicode MS"/>
          <w:kern w:val="3"/>
          <w:sz w:val="28"/>
          <w:szCs w:val="28"/>
          <w:lang w:eastAsia="zh-CN" w:bidi="hi-IN"/>
        </w:rPr>
        <w:t xml:space="preserve">         </w:t>
      </w:r>
      <w:r w:rsidRPr="00B925CB">
        <w:rPr>
          <w:rFonts w:ascii="Times New Roman" w:hAnsi="Times New Roman" w:cs="Times New Roman"/>
          <w:sz w:val="28"/>
          <w:szCs w:val="28"/>
        </w:rPr>
        <w:t xml:space="preserve"> Таким образом, проанализировав учебно-методическую работу,  можно по достоинству оценить труд каждого педагога, каждого методического объединения</w:t>
      </w:r>
      <w:r w:rsidR="00B925CB">
        <w:rPr>
          <w:rFonts w:ascii="Times New Roman" w:hAnsi="Times New Roman" w:cs="Times New Roman"/>
          <w:sz w:val="28"/>
          <w:szCs w:val="28"/>
        </w:rPr>
        <w:t xml:space="preserve"> и всего коллектива.</w:t>
      </w:r>
    </w:p>
    <w:p w:rsidR="009326E4" w:rsidRPr="00B925CB" w:rsidRDefault="009326E4" w:rsidP="009326E4">
      <w:pPr>
        <w:tabs>
          <w:tab w:val="left" w:pos="9094"/>
        </w:tabs>
        <w:rPr>
          <w:rFonts w:ascii="Times New Roman" w:eastAsia="Calibri" w:hAnsi="Times New Roman" w:cs="Times New Roman"/>
          <w:sz w:val="28"/>
          <w:szCs w:val="28"/>
        </w:rPr>
      </w:pPr>
    </w:p>
    <w:p w:rsidR="009326E4" w:rsidRPr="009326E4" w:rsidRDefault="009326E4" w:rsidP="009326E4">
      <w:pPr>
        <w:tabs>
          <w:tab w:val="left" w:pos="9094"/>
        </w:tabs>
        <w:rPr>
          <w:rFonts w:ascii="Times New Roman" w:eastAsia="Calibri" w:hAnsi="Times New Roman" w:cs="Times New Roman"/>
          <w:sz w:val="28"/>
          <w:szCs w:val="28"/>
        </w:rPr>
      </w:pPr>
    </w:p>
    <w:p w:rsidR="009326E4" w:rsidRPr="009326E4" w:rsidRDefault="009326E4" w:rsidP="009326E4">
      <w:pPr>
        <w:tabs>
          <w:tab w:val="left" w:pos="9094"/>
        </w:tabs>
        <w:rPr>
          <w:rFonts w:ascii="Times New Roman" w:eastAsia="Calibri" w:hAnsi="Times New Roman" w:cs="Times New Roman"/>
          <w:sz w:val="28"/>
          <w:szCs w:val="28"/>
        </w:rPr>
      </w:pPr>
    </w:p>
    <w:p w:rsidR="00196A52" w:rsidRPr="00196A52" w:rsidRDefault="00196A52" w:rsidP="00502EE2">
      <w:pPr>
        <w:spacing w:before="100" w:beforeAutospacing="1" w:after="100" w:afterAutospacing="1" w:line="240" w:lineRule="auto"/>
        <w:ind w:left="142" w:firstLine="567"/>
        <w:jc w:val="both"/>
        <w:rPr>
          <w:rFonts w:ascii="Verdana" w:eastAsia="Times New Roman" w:hAnsi="Verdana" w:cs="Times New Roman"/>
          <w:color w:val="000000"/>
          <w:sz w:val="20"/>
          <w:szCs w:val="20"/>
          <w:lang w:eastAsia="ru-RU"/>
        </w:rPr>
      </w:pPr>
    </w:p>
    <w:p w:rsidR="00957FA1" w:rsidRDefault="00957FA1" w:rsidP="00502EE2">
      <w:pPr>
        <w:spacing w:after="0" w:line="240" w:lineRule="auto"/>
        <w:ind w:left="142" w:firstLine="567"/>
        <w:jc w:val="both"/>
        <w:rPr>
          <w:rFonts w:ascii="Times New Roman" w:hAnsi="Times New Roman" w:cs="Times New Roman"/>
          <w:b/>
          <w:color w:val="FF0000"/>
          <w:sz w:val="28"/>
          <w:szCs w:val="28"/>
        </w:rPr>
      </w:pPr>
    </w:p>
    <w:p w:rsidR="00196A52" w:rsidRDefault="00196A52" w:rsidP="00502EE2">
      <w:pPr>
        <w:spacing w:after="0" w:line="240" w:lineRule="auto"/>
        <w:ind w:left="142" w:firstLine="567"/>
        <w:jc w:val="both"/>
        <w:rPr>
          <w:rFonts w:ascii="Times New Roman" w:hAnsi="Times New Roman" w:cs="Times New Roman"/>
          <w:b/>
          <w:color w:val="FF0000"/>
          <w:sz w:val="28"/>
          <w:szCs w:val="28"/>
        </w:rPr>
      </w:pPr>
    </w:p>
    <w:p w:rsidR="00196A52" w:rsidRDefault="00196A52" w:rsidP="00502EE2">
      <w:pPr>
        <w:spacing w:after="0" w:line="240" w:lineRule="auto"/>
        <w:ind w:left="142" w:firstLine="567"/>
        <w:jc w:val="both"/>
        <w:rPr>
          <w:rFonts w:ascii="Times New Roman" w:hAnsi="Times New Roman" w:cs="Times New Roman"/>
          <w:b/>
          <w:color w:val="FF0000"/>
          <w:sz w:val="28"/>
          <w:szCs w:val="28"/>
        </w:rPr>
      </w:pPr>
    </w:p>
    <w:p w:rsidR="00196A52" w:rsidRDefault="00196A52" w:rsidP="00502EE2">
      <w:pPr>
        <w:spacing w:after="0" w:line="240" w:lineRule="auto"/>
        <w:ind w:left="142" w:firstLine="567"/>
        <w:jc w:val="both"/>
        <w:rPr>
          <w:rFonts w:ascii="Times New Roman" w:hAnsi="Times New Roman" w:cs="Times New Roman"/>
          <w:b/>
          <w:color w:val="FF0000"/>
          <w:sz w:val="28"/>
          <w:szCs w:val="28"/>
        </w:rPr>
      </w:pPr>
    </w:p>
    <w:p w:rsidR="00196A52" w:rsidRDefault="00196A52" w:rsidP="00502EE2">
      <w:pPr>
        <w:spacing w:after="0" w:line="240" w:lineRule="auto"/>
        <w:ind w:left="142" w:firstLine="567"/>
        <w:jc w:val="both"/>
        <w:rPr>
          <w:rFonts w:ascii="Times New Roman" w:hAnsi="Times New Roman" w:cs="Times New Roman"/>
          <w:b/>
          <w:color w:val="FF0000"/>
          <w:sz w:val="28"/>
          <w:szCs w:val="28"/>
        </w:rPr>
      </w:pPr>
    </w:p>
    <w:p w:rsidR="00196A52" w:rsidRDefault="00196A52" w:rsidP="00502EE2">
      <w:pPr>
        <w:spacing w:after="0" w:line="240" w:lineRule="auto"/>
        <w:ind w:left="142" w:firstLine="567"/>
        <w:jc w:val="both"/>
        <w:rPr>
          <w:rFonts w:ascii="Times New Roman" w:hAnsi="Times New Roman" w:cs="Times New Roman"/>
          <w:b/>
          <w:color w:val="FF0000"/>
          <w:sz w:val="28"/>
          <w:szCs w:val="28"/>
        </w:rPr>
      </w:pPr>
    </w:p>
    <w:p w:rsidR="00196A52" w:rsidRDefault="00196A52" w:rsidP="00502EE2">
      <w:pPr>
        <w:spacing w:after="0" w:line="240" w:lineRule="auto"/>
        <w:ind w:left="142" w:firstLine="567"/>
        <w:jc w:val="both"/>
        <w:rPr>
          <w:rFonts w:ascii="Times New Roman" w:hAnsi="Times New Roman" w:cs="Times New Roman"/>
          <w:b/>
          <w:color w:val="FF0000"/>
          <w:sz w:val="28"/>
          <w:szCs w:val="28"/>
        </w:rPr>
      </w:pPr>
    </w:p>
    <w:p w:rsidR="00196A52" w:rsidRDefault="00196A52" w:rsidP="00502EE2">
      <w:pPr>
        <w:spacing w:after="0" w:line="240" w:lineRule="auto"/>
        <w:ind w:left="142" w:firstLine="567"/>
        <w:jc w:val="both"/>
        <w:rPr>
          <w:rFonts w:ascii="Times New Roman" w:hAnsi="Times New Roman" w:cs="Times New Roman"/>
          <w:b/>
          <w:color w:val="FF0000"/>
          <w:sz w:val="28"/>
          <w:szCs w:val="28"/>
        </w:rPr>
      </w:pPr>
    </w:p>
    <w:p w:rsidR="00196A52" w:rsidRDefault="00196A52" w:rsidP="00502EE2">
      <w:pPr>
        <w:spacing w:after="0" w:line="240" w:lineRule="auto"/>
        <w:ind w:left="142" w:firstLine="567"/>
        <w:jc w:val="both"/>
        <w:rPr>
          <w:rFonts w:ascii="Times New Roman" w:hAnsi="Times New Roman" w:cs="Times New Roman"/>
          <w:b/>
          <w:color w:val="FF0000"/>
          <w:sz w:val="28"/>
          <w:szCs w:val="28"/>
        </w:rPr>
      </w:pPr>
    </w:p>
    <w:p w:rsidR="00196A52" w:rsidRDefault="00196A52" w:rsidP="00502EE2">
      <w:pPr>
        <w:spacing w:after="0" w:line="240" w:lineRule="auto"/>
        <w:ind w:left="142" w:firstLine="567"/>
        <w:jc w:val="both"/>
        <w:rPr>
          <w:rFonts w:ascii="Times New Roman" w:hAnsi="Times New Roman" w:cs="Times New Roman"/>
          <w:b/>
          <w:color w:val="FF0000"/>
          <w:sz w:val="28"/>
          <w:szCs w:val="28"/>
        </w:rPr>
      </w:pPr>
    </w:p>
    <w:p w:rsidR="00196A52" w:rsidRDefault="00196A52" w:rsidP="00502EE2">
      <w:pPr>
        <w:spacing w:after="0" w:line="240" w:lineRule="auto"/>
        <w:ind w:left="142" w:firstLine="567"/>
        <w:jc w:val="both"/>
        <w:rPr>
          <w:rFonts w:ascii="Times New Roman" w:hAnsi="Times New Roman" w:cs="Times New Roman"/>
          <w:b/>
          <w:color w:val="FF0000"/>
          <w:sz w:val="28"/>
          <w:szCs w:val="28"/>
        </w:rPr>
      </w:pPr>
    </w:p>
    <w:p w:rsidR="00196A52" w:rsidRDefault="00196A52" w:rsidP="00957FA1">
      <w:pPr>
        <w:spacing w:after="0" w:line="240" w:lineRule="auto"/>
        <w:ind w:firstLine="283"/>
        <w:jc w:val="both"/>
        <w:rPr>
          <w:rFonts w:ascii="Times New Roman" w:hAnsi="Times New Roman" w:cs="Times New Roman"/>
          <w:b/>
          <w:color w:val="FF0000"/>
          <w:sz w:val="28"/>
          <w:szCs w:val="28"/>
        </w:rPr>
      </w:pPr>
    </w:p>
    <w:p w:rsidR="00196A52" w:rsidRDefault="00196A52" w:rsidP="00957FA1">
      <w:pPr>
        <w:spacing w:after="0" w:line="240" w:lineRule="auto"/>
        <w:ind w:firstLine="283"/>
        <w:jc w:val="both"/>
        <w:rPr>
          <w:rFonts w:ascii="Times New Roman" w:hAnsi="Times New Roman" w:cs="Times New Roman"/>
          <w:b/>
          <w:color w:val="FF0000"/>
          <w:sz w:val="28"/>
          <w:szCs w:val="28"/>
        </w:rPr>
      </w:pPr>
    </w:p>
    <w:p w:rsidR="00196A52" w:rsidRDefault="00196A52" w:rsidP="00957FA1">
      <w:pPr>
        <w:spacing w:after="0" w:line="240" w:lineRule="auto"/>
        <w:ind w:firstLine="283"/>
        <w:jc w:val="both"/>
        <w:rPr>
          <w:rFonts w:ascii="Times New Roman" w:hAnsi="Times New Roman" w:cs="Times New Roman"/>
          <w:b/>
          <w:color w:val="FF0000"/>
          <w:sz w:val="28"/>
          <w:szCs w:val="28"/>
        </w:rPr>
      </w:pPr>
    </w:p>
    <w:p w:rsidR="00196A52" w:rsidRDefault="00196A52" w:rsidP="00957FA1">
      <w:pPr>
        <w:spacing w:after="0" w:line="240" w:lineRule="auto"/>
        <w:ind w:firstLine="283"/>
        <w:jc w:val="both"/>
        <w:rPr>
          <w:rFonts w:ascii="Times New Roman" w:hAnsi="Times New Roman" w:cs="Times New Roman"/>
          <w:b/>
          <w:color w:val="FF0000"/>
          <w:sz w:val="28"/>
          <w:szCs w:val="28"/>
        </w:rPr>
      </w:pPr>
    </w:p>
    <w:p w:rsidR="00196A52" w:rsidRDefault="00196A52" w:rsidP="00957FA1">
      <w:pPr>
        <w:spacing w:after="0" w:line="240" w:lineRule="auto"/>
        <w:ind w:firstLine="283"/>
        <w:jc w:val="both"/>
        <w:rPr>
          <w:rFonts w:ascii="Times New Roman" w:hAnsi="Times New Roman" w:cs="Times New Roman"/>
          <w:b/>
          <w:color w:val="FF0000"/>
          <w:sz w:val="28"/>
          <w:szCs w:val="28"/>
        </w:rPr>
      </w:pPr>
    </w:p>
    <w:p w:rsidR="00196A52" w:rsidRDefault="00196A52" w:rsidP="00957FA1">
      <w:pPr>
        <w:spacing w:after="0" w:line="240" w:lineRule="auto"/>
        <w:ind w:firstLine="283"/>
        <w:jc w:val="both"/>
        <w:rPr>
          <w:rFonts w:ascii="Times New Roman" w:hAnsi="Times New Roman" w:cs="Times New Roman"/>
          <w:b/>
          <w:color w:val="FF0000"/>
          <w:sz w:val="28"/>
          <w:szCs w:val="28"/>
        </w:rPr>
      </w:pPr>
    </w:p>
    <w:p w:rsidR="00196A52" w:rsidRDefault="00196A52" w:rsidP="00957FA1">
      <w:pPr>
        <w:spacing w:after="0" w:line="240" w:lineRule="auto"/>
        <w:ind w:firstLine="283"/>
        <w:jc w:val="both"/>
        <w:rPr>
          <w:rFonts w:ascii="Times New Roman" w:hAnsi="Times New Roman" w:cs="Times New Roman"/>
          <w:b/>
          <w:color w:val="FF0000"/>
          <w:sz w:val="28"/>
          <w:szCs w:val="28"/>
        </w:rPr>
      </w:pPr>
    </w:p>
    <w:p w:rsidR="00556FDA" w:rsidRPr="00556FDA" w:rsidRDefault="00556FDA" w:rsidP="00556FDA">
      <w:pPr>
        <w:widowControl w:val="0"/>
        <w:suppressAutoHyphens/>
        <w:autoSpaceDN w:val="0"/>
        <w:spacing w:after="0" w:line="240" w:lineRule="auto"/>
        <w:jc w:val="right"/>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Приложение №1.</w:t>
      </w:r>
    </w:p>
    <w:p w:rsidR="00556FDA" w:rsidRPr="00556FDA" w:rsidRDefault="00556FDA" w:rsidP="00556FDA">
      <w:pPr>
        <w:widowControl w:val="0"/>
        <w:suppressAutoHyphens/>
        <w:autoSpaceDN w:val="0"/>
        <w:spacing w:after="0" w:line="240" w:lineRule="auto"/>
        <w:jc w:val="center"/>
        <w:textAlignment w:val="baseline"/>
        <w:rPr>
          <w:rFonts w:ascii="Times New Roman" w:eastAsia="Arial Unicode MS" w:hAnsi="Times New Roman" w:cs="Arial Unicode MS"/>
          <w:kern w:val="3"/>
          <w:sz w:val="16"/>
          <w:szCs w:val="16"/>
          <w:lang w:eastAsia="zh-CN" w:bidi="hi-IN"/>
        </w:rPr>
      </w:pPr>
      <w:r w:rsidRPr="00556FDA">
        <w:rPr>
          <w:rFonts w:ascii="Times New Roman" w:eastAsia="Arial Unicode MS" w:hAnsi="Times New Roman" w:cs="Arial Unicode MS"/>
          <w:kern w:val="3"/>
          <w:sz w:val="24"/>
          <w:szCs w:val="24"/>
          <w:lang w:eastAsia="zh-CN" w:bidi="hi-IN"/>
        </w:rPr>
        <w:t xml:space="preserve">СВОДНАЯ ВЕДОМОСТЬ                                                           </w:t>
      </w:r>
    </w:p>
    <w:p w:rsidR="00556FDA" w:rsidRPr="00556FDA" w:rsidRDefault="00556FDA" w:rsidP="00556FDA">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УЧЁТА УСПЕВАЕМОСТИ И ДВИЖЕНИЯ УЧАЩИХСЯ ЗА 2015-2016 УЧЕБНЫЙ ГОД</w:t>
      </w:r>
    </w:p>
    <w:tbl>
      <w:tblPr>
        <w:tblW w:w="15026" w:type="dxa"/>
        <w:tblInd w:w="55" w:type="dxa"/>
        <w:tblLayout w:type="fixed"/>
        <w:tblCellMar>
          <w:left w:w="10" w:type="dxa"/>
          <w:right w:w="10" w:type="dxa"/>
        </w:tblCellMar>
        <w:tblLook w:val="04A0"/>
      </w:tblPr>
      <w:tblGrid>
        <w:gridCol w:w="1562"/>
        <w:gridCol w:w="987"/>
        <w:gridCol w:w="1129"/>
        <w:gridCol w:w="735"/>
        <w:gridCol w:w="984"/>
        <w:gridCol w:w="719"/>
        <w:gridCol w:w="708"/>
        <w:gridCol w:w="709"/>
        <w:gridCol w:w="851"/>
        <w:gridCol w:w="992"/>
        <w:gridCol w:w="855"/>
        <w:gridCol w:w="851"/>
        <w:gridCol w:w="1260"/>
        <w:gridCol w:w="1266"/>
        <w:gridCol w:w="294"/>
        <w:gridCol w:w="1124"/>
      </w:tblGrid>
      <w:tr w:rsidR="00556FDA" w:rsidRPr="00556FDA" w:rsidTr="00556FDA">
        <w:trPr>
          <w:trHeight w:val="360"/>
        </w:trPr>
        <w:tc>
          <w:tcPr>
            <w:tcW w:w="1562"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8"/>
                <w:lang w:eastAsia="zh-CN" w:bidi="hi-IN"/>
              </w:rPr>
            </w:pPr>
            <w:r w:rsidRPr="00556FDA">
              <w:rPr>
                <w:rFonts w:ascii="Times New Roman" w:eastAsia="Arial Unicode MS" w:hAnsi="Times New Roman" w:cs="Arial Unicode MS"/>
                <w:kern w:val="3"/>
                <w:sz w:val="24"/>
                <w:szCs w:val="28"/>
                <w:lang w:eastAsia="zh-CN" w:bidi="hi-IN"/>
              </w:rPr>
              <w:t>класс</w:t>
            </w:r>
          </w:p>
        </w:tc>
        <w:tc>
          <w:tcPr>
            <w:tcW w:w="987"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8"/>
                <w:lang w:eastAsia="zh-CN" w:bidi="hi-IN"/>
              </w:rPr>
            </w:pPr>
            <w:r w:rsidRPr="00556FDA">
              <w:rPr>
                <w:rFonts w:ascii="Times New Roman" w:eastAsia="Arial Unicode MS" w:hAnsi="Times New Roman" w:cs="Arial Unicode MS"/>
                <w:kern w:val="3"/>
                <w:sz w:val="24"/>
                <w:szCs w:val="28"/>
                <w:lang w:eastAsia="zh-CN" w:bidi="hi-IN"/>
              </w:rPr>
              <w:t>Кол-во уч-ся на нач. года</w:t>
            </w:r>
          </w:p>
        </w:tc>
        <w:tc>
          <w:tcPr>
            <w:tcW w:w="1129"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8"/>
                <w:lang w:eastAsia="zh-CN" w:bidi="hi-IN"/>
              </w:rPr>
            </w:pPr>
            <w:r w:rsidRPr="00556FDA">
              <w:rPr>
                <w:rFonts w:ascii="Times New Roman" w:eastAsia="Arial Unicode MS" w:hAnsi="Times New Roman" w:cs="Arial Unicode MS"/>
                <w:kern w:val="3"/>
                <w:sz w:val="24"/>
                <w:szCs w:val="28"/>
                <w:lang w:eastAsia="zh-CN" w:bidi="hi-IN"/>
              </w:rPr>
              <w:t xml:space="preserve">Прибыли в </w:t>
            </w:r>
            <w:proofErr w:type="spellStart"/>
            <w:r w:rsidRPr="00556FDA">
              <w:rPr>
                <w:rFonts w:ascii="Times New Roman" w:eastAsia="Arial Unicode MS" w:hAnsi="Times New Roman" w:cs="Arial Unicode MS"/>
                <w:kern w:val="3"/>
                <w:sz w:val="24"/>
                <w:szCs w:val="28"/>
                <w:lang w:eastAsia="zh-CN" w:bidi="hi-IN"/>
              </w:rPr>
              <w:t>теч</w:t>
            </w:r>
            <w:proofErr w:type="spellEnd"/>
            <w:r w:rsidRPr="00556FDA">
              <w:rPr>
                <w:rFonts w:ascii="Times New Roman" w:eastAsia="Arial Unicode MS" w:hAnsi="Times New Roman" w:cs="Arial Unicode MS"/>
                <w:kern w:val="3"/>
                <w:sz w:val="24"/>
                <w:szCs w:val="28"/>
                <w:lang w:eastAsia="zh-CN" w:bidi="hi-IN"/>
              </w:rPr>
              <w:t>.  года</w:t>
            </w:r>
          </w:p>
        </w:tc>
        <w:tc>
          <w:tcPr>
            <w:tcW w:w="735"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8"/>
                <w:lang w:eastAsia="zh-CN" w:bidi="hi-IN"/>
              </w:rPr>
            </w:pPr>
            <w:r w:rsidRPr="00556FDA">
              <w:rPr>
                <w:rFonts w:ascii="Times New Roman" w:eastAsia="Arial Unicode MS" w:hAnsi="Times New Roman" w:cs="Arial Unicode MS"/>
                <w:kern w:val="3"/>
                <w:sz w:val="24"/>
                <w:szCs w:val="28"/>
                <w:lang w:eastAsia="zh-CN" w:bidi="hi-IN"/>
              </w:rPr>
              <w:t xml:space="preserve">Выбыли в </w:t>
            </w:r>
            <w:proofErr w:type="spellStart"/>
            <w:r w:rsidRPr="00556FDA">
              <w:rPr>
                <w:rFonts w:ascii="Times New Roman" w:eastAsia="Arial Unicode MS" w:hAnsi="Times New Roman" w:cs="Arial Unicode MS"/>
                <w:kern w:val="3"/>
                <w:sz w:val="24"/>
                <w:szCs w:val="28"/>
                <w:lang w:eastAsia="zh-CN" w:bidi="hi-IN"/>
              </w:rPr>
              <w:t>теч</w:t>
            </w:r>
            <w:proofErr w:type="spellEnd"/>
            <w:r w:rsidRPr="00556FDA">
              <w:rPr>
                <w:rFonts w:ascii="Times New Roman" w:eastAsia="Arial Unicode MS" w:hAnsi="Times New Roman" w:cs="Arial Unicode MS"/>
                <w:kern w:val="3"/>
                <w:sz w:val="24"/>
                <w:szCs w:val="28"/>
                <w:lang w:eastAsia="zh-CN" w:bidi="hi-IN"/>
              </w:rPr>
              <w:t>. года</w:t>
            </w:r>
          </w:p>
        </w:tc>
        <w:tc>
          <w:tcPr>
            <w:tcW w:w="984"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8"/>
                <w:lang w:eastAsia="zh-CN" w:bidi="hi-IN"/>
              </w:rPr>
            </w:pPr>
            <w:r w:rsidRPr="00556FDA">
              <w:rPr>
                <w:rFonts w:ascii="Times New Roman" w:eastAsia="Arial Unicode MS" w:hAnsi="Times New Roman" w:cs="Arial Unicode MS"/>
                <w:kern w:val="3"/>
                <w:sz w:val="24"/>
                <w:szCs w:val="28"/>
                <w:lang w:eastAsia="zh-CN" w:bidi="hi-IN"/>
              </w:rPr>
              <w:t>Кол-во уч-ся на конец</w:t>
            </w:r>
          </w:p>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8"/>
                <w:lang w:eastAsia="zh-CN" w:bidi="hi-IN"/>
              </w:rPr>
            </w:pPr>
            <w:r w:rsidRPr="00556FDA">
              <w:rPr>
                <w:rFonts w:ascii="Times New Roman" w:eastAsia="Arial Unicode MS" w:hAnsi="Times New Roman" w:cs="Arial Unicode MS"/>
                <w:kern w:val="3"/>
                <w:sz w:val="24"/>
                <w:szCs w:val="28"/>
                <w:lang w:eastAsia="zh-CN" w:bidi="hi-IN"/>
              </w:rPr>
              <w:t>года</w:t>
            </w:r>
          </w:p>
        </w:tc>
        <w:tc>
          <w:tcPr>
            <w:tcW w:w="719"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8"/>
                <w:lang w:eastAsia="zh-CN" w:bidi="hi-IN"/>
              </w:rPr>
            </w:pPr>
            <w:r w:rsidRPr="00556FDA">
              <w:rPr>
                <w:rFonts w:ascii="Times New Roman" w:eastAsia="Arial Unicode MS" w:hAnsi="Times New Roman" w:cs="Arial Unicode MS"/>
                <w:kern w:val="3"/>
                <w:sz w:val="24"/>
                <w:szCs w:val="28"/>
                <w:lang w:eastAsia="zh-CN" w:bidi="hi-IN"/>
              </w:rPr>
              <w:t>Успевают</w:t>
            </w:r>
          </w:p>
        </w:tc>
        <w:tc>
          <w:tcPr>
            <w:tcW w:w="708"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8"/>
                <w:lang w:eastAsia="zh-CN" w:bidi="hi-IN"/>
              </w:rPr>
            </w:pPr>
            <w:r w:rsidRPr="00556FDA">
              <w:rPr>
                <w:rFonts w:ascii="Times New Roman" w:eastAsia="Arial Unicode MS" w:hAnsi="Times New Roman" w:cs="Arial Unicode MS"/>
                <w:kern w:val="3"/>
                <w:sz w:val="24"/>
                <w:szCs w:val="28"/>
                <w:lang w:eastAsia="zh-CN" w:bidi="hi-IN"/>
              </w:rPr>
              <w:t>Не успевают</w:t>
            </w:r>
          </w:p>
        </w:tc>
        <w:tc>
          <w:tcPr>
            <w:tcW w:w="709"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8"/>
                <w:lang w:eastAsia="zh-CN" w:bidi="hi-IN"/>
              </w:rPr>
            </w:pPr>
            <w:r w:rsidRPr="00556FDA">
              <w:rPr>
                <w:rFonts w:ascii="Times New Roman" w:eastAsia="Arial Unicode MS" w:hAnsi="Times New Roman" w:cs="Arial Unicode MS"/>
                <w:kern w:val="3"/>
                <w:sz w:val="24"/>
                <w:szCs w:val="28"/>
                <w:lang w:eastAsia="zh-CN" w:bidi="hi-IN"/>
              </w:rPr>
              <w:t>Не аттестован</w:t>
            </w:r>
          </w:p>
        </w:tc>
        <w:tc>
          <w:tcPr>
            <w:tcW w:w="851"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8"/>
                <w:lang w:eastAsia="zh-CN" w:bidi="hi-IN"/>
              </w:rPr>
            </w:pPr>
            <w:r w:rsidRPr="00556FDA">
              <w:rPr>
                <w:rFonts w:ascii="Times New Roman" w:eastAsia="Arial Unicode MS" w:hAnsi="Times New Roman" w:cs="Arial Unicode MS"/>
                <w:kern w:val="3"/>
                <w:sz w:val="24"/>
                <w:szCs w:val="28"/>
                <w:lang w:eastAsia="zh-CN" w:bidi="hi-IN"/>
              </w:rPr>
              <w:t>Учатся на 4 и 5</w:t>
            </w:r>
          </w:p>
        </w:tc>
        <w:tc>
          <w:tcPr>
            <w:tcW w:w="992"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8"/>
                <w:lang w:eastAsia="zh-CN" w:bidi="hi-IN"/>
              </w:rPr>
            </w:pPr>
            <w:r w:rsidRPr="00556FDA">
              <w:rPr>
                <w:rFonts w:ascii="Times New Roman" w:eastAsia="Arial Unicode MS" w:hAnsi="Times New Roman" w:cs="Arial Unicode MS"/>
                <w:kern w:val="3"/>
                <w:sz w:val="24"/>
                <w:szCs w:val="28"/>
                <w:lang w:eastAsia="zh-CN" w:bidi="hi-IN"/>
              </w:rPr>
              <w:t xml:space="preserve">Резерв уч-ся </w:t>
            </w:r>
            <w:proofErr w:type="gramStart"/>
            <w:r w:rsidRPr="00556FDA">
              <w:rPr>
                <w:rFonts w:ascii="Times New Roman" w:eastAsia="Arial Unicode MS" w:hAnsi="Times New Roman" w:cs="Arial Unicode MS"/>
                <w:kern w:val="3"/>
                <w:sz w:val="24"/>
                <w:szCs w:val="28"/>
                <w:lang w:eastAsia="zh-CN" w:bidi="hi-IN"/>
              </w:rPr>
              <w:t>с</w:t>
            </w:r>
            <w:proofErr w:type="gramEnd"/>
            <w:r w:rsidRPr="00556FDA">
              <w:rPr>
                <w:rFonts w:ascii="Times New Roman" w:eastAsia="Arial Unicode MS" w:hAnsi="Times New Roman" w:cs="Arial Unicode MS"/>
                <w:kern w:val="3"/>
                <w:sz w:val="24"/>
                <w:szCs w:val="28"/>
                <w:lang w:eastAsia="zh-CN" w:bidi="hi-IN"/>
              </w:rPr>
              <w:t xml:space="preserve"> </w:t>
            </w:r>
          </w:p>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8"/>
                <w:lang w:eastAsia="zh-CN" w:bidi="hi-IN"/>
              </w:rPr>
            </w:pPr>
            <w:r w:rsidRPr="00556FDA">
              <w:rPr>
                <w:rFonts w:ascii="Times New Roman" w:eastAsia="Arial Unicode MS" w:hAnsi="Times New Roman" w:cs="Arial Unicode MS"/>
                <w:kern w:val="3"/>
                <w:sz w:val="24"/>
                <w:szCs w:val="28"/>
                <w:lang w:eastAsia="zh-CN" w:bidi="hi-IN"/>
              </w:rPr>
              <w:t>1-2 «3»</w:t>
            </w:r>
          </w:p>
        </w:tc>
        <w:tc>
          <w:tcPr>
            <w:tcW w:w="855" w:type="dxa"/>
            <w:vMerge w:val="restart"/>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8"/>
                <w:lang w:eastAsia="zh-CN" w:bidi="hi-IN"/>
              </w:rPr>
            </w:pPr>
            <w:r w:rsidRPr="00556FDA">
              <w:rPr>
                <w:rFonts w:ascii="Times New Roman" w:eastAsia="Arial Unicode MS" w:hAnsi="Times New Roman" w:cs="Arial Unicode MS"/>
                <w:kern w:val="3"/>
                <w:sz w:val="24"/>
                <w:szCs w:val="28"/>
                <w:lang w:eastAsia="zh-CN" w:bidi="hi-IN"/>
              </w:rPr>
              <w:t>На дублирован.</w:t>
            </w:r>
          </w:p>
        </w:tc>
        <w:tc>
          <w:tcPr>
            <w:tcW w:w="851" w:type="dxa"/>
            <w:vMerge w:val="restart"/>
            <w:tcBorders>
              <w:top w:val="single" w:sz="2" w:space="0" w:color="000000"/>
              <w:left w:val="single" w:sz="4" w:space="0" w:color="auto"/>
              <w:bottom w:val="single" w:sz="2" w:space="0" w:color="000000"/>
            </w:tcBorders>
            <w:shd w:val="clear" w:color="auto" w:fill="auto"/>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8"/>
                <w:lang w:eastAsia="zh-CN" w:bidi="hi-IN"/>
              </w:rPr>
            </w:pPr>
            <w:r w:rsidRPr="00556FDA">
              <w:rPr>
                <w:rFonts w:ascii="Times New Roman" w:eastAsia="Arial Unicode MS" w:hAnsi="Times New Roman" w:cs="Arial Unicode MS"/>
                <w:kern w:val="3"/>
                <w:sz w:val="24"/>
                <w:szCs w:val="28"/>
                <w:lang w:eastAsia="zh-CN" w:bidi="hi-IN"/>
              </w:rPr>
              <w:t xml:space="preserve">На </w:t>
            </w:r>
          </w:p>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lang w:eastAsia="zh-CN" w:bidi="hi-IN"/>
              </w:rPr>
            </w:pPr>
            <w:r w:rsidRPr="00556FDA">
              <w:rPr>
                <w:rFonts w:ascii="Times New Roman" w:eastAsia="Arial Unicode MS" w:hAnsi="Times New Roman" w:cs="Arial Unicode MS"/>
                <w:kern w:val="3"/>
                <w:lang w:eastAsia="zh-CN" w:bidi="hi-IN"/>
              </w:rPr>
              <w:t>КПМПК</w:t>
            </w:r>
          </w:p>
        </w:tc>
        <w:tc>
          <w:tcPr>
            <w:tcW w:w="1260" w:type="dxa"/>
            <w:vMerge w:val="restart"/>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8"/>
                <w:lang w:eastAsia="zh-CN" w:bidi="hi-IN"/>
              </w:rPr>
            </w:pPr>
            <w:proofErr w:type="spellStart"/>
            <w:r w:rsidRPr="00556FDA">
              <w:rPr>
                <w:rFonts w:ascii="Times New Roman" w:eastAsia="Arial Unicode MS" w:hAnsi="Times New Roman" w:cs="Arial Unicode MS"/>
                <w:kern w:val="3"/>
                <w:sz w:val="24"/>
                <w:szCs w:val="28"/>
                <w:lang w:eastAsia="zh-CN" w:bidi="hi-IN"/>
              </w:rPr>
              <w:t>Допущ</w:t>
            </w:r>
            <w:proofErr w:type="spellEnd"/>
            <w:r w:rsidRPr="00556FDA">
              <w:rPr>
                <w:rFonts w:ascii="Times New Roman" w:eastAsia="Arial Unicode MS" w:hAnsi="Times New Roman" w:cs="Arial Unicode MS"/>
                <w:kern w:val="3"/>
                <w:sz w:val="24"/>
                <w:szCs w:val="28"/>
                <w:lang w:eastAsia="zh-CN" w:bidi="hi-IN"/>
              </w:rPr>
              <w:t>. к экзамену</w:t>
            </w:r>
          </w:p>
        </w:tc>
        <w:tc>
          <w:tcPr>
            <w:tcW w:w="2684" w:type="dxa"/>
            <w:gridSpan w:val="3"/>
            <w:vMerge w:val="restart"/>
            <w:tcBorders>
              <w:top w:val="single" w:sz="2" w:space="0" w:color="000000"/>
              <w:left w:val="single" w:sz="2" w:space="0" w:color="000000"/>
              <w:bottom w:val="single" w:sz="4" w:space="0" w:color="000000"/>
              <w:right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8"/>
                <w:lang w:eastAsia="zh-CN" w:bidi="hi-IN"/>
              </w:rPr>
            </w:pPr>
            <w:proofErr w:type="gramStart"/>
            <w:r w:rsidRPr="00556FDA">
              <w:rPr>
                <w:rFonts w:ascii="Times New Roman" w:eastAsia="Arial Unicode MS" w:hAnsi="Times New Roman" w:cs="Arial Unicode MS"/>
                <w:kern w:val="3"/>
                <w:sz w:val="24"/>
                <w:szCs w:val="28"/>
                <w:lang w:eastAsia="zh-CN" w:bidi="hi-IN"/>
              </w:rPr>
              <w:t>Переведены в сл. класс</w:t>
            </w:r>
            <w:proofErr w:type="gramEnd"/>
          </w:p>
        </w:tc>
      </w:tr>
      <w:tr w:rsidR="00556FDA" w:rsidRPr="00556FDA" w:rsidTr="00556FDA">
        <w:trPr>
          <w:trHeight w:val="276"/>
        </w:trPr>
        <w:tc>
          <w:tcPr>
            <w:tcW w:w="1562"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56FDA" w:rsidRPr="00556FDA" w:rsidRDefault="00556FDA" w:rsidP="00556FDA">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987"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56FDA" w:rsidRPr="00556FDA" w:rsidRDefault="00556FDA" w:rsidP="00556FDA">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1129"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56FDA" w:rsidRPr="00556FDA" w:rsidRDefault="00556FDA" w:rsidP="00556FDA">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735"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56FDA" w:rsidRPr="00556FDA" w:rsidRDefault="00556FDA" w:rsidP="00556FDA">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984"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56FDA" w:rsidRPr="00556FDA" w:rsidRDefault="00556FDA" w:rsidP="00556FDA">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719"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56FDA" w:rsidRPr="00556FDA" w:rsidRDefault="00556FDA" w:rsidP="00556FDA">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708"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56FDA" w:rsidRPr="00556FDA" w:rsidRDefault="00556FDA" w:rsidP="00556FDA">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709"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56FDA" w:rsidRPr="00556FDA" w:rsidRDefault="00556FDA" w:rsidP="00556FDA">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851"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56FDA" w:rsidRPr="00556FDA" w:rsidRDefault="00556FDA" w:rsidP="00556FDA">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992"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56FDA" w:rsidRPr="00556FDA" w:rsidRDefault="00556FDA" w:rsidP="00556FDA">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855" w:type="dxa"/>
            <w:vMerge/>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851" w:type="dxa"/>
            <w:vMerge/>
            <w:tcBorders>
              <w:top w:val="single" w:sz="2" w:space="0" w:color="000000"/>
              <w:left w:val="single" w:sz="4" w:space="0" w:color="auto"/>
              <w:bottom w:val="single" w:sz="2" w:space="0" w:color="000000"/>
            </w:tcBorders>
            <w:shd w:val="clear" w:color="auto" w:fill="auto"/>
          </w:tcPr>
          <w:p w:rsidR="00556FDA" w:rsidRPr="00556FDA" w:rsidRDefault="00556FDA" w:rsidP="00556FDA">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1260" w:type="dxa"/>
            <w:vMerge/>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2684" w:type="dxa"/>
            <w:gridSpan w:val="3"/>
            <w:vMerge/>
            <w:tcBorders>
              <w:top w:val="single" w:sz="2" w:space="0" w:color="000000"/>
              <w:left w:val="single" w:sz="2" w:space="0" w:color="000000"/>
              <w:bottom w:val="single" w:sz="4" w:space="0" w:color="000000"/>
              <w:right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r>
      <w:tr w:rsidR="00556FDA" w:rsidRPr="00556FDA" w:rsidTr="00556FDA">
        <w:trPr>
          <w:trHeight w:val="366"/>
        </w:trPr>
        <w:tc>
          <w:tcPr>
            <w:tcW w:w="1562"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56FDA" w:rsidRPr="00556FDA" w:rsidRDefault="00556FDA" w:rsidP="00556FDA">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987"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56FDA" w:rsidRPr="00556FDA" w:rsidRDefault="00556FDA" w:rsidP="00556FDA">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1129"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56FDA" w:rsidRPr="00556FDA" w:rsidRDefault="00556FDA" w:rsidP="00556FDA">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735"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56FDA" w:rsidRPr="00556FDA" w:rsidRDefault="00556FDA" w:rsidP="00556FDA">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984"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56FDA" w:rsidRPr="00556FDA" w:rsidRDefault="00556FDA" w:rsidP="00556FDA">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719"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56FDA" w:rsidRPr="00556FDA" w:rsidRDefault="00556FDA" w:rsidP="00556FDA">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708"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56FDA" w:rsidRPr="00556FDA" w:rsidRDefault="00556FDA" w:rsidP="00556FDA">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709"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56FDA" w:rsidRPr="00556FDA" w:rsidRDefault="00556FDA" w:rsidP="00556FDA">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851"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56FDA" w:rsidRPr="00556FDA" w:rsidRDefault="00556FDA" w:rsidP="00556FDA">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992"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56FDA" w:rsidRPr="00556FDA" w:rsidRDefault="00556FDA" w:rsidP="00556FDA">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855" w:type="dxa"/>
            <w:vMerge/>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851" w:type="dxa"/>
            <w:vMerge/>
            <w:tcBorders>
              <w:top w:val="single" w:sz="2" w:space="0" w:color="000000"/>
              <w:left w:val="single" w:sz="4" w:space="0" w:color="auto"/>
              <w:bottom w:val="single" w:sz="2" w:space="0" w:color="000000"/>
            </w:tcBorders>
            <w:shd w:val="clear" w:color="auto" w:fill="auto"/>
          </w:tcPr>
          <w:p w:rsidR="00556FDA" w:rsidRPr="00556FDA" w:rsidRDefault="00556FDA" w:rsidP="00556FDA">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1260" w:type="dxa"/>
            <w:vMerge/>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tc>
        <w:tc>
          <w:tcPr>
            <w:tcW w:w="1266" w:type="dxa"/>
            <w:tcBorders>
              <w:top w:val="single" w:sz="4" w:space="0" w:color="000000"/>
              <w:left w:val="single" w:sz="2" w:space="0" w:color="000000"/>
              <w:bottom w:val="single" w:sz="2" w:space="0" w:color="000000"/>
              <w:right w:val="single" w:sz="4" w:space="0" w:color="000000"/>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Класс</w:t>
            </w:r>
          </w:p>
        </w:tc>
        <w:tc>
          <w:tcPr>
            <w:tcW w:w="1418" w:type="dxa"/>
            <w:gridSpan w:val="2"/>
            <w:tcBorders>
              <w:top w:val="single" w:sz="4" w:space="0" w:color="000000"/>
              <w:left w:val="single" w:sz="4" w:space="0" w:color="000000"/>
              <w:bottom w:val="single" w:sz="2" w:space="0" w:color="000000"/>
              <w:right w:val="single" w:sz="4" w:space="0" w:color="auto"/>
            </w:tcBorders>
            <w:shd w:val="clear" w:color="auto" w:fill="auto"/>
            <w:tcMar>
              <w:top w:w="0" w:type="dxa"/>
              <w:left w:w="10" w:type="dxa"/>
              <w:bottom w:w="0" w:type="dxa"/>
              <w:right w:w="10"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Кол-во</w:t>
            </w:r>
          </w:p>
        </w:tc>
      </w:tr>
      <w:tr w:rsidR="00556FDA" w:rsidRPr="00556FDA" w:rsidTr="00556FDA">
        <w:trPr>
          <w:trHeight w:val="210"/>
        </w:trPr>
        <w:tc>
          <w:tcPr>
            <w:tcW w:w="1562" w:type="dxa"/>
            <w:vMerge w:val="restart"/>
            <w:tcBorders>
              <w:left w:val="single" w:sz="2" w:space="0" w:color="000000"/>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1а</w:t>
            </w:r>
          </w:p>
        </w:tc>
        <w:tc>
          <w:tcPr>
            <w:tcW w:w="987" w:type="dxa"/>
            <w:vMerge w:val="restart"/>
            <w:tcBorders>
              <w:left w:val="single" w:sz="2" w:space="0" w:color="000000"/>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556FDA">
              <w:rPr>
                <w:rFonts w:ascii="Times New Roman" w:eastAsia="Arial Unicode MS" w:hAnsi="Times New Roman" w:cs="Arial Unicode MS"/>
                <w:kern w:val="3"/>
                <w:sz w:val="28"/>
                <w:szCs w:val="28"/>
                <w:lang w:eastAsia="zh-CN" w:bidi="hi-IN"/>
              </w:rPr>
              <w:t>14</w:t>
            </w:r>
          </w:p>
          <w:p w:rsidR="00556FDA" w:rsidRPr="00556FDA" w:rsidRDefault="00556FDA" w:rsidP="00556FDA">
            <w:pPr>
              <w:widowControl w:val="0"/>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p>
        </w:tc>
        <w:tc>
          <w:tcPr>
            <w:tcW w:w="1129" w:type="dxa"/>
            <w:vMerge w:val="restart"/>
            <w:tcBorders>
              <w:left w:val="single" w:sz="2" w:space="0" w:color="000000"/>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1</w:t>
            </w:r>
          </w:p>
        </w:tc>
        <w:tc>
          <w:tcPr>
            <w:tcW w:w="735" w:type="dxa"/>
            <w:vMerge w:val="restart"/>
            <w:tcBorders>
              <w:left w:val="single" w:sz="2" w:space="0" w:color="000000"/>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w:t>
            </w:r>
          </w:p>
        </w:tc>
        <w:tc>
          <w:tcPr>
            <w:tcW w:w="984" w:type="dxa"/>
            <w:vMerge w:val="restart"/>
            <w:tcBorders>
              <w:left w:val="single" w:sz="2" w:space="0" w:color="000000"/>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15</w:t>
            </w:r>
          </w:p>
        </w:tc>
        <w:tc>
          <w:tcPr>
            <w:tcW w:w="719" w:type="dxa"/>
            <w:vMerge w:val="restart"/>
            <w:tcBorders>
              <w:left w:val="single" w:sz="2" w:space="0" w:color="000000"/>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w:t>
            </w:r>
          </w:p>
        </w:tc>
        <w:tc>
          <w:tcPr>
            <w:tcW w:w="708" w:type="dxa"/>
            <w:vMerge w:val="restart"/>
            <w:tcBorders>
              <w:left w:val="single" w:sz="2" w:space="0" w:color="000000"/>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w:t>
            </w:r>
          </w:p>
        </w:tc>
        <w:tc>
          <w:tcPr>
            <w:tcW w:w="709" w:type="dxa"/>
            <w:vMerge w:val="restart"/>
            <w:tcBorders>
              <w:left w:val="single" w:sz="2" w:space="0" w:color="000000"/>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w:t>
            </w:r>
          </w:p>
        </w:tc>
        <w:tc>
          <w:tcPr>
            <w:tcW w:w="851" w:type="dxa"/>
            <w:vMerge w:val="restart"/>
            <w:tcBorders>
              <w:left w:val="single" w:sz="2" w:space="0" w:color="000000"/>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w:t>
            </w:r>
          </w:p>
        </w:tc>
        <w:tc>
          <w:tcPr>
            <w:tcW w:w="992" w:type="dxa"/>
            <w:vMerge w:val="restart"/>
            <w:tcBorders>
              <w:left w:val="single" w:sz="2" w:space="0" w:color="000000"/>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w:t>
            </w:r>
          </w:p>
        </w:tc>
        <w:tc>
          <w:tcPr>
            <w:tcW w:w="855" w:type="dxa"/>
            <w:vMerge w:val="restart"/>
            <w:tcBorders>
              <w:left w:val="single" w:sz="2" w:space="0" w:color="000000"/>
              <w:right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5</w:t>
            </w:r>
          </w:p>
        </w:tc>
        <w:tc>
          <w:tcPr>
            <w:tcW w:w="851" w:type="dxa"/>
            <w:vMerge w:val="restart"/>
            <w:tcBorders>
              <w:left w:val="single" w:sz="4" w:space="0" w:color="auto"/>
            </w:tcBorders>
            <w:shd w:val="clear" w:color="auto" w:fill="auto"/>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4</w:t>
            </w:r>
          </w:p>
        </w:tc>
        <w:tc>
          <w:tcPr>
            <w:tcW w:w="1260" w:type="dxa"/>
            <w:vMerge w:val="restart"/>
            <w:tcBorders>
              <w:left w:val="single" w:sz="2" w:space="0" w:color="000000"/>
              <w:right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w:t>
            </w:r>
          </w:p>
        </w:tc>
        <w:tc>
          <w:tcPr>
            <w:tcW w:w="1266" w:type="dxa"/>
            <w:tcBorders>
              <w:left w:val="single" w:sz="2" w:space="0" w:color="000000"/>
              <w:bottom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1</w:t>
            </w:r>
          </w:p>
        </w:tc>
        <w:tc>
          <w:tcPr>
            <w:tcW w:w="1418" w:type="dxa"/>
            <w:gridSpan w:val="2"/>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4</w:t>
            </w:r>
          </w:p>
        </w:tc>
      </w:tr>
      <w:tr w:rsidR="00556FDA" w:rsidRPr="00556FDA" w:rsidTr="00556FDA">
        <w:trPr>
          <w:trHeight w:val="120"/>
        </w:trPr>
        <w:tc>
          <w:tcPr>
            <w:tcW w:w="1562" w:type="dxa"/>
            <w:vMerge/>
            <w:tcBorders>
              <w:left w:val="single" w:sz="2" w:space="0" w:color="000000"/>
              <w:bottom w:val="single" w:sz="2" w:space="0" w:color="000000"/>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987" w:type="dxa"/>
            <w:vMerge/>
            <w:tcBorders>
              <w:left w:val="single" w:sz="2" w:space="0" w:color="000000"/>
              <w:bottom w:val="single" w:sz="2" w:space="0" w:color="000000"/>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1129" w:type="dxa"/>
            <w:vMerge/>
            <w:tcBorders>
              <w:left w:val="single" w:sz="2" w:space="0" w:color="000000"/>
              <w:bottom w:val="single" w:sz="2" w:space="0" w:color="000000"/>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735" w:type="dxa"/>
            <w:vMerge/>
            <w:tcBorders>
              <w:left w:val="single" w:sz="2" w:space="0" w:color="000000"/>
              <w:bottom w:val="single" w:sz="2" w:space="0" w:color="000000"/>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984" w:type="dxa"/>
            <w:vMerge/>
            <w:tcBorders>
              <w:left w:val="single" w:sz="2" w:space="0" w:color="000000"/>
              <w:bottom w:val="single" w:sz="2" w:space="0" w:color="000000"/>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719" w:type="dxa"/>
            <w:vMerge/>
            <w:tcBorders>
              <w:left w:val="single" w:sz="2" w:space="0" w:color="000000"/>
              <w:bottom w:val="single" w:sz="2" w:space="0" w:color="000000"/>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708" w:type="dxa"/>
            <w:vMerge/>
            <w:tcBorders>
              <w:left w:val="single" w:sz="2" w:space="0" w:color="000000"/>
              <w:bottom w:val="single" w:sz="2" w:space="0" w:color="000000"/>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709" w:type="dxa"/>
            <w:vMerge/>
            <w:tcBorders>
              <w:left w:val="single" w:sz="2" w:space="0" w:color="000000"/>
              <w:bottom w:val="single" w:sz="2" w:space="0" w:color="000000"/>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1" w:type="dxa"/>
            <w:vMerge/>
            <w:tcBorders>
              <w:left w:val="single" w:sz="2" w:space="0" w:color="000000"/>
              <w:bottom w:val="single" w:sz="2" w:space="0" w:color="000000"/>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992" w:type="dxa"/>
            <w:vMerge/>
            <w:tcBorders>
              <w:left w:val="single" w:sz="2" w:space="0" w:color="000000"/>
              <w:bottom w:val="single" w:sz="2" w:space="0" w:color="000000"/>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5" w:type="dxa"/>
            <w:vMerge/>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851" w:type="dxa"/>
            <w:vMerge/>
            <w:tcBorders>
              <w:left w:val="single" w:sz="4" w:space="0" w:color="auto"/>
              <w:bottom w:val="single" w:sz="2" w:space="0" w:color="000000"/>
            </w:tcBorders>
            <w:shd w:val="clear" w:color="auto" w:fill="auto"/>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1260" w:type="dxa"/>
            <w:vMerge/>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c>
          <w:tcPr>
            <w:tcW w:w="1266"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2а</w:t>
            </w:r>
          </w:p>
        </w:tc>
        <w:tc>
          <w:tcPr>
            <w:tcW w:w="1418" w:type="dxa"/>
            <w:gridSpan w:val="2"/>
            <w:tcBorders>
              <w:top w:val="single" w:sz="4" w:space="0" w:color="auto"/>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b/>
                <w:kern w:val="3"/>
                <w:sz w:val="24"/>
                <w:szCs w:val="24"/>
                <w:lang w:eastAsia="zh-CN" w:bidi="hi-IN"/>
              </w:rPr>
            </w:pPr>
            <w:r w:rsidRPr="00556FDA">
              <w:rPr>
                <w:rFonts w:ascii="Times New Roman" w:eastAsia="Arial Unicode MS" w:hAnsi="Times New Roman" w:cs="Arial Unicode MS"/>
                <w:b/>
                <w:kern w:val="3"/>
                <w:sz w:val="24"/>
                <w:szCs w:val="24"/>
                <w:lang w:eastAsia="zh-CN" w:bidi="hi-IN"/>
              </w:rPr>
              <w:t>7</w:t>
            </w:r>
          </w:p>
        </w:tc>
      </w:tr>
      <w:tr w:rsidR="00556FDA" w:rsidRPr="00556FDA" w:rsidTr="00556FDA">
        <w:tc>
          <w:tcPr>
            <w:tcW w:w="1562" w:type="dxa"/>
            <w:tcBorders>
              <w:left w:val="single" w:sz="2" w:space="0" w:color="000000"/>
              <w:bottom w:val="single" w:sz="2" w:space="0" w:color="000000"/>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1б</w:t>
            </w:r>
          </w:p>
        </w:tc>
        <w:tc>
          <w:tcPr>
            <w:tcW w:w="987" w:type="dxa"/>
            <w:tcBorders>
              <w:left w:val="single" w:sz="2" w:space="0" w:color="000000"/>
              <w:bottom w:val="single" w:sz="2" w:space="0" w:color="000000"/>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556FDA">
              <w:rPr>
                <w:rFonts w:ascii="Times New Roman" w:eastAsia="Arial Unicode MS" w:hAnsi="Times New Roman" w:cs="Arial Unicode MS"/>
                <w:kern w:val="3"/>
                <w:sz w:val="28"/>
                <w:szCs w:val="28"/>
                <w:lang w:eastAsia="zh-CN" w:bidi="hi-IN"/>
              </w:rPr>
              <w:t>7</w:t>
            </w:r>
          </w:p>
        </w:tc>
        <w:tc>
          <w:tcPr>
            <w:tcW w:w="1129" w:type="dxa"/>
            <w:tcBorders>
              <w:left w:val="single" w:sz="2" w:space="0" w:color="000000"/>
              <w:bottom w:val="single" w:sz="2" w:space="0" w:color="000000"/>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2</w:t>
            </w:r>
          </w:p>
        </w:tc>
        <w:tc>
          <w:tcPr>
            <w:tcW w:w="735" w:type="dxa"/>
            <w:tcBorders>
              <w:left w:val="single" w:sz="2" w:space="0" w:color="000000"/>
              <w:bottom w:val="single" w:sz="2" w:space="0" w:color="000000"/>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1</w:t>
            </w:r>
          </w:p>
        </w:tc>
        <w:tc>
          <w:tcPr>
            <w:tcW w:w="984" w:type="dxa"/>
            <w:tcBorders>
              <w:left w:val="single" w:sz="2" w:space="0" w:color="000000"/>
              <w:bottom w:val="single" w:sz="2" w:space="0" w:color="000000"/>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8</w:t>
            </w:r>
          </w:p>
        </w:tc>
        <w:tc>
          <w:tcPr>
            <w:tcW w:w="719" w:type="dxa"/>
            <w:tcBorders>
              <w:left w:val="single" w:sz="2" w:space="0" w:color="000000"/>
              <w:bottom w:val="single" w:sz="2" w:space="0" w:color="000000"/>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w:t>
            </w:r>
          </w:p>
        </w:tc>
        <w:tc>
          <w:tcPr>
            <w:tcW w:w="708" w:type="dxa"/>
            <w:tcBorders>
              <w:left w:val="single" w:sz="2" w:space="0" w:color="000000"/>
              <w:bottom w:val="single" w:sz="2" w:space="0" w:color="000000"/>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w:t>
            </w:r>
          </w:p>
        </w:tc>
        <w:tc>
          <w:tcPr>
            <w:tcW w:w="855"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w:t>
            </w:r>
          </w:p>
        </w:tc>
        <w:tc>
          <w:tcPr>
            <w:tcW w:w="851" w:type="dxa"/>
            <w:tcBorders>
              <w:left w:val="single" w:sz="4" w:space="0" w:color="auto"/>
              <w:bottom w:val="single" w:sz="2" w:space="0" w:color="000000"/>
            </w:tcBorders>
            <w:shd w:val="clear" w:color="auto" w:fill="auto"/>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w:t>
            </w:r>
          </w:p>
        </w:tc>
        <w:tc>
          <w:tcPr>
            <w:tcW w:w="1260"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w:t>
            </w:r>
          </w:p>
        </w:tc>
        <w:tc>
          <w:tcPr>
            <w:tcW w:w="1266" w:type="dxa"/>
            <w:tcBorders>
              <w:left w:val="single" w:sz="2" w:space="0" w:color="000000"/>
              <w:bottom w:val="single" w:sz="2" w:space="0" w:color="000000"/>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2б</w:t>
            </w:r>
          </w:p>
        </w:tc>
        <w:tc>
          <w:tcPr>
            <w:tcW w:w="1418" w:type="dxa"/>
            <w:gridSpan w:val="2"/>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8</w:t>
            </w:r>
          </w:p>
        </w:tc>
      </w:tr>
      <w:tr w:rsidR="00556FDA" w:rsidRPr="00556FDA" w:rsidTr="00556FDA">
        <w:tc>
          <w:tcPr>
            <w:tcW w:w="1562" w:type="dxa"/>
            <w:tcBorders>
              <w:left w:val="single" w:sz="2" w:space="0" w:color="000000"/>
              <w:bottom w:val="single" w:sz="2" w:space="0" w:color="000000"/>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2</w:t>
            </w:r>
          </w:p>
        </w:tc>
        <w:tc>
          <w:tcPr>
            <w:tcW w:w="987" w:type="dxa"/>
            <w:tcBorders>
              <w:left w:val="single" w:sz="2" w:space="0" w:color="000000"/>
              <w:bottom w:val="single" w:sz="2" w:space="0" w:color="000000"/>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556FDA">
              <w:rPr>
                <w:rFonts w:ascii="Times New Roman" w:eastAsia="Arial Unicode MS" w:hAnsi="Times New Roman" w:cs="Arial Unicode MS"/>
                <w:kern w:val="3"/>
                <w:sz w:val="28"/>
                <w:szCs w:val="28"/>
                <w:lang w:eastAsia="zh-CN" w:bidi="hi-IN"/>
              </w:rPr>
              <w:t>8</w:t>
            </w:r>
          </w:p>
        </w:tc>
        <w:tc>
          <w:tcPr>
            <w:tcW w:w="1129" w:type="dxa"/>
            <w:tcBorders>
              <w:left w:val="single" w:sz="2" w:space="0" w:color="000000"/>
              <w:bottom w:val="single" w:sz="2" w:space="0" w:color="000000"/>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1</w:t>
            </w:r>
          </w:p>
        </w:tc>
        <w:tc>
          <w:tcPr>
            <w:tcW w:w="735" w:type="dxa"/>
            <w:tcBorders>
              <w:left w:val="single" w:sz="2" w:space="0" w:color="000000"/>
              <w:bottom w:val="single" w:sz="2" w:space="0" w:color="000000"/>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w:t>
            </w:r>
          </w:p>
        </w:tc>
        <w:tc>
          <w:tcPr>
            <w:tcW w:w="984" w:type="dxa"/>
            <w:tcBorders>
              <w:left w:val="single" w:sz="2" w:space="0" w:color="000000"/>
              <w:bottom w:val="single" w:sz="2" w:space="0" w:color="000000"/>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9</w:t>
            </w:r>
          </w:p>
        </w:tc>
        <w:tc>
          <w:tcPr>
            <w:tcW w:w="719" w:type="dxa"/>
            <w:tcBorders>
              <w:left w:val="single" w:sz="2" w:space="0" w:color="000000"/>
              <w:bottom w:val="single" w:sz="2" w:space="0" w:color="000000"/>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8</w:t>
            </w:r>
          </w:p>
        </w:tc>
        <w:tc>
          <w:tcPr>
            <w:tcW w:w="708" w:type="dxa"/>
            <w:tcBorders>
              <w:left w:val="single" w:sz="2" w:space="0" w:color="000000"/>
              <w:bottom w:val="single" w:sz="2" w:space="0" w:color="000000"/>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3</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w:t>
            </w:r>
          </w:p>
        </w:tc>
        <w:tc>
          <w:tcPr>
            <w:tcW w:w="855"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w:t>
            </w:r>
          </w:p>
        </w:tc>
        <w:tc>
          <w:tcPr>
            <w:tcW w:w="851" w:type="dxa"/>
            <w:tcBorders>
              <w:left w:val="single" w:sz="4" w:space="0" w:color="auto"/>
              <w:bottom w:val="single" w:sz="2" w:space="0" w:color="000000"/>
            </w:tcBorders>
            <w:shd w:val="clear" w:color="auto" w:fill="auto"/>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1</w:t>
            </w:r>
          </w:p>
        </w:tc>
        <w:tc>
          <w:tcPr>
            <w:tcW w:w="1260"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w:t>
            </w:r>
          </w:p>
        </w:tc>
        <w:tc>
          <w:tcPr>
            <w:tcW w:w="1266" w:type="dxa"/>
            <w:tcBorders>
              <w:left w:val="single" w:sz="2" w:space="0" w:color="000000"/>
              <w:bottom w:val="single" w:sz="2" w:space="0" w:color="000000"/>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3</w:t>
            </w:r>
          </w:p>
        </w:tc>
        <w:tc>
          <w:tcPr>
            <w:tcW w:w="1418" w:type="dxa"/>
            <w:gridSpan w:val="2"/>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8</w:t>
            </w:r>
          </w:p>
        </w:tc>
      </w:tr>
      <w:tr w:rsidR="00556FDA" w:rsidRPr="00556FDA" w:rsidTr="00556FDA">
        <w:trPr>
          <w:trHeight w:val="277"/>
        </w:trPr>
        <w:tc>
          <w:tcPr>
            <w:tcW w:w="1562" w:type="dxa"/>
            <w:tcBorders>
              <w:left w:val="single" w:sz="2" w:space="0" w:color="000000"/>
              <w:bottom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3а</w:t>
            </w:r>
          </w:p>
        </w:tc>
        <w:tc>
          <w:tcPr>
            <w:tcW w:w="987" w:type="dxa"/>
            <w:tcBorders>
              <w:left w:val="single" w:sz="2" w:space="0" w:color="000000"/>
              <w:bottom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556FDA">
              <w:rPr>
                <w:rFonts w:ascii="Times New Roman" w:eastAsia="Arial Unicode MS" w:hAnsi="Times New Roman" w:cs="Arial Unicode MS"/>
                <w:kern w:val="3"/>
                <w:sz w:val="28"/>
                <w:szCs w:val="28"/>
                <w:lang w:eastAsia="zh-CN" w:bidi="hi-IN"/>
              </w:rPr>
              <w:t>11</w:t>
            </w:r>
          </w:p>
        </w:tc>
        <w:tc>
          <w:tcPr>
            <w:tcW w:w="1129" w:type="dxa"/>
            <w:tcBorders>
              <w:left w:val="single" w:sz="2" w:space="0" w:color="000000"/>
              <w:bottom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2</w:t>
            </w:r>
          </w:p>
        </w:tc>
        <w:tc>
          <w:tcPr>
            <w:tcW w:w="735" w:type="dxa"/>
            <w:tcBorders>
              <w:left w:val="single" w:sz="2" w:space="0" w:color="000000"/>
              <w:bottom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w:t>
            </w:r>
          </w:p>
        </w:tc>
        <w:tc>
          <w:tcPr>
            <w:tcW w:w="984" w:type="dxa"/>
            <w:tcBorders>
              <w:left w:val="single" w:sz="2" w:space="0" w:color="000000"/>
              <w:bottom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13</w:t>
            </w:r>
          </w:p>
        </w:tc>
        <w:tc>
          <w:tcPr>
            <w:tcW w:w="719" w:type="dxa"/>
            <w:tcBorders>
              <w:left w:val="single" w:sz="2" w:space="0" w:color="000000"/>
              <w:bottom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13</w:t>
            </w:r>
          </w:p>
        </w:tc>
        <w:tc>
          <w:tcPr>
            <w:tcW w:w="708" w:type="dxa"/>
            <w:tcBorders>
              <w:left w:val="single" w:sz="2" w:space="0" w:color="000000"/>
              <w:bottom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w:t>
            </w:r>
          </w:p>
        </w:tc>
        <w:tc>
          <w:tcPr>
            <w:tcW w:w="709" w:type="dxa"/>
            <w:tcBorders>
              <w:left w:val="single" w:sz="2" w:space="0" w:color="000000"/>
              <w:bottom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w:t>
            </w:r>
          </w:p>
        </w:tc>
        <w:tc>
          <w:tcPr>
            <w:tcW w:w="851" w:type="dxa"/>
            <w:tcBorders>
              <w:left w:val="single" w:sz="2" w:space="0" w:color="000000"/>
              <w:bottom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5</w:t>
            </w:r>
          </w:p>
        </w:tc>
        <w:tc>
          <w:tcPr>
            <w:tcW w:w="992" w:type="dxa"/>
            <w:tcBorders>
              <w:left w:val="single" w:sz="2" w:space="0" w:color="000000"/>
              <w:bottom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3</w:t>
            </w:r>
          </w:p>
        </w:tc>
        <w:tc>
          <w:tcPr>
            <w:tcW w:w="855"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w:t>
            </w:r>
          </w:p>
        </w:tc>
        <w:tc>
          <w:tcPr>
            <w:tcW w:w="851" w:type="dxa"/>
            <w:tcBorders>
              <w:left w:val="single" w:sz="4" w:space="0" w:color="auto"/>
              <w:bottom w:val="single" w:sz="4" w:space="0" w:color="auto"/>
            </w:tcBorders>
            <w:shd w:val="clear" w:color="auto" w:fill="auto"/>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w:t>
            </w:r>
          </w:p>
        </w:tc>
        <w:tc>
          <w:tcPr>
            <w:tcW w:w="1260"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w:t>
            </w:r>
          </w:p>
        </w:tc>
        <w:tc>
          <w:tcPr>
            <w:tcW w:w="1266" w:type="dxa"/>
            <w:tcBorders>
              <w:left w:val="single" w:sz="2" w:space="0" w:color="000000"/>
              <w:bottom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4а</w:t>
            </w:r>
          </w:p>
        </w:tc>
        <w:tc>
          <w:tcPr>
            <w:tcW w:w="1418" w:type="dxa"/>
            <w:gridSpan w:val="2"/>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13</w:t>
            </w:r>
          </w:p>
        </w:tc>
      </w:tr>
      <w:tr w:rsidR="00556FDA" w:rsidRPr="00556FDA" w:rsidTr="00556FDA">
        <w:trPr>
          <w:trHeight w:val="305"/>
        </w:trPr>
        <w:tc>
          <w:tcPr>
            <w:tcW w:w="1562" w:type="dxa"/>
            <w:tcBorders>
              <w:left w:val="single" w:sz="2" w:space="0" w:color="000000"/>
              <w:bottom w:val="single" w:sz="2" w:space="0" w:color="000000"/>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3б</w:t>
            </w:r>
          </w:p>
        </w:tc>
        <w:tc>
          <w:tcPr>
            <w:tcW w:w="987" w:type="dxa"/>
            <w:tcBorders>
              <w:left w:val="single" w:sz="2" w:space="0" w:color="000000"/>
              <w:bottom w:val="single" w:sz="2" w:space="0" w:color="000000"/>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556FDA">
              <w:rPr>
                <w:rFonts w:ascii="Times New Roman" w:eastAsia="Arial Unicode MS" w:hAnsi="Times New Roman" w:cs="Arial Unicode MS"/>
                <w:kern w:val="3"/>
                <w:sz w:val="28"/>
                <w:szCs w:val="28"/>
                <w:lang w:eastAsia="zh-CN" w:bidi="hi-IN"/>
              </w:rPr>
              <w:t>9</w:t>
            </w:r>
          </w:p>
        </w:tc>
        <w:tc>
          <w:tcPr>
            <w:tcW w:w="1129" w:type="dxa"/>
            <w:tcBorders>
              <w:left w:val="single" w:sz="2" w:space="0" w:color="000000"/>
              <w:bottom w:val="single" w:sz="2" w:space="0" w:color="000000"/>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1</w:t>
            </w:r>
          </w:p>
        </w:tc>
        <w:tc>
          <w:tcPr>
            <w:tcW w:w="735" w:type="dxa"/>
            <w:tcBorders>
              <w:left w:val="single" w:sz="2" w:space="0" w:color="000000"/>
              <w:bottom w:val="single" w:sz="2" w:space="0" w:color="000000"/>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w:t>
            </w:r>
          </w:p>
        </w:tc>
        <w:tc>
          <w:tcPr>
            <w:tcW w:w="984" w:type="dxa"/>
            <w:tcBorders>
              <w:left w:val="single" w:sz="2" w:space="0" w:color="000000"/>
              <w:bottom w:val="single" w:sz="2" w:space="0" w:color="000000"/>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10</w:t>
            </w:r>
          </w:p>
        </w:tc>
        <w:tc>
          <w:tcPr>
            <w:tcW w:w="719" w:type="dxa"/>
            <w:tcBorders>
              <w:left w:val="single" w:sz="2" w:space="0" w:color="000000"/>
              <w:bottom w:val="single" w:sz="2" w:space="0" w:color="000000"/>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10</w:t>
            </w:r>
          </w:p>
        </w:tc>
        <w:tc>
          <w:tcPr>
            <w:tcW w:w="708" w:type="dxa"/>
            <w:tcBorders>
              <w:left w:val="single" w:sz="2" w:space="0" w:color="000000"/>
              <w:bottom w:val="single" w:sz="2" w:space="0" w:color="000000"/>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2</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w:t>
            </w:r>
          </w:p>
        </w:tc>
        <w:tc>
          <w:tcPr>
            <w:tcW w:w="855"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w:t>
            </w:r>
          </w:p>
        </w:tc>
        <w:tc>
          <w:tcPr>
            <w:tcW w:w="851" w:type="dxa"/>
            <w:tcBorders>
              <w:left w:val="single" w:sz="4" w:space="0" w:color="auto"/>
              <w:bottom w:val="single" w:sz="2" w:space="0" w:color="000000"/>
            </w:tcBorders>
            <w:shd w:val="clear" w:color="auto" w:fill="auto"/>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w:t>
            </w:r>
          </w:p>
        </w:tc>
        <w:tc>
          <w:tcPr>
            <w:tcW w:w="1260"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w:t>
            </w:r>
          </w:p>
        </w:tc>
        <w:tc>
          <w:tcPr>
            <w:tcW w:w="1266" w:type="dxa"/>
            <w:tcBorders>
              <w:top w:val="single" w:sz="4"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4б</w:t>
            </w:r>
          </w:p>
        </w:tc>
        <w:tc>
          <w:tcPr>
            <w:tcW w:w="1418" w:type="dxa"/>
            <w:gridSpan w:val="2"/>
            <w:tcBorders>
              <w:top w:val="single" w:sz="4" w:space="0" w:color="000000"/>
              <w:left w:val="single" w:sz="4" w:space="0" w:color="auto"/>
              <w:bottom w:val="single" w:sz="2" w:space="0" w:color="000000"/>
              <w:right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10</w:t>
            </w:r>
          </w:p>
        </w:tc>
      </w:tr>
      <w:tr w:rsidR="00556FDA" w:rsidRPr="00556FDA" w:rsidTr="00556FDA">
        <w:trPr>
          <w:trHeight w:val="302"/>
        </w:trPr>
        <w:tc>
          <w:tcPr>
            <w:tcW w:w="1562" w:type="dxa"/>
            <w:tcBorders>
              <w:left w:val="single" w:sz="2" w:space="0" w:color="000000"/>
              <w:bottom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4</w:t>
            </w:r>
          </w:p>
        </w:tc>
        <w:tc>
          <w:tcPr>
            <w:tcW w:w="987" w:type="dxa"/>
            <w:tcBorders>
              <w:left w:val="single" w:sz="2" w:space="0" w:color="000000"/>
              <w:bottom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556FDA">
              <w:rPr>
                <w:rFonts w:ascii="Times New Roman" w:eastAsia="Arial Unicode MS" w:hAnsi="Times New Roman" w:cs="Arial Unicode MS"/>
                <w:kern w:val="3"/>
                <w:sz w:val="28"/>
                <w:szCs w:val="28"/>
                <w:lang w:eastAsia="zh-CN" w:bidi="hi-IN"/>
              </w:rPr>
              <w:t>10</w:t>
            </w:r>
          </w:p>
        </w:tc>
        <w:tc>
          <w:tcPr>
            <w:tcW w:w="1129" w:type="dxa"/>
            <w:tcBorders>
              <w:left w:val="single" w:sz="2" w:space="0" w:color="000000"/>
              <w:bottom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w:t>
            </w:r>
          </w:p>
        </w:tc>
        <w:tc>
          <w:tcPr>
            <w:tcW w:w="735" w:type="dxa"/>
            <w:tcBorders>
              <w:left w:val="single" w:sz="2" w:space="0" w:color="000000"/>
              <w:bottom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w:t>
            </w:r>
          </w:p>
        </w:tc>
        <w:tc>
          <w:tcPr>
            <w:tcW w:w="984" w:type="dxa"/>
            <w:tcBorders>
              <w:left w:val="single" w:sz="2" w:space="0" w:color="000000"/>
              <w:bottom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10</w:t>
            </w:r>
          </w:p>
        </w:tc>
        <w:tc>
          <w:tcPr>
            <w:tcW w:w="719" w:type="dxa"/>
            <w:tcBorders>
              <w:left w:val="single" w:sz="2" w:space="0" w:color="000000"/>
              <w:bottom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10</w:t>
            </w:r>
          </w:p>
        </w:tc>
        <w:tc>
          <w:tcPr>
            <w:tcW w:w="708" w:type="dxa"/>
            <w:tcBorders>
              <w:left w:val="single" w:sz="2" w:space="0" w:color="000000"/>
              <w:bottom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w:t>
            </w:r>
          </w:p>
        </w:tc>
        <w:tc>
          <w:tcPr>
            <w:tcW w:w="709" w:type="dxa"/>
            <w:tcBorders>
              <w:left w:val="single" w:sz="2" w:space="0" w:color="000000"/>
              <w:bottom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w:t>
            </w:r>
          </w:p>
        </w:tc>
        <w:tc>
          <w:tcPr>
            <w:tcW w:w="851" w:type="dxa"/>
            <w:tcBorders>
              <w:left w:val="single" w:sz="2" w:space="0" w:color="000000"/>
              <w:bottom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6</w:t>
            </w:r>
          </w:p>
        </w:tc>
        <w:tc>
          <w:tcPr>
            <w:tcW w:w="992" w:type="dxa"/>
            <w:tcBorders>
              <w:left w:val="single" w:sz="2" w:space="0" w:color="000000"/>
              <w:bottom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w:t>
            </w:r>
          </w:p>
        </w:tc>
        <w:tc>
          <w:tcPr>
            <w:tcW w:w="855"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r w:rsidRPr="00556FDA">
              <w:rPr>
                <w:rFonts w:ascii="Times New Roman" w:eastAsia="Arial Unicode MS" w:hAnsi="Times New Roman" w:cs="Arial Unicode MS"/>
                <w:kern w:val="3"/>
                <w:sz w:val="18"/>
                <w:szCs w:val="18"/>
                <w:lang w:eastAsia="zh-CN" w:bidi="hi-IN"/>
              </w:rPr>
              <w:t>-</w:t>
            </w:r>
          </w:p>
        </w:tc>
        <w:tc>
          <w:tcPr>
            <w:tcW w:w="851" w:type="dxa"/>
            <w:tcBorders>
              <w:left w:val="single" w:sz="4" w:space="0" w:color="auto"/>
              <w:bottom w:val="single" w:sz="4" w:space="0" w:color="auto"/>
            </w:tcBorders>
            <w:shd w:val="clear" w:color="auto" w:fill="auto"/>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r w:rsidRPr="00556FDA">
              <w:rPr>
                <w:rFonts w:ascii="Times New Roman" w:eastAsia="Arial Unicode MS" w:hAnsi="Times New Roman" w:cs="Arial Unicode MS"/>
                <w:kern w:val="3"/>
                <w:sz w:val="18"/>
                <w:szCs w:val="18"/>
                <w:lang w:eastAsia="zh-CN" w:bidi="hi-IN"/>
              </w:rPr>
              <w:t>-</w:t>
            </w:r>
          </w:p>
        </w:tc>
        <w:tc>
          <w:tcPr>
            <w:tcW w:w="1260"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w:t>
            </w:r>
          </w:p>
        </w:tc>
        <w:tc>
          <w:tcPr>
            <w:tcW w:w="1266"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5</w:t>
            </w:r>
          </w:p>
        </w:tc>
        <w:tc>
          <w:tcPr>
            <w:tcW w:w="1418" w:type="dxa"/>
            <w:gridSpan w:val="2"/>
            <w:tcBorders>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 xml:space="preserve">10 </w:t>
            </w:r>
          </w:p>
        </w:tc>
      </w:tr>
      <w:tr w:rsidR="00556FDA" w:rsidRPr="00556FDA" w:rsidTr="00556FDA">
        <w:trPr>
          <w:trHeight w:val="330"/>
        </w:trPr>
        <w:tc>
          <w:tcPr>
            <w:tcW w:w="1562"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5а</w:t>
            </w:r>
          </w:p>
        </w:tc>
        <w:tc>
          <w:tcPr>
            <w:tcW w:w="98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556FDA">
              <w:rPr>
                <w:rFonts w:ascii="Times New Roman" w:eastAsia="Arial Unicode MS" w:hAnsi="Times New Roman" w:cs="Arial Unicode MS"/>
                <w:kern w:val="3"/>
                <w:sz w:val="28"/>
                <w:szCs w:val="28"/>
                <w:lang w:eastAsia="zh-CN" w:bidi="hi-IN"/>
              </w:rPr>
              <w:t>12</w:t>
            </w:r>
          </w:p>
        </w:tc>
        <w:tc>
          <w:tcPr>
            <w:tcW w:w="112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1</w:t>
            </w:r>
          </w:p>
        </w:tc>
        <w:tc>
          <w:tcPr>
            <w:tcW w:w="735"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1</w:t>
            </w:r>
          </w:p>
        </w:tc>
        <w:tc>
          <w:tcPr>
            <w:tcW w:w="984"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12</w:t>
            </w:r>
          </w:p>
        </w:tc>
        <w:tc>
          <w:tcPr>
            <w:tcW w:w="71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12</w:t>
            </w:r>
          </w:p>
        </w:tc>
        <w:tc>
          <w:tcPr>
            <w:tcW w:w="708"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w:t>
            </w:r>
          </w:p>
        </w:tc>
        <w:tc>
          <w:tcPr>
            <w:tcW w:w="70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w:t>
            </w:r>
          </w:p>
        </w:tc>
        <w:tc>
          <w:tcPr>
            <w:tcW w:w="851"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4</w:t>
            </w:r>
          </w:p>
        </w:tc>
        <w:tc>
          <w:tcPr>
            <w:tcW w:w="992"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2</w:t>
            </w:r>
          </w:p>
        </w:tc>
        <w:tc>
          <w:tcPr>
            <w:tcW w:w="855"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r w:rsidRPr="00556FDA">
              <w:rPr>
                <w:rFonts w:ascii="Times New Roman" w:eastAsia="Arial Unicode MS" w:hAnsi="Times New Roman" w:cs="Arial Unicode MS"/>
                <w:kern w:val="3"/>
                <w:sz w:val="18"/>
                <w:szCs w:val="18"/>
                <w:lang w:eastAsia="zh-CN" w:bidi="hi-IN"/>
              </w:rPr>
              <w:t>-</w:t>
            </w:r>
          </w:p>
        </w:tc>
        <w:tc>
          <w:tcPr>
            <w:tcW w:w="851" w:type="dxa"/>
            <w:tcBorders>
              <w:top w:val="single" w:sz="4" w:space="0" w:color="auto"/>
              <w:left w:val="single" w:sz="4" w:space="0" w:color="auto"/>
              <w:bottom w:val="single" w:sz="4" w:space="0" w:color="auto"/>
            </w:tcBorders>
            <w:shd w:val="clear" w:color="auto" w:fill="auto"/>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r w:rsidRPr="00556FDA">
              <w:rPr>
                <w:rFonts w:ascii="Times New Roman" w:eastAsia="Arial Unicode MS" w:hAnsi="Times New Roman" w:cs="Arial Unicode MS"/>
                <w:kern w:val="3"/>
                <w:sz w:val="18"/>
                <w:szCs w:val="18"/>
                <w:lang w:eastAsia="zh-CN" w:bidi="hi-IN"/>
              </w:rPr>
              <w:t>-</w:t>
            </w:r>
          </w:p>
        </w:tc>
        <w:tc>
          <w:tcPr>
            <w:tcW w:w="1260"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w:t>
            </w:r>
          </w:p>
        </w:tc>
        <w:tc>
          <w:tcPr>
            <w:tcW w:w="1266"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6а</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12</w:t>
            </w:r>
          </w:p>
        </w:tc>
      </w:tr>
      <w:tr w:rsidR="00556FDA" w:rsidRPr="00556FDA" w:rsidTr="00556FDA">
        <w:trPr>
          <w:cantSplit/>
          <w:trHeight w:val="375"/>
        </w:trPr>
        <w:tc>
          <w:tcPr>
            <w:tcW w:w="1562"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color w:val="FF0000"/>
                <w:kern w:val="3"/>
                <w:sz w:val="24"/>
                <w:szCs w:val="24"/>
                <w:lang w:eastAsia="zh-CN" w:bidi="hi-IN"/>
              </w:rPr>
            </w:pPr>
            <w:r w:rsidRPr="00556FDA">
              <w:rPr>
                <w:rFonts w:ascii="Times New Roman" w:eastAsia="Arial Unicode MS" w:hAnsi="Times New Roman" w:cs="Arial Unicode MS"/>
                <w:kern w:val="3"/>
                <w:sz w:val="24"/>
                <w:szCs w:val="24"/>
                <w:lang w:eastAsia="zh-CN" w:bidi="hi-IN"/>
              </w:rPr>
              <w:t>5б</w:t>
            </w:r>
          </w:p>
        </w:tc>
        <w:tc>
          <w:tcPr>
            <w:tcW w:w="98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556FDA">
              <w:rPr>
                <w:rFonts w:ascii="Times New Roman" w:eastAsia="Arial Unicode MS" w:hAnsi="Times New Roman" w:cs="Arial Unicode MS"/>
                <w:kern w:val="3"/>
                <w:sz w:val="28"/>
                <w:szCs w:val="28"/>
                <w:lang w:eastAsia="zh-CN" w:bidi="hi-IN"/>
              </w:rPr>
              <w:t>9</w:t>
            </w:r>
          </w:p>
        </w:tc>
        <w:tc>
          <w:tcPr>
            <w:tcW w:w="112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w:t>
            </w:r>
          </w:p>
        </w:tc>
        <w:tc>
          <w:tcPr>
            <w:tcW w:w="735"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w:t>
            </w:r>
          </w:p>
        </w:tc>
        <w:tc>
          <w:tcPr>
            <w:tcW w:w="984"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9</w:t>
            </w:r>
          </w:p>
        </w:tc>
        <w:tc>
          <w:tcPr>
            <w:tcW w:w="71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9</w:t>
            </w:r>
          </w:p>
        </w:tc>
        <w:tc>
          <w:tcPr>
            <w:tcW w:w="708"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w:t>
            </w:r>
          </w:p>
        </w:tc>
        <w:tc>
          <w:tcPr>
            <w:tcW w:w="70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w:t>
            </w:r>
          </w:p>
        </w:tc>
        <w:tc>
          <w:tcPr>
            <w:tcW w:w="851"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2</w:t>
            </w:r>
          </w:p>
        </w:tc>
        <w:tc>
          <w:tcPr>
            <w:tcW w:w="992"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w:t>
            </w:r>
          </w:p>
        </w:tc>
        <w:tc>
          <w:tcPr>
            <w:tcW w:w="855"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w:t>
            </w:r>
          </w:p>
        </w:tc>
        <w:tc>
          <w:tcPr>
            <w:tcW w:w="851" w:type="dxa"/>
            <w:tcBorders>
              <w:top w:val="single" w:sz="4" w:space="0" w:color="auto"/>
              <w:left w:val="single" w:sz="4" w:space="0" w:color="auto"/>
              <w:bottom w:val="single" w:sz="4" w:space="0" w:color="auto"/>
            </w:tcBorders>
            <w:shd w:val="clear" w:color="auto" w:fill="auto"/>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w:t>
            </w:r>
          </w:p>
        </w:tc>
        <w:tc>
          <w:tcPr>
            <w:tcW w:w="1260"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w:t>
            </w:r>
          </w:p>
        </w:tc>
        <w:tc>
          <w:tcPr>
            <w:tcW w:w="126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6б</w:t>
            </w:r>
          </w:p>
        </w:tc>
        <w:tc>
          <w:tcPr>
            <w:tcW w:w="1418" w:type="dxa"/>
            <w:gridSpan w:val="2"/>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9</w:t>
            </w:r>
          </w:p>
        </w:tc>
      </w:tr>
      <w:tr w:rsidR="00556FDA" w:rsidRPr="00556FDA" w:rsidTr="00556FDA">
        <w:trPr>
          <w:trHeight w:val="315"/>
        </w:trPr>
        <w:tc>
          <w:tcPr>
            <w:tcW w:w="1562"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6</w:t>
            </w:r>
          </w:p>
        </w:tc>
        <w:tc>
          <w:tcPr>
            <w:tcW w:w="98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556FDA">
              <w:rPr>
                <w:rFonts w:ascii="Times New Roman" w:eastAsia="Arial Unicode MS" w:hAnsi="Times New Roman" w:cs="Arial Unicode MS"/>
                <w:kern w:val="3"/>
                <w:sz w:val="28"/>
                <w:szCs w:val="28"/>
                <w:lang w:eastAsia="zh-CN" w:bidi="hi-IN"/>
              </w:rPr>
              <w:t>15</w:t>
            </w:r>
          </w:p>
        </w:tc>
        <w:tc>
          <w:tcPr>
            <w:tcW w:w="112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w:t>
            </w:r>
          </w:p>
        </w:tc>
        <w:tc>
          <w:tcPr>
            <w:tcW w:w="735"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1</w:t>
            </w:r>
          </w:p>
        </w:tc>
        <w:tc>
          <w:tcPr>
            <w:tcW w:w="984"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14</w:t>
            </w:r>
          </w:p>
        </w:tc>
        <w:tc>
          <w:tcPr>
            <w:tcW w:w="71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14</w:t>
            </w:r>
          </w:p>
        </w:tc>
        <w:tc>
          <w:tcPr>
            <w:tcW w:w="708"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w:t>
            </w:r>
          </w:p>
        </w:tc>
        <w:tc>
          <w:tcPr>
            <w:tcW w:w="70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w:t>
            </w:r>
          </w:p>
        </w:tc>
        <w:tc>
          <w:tcPr>
            <w:tcW w:w="851"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7</w:t>
            </w:r>
          </w:p>
        </w:tc>
        <w:tc>
          <w:tcPr>
            <w:tcW w:w="992"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3</w:t>
            </w:r>
          </w:p>
        </w:tc>
        <w:tc>
          <w:tcPr>
            <w:tcW w:w="855"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w:t>
            </w:r>
          </w:p>
        </w:tc>
        <w:tc>
          <w:tcPr>
            <w:tcW w:w="851" w:type="dxa"/>
            <w:tcBorders>
              <w:top w:val="single" w:sz="4" w:space="0" w:color="auto"/>
              <w:left w:val="single" w:sz="4" w:space="0" w:color="auto"/>
              <w:bottom w:val="single" w:sz="4" w:space="0" w:color="auto"/>
            </w:tcBorders>
            <w:shd w:val="clear" w:color="auto" w:fill="auto"/>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w:t>
            </w:r>
          </w:p>
        </w:tc>
        <w:tc>
          <w:tcPr>
            <w:tcW w:w="1260"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w:t>
            </w:r>
          </w:p>
        </w:tc>
        <w:tc>
          <w:tcPr>
            <w:tcW w:w="126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7</w:t>
            </w:r>
          </w:p>
        </w:tc>
        <w:tc>
          <w:tcPr>
            <w:tcW w:w="1418" w:type="dxa"/>
            <w:gridSpan w:val="2"/>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14</w:t>
            </w:r>
          </w:p>
        </w:tc>
      </w:tr>
      <w:tr w:rsidR="00556FDA" w:rsidRPr="00556FDA" w:rsidTr="00556FDA">
        <w:trPr>
          <w:trHeight w:val="315"/>
        </w:trPr>
        <w:tc>
          <w:tcPr>
            <w:tcW w:w="1562"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7</w:t>
            </w:r>
          </w:p>
        </w:tc>
        <w:tc>
          <w:tcPr>
            <w:tcW w:w="98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556FDA">
              <w:rPr>
                <w:rFonts w:ascii="Times New Roman" w:eastAsia="Arial Unicode MS" w:hAnsi="Times New Roman" w:cs="Arial Unicode MS"/>
                <w:kern w:val="3"/>
                <w:sz w:val="28"/>
                <w:szCs w:val="28"/>
                <w:lang w:eastAsia="zh-CN" w:bidi="hi-IN"/>
              </w:rPr>
              <w:t>14</w:t>
            </w:r>
          </w:p>
        </w:tc>
        <w:tc>
          <w:tcPr>
            <w:tcW w:w="112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w:t>
            </w:r>
          </w:p>
        </w:tc>
        <w:tc>
          <w:tcPr>
            <w:tcW w:w="735"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1</w:t>
            </w:r>
          </w:p>
        </w:tc>
        <w:tc>
          <w:tcPr>
            <w:tcW w:w="984"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13</w:t>
            </w:r>
          </w:p>
        </w:tc>
        <w:tc>
          <w:tcPr>
            <w:tcW w:w="71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13</w:t>
            </w:r>
          </w:p>
        </w:tc>
        <w:tc>
          <w:tcPr>
            <w:tcW w:w="708"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w:t>
            </w:r>
          </w:p>
        </w:tc>
        <w:tc>
          <w:tcPr>
            <w:tcW w:w="70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w:t>
            </w:r>
          </w:p>
        </w:tc>
        <w:tc>
          <w:tcPr>
            <w:tcW w:w="851"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7</w:t>
            </w:r>
          </w:p>
        </w:tc>
        <w:tc>
          <w:tcPr>
            <w:tcW w:w="992"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1</w:t>
            </w:r>
          </w:p>
        </w:tc>
        <w:tc>
          <w:tcPr>
            <w:tcW w:w="855"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w:t>
            </w:r>
          </w:p>
        </w:tc>
        <w:tc>
          <w:tcPr>
            <w:tcW w:w="851" w:type="dxa"/>
            <w:tcBorders>
              <w:top w:val="single" w:sz="4" w:space="0" w:color="auto"/>
              <w:left w:val="single" w:sz="4" w:space="0" w:color="auto"/>
              <w:bottom w:val="single" w:sz="4" w:space="0" w:color="auto"/>
            </w:tcBorders>
            <w:shd w:val="clear" w:color="auto" w:fill="auto"/>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w:t>
            </w:r>
          </w:p>
        </w:tc>
        <w:tc>
          <w:tcPr>
            <w:tcW w:w="1260"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w:t>
            </w:r>
          </w:p>
        </w:tc>
        <w:tc>
          <w:tcPr>
            <w:tcW w:w="1266" w:type="dxa"/>
            <w:tcBorders>
              <w:top w:val="single" w:sz="4" w:space="0" w:color="auto"/>
              <w:left w:val="single" w:sz="4" w:space="0" w:color="auto"/>
              <w:bottom w:val="single" w:sz="4" w:space="0" w:color="auto"/>
              <w:right w:val="single" w:sz="4" w:space="0" w:color="000000"/>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8</w:t>
            </w:r>
          </w:p>
        </w:tc>
        <w:tc>
          <w:tcPr>
            <w:tcW w:w="1418" w:type="dxa"/>
            <w:gridSpan w:val="2"/>
            <w:tcBorders>
              <w:top w:val="single" w:sz="4" w:space="0" w:color="auto"/>
              <w:left w:val="single" w:sz="4" w:space="0" w:color="000000"/>
              <w:bottom w:val="single" w:sz="4" w:space="0" w:color="auto"/>
              <w:right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13</w:t>
            </w:r>
          </w:p>
        </w:tc>
      </w:tr>
      <w:tr w:rsidR="00556FDA" w:rsidRPr="00556FDA" w:rsidTr="00556FDA">
        <w:trPr>
          <w:trHeight w:val="375"/>
        </w:trPr>
        <w:tc>
          <w:tcPr>
            <w:tcW w:w="1562"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8</w:t>
            </w:r>
          </w:p>
        </w:tc>
        <w:tc>
          <w:tcPr>
            <w:tcW w:w="98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8"/>
                <w:szCs w:val="28"/>
                <w:lang w:eastAsia="zh-CN" w:bidi="hi-IN"/>
              </w:rPr>
              <w:t>13</w:t>
            </w:r>
          </w:p>
        </w:tc>
        <w:tc>
          <w:tcPr>
            <w:tcW w:w="112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w:t>
            </w:r>
          </w:p>
        </w:tc>
        <w:tc>
          <w:tcPr>
            <w:tcW w:w="735"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1</w:t>
            </w:r>
          </w:p>
        </w:tc>
        <w:tc>
          <w:tcPr>
            <w:tcW w:w="984"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12</w:t>
            </w:r>
          </w:p>
        </w:tc>
        <w:tc>
          <w:tcPr>
            <w:tcW w:w="71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12</w:t>
            </w:r>
          </w:p>
        </w:tc>
        <w:tc>
          <w:tcPr>
            <w:tcW w:w="708"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w:t>
            </w:r>
          </w:p>
        </w:tc>
        <w:tc>
          <w:tcPr>
            <w:tcW w:w="709"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w:t>
            </w:r>
          </w:p>
        </w:tc>
        <w:tc>
          <w:tcPr>
            <w:tcW w:w="851"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6</w:t>
            </w:r>
          </w:p>
        </w:tc>
        <w:tc>
          <w:tcPr>
            <w:tcW w:w="992"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5</w:t>
            </w:r>
          </w:p>
        </w:tc>
        <w:tc>
          <w:tcPr>
            <w:tcW w:w="855"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w:t>
            </w:r>
          </w:p>
        </w:tc>
        <w:tc>
          <w:tcPr>
            <w:tcW w:w="851" w:type="dxa"/>
            <w:tcBorders>
              <w:top w:val="single" w:sz="4" w:space="0" w:color="auto"/>
              <w:left w:val="single" w:sz="4" w:space="0" w:color="auto"/>
              <w:bottom w:val="single" w:sz="4" w:space="0" w:color="auto"/>
            </w:tcBorders>
            <w:shd w:val="clear" w:color="auto" w:fill="auto"/>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w:t>
            </w:r>
          </w:p>
        </w:tc>
        <w:tc>
          <w:tcPr>
            <w:tcW w:w="1260"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w:t>
            </w:r>
          </w:p>
        </w:tc>
        <w:tc>
          <w:tcPr>
            <w:tcW w:w="1266"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9</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12</w:t>
            </w:r>
          </w:p>
        </w:tc>
      </w:tr>
      <w:tr w:rsidR="00556FDA" w:rsidRPr="00556FDA" w:rsidTr="00556FDA">
        <w:tc>
          <w:tcPr>
            <w:tcW w:w="1562" w:type="dxa"/>
            <w:tcBorders>
              <w:left w:val="single" w:sz="2" w:space="0" w:color="000000"/>
              <w:bottom w:val="single" w:sz="2" w:space="0" w:color="000000"/>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9а</w:t>
            </w:r>
          </w:p>
        </w:tc>
        <w:tc>
          <w:tcPr>
            <w:tcW w:w="987" w:type="dxa"/>
            <w:tcBorders>
              <w:left w:val="single" w:sz="2" w:space="0" w:color="000000"/>
              <w:bottom w:val="single" w:sz="2" w:space="0" w:color="000000"/>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8"/>
                <w:szCs w:val="28"/>
                <w:lang w:eastAsia="zh-CN" w:bidi="hi-IN"/>
              </w:rPr>
              <w:t>12</w:t>
            </w:r>
          </w:p>
        </w:tc>
        <w:tc>
          <w:tcPr>
            <w:tcW w:w="1129" w:type="dxa"/>
            <w:tcBorders>
              <w:left w:val="single" w:sz="2" w:space="0" w:color="000000"/>
              <w:bottom w:val="single" w:sz="2" w:space="0" w:color="000000"/>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w:t>
            </w:r>
          </w:p>
        </w:tc>
        <w:tc>
          <w:tcPr>
            <w:tcW w:w="735" w:type="dxa"/>
            <w:tcBorders>
              <w:left w:val="single" w:sz="2" w:space="0" w:color="000000"/>
              <w:bottom w:val="single" w:sz="2" w:space="0" w:color="000000"/>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w:t>
            </w:r>
          </w:p>
        </w:tc>
        <w:tc>
          <w:tcPr>
            <w:tcW w:w="984" w:type="dxa"/>
            <w:tcBorders>
              <w:left w:val="single" w:sz="2" w:space="0" w:color="000000"/>
              <w:bottom w:val="single" w:sz="2" w:space="0" w:color="000000"/>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12</w:t>
            </w:r>
          </w:p>
        </w:tc>
        <w:tc>
          <w:tcPr>
            <w:tcW w:w="719" w:type="dxa"/>
            <w:tcBorders>
              <w:left w:val="single" w:sz="2" w:space="0" w:color="000000"/>
              <w:bottom w:val="single" w:sz="2" w:space="0" w:color="000000"/>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12</w:t>
            </w:r>
          </w:p>
        </w:tc>
        <w:tc>
          <w:tcPr>
            <w:tcW w:w="708" w:type="dxa"/>
            <w:tcBorders>
              <w:left w:val="single" w:sz="2" w:space="0" w:color="000000"/>
              <w:bottom w:val="single" w:sz="2" w:space="0" w:color="000000"/>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6</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3</w:t>
            </w:r>
          </w:p>
        </w:tc>
        <w:tc>
          <w:tcPr>
            <w:tcW w:w="855"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w:t>
            </w:r>
          </w:p>
        </w:tc>
        <w:tc>
          <w:tcPr>
            <w:tcW w:w="851" w:type="dxa"/>
            <w:tcBorders>
              <w:left w:val="single" w:sz="4" w:space="0" w:color="auto"/>
              <w:bottom w:val="single" w:sz="2" w:space="0" w:color="000000"/>
            </w:tcBorders>
            <w:shd w:val="clear" w:color="auto" w:fill="auto"/>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w:t>
            </w:r>
          </w:p>
        </w:tc>
        <w:tc>
          <w:tcPr>
            <w:tcW w:w="1260"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12</w:t>
            </w:r>
          </w:p>
        </w:tc>
        <w:tc>
          <w:tcPr>
            <w:tcW w:w="2684" w:type="dxa"/>
            <w:gridSpan w:val="3"/>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both"/>
              <w:textAlignment w:val="baseline"/>
              <w:rPr>
                <w:rFonts w:ascii="Times New Roman" w:eastAsia="Arial Unicode MS" w:hAnsi="Times New Roman" w:cs="Arial Unicode MS"/>
                <w:kern w:val="3"/>
                <w:sz w:val="24"/>
                <w:szCs w:val="24"/>
                <w:lang w:eastAsia="zh-CN" w:bidi="hi-IN"/>
              </w:rPr>
            </w:pPr>
            <w:proofErr w:type="gramStart"/>
            <w:r>
              <w:rPr>
                <w:rFonts w:ascii="Times New Roman" w:eastAsia="Arial Unicode MS" w:hAnsi="Times New Roman" w:cs="Arial Unicode MS"/>
                <w:kern w:val="3"/>
                <w:sz w:val="24"/>
                <w:szCs w:val="24"/>
                <w:lang w:eastAsia="zh-CN" w:bidi="hi-IN"/>
              </w:rPr>
              <w:t>Допущены</w:t>
            </w:r>
            <w:proofErr w:type="gramEnd"/>
            <w:r>
              <w:rPr>
                <w:rFonts w:ascii="Times New Roman" w:eastAsia="Arial Unicode MS" w:hAnsi="Times New Roman" w:cs="Arial Unicode MS"/>
                <w:kern w:val="3"/>
                <w:sz w:val="24"/>
                <w:szCs w:val="24"/>
                <w:lang w:eastAsia="zh-CN" w:bidi="hi-IN"/>
              </w:rPr>
              <w:t xml:space="preserve"> к </w:t>
            </w:r>
            <w:r w:rsidRPr="00556FDA">
              <w:rPr>
                <w:rFonts w:ascii="Times New Roman" w:eastAsia="Arial Unicode MS" w:hAnsi="Times New Roman" w:cs="Arial Unicode MS"/>
                <w:kern w:val="3"/>
                <w:sz w:val="24"/>
                <w:szCs w:val="24"/>
                <w:lang w:eastAsia="zh-CN" w:bidi="hi-IN"/>
              </w:rPr>
              <w:t>экзамену</w:t>
            </w:r>
          </w:p>
        </w:tc>
      </w:tr>
      <w:tr w:rsidR="00556FDA" w:rsidRPr="00556FDA" w:rsidTr="00556FDA">
        <w:trPr>
          <w:trHeight w:val="266"/>
        </w:trPr>
        <w:tc>
          <w:tcPr>
            <w:tcW w:w="1562" w:type="dxa"/>
            <w:tcBorders>
              <w:left w:val="single" w:sz="2" w:space="0" w:color="000000"/>
              <w:bottom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9б</w:t>
            </w:r>
          </w:p>
        </w:tc>
        <w:tc>
          <w:tcPr>
            <w:tcW w:w="987" w:type="dxa"/>
            <w:tcBorders>
              <w:left w:val="single" w:sz="2" w:space="0" w:color="000000"/>
              <w:bottom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8"/>
                <w:szCs w:val="28"/>
                <w:lang w:eastAsia="zh-CN" w:bidi="hi-IN"/>
              </w:rPr>
              <w:t>12</w:t>
            </w:r>
          </w:p>
        </w:tc>
        <w:tc>
          <w:tcPr>
            <w:tcW w:w="1129" w:type="dxa"/>
            <w:tcBorders>
              <w:left w:val="single" w:sz="2" w:space="0" w:color="000000"/>
              <w:bottom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1</w:t>
            </w:r>
          </w:p>
        </w:tc>
        <w:tc>
          <w:tcPr>
            <w:tcW w:w="735" w:type="dxa"/>
            <w:tcBorders>
              <w:left w:val="single" w:sz="2" w:space="0" w:color="000000"/>
              <w:bottom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w:t>
            </w:r>
          </w:p>
        </w:tc>
        <w:tc>
          <w:tcPr>
            <w:tcW w:w="984" w:type="dxa"/>
            <w:tcBorders>
              <w:left w:val="single" w:sz="2" w:space="0" w:color="000000"/>
              <w:bottom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13</w:t>
            </w:r>
          </w:p>
        </w:tc>
        <w:tc>
          <w:tcPr>
            <w:tcW w:w="719" w:type="dxa"/>
            <w:tcBorders>
              <w:left w:val="single" w:sz="2" w:space="0" w:color="000000"/>
              <w:bottom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13</w:t>
            </w:r>
          </w:p>
        </w:tc>
        <w:tc>
          <w:tcPr>
            <w:tcW w:w="708" w:type="dxa"/>
            <w:tcBorders>
              <w:left w:val="single" w:sz="2" w:space="0" w:color="000000"/>
              <w:bottom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w:t>
            </w:r>
          </w:p>
        </w:tc>
        <w:tc>
          <w:tcPr>
            <w:tcW w:w="709" w:type="dxa"/>
            <w:tcBorders>
              <w:left w:val="single" w:sz="2" w:space="0" w:color="000000"/>
              <w:bottom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w:t>
            </w:r>
          </w:p>
        </w:tc>
        <w:tc>
          <w:tcPr>
            <w:tcW w:w="851" w:type="dxa"/>
            <w:tcBorders>
              <w:left w:val="single" w:sz="2" w:space="0" w:color="000000"/>
              <w:bottom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5</w:t>
            </w:r>
          </w:p>
        </w:tc>
        <w:tc>
          <w:tcPr>
            <w:tcW w:w="992" w:type="dxa"/>
            <w:tcBorders>
              <w:left w:val="single" w:sz="2" w:space="0" w:color="000000"/>
              <w:bottom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5</w:t>
            </w:r>
          </w:p>
        </w:tc>
        <w:tc>
          <w:tcPr>
            <w:tcW w:w="855"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w:t>
            </w:r>
          </w:p>
        </w:tc>
        <w:tc>
          <w:tcPr>
            <w:tcW w:w="851" w:type="dxa"/>
            <w:tcBorders>
              <w:left w:val="single" w:sz="4" w:space="0" w:color="auto"/>
              <w:bottom w:val="single" w:sz="4" w:space="0" w:color="auto"/>
            </w:tcBorders>
            <w:shd w:val="clear" w:color="auto" w:fill="auto"/>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w:t>
            </w:r>
          </w:p>
        </w:tc>
        <w:tc>
          <w:tcPr>
            <w:tcW w:w="1260"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13</w:t>
            </w:r>
          </w:p>
        </w:tc>
        <w:tc>
          <w:tcPr>
            <w:tcW w:w="2684" w:type="dxa"/>
            <w:gridSpan w:val="3"/>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gramStart"/>
            <w:r>
              <w:rPr>
                <w:rFonts w:ascii="Times New Roman" w:eastAsia="Arial Unicode MS" w:hAnsi="Times New Roman" w:cs="Arial Unicode MS"/>
                <w:kern w:val="3"/>
                <w:sz w:val="24"/>
                <w:szCs w:val="24"/>
                <w:lang w:eastAsia="zh-CN" w:bidi="hi-IN"/>
              </w:rPr>
              <w:t>Доп</w:t>
            </w:r>
            <w:r w:rsidRPr="00556FDA">
              <w:rPr>
                <w:rFonts w:ascii="Times New Roman" w:eastAsia="Arial Unicode MS" w:hAnsi="Times New Roman" w:cs="Arial Unicode MS"/>
                <w:kern w:val="3"/>
                <w:sz w:val="24"/>
                <w:szCs w:val="24"/>
                <w:lang w:eastAsia="zh-CN" w:bidi="hi-IN"/>
              </w:rPr>
              <w:t>ущены</w:t>
            </w:r>
            <w:proofErr w:type="gramEnd"/>
            <w:r w:rsidRPr="00556FDA">
              <w:rPr>
                <w:rFonts w:ascii="Times New Roman" w:eastAsia="Arial Unicode MS" w:hAnsi="Times New Roman" w:cs="Arial Unicode MS"/>
                <w:kern w:val="3"/>
                <w:sz w:val="24"/>
                <w:szCs w:val="24"/>
                <w:lang w:eastAsia="zh-CN" w:bidi="hi-IN"/>
              </w:rPr>
              <w:t xml:space="preserve"> к экзамену</w:t>
            </w:r>
          </w:p>
        </w:tc>
      </w:tr>
      <w:tr w:rsidR="00556FDA" w:rsidRPr="00556FDA" w:rsidTr="00556FDA">
        <w:tc>
          <w:tcPr>
            <w:tcW w:w="1562" w:type="dxa"/>
            <w:tcBorders>
              <w:left w:val="single" w:sz="2" w:space="0" w:color="000000"/>
              <w:bottom w:val="single" w:sz="2" w:space="0" w:color="000000"/>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color w:val="FF0000"/>
                <w:kern w:val="3"/>
                <w:sz w:val="24"/>
                <w:szCs w:val="24"/>
                <w:lang w:eastAsia="zh-CN" w:bidi="hi-IN"/>
              </w:rPr>
            </w:pPr>
            <w:r w:rsidRPr="00556FDA">
              <w:rPr>
                <w:rFonts w:ascii="Times New Roman" w:eastAsia="Arial Unicode MS" w:hAnsi="Times New Roman" w:cs="Arial Unicode MS"/>
                <w:kern w:val="3"/>
                <w:sz w:val="24"/>
                <w:szCs w:val="24"/>
                <w:lang w:eastAsia="zh-CN" w:bidi="hi-IN"/>
              </w:rPr>
              <w:t>Итого</w:t>
            </w:r>
          </w:p>
        </w:tc>
        <w:tc>
          <w:tcPr>
            <w:tcW w:w="987" w:type="dxa"/>
            <w:tcBorders>
              <w:left w:val="single" w:sz="2" w:space="0" w:color="000000"/>
              <w:bottom w:val="single" w:sz="2" w:space="0" w:color="000000"/>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color w:val="FF0000"/>
                <w:kern w:val="3"/>
                <w:sz w:val="24"/>
                <w:szCs w:val="24"/>
                <w:lang w:eastAsia="zh-CN" w:bidi="hi-IN"/>
              </w:rPr>
            </w:pPr>
            <w:r w:rsidRPr="00556FDA">
              <w:rPr>
                <w:rFonts w:ascii="Times New Roman" w:eastAsia="Arial Unicode MS" w:hAnsi="Times New Roman" w:cs="Arial Unicode MS"/>
                <w:kern w:val="3"/>
                <w:sz w:val="28"/>
                <w:szCs w:val="28"/>
                <w:lang w:eastAsia="zh-CN" w:bidi="hi-IN"/>
              </w:rPr>
              <w:t>146</w:t>
            </w:r>
          </w:p>
        </w:tc>
        <w:tc>
          <w:tcPr>
            <w:tcW w:w="1129" w:type="dxa"/>
            <w:tcBorders>
              <w:left w:val="single" w:sz="2" w:space="0" w:color="000000"/>
              <w:bottom w:val="single" w:sz="2" w:space="0" w:color="000000"/>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9</w:t>
            </w:r>
          </w:p>
        </w:tc>
        <w:tc>
          <w:tcPr>
            <w:tcW w:w="735" w:type="dxa"/>
            <w:tcBorders>
              <w:left w:val="single" w:sz="2" w:space="0" w:color="000000"/>
              <w:bottom w:val="single" w:sz="2" w:space="0" w:color="000000"/>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5</w:t>
            </w:r>
          </w:p>
        </w:tc>
        <w:tc>
          <w:tcPr>
            <w:tcW w:w="984" w:type="dxa"/>
            <w:tcBorders>
              <w:left w:val="single" w:sz="2" w:space="0" w:color="000000"/>
              <w:bottom w:val="single" w:sz="2" w:space="0" w:color="000000"/>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150</w:t>
            </w:r>
          </w:p>
        </w:tc>
        <w:tc>
          <w:tcPr>
            <w:tcW w:w="719" w:type="dxa"/>
            <w:tcBorders>
              <w:left w:val="single" w:sz="2" w:space="0" w:color="000000"/>
              <w:bottom w:val="single" w:sz="2" w:space="0" w:color="000000"/>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126</w:t>
            </w:r>
          </w:p>
        </w:tc>
        <w:tc>
          <w:tcPr>
            <w:tcW w:w="708" w:type="dxa"/>
            <w:tcBorders>
              <w:left w:val="single" w:sz="2" w:space="0" w:color="000000"/>
              <w:bottom w:val="single" w:sz="2" w:space="0" w:color="000000"/>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1</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53</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22</w:t>
            </w:r>
          </w:p>
        </w:tc>
        <w:tc>
          <w:tcPr>
            <w:tcW w:w="855"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5</w:t>
            </w:r>
          </w:p>
        </w:tc>
        <w:tc>
          <w:tcPr>
            <w:tcW w:w="851" w:type="dxa"/>
            <w:tcBorders>
              <w:left w:val="single" w:sz="4" w:space="0" w:color="auto"/>
              <w:bottom w:val="single" w:sz="2" w:space="0" w:color="000000"/>
            </w:tcBorders>
            <w:shd w:val="clear" w:color="auto" w:fill="auto"/>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4</w:t>
            </w:r>
          </w:p>
        </w:tc>
        <w:tc>
          <w:tcPr>
            <w:tcW w:w="1260"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25</w:t>
            </w:r>
          </w:p>
        </w:tc>
        <w:tc>
          <w:tcPr>
            <w:tcW w:w="1560" w:type="dxa"/>
            <w:gridSpan w:val="2"/>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556FDA" w:rsidRPr="00556FDA" w:rsidRDefault="00556FDA" w:rsidP="00556FDA">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w:t>
            </w:r>
          </w:p>
        </w:tc>
        <w:tc>
          <w:tcPr>
            <w:tcW w:w="1124" w:type="dxa"/>
            <w:tcBorders>
              <w:left w:val="single" w:sz="4" w:space="0" w:color="auto"/>
              <w:bottom w:val="single" w:sz="2" w:space="0" w:color="000000"/>
              <w:right w:val="single" w:sz="4" w:space="0" w:color="auto"/>
            </w:tcBorders>
            <w:shd w:val="clear" w:color="auto" w:fill="auto"/>
          </w:tcPr>
          <w:p w:rsidR="00556FDA" w:rsidRPr="00556FDA" w:rsidRDefault="00556FDA" w:rsidP="00556FDA">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556FDA">
              <w:rPr>
                <w:rFonts w:ascii="Times New Roman" w:eastAsia="Arial Unicode MS" w:hAnsi="Times New Roman" w:cs="Arial Unicode MS"/>
                <w:kern w:val="3"/>
                <w:sz w:val="24"/>
                <w:szCs w:val="24"/>
                <w:lang w:eastAsia="zh-CN" w:bidi="hi-IN"/>
              </w:rPr>
              <w:t>120</w:t>
            </w:r>
          </w:p>
        </w:tc>
      </w:tr>
    </w:tbl>
    <w:p w:rsidR="00556FDA" w:rsidRPr="00556FDA" w:rsidRDefault="00556FDA" w:rsidP="00556FDA">
      <w:pPr>
        <w:widowControl w:val="0"/>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p>
    <w:p w:rsidR="00196A52" w:rsidRDefault="00196A52" w:rsidP="00957FA1">
      <w:pPr>
        <w:spacing w:after="0" w:line="240" w:lineRule="auto"/>
        <w:ind w:firstLine="283"/>
        <w:jc w:val="both"/>
        <w:rPr>
          <w:rFonts w:ascii="Times New Roman" w:hAnsi="Times New Roman" w:cs="Times New Roman"/>
          <w:b/>
          <w:color w:val="FF0000"/>
          <w:sz w:val="28"/>
          <w:szCs w:val="28"/>
        </w:rPr>
      </w:pPr>
    </w:p>
    <w:p w:rsidR="00196A52" w:rsidRDefault="00196A52" w:rsidP="00957FA1">
      <w:pPr>
        <w:spacing w:after="0" w:line="240" w:lineRule="auto"/>
        <w:ind w:firstLine="283"/>
        <w:jc w:val="both"/>
        <w:rPr>
          <w:rFonts w:ascii="Times New Roman" w:hAnsi="Times New Roman" w:cs="Times New Roman"/>
          <w:b/>
          <w:color w:val="FF0000"/>
          <w:sz w:val="28"/>
          <w:szCs w:val="28"/>
        </w:rPr>
      </w:pPr>
    </w:p>
    <w:p w:rsidR="00957FA1" w:rsidRDefault="00957FA1" w:rsidP="00957FA1">
      <w:pPr>
        <w:spacing w:after="0" w:line="240" w:lineRule="auto"/>
        <w:ind w:firstLine="283"/>
        <w:jc w:val="both"/>
        <w:rPr>
          <w:rFonts w:ascii="Times New Roman" w:hAnsi="Times New Roman" w:cs="Times New Roman"/>
          <w:b/>
          <w:color w:val="FF0000"/>
          <w:sz w:val="28"/>
          <w:szCs w:val="28"/>
        </w:rPr>
      </w:pPr>
    </w:p>
    <w:p w:rsidR="00957FA1" w:rsidRPr="00BE4B2C" w:rsidRDefault="00957FA1" w:rsidP="00957FA1">
      <w:pPr>
        <w:spacing w:after="0" w:line="240" w:lineRule="auto"/>
        <w:ind w:firstLine="283"/>
        <w:jc w:val="both"/>
        <w:rPr>
          <w:rFonts w:ascii="Times New Roman" w:hAnsi="Times New Roman" w:cs="Times New Roman"/>
          <w:i/>
          <w:sz w:val="28"/>
          <w:szCs w:val="28"/>
          <w:lang w:eastAsia="ru-RU"/>
        </w:rPr>
      </w:pPr>
    </w:p>
    <w:p w:rsidR="000764C6" w:rsidRPr="000764C6" w:rsidRDefault="000764C6" w:rsidP="000764C6">
      <w:pPr>
        <w:widowControl w:val="0"/>
        <w:suppressAutoHyphens/>
        <w:autoSpaceDN w:val="0"/>
        <w:spacing w:after="0" w:line="240" w:lineRule="auto"/>
        <w:jc w:val="right"/>
        <w:textAlignment w:val="baseline"/>
        <w:rPr>
          <w:rFonts w:ascii="Times New Roman" w:eastAsia="Arial Unicode MS" w:hAnsi="Times New Roman" w:cs="Arial Unicode MS"/>
          <w:kern w:val="3"/>
          <w:sz w:val="28"/>
          <w:szCs w:val="28"/>
          <w:lang w:eastAsia="zh-CN" w:bidi="hi-IN"/>
        </w:rPr>
      </w:pPr>
      <w:r w:rsidRPr="000764C6">
        <w:rPr>
          <w:rFonts w:ascii="Times New Roman" w:eastAsia="Arial Unicode MS" w:hAnsi="Times New Roman" w:cs="Arial Unicode MS"/>
          <w:kern w:val="3"/>
          <w:sz w:val="28"/>
          <w:szCs w:val="28"/>
          <w:lang w:eastAsia="zh-CN" w:bidi="hi-IN"/>
        </w:rPr>
        <w:t>Приложение 2.</w:t>
      </w:r>
    </w:p>
    <w:p w:rsidR="000764C6" w:rsidRPr="000764C6" w:rsidRDefault="000764C6" w:rsidP="000764C6">
      <w:pPr>
        <w:widowControl w:val="0"/>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p>
    <w:p w:rsidR="000764C6" w:rsidRPr="000764C6" w:rsidRDefault="000764C6" w:rsidP="000764C6">
      <w:pPr>
        <w:widowControl w:val="0"/>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0764C6">
        <w:rPr>
          <w:rFonts w:ascii="Times New Roman" w:eastAsia="Arial Unicode MS" w:hAnsi="Times New Roman" w:cs="Arial Unicode MS"/>
          <w:kern w:val="3"/>
          <w:sz w:val="28"/>
          <w:szCs w:val="28"/>
          <w:lang w:eastAsia="zh-CN" w:bidi="hi-IN"/>
        </w:rPr>
        <w:t xml:space="preserve">Анализ контрольных работ за </w:t>
      </w:r>
      <w:r w:rsidRPr="000764C6">
        <w:rPr>
          <w:rFonts w:ascii="Times New Roman" w:eastAsia="Arial Unicode MS" w:hAnsi="Times New Roman" w:cs="Arial Unicode MS"/>
          <w:kern w:val="3"/>
          <w:sz w:val="28"/>
          <w:szCs w:val="28"/>
          <w:lang w:val="en-US" w:eastAsia="zh-CN" w:bidi="hi-IN"/>
        </w:rPr>
        <w:t>IV</w:t>
      </w:r>
      <w:r w:rsidRPr="000764C6">
        <w:rPr>
          <w:rFonts w:ascii="Times New Roman" w:eastAsia="Arial Unicode MS" w:hAnsi="Times New Roman" w:cs="Arial Unicode MS"/>
          <w:kern w:val="3"/>
          <w:sz w:val="28"/>
          <w:szCs w:val="28"/>
          <w:lang w:eastAsia="zh-CN" w:bidi="hi-IN"/>
        </w:rPr>
        <w:t xml:space="preserve"> четверть 2015-2016 учебного года</w:t>
      </w:r>
    </w:p>
    <w:p w:rsidR="000764C6" w:rsidRPr="000764C6" w:rsidRDefault="000764C6" w:rsidP="000764C6">
      <w:pPr>
        <w:widowControl w:val="0"/>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p>
    <w:p w:rsidR="000764C6" w:rsidRPr="000764C6" w:rsidRDefault="000764C6" w:rsidP="000764C6">
      <w:pPr>
        <w:widowControl w:val="0"/>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p>
    <w:p w:rsidR="000764C6" w:rsidRPr="000764C6" w:rsidRDefault="000764C6" w:rsidP="000764C6">
      <w:pPr>
        <w:widowControl w:val="0"/>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p>
    <w:p w:rsidR="000764C6" w:rsidRPr="000764C6" w:rsidRDefault="000764C6" w:rsidP="000764C6">
      <w:pPr>
        <w:widowControl w:val="0"/>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p>
    <w:p w:rsidR="000764C6" w:rsidRPr="000764C6" w:rsidRDefault="000764C6" w:rsidP="000764C6">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bl>
      <w:tblPr>
        <w:tblpPr w:leftFromText="180" w:rightFromText="180" w:vertAnchor="page" w:horzAnchor="page" w:tblpX="2121" w:tblpY="2056"/>
        <w:tblW w:w="13663" w:type="dxa"/>
        <w:tblLayout w:type="fixed"/>
        <w:tblCellMar>
          <w:left w:w="10" w:type="dxa"/>
          <w:right w:w="10" w:type="dxa"/>
        </w:tblCellMar>
        <w:tblLook w:val="04A0"/>
      </w:tblPr>
      <w:tblGrid>
        <w:gridCol w:w="1374"/>
        <w:gridCol w:w="1374"/>
        <w:gridCol w:w="793"/>
        <w:gridCol w:w="793"/>
        <w:gridCol w:w="640"/>
        <w:gridCol w:w="1318"/>
        <w:gridCol w:w="1418"/>
        <w:gridCol w:w="1843"/>
        <w:gridCol w:w="850"/>
        <w:gridCol w:w="1134"/>
        <w:gridCol w:w="992"/>
        <w:gridCol w:w="1134"/>
      </w:tblGrid>
      <w:tr w:rsidR="000764C6" w:rsidRPr="000764C6" w:rsidTr="00E03E13">
        <w:tc>
          <w:tcPr>
            <w:tcW w:w="137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r w:rsidRPr="000764C6">
              <w:rPr>
                <w:rFonts w:ascii="Times New Roman" w:eastAsia="Arial Unicode MS" w:hAnsi="Times New Roman" w:cs="Arial Unicode MS"/>
                <w:kern w:val="3"/>
                <w:sz w:val="18"/>
                <w:szCs w:val="18"/>
                <w:lang w:eastAsia="zh-CN" w:bidi="hi-IN"/>
              </w:rPr>
              <w:t>Предмет</w:t>
            </w:r>
          </w:p>
        </w:tc>
        <w:tc>
          <w:tcPr>
            <w:tcW w:w="137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r w:rsidRPr="000764C6">
              <w:rPr>
                <w:rFonts w:ascii="Times New Roman" w:eastAsia="Arial Unicode MS" w:hAnsi="Times New Roman" w:cs="Arial Unicode MS"/>
                <w:kern w:val="3"/>
                <w:sz w:val="18"/>
                <w:szCs w:val="18"/>
                <w:lang w:eastAsia="zh-CN" w:bidi="hi-IN"/>
              </w:rPr>
              <w:t>класс</w:t>
            </w:r>
          </w:p>
        </w:tc>
        <w:tc>
          <w:tcPr>
            <w:tcW w:w="1586"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r w:rsidRPr="000764C6">
              <w:rPr>
                <w:rFonts w:ascii="Times New Roman" w:eastAsia="Arial Unicode MS" w:hAnsi="Times New Roman" w:cs="Arial Unicode MS"/>
                <w:kern w:val="3"/>
                <w:sz w:val="18"/>
                <w:szCs w:val="18"/>
                <w:lang w:eastAsia="zh-CN" w:bidi="hi-IN"/>
              </w:rPr>
              <w:t xml:space="preserve">Уровень </w:t>
            </w:r>
            <w:proofErr w:type="spellStart"/>
            <w:r w:rsidRPr="000764C6">
              <w:rPr>
                <w:rFonts w:ascii="Times New Roman" w:eastAsia="Arial Unicode MS" w:hAnsi="Times New Roman" w:cs="Arial Unicode MS"/>
                <w:kern w:val="3"/>
                <w:sz w:val="18"/>
                <w:szCs w:val="18"/>
                <w:lang w:eastAsia="zh-CN" w:bidi="hi-IN"/>
              </w:rPr>
              <w:t>обученности</w:t>
            </w:r>
            <w:proofErr w:type="spellEnd"/>
            <w:r w:rsidRPr="000764C6">
              <w:rPr>
                <w:rFonts w:ascii="Times New Roman" w:eastAsia="Arial Unicode MS" w:hAnsi="Times New Roman" w:cs="Arial Unicode MS"/>
                <w:kern w:val="3"/>
                <w:sz w:val="18"/>
                <w:szCs w:val="18"/>
                <w:lang w:eastAsia="zh-CN" w:bidi="hi-IN"/>
              </w:rPr>
              <w:t xml:space="preserve"> %</w:t>
            </w:r>
          </w:p>
        </w:tc>
        <w:tc>
          <w:tcPr>
            <w:tcW w:w="1958"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r w:rsidRPr="000764C6">
              <w:rPr>
                <w:rFonts w:ascii="Times New Roman" w:eastAsia="Arial Unicode MS" w:hAnsi="Times New Roman" w:cs="Arial Unicode MS"/>
                <w:kern w:val="3"/>
                <w:sz w:val="18"/>
                <w:szCs w:val="18"/>
                <w:lang w:eastAsia="zh-CN" w:bidi="hi-IN"/>
              </w:rPr>
              <w:t>Качество ЗУН %</w:t>
            </w:r>
          </w:p>
        </w:tc>
        <w:tc>
          <w:tcPr>
            <w:tcW w:w="141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r w:rsidRPr="000764C6">
              <w:rPr>
                <w:rFonts w:ascii="Times New Roman" w:eastAsia="Arial Unicode MS" w:hAnsi="Times New Roman" w:cs="Arial Unicode MS"/>
                <w:kern w:val="3"/>
                <w:sz w:val="18"/>
                <w:szCs w:val="18"/>
                <w:lang w:eastAsia="zh-CN" w:bidi="hi-IN"/>
              </w:rPr>
              <w:t xml:space="preserve">Уровень </w:t>
            </w:r>
            <w:proofErr w:type="spellStart"/>
            <w:r w:rsidRPr="000764C6">
              <w:rPr>
                <w:rFonts w:ascii="Times New Roman" w:eastAsia="Arial Unicode MS" w:hAnsi="Times New Roman" w:cs="Arial Unicode MS"/>
                <w:kern w:val="3"/>
                <w:sz w:val="18"/>
                <w:szCs w:val="18"/>
                <w:lang w:eastAsia="zh-CN" w:bidi="hi-IN"/>
              </w:rPr>
              <w:t>обуч</w:t>
            </w:r>
            <w:proofErr w:type="spellEnd"/>
            <w:r w:rsidRPr="000764C6">
              <w:rPr>
                <w:rFonts w:ascii="Times New Roman" w:eastAsia="Arial Unicode MS" w:hAnsi="Times New Roman" w:cs="Arial Unicode MS"/>
                <w:kern w:val="3"/>
                <w:sz w:val="18"/>
                <w:szCs w:val="18"/>
                <w:lang w:eastAsia="zh-CN" w:bidi="hi-IN"/>
              </w:rPr>
              <w:t>. %</w:t>
            </w:r>
          </w:p>
        </w:tc>
        <w:tc>
          <w:tcPr>
            <w:tcW w:w="184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r w:rsidRPr="000764C6">
              <w:rPr>
                <w:rFonts w:ascii="Times New Roman" w:eastAsia="Arial Unicode MS" w:hAnsi="Times New Roman" w:cs="Arial Unicode MS"/>
                <w:kern w:val="3"/>
                <w:sz w:val="18"/>
                <w:szCs w:val="18"/>
                <w:lang w:eastAsia="zh-CN" w:bidi="hi-IN"/>
              </w:rPr>
              <w:t>Качество ЗУН %</w:t>
            </w:r>
          </w:p>
        </w:tc>
        <w:tc>
          <w:tcPr>
            <w:tcW w:w="1984"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r w:rsidRPr="000764C6">
              <w:rPr>
                <w:rFonts w:ascii="Times New Roman" w:eastAsia="Arial Unicode MS" w:hAnsi="Times New Roman" w:cs="Arial Unicode MS"/>
                <w:kern w:val="3"/>
                <w:sz w:val="18"/>
                <w:szCs w:val="18"/>
                <w:lang w:eastAsia="zh-CN" w:bidi="hi-IN"/>
              </w:rPr>
              <w:t xml:space="preserve">Уровень </w:t>
            </w:r>
            <w:proofErr w:type="spellStart"/>
            <w:r w:rsidRPr="000764C6">
              <w:rPr>
                <w:rFonts w:ascii="Times New Roman" w:eastAsia="Arial Unicode MS" w:hAnsi="Times New Roman" w:cs="Arial Unicode MS"/>
                <w:kern w:val="3"/>
                <w:sz w:val="18"/>
                <w:szCs w:val="18"/>
                <w:lang w:eastAsia="zh-CN" w:bidi="hi-IN"/>
              </w:rPr>
              <w:t>обученности</w:t>
            </w:r>
            <w:proofErr w:type="spellEnd"/>
            <w:r w:rsidRPr="000764C6">
              <w:rPr>
                <w:rFonts w:ascii="Times New Roman" w:eastAsia="Arial Unicode MS" w:hAnsi="Times New Roman" w:cs="Arial Unicode MS"/>
                <w:kern w:val="3"/>
                <w:sz w:val="18"/>
                <w:szCs w:val="18"/>
                <w:lang w:eastAsia="zh-CN" w:bidi="hi-IN"/>
              </w:rPr>
              <w:t xml:space="preserve"> %</w:t>
            </w:r>
          </w:p>
        </w:tc>
        <w:tc>
          <w:tcPr>
            <w:tcW w:w="2126"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18"/>
                <w:szCs w:val="18"/>
                <w:lang w:eastAsia="zh-CN" w:bidi="hi-IN"/>
              </w:rPr>
            </w:pPr>
            <w:r w:rsidRPr="000764C6">
              <w:rPr>
                <w:rFonts w:ascii="Times New Roman" w:eastAsia="Arial Unicode MS" w:hAnsi="Times New Roman" w:cs="Arial Unicode MS"/>
                <w:kern w:val="3"/>
                <w:sz w:val="18"/>
                <w:szCs w:val="18"/>
                <w:lang w:eastAsia="zh-CN" w:bidi="hi-IN"/>
              </w:rPr>
              <w:t>Качество ЗУН %</w:t>
            </w:r>
          </w:p>
        </w:tc>
      </w:tr>
      <w:tr w:rsidR="000764C6" w:rsidRPr="000764C6" w:rsidTr="00E03E13">
        <w:trPr>
          <w:trHeight w:val="945"/>
        </w:trPr>
        <w:tc>
          <w:tcPr>
            <w:tcW w:w="1374"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Русский язык</w:t>
            </w:r>
          </w:p>
        </w:tc>
        <w:tc>
          <w:tcPr>
            <w:tcW w:w="1374" w:type="dxa"/>
            <w:tcBorders>
              <w:left w:val="single" w:sz="2" w:space="0" w:color="000000"/>
              <w:bottom w:val="single" w:sz="2" w:space="0" w:color="000000"/>
            </w:tcBorders>
            <w:shd w:val="clear" w:color="auto" w:fill="auto"/>
            <w:tcMar>
              <w:top w:w="55" w:type="dxa"/>
              <w:left w:w="55" w:type="dxa"/>
              <w:bottom w:w="55" w:type="dxa"/>
              <w:right w:w="55" w:type="dxa"/>
            </w:tcMar>
          </w:tcPr>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2</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3а</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3б</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4</w:t>
            </w:r>
          </w:p>
        </w:tc>
        <w:tc>
          <w:tcPr>
            <w:tcW w:w="1586"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 xml:space="preserve">100  </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100</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val="en-US" w:eastAsia="zh-CN" w:bidi="hi-IN"/>
              </w:rPr>
            </w:pPr>
            <w:r w:rsidRPr="000764C6">
              <w:rPr>
                <w:rFonts w:ascii="Times New Roman" w:eastAsia="Arial Unicode MS" w:hAnsi="Times New Roman" w:cs="Arial Unicode MS"/>
                <w:kern w:val="3"/>
                <w:sz w:val="20"/>
                <w:szCs w:val="20"/>
                <w:lang w:val="en-US" w:eastAsia="zh-CN" w:bidi="hi-IN"/>
              </w:rPr>
              <w:t>-</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100</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tc>
        <w:tc>
          <w:tcPr>
            <w:tcW w:w="1958"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val="en-US" w:eastAsia="zh-CN" w:bidi="hi-IN"/>
              </w:rPr>
              <w:t>8</w:t>
            </w:r>
            <w:r w:rsidRPr="000764C6">
              <w:rPr>
                <w:rFonts w:ascii="Times New Roman" w:eastAsia="Arial Unicode MS" w:hAnsi="Times New Roman" w:cs="Arial Unicode MS"/>
                <w:kern w:val="3"/>
                <w:sz w:val="20"/>
                <w:szCs w:val="20"/>
                <w:lang w:eastAsia="zh-CN" w:bidi="hi-IN"/>
              </w:rPr>
              <w:t>0</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val="en-US" w:eastAsia="zh-CN" w:bidi="hi-IN"/>
              </w:rPr>
            </w:pPr>
            <w:r w:rsidRPr="000764C6">
              <w:rPr>
                <w:rFonts w:ascii="Times New Roman" w:eastAsia="Arial Unicode MS" w:hAnsi="Times New Roman" w:cs="Arial Unicode MS"/>
                <w:kern w:val="3"/>
                <w:sz w:val="20"/>
                <w:szCs w:val="20"/>
                <w:lang w:eastAsia="zh-CN" w:bidi="hi-IN"/>
              </w:rPr>
              <w:t>4</w:t>
            </w:r>
            <w:r w:rsidRPr="000764C6">
              <w:rPr>
                <w:rFonts w:ascii="Times New Roman" w:eastAsia="Arial Unicode MS" w:hAnsi="Times New Roman" w:cs="Arial Unicode MS"/>
                <w:kern w:val="3"/>
                <w:sz w:val="20"/>
                <w:szCs w:val="20"/>
                <w:lang w:val="en-US" w:eastAsia="zh-CN" w:bidi="hi-IN"/>
              </w:rPr>
              <w:t>0</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val="en-US" w:eastAsia="zh-CN" w:bidi="hi-IN"/>
              </w:rPr>
            </w:pPr>
            <w:r w:rsidRPr="000764C6">
              <w:rPr>
                <w:rFonts w:ascii="Times New Roman" w:eastAsia="Arial Unicode MS" w:hAnsi="Times New Roman" w:cs="Arial Unicode MS"/>
                <w:kern w:val="3"/>
                <w:sz w:val="20"/>
                <w:szCs w:val="20"/>
                <w:lang w:val="en-US" w:eastAsia="zh-CN" w:bidi="hi-IN"/>
              </w:rPr>
              <w:t>-</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val="en-US" w:eastAsia="zh-CN" w:bidi="hi-IN"/>
              </w:rPr>
            </w:pPr>
            <w:r w:rsidRPr="000764C6">
              <w:rPr>
                <w:rFonts w:ascii="Times New Roman" w:eastAsia="Arial Unicode MS" w:hAnsi="Times New Roman" w:cs="Arial Unicode MS"/>
                <w:kern w:val="3"/>
                <w:sz w:val="20"/>
                <w:szCs w:val="20"/>
                <w:lang w:val="en-US" w:eastAsia="zh-CN" w:bidi="hi-IN"/>
              </w:rPr>
              <w:t>87</w:t>
            </w:r>
          </w:p>
        </w:tc>
        <w:tc>
          <w:tcPr>
            <w:tcW w:w="1418" w:type="dxa"/>
            <w:tcBorders>
              <w:left w:val="single" w:sz="2" w:space="0" w:color="000000"/>
              <w:bottom w:val="single" w:sz="2" w:space="0" w:color="000000"/>
            </w:tcBorders>
            <w:shd w:val="clear" w:color="auto" w:fill="auto"/>
            <w:tcMar>
              <w:top w:w="55" w:type="dxa"/>
              <w:left w:w="55" w:type="dxa"/>
              <w:bottom w:w="55" w:type="dxa"/>
              <w:right w:w="55" w:type="dxa"/>
            </w:tcMar>
          </w:tcPr>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val="en-US" w:eastAsia="zh-CN" w:bidi="hi-IN"/>
              </w:rPr>
            </w:pPr>
            <w:r w:rsidRPr="000764C6">
              <w:rPr>
                <w:rFonts w:ascii="Times New Roman" w:eastAsia="Arial Unicode MS" w:hAnsi="Times New Roman" w:cs="Arial Unicode MS"/>
                <w:kern w:val="3"/>
                <w:sz w:val="20"/>
                <w:szCs w:val="20"/>
                <w:lang w:val="en-US" w:eastAsia="zh-CN" w:bidi="hi-IN"/>
              </w:rPr>
              <w:t>100</w:t>
            </w: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val="en-US" w:eastAsia="zh-CN" w:bidi="hi-IN"/>
              </w:rPr>
            </w:pPr>
            <w:r w:rsidRPr="000764C6">
              <w:rPr>
                <w:rFonts w:ascii="Times New Roman" w:eastAsia="Arial Unicode MS" w:hAnsi="Times New Roman" w:cs="Arial Unicode MS"/>
                <w:kern w:val="3"/>
                <w:sz w:val="20"/>
                <w:szCs w:val="20"/>
                <w:lang w:val="en-US" w:eastAsia="zh-CN" w:bidi="hi-IN"/>
              </w:rPr>
              <w:t>69</w:t>
            </w:r>
          </w:p>
        </w:tc>
        <w:tc>
          <w:tcPr>
            <w:tcW w:w="1984" w:type="dxa"/>
            <w:gridSpan w:val="2"/>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val="en-US" w:eastAsia="zh-CN" w:bidi="hi-IN"/>
              </w:rPr>
            </w:pPr>
            <w:r w:rsidRPr="000764C6">
              <w:rPr>
                <w:rFonts w:ascii="Times New Roman" w:eastAsia="Arial Unicode MS" w:hAnsi="Times New Roman" w:cs="Arial Unicode MS"/>
                <w:kern w:val="3"/>
                <w:sz w:val="20"/>
                <w:szCs w:val="20"/>
                <w:lang w:val="en-US" w:eastAsia="zh-CN" w:bidi="hi-IN"/>
              </w:rPr>
              <w:t>100</w:t>
            </w:r>
          </w:p>
        </w:tc>
        <w:tc>
          <w:tcPr>
            <w:tcW w:w="2126" w:type="dxa"/>
            <w:gridSpan w:val="2"/>
            <w:vMerge w:val="restar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val="en-US" w:eastAsia="zh-CN" w:bidi="hi-IN"/>
              </w:rPr>
            </w:pPr>
            <w:r w:rsidRPr="000764C6">
              <w:rPr>
                <w:rFonts w:ascii="Times New Roman" w:eastAsia="Arial Unicode MS" w:hAnsi="Times New Roman" w:cs="Arial Unicode MS"/>
                <w:kern w:val="3"/>
                <w:sz w:val="20"/>
                <w:szCs w:val="20"/>
                <w:lang w:val="en-US" w:eastAsia="zh-CN" w:bidi="hi-IN"/>
              </w:rPr>
              <w:t>79</w:t>
            </w:r>
          </w:p>
        </w:tc>
      </w:tr>
      <w:tr w:rsidR="000764C6" w:rsidRPr="000764C6" w:rsidTr="00E03E13">
        <w:tc>
          <w:tcPr>
            <w:tcW w:w="1374" w:type="dxa"/>
            <w:vMerge/>
            <w:tcBorders>
              <w:left w:val="single" w:sz="2" w:space="0" w:color="000000"/>
              <w:bottom w:val="single" w:sz="2" w:space="0" w:color="000000"/>
            </w:tcBorders>
            <w:shd w:val="clear" w:color="auto" w:fill="auto"/>
            <w:tcMar>
              <w:top w:w="55" w:type="dxa"/>
              <w:left w:w="55" w:type="dxa"/>
              <w:bottom w:w="55" w:type="dxa"/>
              <w:right w:w="55" w:type="dxa"/>
            </w:tcMar>
          </w:tcPr>
          <w:p w:rsidR="000764C6" w:rsidRPr="000764C6" w:rsidRDefault="000764C6" w:rsidP="000764C6">
            <w:pPr>
              <w:widowControl w:val="0"/>
              <w:suppressAutoHyphens/>
              <w:autoSpaceDN w:val="0"/>
              <w:spacing w:after="0" w:line="240" w:lineRule="auto"/>
              <w:textAlignment w:val="baseline"/>
              <w:rPr>
                <w:rFonts w:ascii="Times New Roman" w:eastAsia="Arial Unicode MS" w:hAnsi="Times New Roman" w:cs="Arial Unicode MS"/>
                <w:kern w:val="3"/>
                <w:sz w:val="20"/>
                <w:szCs w:val="20"/>
                <w:lang w:eastAsia="zh-CN" w:bidi="hi-IN"/>
              </w:rPr>
            </w:pPr>
          </w:p>
        </w:tc>
        <w:tc>
          <w:tcPr>
            <w:tcW w:w="1374" w:type="dxa"/>
            <w:tcBorders>
              <w:left w:val="single" w:sz="2" w:space="0" w:color="000000"/>
              <w:bottom w:val="single" w:sz="2" w:space="0" w:color="000000"/>
            </w:tcBorders>
            <w:shd w:val="clear" w:color="auto" w:fill="auto"/>
            <w:tcMar>
              <w:top w:w="55" w:type="dxa"/>
              <w:left w:w="55" w:type="dxa"/>
              <w:bottom w:w="55" w:type="dxa"/>
              <w:right w:w="55" w:type="dxa"/>
            </w:tcMar>
          </w:tcPr>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5а</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5б</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6</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7</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8</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9а</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9б</w:t>
            </w:r>
          </w:p>
        </w:tc>
        <w:tc>
          <w:tcPr>
            <w:tcW w:w="1586"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100</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100</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100</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100</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100</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100</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100</w:t>
            </w:r>
          </w:p>
        </w:tc>
        <w:tc>
          <w:tcPr>
            <w:tcW w:w="1958"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val="en-US" w:eastAsia="zh-CN" w:bidi="hi-IN"/>
              </w:rPr>
            </w:pPr>
            <w:r w:rsidRPr="000764C6">
              <w:rPr>
                <w:rFonts w:ascii="Times New Roman" w:eastAsia="Arial Unicode MS" w:hAnsi="Times New Roman" w:cs="Arial Unicode MS"/>
                <w:kern w:val="3"/>
                <w:sz w:val="20"/>
                <w:szCs w:val="20"/>
                <w:lang w:val="en-US" w:eastAsia="zh-CN" w:bidi="hi-IN"/>
              </w:rPr>
              <w:t>100</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val="en-US" w:eastAsia="zh-CN" w:bidi="hi-IN"/>
              </w:rPr>
            </w:pPr>
            <w:r w:rsidRPr="000764C6">
              <w:rPr>
                <w:rFonts w:ascii="Times New Roman" w:eastAsia="Arial Unicode MS" w:hAnsi="Times New Roman" w:cs="Arial Unicode MS"/>
                <w:kern w:val="3"/>
                <w:sz w:val="20"/>
                <w:szCs w:val="20"/>
                <w:lang w:val="en-US" w:eastAsia="zh-CN" w:bidi="hi-IN"/>
              </w:rPr>
              <w:t>72</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val="en-US" w:eastAsia="zh-CN" w:bidi="hi-IN"/>
              </w:rPr>
            </w:pPr>
            <w:r w:rsidRPr="000764C6">
              <w:rPr>
                <w:rFonts w:ascii="Times New Roman" w:eastAsia="Arial Unicode MS" w:hAnsi="Times New Roman" w:cs="Arial Unicode MS"/>
                <w:kern w:val="3"/>
                <w:sz w:val="20"/>
                <w:szCs w:val="20"/>
                <w:lang w:val="en-US" w:eastAsia="zh-CN" w:bidi="hi-IN"/>
              </w:rPr>
              <w:t>100</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val="en-US" w:eastAsia="zh-CN" w:bidi="hi-IN"/>
              </w:rPr>
            </w:pPr>
            <w:r w:rsidRPr="000764C6">
              <w:rPr>
                <w:rFonts w:ascii="Times New Roman" w:eastAsia="Arial Unicode MS" w:hAnsi="Times New Roman" w:cs="Arial Unicode MS"/>
                <w:kern w:val="3"/>
                <w:sz w:val="20"/>
                <w:szCs w:val="20"/>
                <w:lang w:val="en-US" w:eastAsia="zh-CN" w:bidi="hi-IN"/>
              </w:rPr>
              <w:t>89</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val="en-US" w:eastAsia="zh-CN" w:bidi="hi-IN"/>
              </w:rPr>
            </w:pPr>
            <w:r w:rsidRPr="000764C6">
              <w:rPr>
                <w:rFonts w:ascii="Times New Roman" w:eastAsia="Arial Unicode MS" w:hAnsi="Times New Roman" w:cs="Arial Unicode MS"/>
                <w:kern w:val="3"/>
                <w:sz w:val="20"/>
                <w:szCs w:val="20"/>
                <w:lang w:eastAsia="zh-CN" w:bidi="hi-IN"/>
              </w:rPr>
              <w:t>9</w:t>
            </w:r>
            <w:r w:rsidRPr="000764C6">
              <w:rPr>
                <w:rFonts w:ascii="Times New Roman" w:eastAsia="Arial Unicode MS" w:hAnsi="Times New Roman" w:cs="Arial Unicode MS"/>
                <w:kern w:val="3"/>
                <w:sz w:val="20"/>
                <w:szCs w:val="20"/>
                <w:lang w:val="en-US" w:eastAsia="zh-CN" w:bidi="hi-IN"/>
              </w:rPr>
              <w:t>1</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val="en-US" w:eastAsia="zh-CN" w:bidi="hi-IN"/>
              </w:rPr>
            </w:pPr>
            <w:r w:rsidRPr="000764C6">
              <w:rPr>
                <w:rFonts w:ascii="Times New Roman" w:eastAsia="Arial Unicode MS" w:hAnsi="Times New Roman" w:cs="Arial Unicode MS"/>
                <w:kern w:val="3"/>
                <w:sz w:val="20"/>
                <w:szCs w:val="20"/>
                <w:lang w:val="en-US" w:eastAsia="zh-CN" w:bidi="hi-IN"/>
              </w:rPr>
              <w:t>89</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val="en-US" w:eastAsia="zh-CN" w:bidi="hi-IN"/>
              </w:rPr>
            </w:pPr>
            <w:r w:rsidRPr="000764C6">
              <w:rPr>
                <w:rFonts w:ascii="Times New Roman" w:eastAsia="Arial Unicode MS" w:hAnsi="Times New Roman" w:cs="Arial Unicode MS"/>
                <w:kern w:val="3"/>
                <w:sz w:val="20"/>
                <w:szCs w:val="20"/>
                <w:lang w:val="en-US" w:eastAsia="zh-CN" w:bidi="hi-IN"/>
              </w:rPr>
              <w:t>88</w:t>
            </w:r>
          </w:p>
        </w:tc>
        <w:tc>
          <w:tcPr>
            <w:tcW w:w="1418" w:type="dxa"/>
            <w:tcBorders>
              <w:left w:val="single" w:sz="2" w:space="0" w:color="000000"/>
              <w:bottom w:val="single" w:sz="2" w:space="0" w:color="000000"/>
            </w:tcBorders>
            <w:shd w:val="clear" w:color="auto" w:fill="auto"/>
            <w:tcMar>
              <w:top w:w="55" w:type="dxa"/>
              <w:left w:w="55" w:type="dxa"/>
              <w:bottom w:w="55" w:type="dxa"/>
              <w:right w:w="55" w:type="dxa"/>
            </w:tcMar>
          </w:tcPr>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val="en-US" w:eastAsia="zh-CN" w:bidi="hi-IN"/>
              </w:rPr>
            </w:pPr>
            <w:r w:rsidRPr="000764C6">
              <w:rPr>
                <w:rFonts w:ascii="Times New Roman" w:eastAsia="Arial Unicode MS" w:hAnsi="Times New Roman" w:cs="Arial Unicode MS"/>
                <w:kern w:val="3"/>
                <w:sz w:val="20"/>
                <w:szCs w:val="20"/>
                <w:lang w:eastAsia="zh-CN" w:bidi="hi-IN"/>
              </w:rPr>
              <w:t>100</w:t>
            </w: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val="en-US" w:eastAsia="zh-CN" w:bidi="hi-IN"/>
              </w:rPr>
            </w:pPr>
            <w:r w:rsidRPr="000764C6">
              <w:rPr>
                <w:rFonts w:ascii="Times New Roman" w:eastAsia="Arial Unicode MS" w:hAnsi="Times New Roman" w:cs="Arial Unicode MS"/>
                <w:kern w:val="3"/>
                <w:sz w:val="20"/>
                <w:szCs w:val="20"/>
                <w:lang w:val="en-US" w:eastAsia="zh-CN" w:bidi="hi-IN"/>
              </w:rPr>
              <w:t>90</w:t>
            </w:r>
          </w:p>
        </w:tc>
        <w:tc>
          <w:tcPr>
            <w:tcW w:w="1984" w:type="dxa"/>
            <w:gridSpan w:val="2"/>
            <w:vMerge/>
            <w:tcBorders>
              <w:left w:val="single" w:sz="2" w:space="0" w:color="000000"/>
              <w:bottom w:val="single" w:sz="2" w:space="0" w:color="000000"/>
            </w:tcBorders>
            <w:shd w:val="clear" w:color="auto" w:fill="auto"/>
            <w:tcMar>
              <w:top w:w="55" w:type="dxa"/>
              <w:left w:w="55" w:type="dxa"/>
              <w:bottom w:w="55" w:type="dxa"/>
              <w:right w:w="55" w:type="dxa"/>
            </w:tcMar>
          </w:tcPr>
          <w:p w:rsidR="000764C6" w:rsidRPr="000764C6" w:rsidRDefault="000764C6" w:rsidP="000764C6">
            <w:pPr>
              <w:widowControl w:val="0"/>
              <w:suppressAutoHyphens/>
              <w:autoSpaceDN w:val="0"/>
              <w:spacing w:after="0" w:line="240" w:lineRule="auto"/>
              <w:textAlignment w:val="baseline"/>
              <w:rPr>
                <w:rFonts w:ascii="Times New Roman" w:eastAsia="Arial Unicode MS" w:hAnsi="Times New Roman" w:cs="Arial Unicode MS"/>
                <w:kern w:val="3"/>
                <w:sz w:val="20"/>
                <w:szCs w:val="20"/>
                <w:lang w:eastAsia="zh-CN" w:bidi="hi-IN"/>
              </w:rPr>
            </w:pPr>
          </w:p>
        </w:tc>
        <w:tc>
          <w:tcPr>
            <w:tcW w:w="2126" w:type="dxa"/>
            <w:gridSpan w:val="2"/>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764C6" w:rsidRPr="000764C6" w:rsidRDefault="000764C6" w:rsidP="000764C6">
            <w:pPr>
              <w:widowControl w:val="0"/>
              <w:suppressAutoHyphens/>
              <w:autoSpaceDN w:val="0"/>
              <w:spacing w:after="0" w:line="240" w:lineRule="auto"/>
              <w:textAlignment w:val="baseline"/>
              <w:rPr>
                <w:rFonts w:ascii="Times New Roman" w:eastAsia="Arial Unicode MS" w:hAnsi="Times New Roman" w:cs="Arial Unicode MS"/>
                <w:kern w:val="3"/>
                <w:sz w:val="20"/>
                <w:szCs w:val="20"/>
                <w:lang w:eastAsia="zh-CN" w:bidi="hi-IN"/>
              </w:rPr>
            </w:pPr>
          </w:p>
        </w:tc>
      </w:tr>
      <w:tr w:rsidR="000764C6" w:rsidRPr="000764C6" w:rsidTr="00E03E13">
        <w:tc>
          <w:tcPr>
            <w:tcW w:w="1374"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Математика</w:t>
            </w:r>
          </w:p>
        </w:tc>
        <w:tc>
          <w:tcPr>
            <w:tcW w:w="1374" w:type="dxa"/>
            <w:tcBorders>
              <w:left w:val="single" w:sz="2" w:space="0" w:color="000000"/>
              <w:bottom w:val="single" w:sz="2" w:space="0" w:color="000000"/>
            </w:tcBorders>
            <w:shd w:val="clear" w:color="auto" w:fill="auto"/>
            <w:tcMar>
              <w:top w:w="55" w:type="dxa"/>
              <w:left w:w="55" w:type="dxa"/>
              <w:bottom w:w="55" w:type="dxa"/>
              <w:right w:w="55" w:type="dxa"/>
            </w:tcMar>
          </w:tcPr>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2</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3а</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3б</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4</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tc>
        <w:tc>
          <w:tcPr>
            <w:tcW w:w="1586"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100</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100</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val="en-US" w:eastAsia="zh-CN" w:bidi="hi-IN"/>
              </w:rPr>
            </w:pPr>
            <w:r w:rsidRPr="000764C6">
              <w:rPr>
                <w:rFonts w:ascii="Times New Roman" w:eastAsia="Arial Unicode MS" w:hAnsi="Times New Roman" w:cs="Arial Unicode MS"/>
                <w:kern w:val="3"/>
                <w:sz w:val="20"/>
                <w:szCs w:val="20"/>
                <w:lang w:val="en-US" w:eastAsia="zh-CN" w:bidi="hi-IN"/>
              </w:rPr>
              <w:t>-</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100</w:t>
            </w:r>
          </w:p>
        </w:tc>
        <w:tc>
          <w:tcPr>
            <w:tcW w:w="1958"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80</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val="en-US" w:eastAsia="zh-CN" w:bidi="hi-IN"/>
              </w:rPr>
            </w:pPr>
            <w:r w:rsidRPr="000764C6">
              <w:rPr>
                <w:rFonts w:ascii="Times New Roman" w:eastAsia="Arial Unicode MS" w:hAnsi="Times New Roman" w:cs="Arial Unicode MS"/>
                <w:kern w:val="3"/>
                <w:sz w:val="20"/>
                <w:szCs w:val="20"/>
                <w:lang w:eastAsia="zh-CN" w:bidi="hi-IN"/>
              </w:rPr>
              <w:t>7</w:t>
            </w:r>
            <w:r w:rsidRPr="000764C6">
              <w:rPr>
                <w:rFonts w:ascii="Times New Roman" w:eastAsia="Arial Unicode MS" w:hAnsi="Times New Roman" w:cs="Arial Unicode MS"/>
                <w:kern w:val="3"/>
                <w:sz w:val="20"/>
                <w:szCs w:val="20"/>
                <w:lang w:val="en-US" w:eastAsia="zh-CN" w:bidi="hi-IN"/>
              </w:rPr>
              <w:t>0</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val="en-US" w:eastAsia="zh-CN" w:bidi="hi-IN"/>
              </w:rPr>
            </w:pPr>
            <w:r w:rsidRPr="000764C6">
              <w:rPr>
                <w:rFonts w:ascii="Times New Roman" w:eastAsia="Arial Unicode MS" w:hAnsi="Times New Roman" w:cs="Arial Unicode MS"/>
                <w:kern w:val="3"/>
                <w:sz w:val="20"/>
                <w:szCs w:val="20"/>
                <w:lang w:val="en-US" w:eastAsia="zh-CN" w:bidi="hi-IN"/>
              </w:rPr>
              <w:t>-</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val="en-US" w:eastAsia="zh-CN" w:bidi="hi-IN"/>
              </w:rPr>
            </w:pPr>
            <w:r w:rsidRPr="000764C6">
              <w:rPr>
                <w:rFonts w:ascii="Times New Roman" w:eastAsia="Arial Unicode MS" w:hAnsi="Times New Roman" w:cs="Arial Unicode MS"/>
                <w:kern w:val="3"/>
                <w:sz w:val="20"/>
                <w:szCs w:val="20"/>
                <w:lang w:eastAsia="zh-CN" w:bidi="hi-IN"/>
              </w:rPr>
              <w:t>8</w:t>
            </w:r>
            <w:r w:rsidRPr="000764C6">
              <w:rPr>
                <w:rFonts w:ascii="Times New Roman" w:eastAsia="Arial Unicode MS" w:hAnsi="Times New Roman" w:cs="Arial Unicode MS"/>
                <w:kern w:val="3"/>
                <w:sz w:val="20"/>
                <w:szCs w:val="20"/>
                <w:lang w:val="en-US" w:eastAsia="zh-CN" w:bidi="hi-IN"/>
              </w:rPr>
              <w:t>7</w:t>
            </w:r>
          </w:p>
          <w:p w:rsidR="000764C6" w:rsidRPr="000764C6" w:rsidRDefault="000764C6" w:rsidP="000764C6">
            <w:pPr>
              <w:widowControl w:val="0"/>
              <w:suppressLineNumbers/>
              <w:suppressAutoHyphens/>
              <w:autoSpaceDN w:val="0"/>
              <w:spacing w:after="0" w:line="240" w:lineRule="auto"/>
              <w:textAlignment w:val="baseline"/>
              <w:rPr>
                <w:rFonts w:ascii="Times New Roman" w:eastAsia="Arial Unicode MS" w:hAnsi="Times New Roman" w:cs="Arial Unicode MS"/>
                <w:kern w:val="3"/>
                <w:sz w:val="20"/>
                <w:szCs w:val="20"/>
                <w:lang w:eastAsia="zh-CN" w:bidi="hi-IN"/>
              </w:rPr>
            </w:pPr>
          </w:p>
        </w:tc>
        <w:tc>
          <w:tcPr>
            <w:tcW w:w="1418" w:type="dxa"/>
            <w:tcBorders>
              <w:left w:val="single" w:sz="2" w:space="0" w:color="000000"/>
              <w:bottom w:val="single" w:sz="2" w:space="0" w:color="000000"/>
            </w:tcBorders>
            <w:shd w:val="clear" w:color="auto" w:fill="auto"/>
            <w:tcMar>
              <w:top w:w="55" w:type="dxa"/>
              <w:left w:w="55" w:type="dxa"/>
              <w:bottom w:w="55" w:type="dxa"/>
              <w:right w:w="55" w:type="dxa"/>
            </w:tcMar>
          </w:tcPr>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val="en-US" w:eastAsia="zh-CN" w:bidi="hi-IN"/>
              </w:rPr>
            </w:pPr>
            <w:r w:rsidRPr="000764C6">
              <w:rPr>
                <w:rFonts w:ascii="Times New Roman" w:eastAsia="Arial Unicode MS" w:hAnsi="Times New Roman" w:cs="Arial Unicode MS"/>
                <w:kern w:val="3"/>
                <w:sz w:val="20"/>
                <w:szCs w:val="20"/>
                <w:lang w:val="en-US" w:eastAsia="zh-CN" w:bidi="hi-IN"/>
              </w:rPr>
              <w:t>100</w:t>
            </w: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val="en-US" w:eastAsia="zh-CN" w:bidi="hi-IN"/>
              </w:rPr>
            </w:pPr>
            <w:r w:rsidRPr="000764C6">
              <w:rPr>
                <w:rFonts w:ascii="Times New Roman" w:eastAsia="Arial Unicode MS" w:hAnsi="Times New Roman" w:cs="Arial Unicode MS"/>
                <w:kern w:val="3"/>
                <w:sz w:val="20"/>
                <w:szCs w:val="20"/>
                <w:lang w:val="en-US" w:eastAsia="zh-CN" w:bidi="hi-IN"/>
              </w:rPr>
              <w:t>79</w:t>
            </w:r>
          </w:p>
        </w:tc>
        <w:tc>
          <w:tcPr>
            <w:tcW w:w="1984" w:type="dxa"/>
            <w:gridSpan w:val="2"/>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val="en-US" w:eastAsia="zh-CN" w:bidi="hi-IN"/>
              </w:rPr>
            </w:pPr>
            <w:r w:rsidRPr="000764C6">
              <w:rPr>
                <w:rFonts w:ascii="Times New Roman" w:eastAsia="Arial Unicode MS" w:hAnsi="Times New Roman" w:cs="Arial Unicode MS"/>
                <w:kern w:val="3"/>
                <w:sz w:val="20"/>
                <w:szCs w:val="20"/>
                <w:lang w:val="en-US" w:eastAsia="zh-CN" w:bidi="hi-IN"/>
              </w:rPr>
              <w:t>100</w:t>
            </w:r>
          </w:p>
        </w:tc>
        <w:tc>
          <w:tcPr>
            <w:tcW w:w="2126" w:type="dxa"/>
            <w:gridSpan w:val="2"/>
            <w:vMerge w:val="restar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val="en-US" w:eastAsia="zh-CN" w:bidi="hi-IN"/>
              </w:rPr>
            </w:pPr>
            <w:r w:rsidRPr="000764C6">
              <w:rPr>
                <w:rFonts w:ascii="Times New Roman" w:eastAsia="Arial Unicode MS" w:hAnsi="Times New Roman" w:cs="Arial Unicode MS"/>
                <w:kern w:val="3"/>
                <w:sz w:val="20"/>
                <w:szCs w:val="20"/>
                <w:lang w:val="en-US" w:eastAsia="zh-CN" w:bidi="hi-IN"/>
              </w:rPr>
              <w:t>84</w:t>
            </w:r>
          </w:p>
        </w:tc>
      </w:tr>
      <w:tr w:rsidR="000764C6" w:rsidRPr="000764C6" w:rsidTr="00E03E13">
        <w:tc>
          <w:tcPr>
            <w:tcW w:w="1374" w:type="dxa"/>
            <w:vMerge/>
            <w:tcBorders>
              <w:left w:val="single" w:sz="2" w:space="0" w:color="000000"/>
              <w:bottom w:val="single" w:sz="2" w:space="0" w:color="000000"/>
            </w:tcBorders>
            <w:shd w:val="clear" w:color="auto" w:fill="auto"/>
            <w:tcMar>
              <w:top w:w="55" w:type="dxa"/>
              <w:left w:w="55" w:type="dxa"/>
              <w:bottom w:w="55" w:type="dxa"/>
              <w:right w:w="55" w:type="dxa"/>
            </w:tcMar>
          </w:tcPr>
          <w:p w:rsidR="000764C6" w:rsidRPr="000764C6" w:rsidRDefault="000764C6" w:rsidP="000764C6">
            <w:pPr>
              <w:widowControl w:val="0"/>
              <w:suppressAutoHyphens/>
              <w:autoSpaceDN w:val="0"/>
              <w:spacing w:after="0" w:line="240" w:lineRule="auto"/>
              <w:textAlignment w:val="baseline"/>
              <w:rPr>
                <w:rFonts w:ascii="Times New Roman" w:eastAsia="Arial Unicode MS" w:hAnsi="Times New Roman" w:cs="Arial Unicode MS"/>
                <w:color w:val="FF0000"/>
                <w:kern w:val="3"/>
                <w:sz w:val="20"/>
                <w:szCs w:val="20"/>
                <w:lang w:eastAsia="zh-CN" w:bidi="hi-IN"/>
              </w:rPr>
            </w:pPr>
          </w:p>
        </w:tc>
        <w:tc>
          <w:tcPr>
            <w:tcW w:w="1374" w:type="dxa"/>
            <w:tcBorders>
              <w:left w:val="single" w:sz="2" w:space="0" w:color="000000"/>
              <w:bottom w:val="single" w:sz="2" w:space="0" w:color="000000"/>
            </w:tcBorders>
            <w:shd w:val="clear" w:color="auto" w:fill="auto"/>
            <w:tcMar>
              <w:top w:w="55" w:type="dxa"/>
              <w:left w:w="55" w:type="dxa"/>
              <w:bottom w:w="55" w:type="dxa"/>
              <w:right w:w="55" w:type="dxa"/>
            </w:tcMar>
          </w:tcPr>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5а</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5б</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6</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7</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8</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9а</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9б</w:t>
            </w:r>
          </w:p>
        </w:tc>
        <w:tc>
          <w:tcPr>
            <w:tcW w:w="1586"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100</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100</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100</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100</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100</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100</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100</w:t>
            </w:r>
          </w:p>
        </w:tc>
        <w:tc>
          <w:tcPr>
            <w:tcW w:w="1958"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val="en-US" w:eastAsia="zh-CN" w:bidi="hi-IN"/>
              </w:rPr>
            </w:pPr>
            <w:r w:rsidRPr="000764C6">
              <w:rPr>
                <w:rFonts w:ascii="Times New Roman" w:eastAsia="Arial Unicode MS" w:hAnsi="Times New Roman" w:cs="Arial Unicode MS"/>
                <w:kern w:val="3"/>
                <w:sz w:val="20"/>
                <w:szCs w:val="20"/>
                <w:lang w:val="en-US" w:eastAsia="zh-CN" w:bidi="hi-IN"/>
              </w:rPr>
              <w:t>90</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72</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val="en-US" w:eastAsia="zh-CN" w:bidi="hi-IN"/>
              </w:rPr>
            </w:pPr>
            <w:r w:rsidRPr="000764C6">
              <w:rPr>
                <w:rFonts w:ascii="Times New Roman" w:eastAsia="Arial Unicode MS" w:hAnsi="Times New Roman" w:cs="Arial Unicode MS"/>
                <w:kern w:val="3"/>
                <w:sz w:val="20"/>
                <w:szCs w:val="20"/>
                <w:lang w:eastAsia="zh-CN" w:bidi="hi-IN"/>
              </w:rPr>
              <w:t>9</w:t>
            </w:r>
            <w:r w:rsidRPr="000764C6">
              <w:rPr>
                <w:rFonts w:ascii="Times New Roman" w:eastAsia="Arial Unicode MS" w:hAnsi="Times New Roman" w:cs="Arial Unicode MS"/>
                <w:kern w:val="3"/>
                <w:sz w:val="20"/>
                <w:szCs w:val="20"/>
                <w:lang w:val="en-US" w:eastAsia="zh-CN" w:bidi="hi-IN"/>
              </w:rPr>
              <w:t>2</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val="en-US" w:eastAsia="zh-CN" w:bidi="hi-IN"/>
              </w:rPr>
            </w:pPr>
            <w:r w:rsidRPr="000764C6">
              <w:rPr>
                <w:rFonts w:ascii="Times New Roman" w:eastAsia="Arial Unicode MS" w:hAnsi="Times New Roman" w:cs="Arial Unicode MS"/>
                <w:kern w:val="3"/>
                <w:sz w:val="20"/>
                <w:szCs w:val="20"/>
                <w:lang w:val="en-US" w:eastAsia="zh-CN" w:bidi="hi-IN"/>
              </w:rPr>
              <w:t>91</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val="en-US" w:eastAsia="zh-CN" w:bidi="hi-IN"/>
              </w:rPr>
            </w:pPr>
            <w:r w:rsidRPr="000764C6">
              <w:rPr>
                <w:rFonts w:ascii="Times New Roman" w:eastAsia="Arial Unicode MS" w:hAnsi="Times New Roman" w:cs="Arial Unicode MS"/>
                <w:kern w:val="3"/>
                <w:sz w:val="20"/>
                <w:szCs w:val="20"/>
                <w:lang w:val="en-US" w:eastAsia="zh-CN" w:bidi="hi-IN"/>
              </w:rPr>
              <w:t>91</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val="en-US" w:eastAsia="zh-CN" w:bidi="hi-IN"/>
              </w:rPr>
            </w:pPr>
            <w:r w:rsidRPr="000764C6">
              <w:rPr>
                <w:rFonts w:ascii="Times New Roman" w:eastAsia="Arial Unicode MS" w:hAnsi="Times New Roman" w:cs="Arial Unicode MS"/>
                <w:kern w:val="3"/>
                <w:sz w:val="20"/>
                <w:szCs w:val="20"/>
                <w:lang w:val="en-US" w:eastAsia="zh-CN" w:bidi="hi-IN"/>
              </w:rPr>
              <w:t>100</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val="en-US" w:eastAsia="zh-CN" w:bidi="hi-IN"/>
              </w:rPr>
            </w:pPr>
            <w:r w:rsidRPr="000764C6">
              <w:rPr>
                <w:rFonts w:ascii="Times New Roman" w:eastAsia="Arial Unicode MS" w:hAnsi="Times New Roman" w:cs="Arial Unicode MS"/>
                <w:kern w:val="3"/>
                <w:sz w:val="20"/>
                <w:szCs w:val="20"/>
                <w:lang w:eastAsia="zh-CN" w:bidi="hi-IN"/>
              </w:rPr>
              <w:t>8</w:t>
            </w:r>
            <w:r w:rsidRPr="000764C6">
              <w:rPr>
                <w:rFonts w:ascii="Times New Roman" w:eastAsia="Arial Unicode MS" w:hAnsi="Times New Roman" w:cs="Arial Unicode MS"/>
                <w:kern w:val="3"/>
                <w:sz w:val="20"/>
                <w:szCs w:val="20"/>
                <w:lang w:val="en-US" w:eastAsia="zh-CN" w:bidi="hi-IN"/>
              </w:rPr>
              <w:t>6</w:t>
            </w:r>
          </w:p>
        </w:tc>
        <w:tc>
          <w:tcPr>
            <w:tcW w:w="1418" w:type="dxa"/>
            <w:tcBorders>
              <w:left w:val="single" w:sz="2" w:space="0" w:color="000000"/>
              <w:bottom w:val="single" w:sz="2" w:space="0" w:color="000000"/>
            </w:tcBorders>
            <w:shd w:val="clear" w:color="auto" w:fill="auto"/>
            <w:tcMar>
              <w:top w:w="55" w:type="dxa"/>
              <w:left w:w="55" w:type="dxa"/>
              <w:bottom w:w="55" w:type="dxa"/>
              <w:right w:w="55" w:type="dxa"/>
            </w:tcMar>
          </w:tcPr>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val="en-US" w:eastAsia="zh-CN" w:bidi="hi-IN"/>
              </w:rPr>
            </w:pPr>
            <w:r w:rsidRPr="000764C6">
              <w:rPr>
                <w:rFonts w:ascii="Times New Roman" w:eastAsia="Arial Unicode MS" w:hAnsi="Times New Roman" w:cs="Arial Unicode MS"/>
                <w:kern w:val="3"/>
                <w:sz w:val="20"/>
                <w:szCs w:val="20"/>
                <w:lang w:eastAsia="zh-CN" w:bidi="hi-IN"/>
              </w:rPr>
              <w:t>100</w:t>
            </w: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val="en-US" w:eastAsia="zh-CN" w:bidi="hi-IN"/>
              </w:rPr>
            </w:pPr>
            <w:r w:rsidRPr="000764C6">
              <w:rPr>
                <w:rFonts w:ascii="Times New Roman" w:eastAsia="Arial Unicode MS" w:hAnsi="Times New Roman" w:cs="Arial Unicode MS"/>
                <w:kern w:val="3"/>
                <w:sz w:val="20"/>
                <w:szCs w:val="20"/>
                <w:lang w:val="en-US" w:eastAsia="zh-CN" w:bidi="hi-IN"/>
              </w:rPr>
              <w:t>89</w:t>
            </w:r>
          </w:p>
        </w:tc>
        <w:tc>
          <w:tcPr>
            <w:tcW w:w="1984" w:type="dxa"/>
            <w:gridSpan w:val="2"/>
            <w:vMerge/>
            <w:tcBorders>
              <w:left w:val="single" w:sz="2" w:space="0" w:color="000000"/>
              <w:bottom w:val="single" w:sz="2" w:space="0" w:color="000000"/>
            </w:tcBorders>
            <w:shd w:val="clear" w:color="auto" w:fill="auto"/>
            <w:tcMar>
              <w:top w:w="55" w:type="dxa"/>
              <w:left w:w="55" w:type="dxa"/>
              <w:bottom w:w="55" w:type="dxa"/>
              <w:right w:w="55" w:type="dxa"/>
            </w:tcMar>
          </w:tcPr>
          <w:p w:rsidR="000764C6" w:rsidRPr="000764C6" w:rsidRDefault="000764C6" w:rsidP="000764C6">
            <w:pPr>
              <w:widowControl w:val="0"/>
              <w:suppressAutoHyphens/>
              <w:autoSpaceDN w:val="0"/>
              <w:spacing w:after="0" w:line="240" w:lineRule="auto"/>
              <w:textAlignment w:val="baseline"/>
              <w:rPr>
                <w:rFonts w:ascii="Times New Roman" w:eastAsia="Arial Unicode MS" w:hAnsi="Times New Roman" w:cs="Arial Unicode MS"/>
                <w:color w:val="FF0000"/>
                <w:kern w:val="3"/>
                <w:sz w:val="20"/>
                <w:szCs w:val="20"/>
                <w:lang w:eastAsia="zh-CN" w:bidi="hi-IN"/>
              </w:rPr>
            </w:pPr>
          </w:p>
        </w:tc>
        <w:tc>
          <w:tcPr>
            <w:tcW w:w="2126" w:type="dxa"/>
            <w:gridSpan w:val="2"/>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764C6" w:rsidRPr="000764C6" w:rsidRDefault="000764C6" w:rsidP="000764C6">
            <w:pPr>
              <w:widowControl w:val="0"/>
              <w:suppressAutoHyphens/>
              <w:autoSpaceDN w:val="0"/>
              <w:spacing w:after="0" w:line="240" w:lineRule="auto"/>
              <w:textAlignment w:val="baseline"/>
              <w:rPr>
                <w:rFonts w:ascii="Times New Roman" w:eastAsia="Arial Unicode MS" w:hAnsi="Times New Roman" w:cs="Arial Unicode MS"/>
                <w:color w:val="FF0000"/>
                <w:kern w:val="3"/>
                <w:sz w:val="20"/>
                <w:szCs w:val="20"/>
                <w:lang w:eastAsia="zh-CN" w:bidi="hi-IN"/>
              </w:rPr>
            </w:pPr>
          </w:p>
        </w:tc>
      </w:tr>
      <w:tr w:rsidR="000764C6" w:rsidRPr="000764C6" w:rsidTr="00E03E13">
        <w:tc>
          <w:tcPr>
            <w:tcW w:w="1374" w:type="dxa"/>
            <w:tcBorders>
              <w:left w:val="single" w:sz="2" w:space="0" w:color="000000"/>
              <w:bottom w:val="single" w:sz="2" w:space="0" w:color="000000"/>
            </w:tcBorders>
            <w:shd w:val="clear" w:color="auto" w:fill="auto"/>
            <w:tcMar>
              <w:top w:w="55" w:type="dxa"/>
              <w:left w:w="55" w:type="dxa"/>
              <w:bottom w:w="55" w:type="dxa"/>
              <w:right w:w="55" w:type="dxa"/>
            </w:tcMar>
          </w:tcPr>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Трудовое об.</w:t>
            </w:r>
          </w:p>
        </w:tc>
        <w:tc>
          <w:tcPr>
            <w:tcW w:w="1374" w:type="dxa"/>
            <w:tcBorders>
              <w:left w:val="single" w:sz="2" w:space="0" w:color="000000"/>
              <w:bottom w:val="single" w:sz="2" w:space="0" w:color="000000"/>
            </w:tcBorders>
            <w:shd w:val="clear" w:color="auto" w:fill="auto"/>
            <w:tcMar>
              <w:top w:w="55" w:type="dxa"/>
              <w:left w:w="55" w:type="dxa"/>
              <w:bottom w:w="55" w:type="dxa"/>
              <w:right w:w="55" w:type="dxa"/>
            </w:tcMar>
          </w:tcPr>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tc>
        <w:tc>
          <w:tcPr>
            <w:tcW w:w="793" w:type="dxa"/>
            <w:tcBorders>
              <w:left w:val="single" w:sz="2" w:space="0" w:color="000000"/>
              <w:bottom w:val="single" w:sz="2" w:space="0" w:color="000000"/>
            </w:tcBorders>
            <w:shd w:val="clear" w:color="auto" w:fill="auto"/>
            <w:tcMar>
              <w:top w:w="55" w:type="dxa"/>
              <w:left w:w="55" w:type="dxa"/>
              <w:bottom w:w="55" w:type="dxa"/>
              <w:right w:w="55" w:type="dxa"/>
            </w:tcMar>
          </w:tcPr>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Т</w:t>
            </w:r>
          </w:p>
        </w:tc>
        <w:tc>
          <w:tcPr>
            <w:tcW w:w="793" w:type="dxa"/>
            <w:tcBorders>
              <w:left w:val="single" w:sz="2" w:space="0" w:color="000000"/>
              <w:bottom w:val="single" w:sz="2" w:space="0" w:color="000000"/>
            </w:tcBorders>
            <w:shd w:val="clear" w:color="auto" w:fill="auto"/>
            <w:tcMar>
              <w:top w:w="55" w:type="dxa"/>
              <w:left w:w="55" w:type="dxa"/>
              <w:bottom w:w="55" w:type="dxa"/>
              <w:right w:w="55" w:type="dxa"/>
            </w:tcMar>
          </w:tcPr>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roofErr w:type="gramStart"/>
            <w:r w:rsidRPr="000764C6">
              <w:rPr>
                <w:rFonts w:ascii="Times New Roman" w:eastAsia="Arial Unicode MS" w:hAnsi="Times New Roman" w:cs="Arial Unicode MS"/>
                <w:kern w:val="3"/>
                <w:sz w:val="20"/>
                <w:szCs w:val="20"/>
                <w:lang w:eastAsia="zh-CN" w:bidi="hi-IN"/>
              </w:rPr>
              <w:t>П</w:t>
            </w:r>
            <w:proofErr w:type="gramEnd"/>
          </w:p>
        </w:tc>
        <w:tc>
          <w:tcPr>
            <w:tcW w:w="640" w:type="dxa"/>
            <w:tcBorders>
              <w:left w:val="single" w:sz="2" w:space="0" w:color="000000"/>
              <w:bottom w:val="single" w:sz="2" w:space="0" w:color="000000"/>
            </w:tcBorders>
            <w:shd w:val="clear" w:color="auto" w:fill="auto"/>
            <w:tcMar>
              <w:top w:w="55" w:type="dxa"/>
              <w:left w:w="55" w:type="dxa"/>
              <w:bottom w:w="55" w:type="dxa"/>
              <w:right w:w="55" w:type="dxa"/>
            </w:tcMar>
          </w:tcPr>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Т</w:t>
            </w:r>
          </w:p>
        </w:tc>
        <w:tc>
          <w:tcPr>
            <w:tcW w:w="1318" w:type="dxa"/>
            <w:tcBorders>
              <w:left w:val="single" w:sz="2" w:space="0" w:color="000000"/>
              <w:bottom w:val="single" w:sz="2" w:space="0" w:color="000000"/>
            </w:tcBorders>
            <w:shd w:val="clear" w:color="auto" w:fill="auto"/>
            <w:tcMar>
              <w:top w:w="55" w:type="dxa"/>
              <w:left w:w="55" w:type="dxa"/>
              <w:bottom w:w="55" w:type="dxa"/>
              <w:right w:w="55" w:type="dxa"/>
            </w:tcMar>
          </w:tcPr>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roofErr w:type="gramStart"/>
            <w:r w:rsidRPr="000764C6">
              <w:rPr>
                <w:rFonts w:ascii="Times New Roman" w:eastAsia="Arial Unicode MS" w:hAnsi="Times New Roman" w:cs="Arial Unicode MS"/>
                <w:kern w:val="3"/>
                <w:sz w:val="20"/>
                <w:szCs w:val="20"/>
                <w:lang w:eastAsia="zh-CN" w:bidi="hi-IN"/>
              </w:rPr>
              <w:t>П</w:t>
            </w:r>
            <w:proofErr w:type="gramEnd"/>
          </w:p>
        </w:tc>
        <w:tc>
          <w:tcPr>
            <w:tcW w:w="1418" w:type="dxa"/>
            <w:tcBorders>
              <w:left w:val="single" w:sz="2" w:space="0" w:color="000000"/>
              <w:bottom w:val="single" w:sz="2" w:space="0" w:color="000000"/>
            </w:tcBorders>
            <w:shd w:val="clear" w:color="auto" w:fill="auto"/>
            <w:tcMar>
              <w:top w:w="55" w:type="dxa"/>
              <w:left w:w="55" w:type="dxa"/>
              <w:bottom w:w="55" w:type="dxa"/>
              <w:right w:w="55" w:type="dxa"/>
            </w:tcMar>
          </w:tcPr>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Т</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roofErr w:type="gramStart"/>
            <w:r w:rsidRPr="000764C6">
              <w:rPr>
                <w:rFonts w:ascii="Times New Roman" w:eastAsia="Arial Unicode MS" w:hAnsi="Times New Roman" w:cs="Arial Unicode MS"/>
                <w:kern w:val="3"/>
                <w:sz w:val="20"/>
                <w:szCs w:val="20"/>
                <w:lang w:eastAsia="zh-CN" w:bidi="hi-IN"/>
              </w:rPr>
              <w:t>П</w:t>
            </w:r>
            <w:proofErr w:type="gramEnd"/>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Т</w:t>
            </w: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roofErr w:type="gramStart"/>
            <w:r w:rsidRPr="000764C6">
              <w:rPr>
                <w:rFonts w:ascii="Times New Roman" w:eastAsia="Arial Unicode MS" w:hAnsi="Times New Roman" w:cs="Arial Unicode MS"/>
                <w:kern w:val="3"/>
                <w:sz w:val="20"/>
                <w:szCs w:val="20"/>
                <w:lang w:eastAsia="zh-CN" w:bidi="hi-IN"/>
              </w:rPr>
              <w:t>П</w:t>
            </w:r>
            <w:proofErr w:type="gramEnd"/>
          </w:p>
        </w:tc>
      </w:tr>
      <w:tr w:rsidR="000764C6" w:rsidRPr="000764C6" w:rsidTr="00E03E13">
        <w:trPr>
          <w:trHeight w:val="85"/>
        </w:trPr>
        <w:tc>
          <w:tcPr>
            <w:tcW w:w="1374" w:type="dxa"/>
            <w:tcBorders>
              <w:left w:val="single" w:sz="2" w:space="0" w:color="000000"/>
              <w:bottom w:val="single" w:sz="2" w:space="0" w:color="000000"/>
            </w:tcBorders>
            <w:shd w:val="clear" w:color="auto" w:fill="auto"/>
            <w:tcMar>
              <w:top w:w="55" w:type="dxa"/>
              <w:left w:w="55" w:type="dxa"/>
              <w:bottom w:w="55" w:type="dxa"/>
              <w:right w:w="55" w:type="dxa"/>
            </w:tcMar>
          </w:tcPr>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Швейное дело</w:t>
            </w:r>
          </w:p>
        </w:tc>
        <w:tc>
          <w:tcPr>
            <w:tcW w:w="1374" w:type="dxa"/>
            <w:tcBorders>
              <w:left w:val="single" w:sz="2" w:space="0" w:color="000000"/>
              <w:bottom w:val="single" w:sz="2" w:space="0" w:color="000000"/>
            </w:tcBorders>
            <w:shd w:val="clear" w:color="auto" w:fill="auto"/>
            <w:tcMar>
              <w:top w:w="55" w:type="dxa"/>
              <w:left w:w="55" w:type="dxa"/>
              <w:bottom w:w="55" w:type="dxa"/>
              <w:right w:w="55" w:type="dxa"/>
            </w:tcMar>
          </w:tcPr>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4</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5а</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6</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7</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lastRenderedPageBreak/>
              <w:t>8</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9а</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9б</w:t>
            </w:r>
          </w:p>
        </w:tc>
        <w:tc>
          <w:tcPr>
            <w:tcW w:w="793" w:type="dxa"/>
            <w:tcBorders>
              <w:left w:val="single" w:sz="2" w:space="0" w:color="000000"/>
              <w:bottom w:val="single" w:sz="2" w:space="0" w:color="000000"/>
            </w:tcBorders>
            <w:shd w:val="clear" w:color="auto" w:fill="auto"/>
            <w:tcMar>
              <w:top w:w="55" w:type="dxa"/>
              <w:left w:w="55" w:type="dxa"/>
              <w:bottom w:w="55" w:type="dxa"/>
              <w:right w:w="55" w:type="dxa"/>
            </w:tcMar>
          </w:tcPr>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lastRenderedPageBreak/>
              <w:t>100</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100</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100</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100</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lastRenderedPageBreak/>
              <w:t>100</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100</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100</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tc>
        <w:tc>
          <w:tcPr>
            <w:tcW w:w="793" w:type="dxa"/>
            <w:tcBorders>
              <w:left w:val="single" w:sz="2" w:space="0" w:color="000000"/>
              <w:bottom w:val="single" w:sz="2" w:space="0" w:color="000000"/>
            </w:tcBorders>
            <w:shd w:val="clear" w:color="auto" w:fill="auto"/>
            <w:tcMar>
              <w:top w:w="55" w:type="dxa"/>
              <w:left w:w="55" w:type="dxa"/>
              <w:bottom w:w="55" w:type="dxa"/>
              <w:right w:w="55" w:type="dxa"/>
            </w:tcMar>
          </w:tcPr>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lastRenderedPageBreak/>
              <w:t>100</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100</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100</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100</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lastRenderedPageBreak/>
              <w:t>100</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100</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100</w:t>
            </w:r>
          </w:p>
          <w:p w:rsidR="000764C6" w:rsidRPr="000764C6" w:rsidRDefault="000764C6" w:rsidP="000764C6">
            <w:pPr>
              <w:widowControl w:val="0"/>
              <w:suppressLineNumbers/>
              <w:suppressAutoHyphens/>
              <w:autoSpaceDN w:val="0"/>
              <w:spacing w:after="0" w:line="240" w:lineRule="auto"/>
              <w:textAlignment w:val="baseline"/>
              <w:rPr>
                <w:rFonts w:ascii="Times New Roman" w:eastAsia="Arial Unicode MS" w:hAnsi="Times New Roman" w:cs="Arial Unicode MS"/>
                <w:kern w:val="3"/>
                <w:sz w:val="20"/>
                <w:szCs w:val="20"/>
                <w:lang w:eastAsia="zh-CN" w:bidi="hi-IN"/>
              </w:rPr>
            </w:pPr>
          </w:p>
        </w:tc>
        <w:tc>
          <w:tcPr>
            <w:tcW w:w="640" w:type="dxa"/>
            <w:tcBorders>
              <w:left w:val="single" w:sz="2" w:space="0" w:color="000000"/>
              <w:bottom w:val="single" w:sz="2" w:space="0" w:color="000000"/>
            </w:tcBorders>
            <w:shd w:val="clear" w:color="auto" w:fill="auto"/>
            <w:tcMar>
              <w:top w:w="55" w:type="dxa"/>
              <w:left w:w="55" w:type="dxa"/>
              <w:bottom w:w="55" w:type="dxa"/>
              <w:right w:w="55" w:type="dxa"/>
            </w:tcMar>
          </w:tcPr>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lastRenderedPageBreak/>
              <w:t>100</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100</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100</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100</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lastRenderedPageBreak/>
              <w:t>100</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100</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100</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tc>
        <w:tc>
          <w:tcPr>
            <w:tcW w:w="1318" w:type="dxa"/>
            <w:tcBorders>
              <w:left w:val="single" w:sz="2" w:space="0" w:color="000000"/>
              <w:bottom w:val="single" w:sz="2" w:space="0" w:color="000000"/>
            </w:tcBorders>
            <w:shd w:val="clear" w:color="auto" w:fill="auto"/>
            <w:tcMar>
              <w:top w:w="55" w:type="dxa"/>
              <w:left w:w="55" w:type="dxa"/>
              <w:bottom w:w="55" w:type="dxa"/>
              <w:right w:w="55" w:type="dxa"/>
            </w:tcMar>
          </w:tcPr>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lastRenderedPageBreak/>
              <w:t>100</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100</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100</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100</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lastRenderedPageBreak/>
              <w:t>100</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100</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100</w:t>
            </w:r>
          </w:p>
        </w:tc>
        <w:tc>
          <w:tcPr>
            <w:tcW w:w="1418" w:type="dxa"/>
            <w:tcBorders>
              <w:left w:val="single" w:sz="2" w:space="0" w:color="000000"/>
              <w:bottom w:val="single" w:sz="2" w:space="0" w:color="000000"/>
            </w:tcBorders>
            <w:shd w:val="clear" w:color="auto" w:fill="auto"/>
            <w:tcMar>
              <w:top w:w="55" w:type="dxa"/>
              <w:left w:w="55" w:type="dxa"/>
              <w:bottom w:w="55" w:type="dxa"/>
              <w:right w:w="55" w:type="dxa"/>
            </w:tcMar>
          </w:tcPr>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100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100</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100</w:t>
            </w: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100</w:t>
            </w:r>
          </w:p>
        </w:tc>
      </w:tr>
      <w:tr w:rsidR="000764C6" w:rsidRPr="000764C6" w:rsidTr="00E03E13">
        <w:tc>
          <w:tcPr>
            <w:tcW w:w="1374" w:type="dxa"/>
            <w:tcBorders>
              <w:left w:val="single" w:sz="2" w:space="0" w:color="000000"/>
              <w:bottom w:val="single" w:sz="2" w:space="0" w:color="000000"/>
            </w:tcBorders>
            <w:shd w:val="clear" w:color="auto" w:fill="auto"/>
            <w:tcMar>
              <w:top w:w="55" w:type="dxa"/>
              <w:left w:w="55" w:type="dxa"/>
              <w:bottom w:w="55" w:type="dxa"/>
              <w:right w:w="55" w:type="dxa"/>
            </w:tcMar>
          </w:tcPr>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lastRenderedPageBreak/>
              <w:t>Столярное дело</w:t>
            </w:r>
          </w:p>
        </w:tc>
        <w:tc>
          <w:tcPr>
            <w:tcW w:w="1374" w:type="dxa"/>
            <w:tcBorders>
              <w:left w:val="single" w:sz="2" w:space="0" w:color="000000"/>
              <w:bottom w:val="single" w:sz="2" w:space="0" w:color="000000"/>
            </w:tcBorders>
            <w:shd w:val="clear" w:color="auto" w:fill="auto"/>
            <w:tcMar>
              <w:top w:w="55" w:type="dxa"/>
              <w:left w:w="55" w:type="dxa"/>
              <w:bottom w:w="55" w:type="dxa"/>
              <w:right w:w="55" w:type="dxa"/>
            </w:tcMar>
          </w:tcPr>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4</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5а</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6</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7</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8</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9а</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9б</w:t>
            </w:r>
          </w:p>
        </w:tc>
        <w:tc>
          <w:tcPr>
            <w:tcW w:w="793" w:type="dxa"/>
            <w:tcBorders>
              <w:left w:val="single" w:sz="2" w:space="0" w:color="000000"/>
              <w:bottom w:val="single" w:sz="2" w:space="0" w:color="000000"/>
            </w:tcBorders>
            <w:shd w:val="clear" w:color="auto" w:fill="auto"/>
            <w:tcMar>
              <w:top w:w="55" w:type="dxa"/>
              <w:left w:w="55" w:type="dxa"/>
              <w:bottom w:w="55" w:type="dxa"/>
              <w:right w:w="55" w:type="dxa"/>
            </w:tcMar>
          </w:tcPr>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100</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100</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100</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100</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100</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100</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100</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tc>
        <w:tc>
          <w:tcPr>
            <w:tcW w:w="793" w:type="dxa"/>
            <w:tcBorders>
              <w:left w:val="single" w:sz="2" w:space="0" w:color="000000"/>
              <w:bottom w:val="single" w:sz="2" w:space="0" w:color="000000"/>
            </w:tcBorders>
            <w:shd w:val="clear" w:color="auto" w:fill="auto"/>
            <w:tcMar>
              <w:top w:w="55" w:type="dxa"/>
              <w:left w:w="55" w:type="dxa"/>
              <w:bottom w:w="55" w:type="dxa"/>
              <w:right w:w="55" w:type="dxa"/>
            </w:tcMar>
          </w:tcPr>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100</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100</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val="en-US" w:eastAsia="zh-CN" w:bidi="hi-IN"/>
              </w:rPr>
            </w:pPr>
            <w:r w:rsidRPr="000764C6">
              <w:rPr>
                <w:rFonts w:ascii="Times New Roman" w:eastAsia="Arial Unicode MS" w:hAnsi="Times New Roman" w:cs="Arial Unicode MS"/>
                <w:kern w:val="3"/>
                <w:sz w:val="20"/>
                <w:szCs w:val="20"/>
                <w:lang w:val="en-US" w:eastAsia="zh-CN" w:bidi="hi-IN"/>
              </w:rPr>
              <w:t>100</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100</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100</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100</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100</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tc>
        <w:tc>
          <w:tcPr>
            <w:tcW w:w="640" w:type="dxa"/>
            <w:tcBorders>
              <w:left w:val="single" w:sz="2" w:space="0" w:color="000000"/>
              <w:bottom w:val="single" w:sz="2" w:space="0" w:color="000000"/>
            </w:tcBorders>
            <w:shd w:val="clear" w:color="auto" w:fill="auto"/>
            <w:tcMar>
              <w:top w:w="55" w:type="dxa"/>
              <w:left w:w="55" w:type="dxa"/>
              <w:bottom w:w="55" w:type="dxa"/>
              <w:right w:w="55" w:type="dxa"/>
            </w:tcMar>
          </w:tcPr>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80</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50</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75</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100</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67</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val="en-US" w:eastAsia="zh-CN" w:bidi="hi-IN"/>
              </w:rPr>
            </w:pPr>
            <w:r w:rsidRPr="000764C6">
              <w:rPr>
                <w:rFonts w:ascii="Times New Roman" w:eastAsia="Arial Unicode MS" w:hAnsi="Times New Roman" w:cs="Arial Unicode MS"/>
                <w:kern w:val="3"/>
                <w:sz w:val="20"/>
                <w:szCs w:val="20"/>
                <w:lang w:eastAsia="zh-CN" w:bidi="hi-IN"/>
              </w:rPr>
              <w:t>4</w:t>
            </w:r>
            <w:r w:rsidRPr="000764C6">
              <w:rPr>
                <w:rFonts w:ascii="Times New Roman" w:eastAsia="Arial Unicode MS" w:hAnsi="Times New Roman" w:cs="Arial Unicode MS"/>
                <w:kern w:val="3"/>
                <w:sz w:val="20"/>
                <w:szCs w:val="20"/>
                <w:lang w:val="en-US" w:eastAsia="zh-CN" w:bidi="hi-IN"/>
              </w:rPr>
              <w:t>0</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val="en-US" w:eastAsia="zh-CN" w:bidi="hi-IN"/>
              </w:rPr>
            </w:pPr>
            <w:r w:rsidRPr="000764C6">
              <w:rPr>
                <w:rFonts w:ascii="Times New Roman" w:eastAsia="Arial Unicode MS" w:hAnsi="Times New Roman" w:cs="Arial Unicode MS"/>
                <w:kern w:val="3"/>
                <w:sz w:val="20"/>
                <w:szCs w:val="20"/>
                <w:lang w:eastAsia="zh-CN" w:bidi="hi-IN"/>
              </w:rPr>
              <w:t>5</w:t>
            </w:r>
            <w:r w:rsidRPr="000764C6">
              <w:rPr>
                <w:rFonts w:ascii="Times New Roman" w:eastAsia="Arial Unicode MS" w:hAnsi="Times New Roman" w:cs="Arial Unicode MS"/>
                <w:kern w:val="3"/>
                <w:sz w:val="20"/>
                <w:szCs w:val="20"/>
                <w:lang w:val="en-US" w:eastAsia="zh-CN" w:bidi="hi-IN"/>
              </w:rPr>
              <w:t>0</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tc>
        <w:tc>
          <w:tcPr>
            <w:tcW w:w="1318" w:type="dxa"/>
            <w:tcBorders>
              <w:left w:val="single" w:sz="2" w:space="0" w:color="000000"/>
              <w:bottom w:val="single" w:sz="2" w:space="0" w:color="000000"/>
            </w:tcBorders>
            <w:shd w:val="clear" w:color="auto" w:fill="auto"/>
            <w:tcMar>
              <w:top w:w="55" w:type="dxa"/>
              <w:left w:w="55" w:type="dxa"/>
              <w:bottom w:w="55" w:type="dxa"/>
              <w:right w:w="55" w:type="dxa"/>
            </w:tcMar>
          </w:tcPr>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100</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50</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75</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100</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83</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val="en-US" w:eastAsia="zh-CN" w:bidi="hi-IN"/>
              </w:rPr>
            </w:pPr>
            <w:r w:rsidRPr="000764C6">
              <w:rPr>
                <w:rFonts w:ascii="Times New Roman" w:eastAsia="Arial Unicode MS" w:hAnsi="Times New Roman" w:cs="Arial Unicode MS"/>
                <w:kern w:val="3"/>
                <w:sz w:val="20"/>
                <w:szCs w:val="20"/>
                <w:lang w:val="en-US" w:eastAsia="zh-CN" w:bidi="hi-IN"/>
              </w:rPr>
              <w:t>60</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val="en-US" w:eastAsia="zh-CN" w:bidi="hi-IN"/>
              </w:rPr>
            </w:pPr>
            <w:r w:rsidRPr="000764C6">
              <w:rPr>
                <w:rFonts w:ascii="Times New Roman" w:eastAsia="Arial Unicode MS" w:hAnsi="Times New Roman" w:cs="Arial Unicode MS"/>
                <w:kern w:val="3"/>
                <w:sz w:val="20"/>
                <w:szCs w:val="20"/>
                <w:lang w:eastAsia="zh-CN" w:bidi="hi-IN"/>
              </w:rPr>
              <w:t>5</w:t>
            </w:r>
            <w:r w:rsidRPr="000764C6">
              <w:rPr>
                <w:rFonts w:ascii="Times New Roman" w:eastAsia="Arial Unicode MS" w:hAnsi="Times New Roman" w:cs="Arial Unicode MS"/>
                <w:kern w:val="3"/>
                <w:sz w:val="20"/>
                <w:szCs w:val="20"/>
                <w:lang w:val="en-US" w:eastAsia="zh-CN" w:bidi="hi-IN"/>
              </w:rPr>
              <w:t>0</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tc>
        <w:tc>
          <w:tcPr>
            <w:tcW w:w="1418" w:type="dxa"/>
            <w:tcBorders>
              <w:left w:val="single" w:sz="2" w:space="0" w:color="000000"/>
              <w:bottom w:val="single" w:sz="2" w:space="0" w:color="000000"/>
            </w:tcBorders>
            <w:shd w:val="clear" w:color="auto" w:fill="auto"/>
            <w:tcMar>
              <w:top w:w="55" w:type="dxa"/>
              <w:left w:w="55" w:type="dxa"/>
              <w:bottom w:w="55" w:type="dxa"/>
              <w:right w:w="55" w:type="dxa"/>
            </w:tcMar>
          </w:tcPr>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100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val="en-US" w:eastAsia="zh-CN" w:bidi="hi-IN"/>
              </w:rPr>
            </w:pPr>
            <w:r w:rsidRPr="000764C6">
              <w:rPr>
                <w:rFonts w:ascii="Times New Roman" w:eastAsia="Arial Unicode MS" w:hAnsi="Times New Roman" w:cs="Arial Unicode MS"/>
                <w:kern w:val="3"/>
                <w:sz w:val="20"/>
                <w:szCs w:val="20"/>
                <w:lang w:val="en-US" w:eastAsia="zh-CN" w:bidi="hi-IN"/>
              </w:rPr>
              <w:t>100</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val="en-US" w:eastAsia="zh-CN" w:bidi="hi-IN"/>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66</w:t>
            </w: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val="en-US" w:eastAsia="zh-CN" w:bidi="hi-IN"/>
              </w:rPr>
              <w:t>7</w:t>
            </w:r>
            <w:r w:rsidRPr="000764C6">
              <w:rPr>
                <w:rFonts w:ascii="Times New Roman" w:eastAsia="Arial Unicode MS" w:hAnsi="Times New Roman" w:cs="Arial Unicode MS"/>
                <w:kern w:val="3"/>
                <w:sz w:val="20"/>
                <w:szCs w:val="20"/>
                <w:lang w:eastAsia="zh-CN" w:bidi="hi-IN"/>
              </w:rPr>
              <w:t>4</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tc>
      </w:tr>
      <w:tr w:rsidR="000764C6" w:rsidRPr="000764C6" w:rsidTr="00E03E13">
        <w:trPr>
          <w:trHeight w:val="1013"/>
        </w:trPr>
        <w:tc>
          <w:tcPr>
            <w:tcW w:w="1374" w:type="dxa"/>
            <w:tcBorders>
              <w:left w:val="single" w:sz="2" w:space="0" w:color="000000"/>
              <w:bottom w:val="single" w:sz="2" w:space="0" w:color="000000"/>
            </w:tcBorders>
            <w:shd w:val="clear" w:color="auto" w:fill="auto"/>
            <w:tcMar>
              <w:top w:w="55" w:type="dxa"/>
              <w:left w:w="55" w:type="dxa"/>
              <w:bottom w:w="55" w:type="dxa"/>
              <w:right w:w="55" w:type="dxa"/>
            </w:tcMar>
          </w:tcPr>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История</w:t>
            </w:r>
          </w:p>
        </w:tc>
        <w:tc>
          <w:tcPr>
            <w:tcW w:w="1374" w:type="dxa"/>
            <w:tcBorders>
              <w:left w:val="single" w:sz="2" w:space="0" w:color="000000"/>
              <w:bottom w:val="single" w:sz="2" w:space="0" w:color="000000"/>
            </w:tcBorders>
            <w:shd w:val="clear" w:color="auto" w:fill="auto"/>
            <w:tcMar>
              <w:top w:w="55" w:type="dxa"/>
              <w:left w:w="55" w:type="dxa"/>
              <w:bottom w:w="55" w:type="dxa"/>
              <w:right w:w="55" w:type="dxa"/>
            </w:tcMar>
          </w:tcPr>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7</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8</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9а</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9б</w:t>
            </w:r>
          </w:p>
        </w:tc>
        <w:tc>
          <w:tcPr>
            <w:tcW w:w="1586"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100</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100</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100</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100</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tc>
        <w:tc>
          <w:tcPr>
            <w:tcW w:w="1958"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val="en-US" w:eastAsia="zh-CN" w:bidi="hi-IN"/>
              </w:rPr>
            </w:pPr>
            <w:r w:rsidRPr="000764C6">
              <w:rPr>
                <w:rFonts w:ascii="Times New Roman" w:eastAsia="Arial Unicode MS" w:hAnsi="Times New Roman" w:cs="Arial Unicode MS"/>
                <w:kern w:val="3"/>
                <w:sz w:val="20"/>
                <w:szCs w:val="20"/>
                <w:lang w:val="en-US" w:eastAsia="zh-CN" w:bidi="hi-IN"/>
              </w:rPr>
              <w:t>75</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val="en-US" w:eastAsia="zh-CN" w:bidi="hi-IN"/>
              </w:rPr>
            </w:pPr>
            <w:r w:rsidRPr="000764C6">
              <w:rPr>
                <w:rFonts w:ascii="Times New Roman" w:eastAsia="Arial Unicode MS" w:hAnsi="Times New Roman" w:cs="Arial Unicode MS"/>
                <w:kern w:val="3"/>
                <w:sz w:val="20"/>
                <w:szCs w:val="20"/>
                <w:lang w:val="en-US" w:eastAsia="zh-CN" w:bidi="hi-IN"/>
              </w:rPr>
              <w:t>100</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val="en-US" w:eastAsia="zh-CN" w:bidi="hi-IN"/>
              </w:rPr>
            </w:pPr>
            <w:r w:rsidRPr="000764C6">
              <w:rPr>
                <w:rFonts w:ascii="Times New Roman" w:eastAsia="Arial Unicode MS" w:hAnsi="Times New Roman" w:cs="Arial Unicode MS"/>
                <w:kern w:val="3"/>
                <w:sz w:val="20"/>
                <w:szCs w:val="20"/>
                <w:lang w:val="en-US" w:eastAsia="zh-CN" w:bidi="hi-IN"/>
              </w:rPr>
              <w:t>80</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val="en-US" w:eastAsia="zh-CN" w:bidi="hi-IN"/>
              </w:rPr>
            </w:pPr>
            <w:r w:rsidRPr="000764C6">
              <w:rPr>
                <w:rFonts w:ascii="Times New Roman" w:eastAsia="Arial Unicode MS" w:hAnsi="Times New Roman" w:cs="Arial Unicode MS"/>
                <w:kern w:val="3"/>
                <w:sz w:val="20"/>
                <w:szCs w:val="20"/>
                <w:lang w:val="en-US" w:eastAsia="zh-CN" w:bidi="hi-IN"/>
              </w:rPr>
              <w:t>83</w:t>
            </w:r>
          </w:p>
        </w:tc>
        <w:tc>
          <w:tcPr>
            <w:tcW w:w="1418" w:type="dxa"/>
            <w:tcBorders>
              <w:left w:val="single" w:sz="2" w:space="0" w:color="000000"/>
              <w:bottom w:val="single" w:sz="2" w:space="0" w:color="000000"/>
            </w:tcBorders>
            <w:shd w:val="clear" w:color="auto" w:fill="auto"/>
            <w:tcMar>
              <w:top w:w="55" w:type="dxa"/>
              <w:left w:w="55" w:type="dxa"/>
              <w:bottom w:w="55" w:type="dxa"/>
              <w:right w:w="55" w:type="dxa"/>
            </w:tcMar>
          </w:tcPr>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tc>
        <w:tc>
          <w:tcPr>
            <w:tcW w:w="1984"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val="en-US" w:eastAsia="zh-CN" w:bidi="hi-IN"/>
              </w:rPr>
            </w:pPr>
            <w:r w:rsidRPr="000764C6">
              <w:rPr>
                <w:rFonts w:ascii="Times New Roman" w:eastAsia="Arial Unicode MS" w:hAnsi="Times New Roman" w:cs="Arial Unicode MS"/>
                <w:kern w:val="3"/>
                <w:sz w:val="20"/>
                <w:szCs w:val="20"/>
                <w:lang w:eastAsia="zh-CN" w:bidi="hi-IN"/>
              </w:rPr>
              <w:t>100</w:t>
            </w:r>
          </w:p>
        </w:tc>
        <w:tc>
          <w:tcPr>
            <w:tcW w:w="2126"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val="en-US" w:eastAsia="zh-CN" w:bidi="hi-IN"/>
              </w:rPr>
            </w:pPr>
            <w:r w:rsidRPr="000764C6">
              <w:rPr>
                <w:rFonts w:ascii="Times New Roman" w:eastAsia="Arial Unicode MS" w:hAnsi="Times New Roman" w:cs="Arial Unicode MS"/>
                <w:kern w:val="3"/>
                <w:sz w:val="20"/>
                <w:szCs w:val="20"/>
                <w:lang w:eastAsia="zh-CN" w:bidi="hi-IN"/>
              </w:rPr>
              <w:t>8</w:t>
            </w:r>
            <w:r w:rsidRPr="000764C6">
              <w:rPr>
                <w:rFonts w:ascii="Times New Roman" w:eastAsia="Arial Unicode MS" w:hAnsi="Times New Roman" w:cs="Arial Unicode MS"/>
                <w:kern w:val="3"/>
                <w:sz w:val="20"/>
                <w:szCs w:val="20"/>
                <w:lang w:val="en-US" w:eastAsia="zh-CN" w:bidi="hi-IN"/>
              </w:rPr>
              <w:t>5</w:t>
            </w:r>
          </w:p>
        </w:tc>
      </w:tr>
      <w:tr w:rsidR="000764C6" w:rsidRPr="000764C6" w:rsidTr="00E03E13">
        <w:tc>
          <w:tcPr>
            <w:tcW w:w="1374" w:type="dxa"/>
            <w:tcBorders>
              <w:left w:val="single" w:sz="2" w:space="0" w:color="000000"/>
              <w:bottom w:val="single" w:sz="2" w:space="0" w:color="000000"/>
            </w:tcBorders>
            <w:shd w:val="clear" w:color="auto" w:fill="auto"/>
            <w:tcMar>
              <w:top w:w="55" w:type="dxa"/>
              <w:left w:w="55" w:type="dxa"/>
              <w:bottom w:w="55" w:type="dxa"/>
              <w:right w:w="55" w:type="dxa"/>
            </w:tcMar>
          </w:tcPr>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География</w:t>
            </w:r>
          </w:p>
        </w:tc>
        <w:tc>
          <w:tcPr>
            <w:tcW w:w="1374" w:type="dxa"/>
            <w:tcBorders>
              <w:left w:val="single" w:sz="2" w:space="0" w:color="000000"/>
              <w:bottom w:val="single" w:sz="2" w:space="0" w:color="000000"/>
            </w:tcBorders>
            <w:shd w:val="clear" w:color="auto" w:fill="auto"/>
            <w:tcMar>
              <w:top w:w="55" w:type="dxa"/>
              <w:left w:w="55" w:type="dxa"/>
              <w:bottom w:w="55" w:type="dxa"/>
              <w:right w:w="55" w:type="dxa"/>
            </w:tcMar>
          </w:tcPr>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7</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8</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9а</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9б</w:t>
            </w:r>
          </w:p>
        </w:tc>
        <w:tc>
          <w:tcPr>
            <w:tcW w:w="1586"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100</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100</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100</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100</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tc>
        <w:tc>
          <w:tcPr>
            <w:tcW w:w="1958"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val="en-US" w:eastAsia="zh-CN" w:bidi="hi-IN"/>
              </w:rPr>
            </w:pPr>
            <w:r w:rsidRPr="000764C6">
              <w:rPr>
                <w:rFonts w:ascii="Times New Roman" w:eastAsia="Arial Unicode MS" w:hAnsi="Times New Roman" w:cs="Arial Unicode MS"/>
                <w:kern w:val="3"/>
                <w:sz w:val="20"/>
                <w:szCs w:val="20"/>
                <w:lang w:eastAsia="zh-CN" w:bidi="hi-IN"/>
              </w:rPr>
              <w:t>8</w:t>
            </w:r>
            <w:r w:rsidRPr="000764C6">
              <w:rPr>
                <w:rFonts w:ascii="Times New Roman" w:eastAsia="Arial Unicode MS" w:hAnsi="Times New Roman" w:cs="Arial Unicode MS"/>
                <w:kern w:val="3"/>
                <w:sz w:val="20"/>
                <w:szCs w:val="20"/>
                <w:lang w:val="en-US" w:eastAsia="zh-CN" w:bidi="hi-IN"/>
              </w:rPr>
              <w:t>3</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val="en-US" w:eastAsia="zh-CN" w:bidi="hi-IN"/>
              </w:rPr>
            </w:pPr>
            <w:r w:rsidRPr="000764C6">
              <w:rPr>
                <w:rFonts w:ascii="Times New Roman" w:eastAsia="Arial Unicode MS" w:hAnsi="Times New Roman" w:cs="Arial Unicode MS"/>
                <w:kern w:val="3"/>
                <w:sz w:val="20"/>
                <w:szCs w:val="20"/>
                <w:lang w:val="en-US" w:eastAsia="zh-CN" w:bidi="hi-IN"/>
              </w:rPr>
              <w:t>89</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val="en-US" w:eastAsia="zh-CN" w:bidi="hi-IN"/>
              </w:rPr>
            </w:pPr>
            <w:r w:rsidRPr="000764C6">
              <w:rPr>
                <w:rFonts w:ascii="Times New Roman" w:eastAsia="Arial Unicode MS" w:hAnsi="Times New Roman" w:cs="Arial Unicode MS"/>
                <w:kern w:val="3"/>
                <w:sz w:val="20"/>
                <w:szCs w:val="20"/>
                <w:lang w:val="en-US" w:eastAsia="zh-CN" w:bidi="hi-IN"/>
              </w:rPr>
              <w:t>89</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val="en-US" w:eastAsia="zh-CN" w:bidi="hi-IN"/>
              </w:rPr>
            </w:pPr>
            <w:r w:rsidRPr="000764C6">
              <w:rPr>
                <w:rFonts w:ascii="Times New Roman" w:eastAsia="Arial Unicode MS" w:hAnsi="Times New Roman" w:cs="Arial Unicode MS"/>
                <w:kern w:val="3"/>
                <w:sz w:val="20"/>
                <w:szCs w:val="20"/>
                <w:lang w:eastAsia="zh-CN" w:bidi="hi-IN"/>
              </w:rPr>
              <w:t>8</w:t>
            </w:r>
            <w:r w:rsidRPr="000764C6">
              <w:rPr>
                <w:rFonts w:ascii="Times New Roman" w:eastAsia="Arial Unicode MS" w:hAnsi="Times New Roman" w:cs="Arial Unicode MS"/>
                <w:kern w:val="3"/>
                <w:sz w:val="20"/>
                <w:szCs w:val="20"/>
                <w:lang w:val="en-US" w:eastAsia="zh-CN" w:bidi="hi-IN"/>
              </w:rPr>
              <w:t>9</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tc>
        <w:tc>
          <w:tcPr>
            <w:tcW w:w="1418" w:type="dxa"/>
            <w:tcBorders>
              <w:left w:val="single" w:sz="2" w:space="0" w:color="000000"/>
              <w:bottom w:val="single" w:sz="2" w:space="0" w:color="000000"/>
            </w:tcBorders>
            <w:shd w:val="clear" w:color="auto" w:fill="auto"/>
            <w:tcMar>
              <w:top w:w="55" w:type="dxa"/>
              <w:left w:w="55" w:type="dxa"/>
              <w:bottom w:w="55" w:type="dxa"/>
              <w:right w:w="55" w:type="dxa"/>
            </w:tcMar>
          </w:tcPr>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tc>
        <w:tc>
          <w:tcPr>
            <w:tcW w:w="1984"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val="en-US" w:eastAsia="zh-CN" w:bidi="hi-IN"/>
              </w:rPr>
            </w:pPr>
            <w:r w:rsidRPr="000764C6">
              <w:rPr>
                <w:rFonts w:ascii="Times New Roman" w:eastAsia="Arial Unicode MS" w:hAnsi="Times New Roman" w:cs="Arial Unicode MS"/>
                <w:kern w:val="3"/>
                <w:sz w:val="20"/>
                <w:szCs w:val="20"/>
                <w:lang w:eastAsia="zh-CN" w:bidi="hi-IN"/>
              </w:rPr>
              <w:t>100</w:t>
            </w:r>
          </w:p>
        </w:tc>
        <w:tc>
          <w:tcPr>
            <w:tcW w:w="2126"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val="en-US" w:eastAsia="zh-CN" w:bidi="hi-IN"/>
              </w:rPr>
            </w:pPr>
            <w:r w:rsidRPr="000764C6">
              <w:rPr>
                <w:rFonts w:ascii="Times New Roman" w:eastAsia="Arial Unicode MS" w:hAnsi="Times New Roman" w:cs="Arial Unicode MS"/>
                <w:kern w:val="3"/>
                <w:sz w:val="20"/>
                <w:szCs w:val="20"/>
                <w:lang w:val="en-US" w:eastAsia="zh-CN" w:bidi="hi-IN"/>
              </w:rPr>
              <w:t>88</w:t>
            </w:r>
          </w:p>
        </w:tc>
      </w:tr>
      <w:tr w:rsidR="000764C6" w:rsidRPr="000764C6" w:rsidTr="00E03E13">
        <w:tc>
          <w:tcPr>
            <w:tcW w:w="1374" w:type="dxa"/>
            <w:tcBorders>
              <w:left w:val="single" w:sz="2" w:space="0" w:color="000000"/>
              <w:bottom w:val="single" w:sz="2" w:space="0" w:color="000000"/>
            </w:tcBorders>
            <w:shd w:val="clear" w:color="auto" w:fill="auto"/>
            <w:tcMar>
              <w:top w:w="55" w:type="dxa"/>
              <w:left w:w="55" w:type="dxa"/>
              <w:bottom w:w="55" w:type="dxa"/>
              <w:right w:w="55" w:type="dxa"/>
            </w:tcMar>
          </w:tcPr>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 xml:space="preserve"> Биология</w:t>
            </w:r>
          </w:p>
        </w:tc>
        <w:tc>
          <w:tcPr>
            <w:tcW w:w="1374" w:type="dxa"/>
            <w:tcBorders>
              <w:left w:val="single" w:sz="2" w:space="0" w:color="000000"/>
              <w:bottom w:val="single" w:sz="2" w:space="0" w:color="000000"/>
            </w:tcBorders>
            <w:shd w:val="clear" w:color="auto" w:fill="auto"/>
            <w:tcMar>
              <w:top w:w="55" w:type="dxa"/>
              <w:left w:w="55" w:type="dxa"/>
              <w:bottom w:w="55" w:type="dxa"/>
              <w:right w:w="55" w:type="dxa"/>
            </w:tcMar>
          </w:tcPr>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7</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8</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9а</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9б</w:t>
            </w:r>
          </w:p>
        </w:tc>
        <w:tc>
          <w:tcPr>
            <w:tcW w:w="1586"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100</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100</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100</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100</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tc>
        <w:tc>
          <w:tcPr>
            <w:tcW w:w="1958"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val="en-US" w:eastAsia="zh-CN" w:bidi="hi-IN"/>
              </w:rPr>
            </w:pPr>
            <w:r w:rsidRPr="000764C6">
              <w:rPr>
                <w:rFonts w:ascii="Times New Roman" w:eastAsia="Arial Unicode MS" w:hAnsi="Times New Roman" w:cs="Arial Unicode MS"/>
                <w:kern w:val="3"/>
                <w:sz w:val="20"/>
                <w:szCs w:val="20"/>
                <w:lang w:eastAsia="zh-CN" w:bidi="hi-IN"/>
              </w:rPr>
              <w:t>8</w:t>
            </w:r>
            <w:r w:rsidRPr="000764C6">
              <w:rPr>
                <w:rFonts w:ascii="Times New Roman" w:eastAsia="Arial Unicode MS" w:hAnsi="Times New Roman" w:cs="Arial Unicode MS"/>
                <w:kern w:val="3"/>
                <w:sz w:val="20"/>
                <w:szCs w:val="20"/>
                <w:lang w:val="en-US" w:eastAsia="zh-CN" w:bidi="hi-IN"/>
              </w:rPr>
              <w:t>6</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r w:rsidRPr="000764C6">
              <w:rPr>
                <w:rFonts w:ascii="Times New Roman" w:eastAsia="Arial Unicode MS" w:hAnsi="Times New Roman" w:cs="Arial Unicode MS"/>
                <w:kern w:val="3"/>
                <w:sz w:val="20"/>
                <w:szCs w:val="20"/>
                <w:lang w:eastAsia="zh-CN" w:bidi="hi-IN"/>
              </w:rPr>
              <w:t>100</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val="en-US" w:eastAsia="zh-CN" w:bidi="hi-IN"/>
              </w:rPr>
            </w:pPr>
            <w:r w:rsidRPr="000764C6">
              <w:rPr>
                <w:rFonts w:ascii="Times New Roman" w:eastAsia="Arial Unicode MS" w:hAnsi="Times New Roman" w:cs="Arial Unicode MS"/>
                <w:kern w:val="3"/>
                <w:sz w:val="20"/>
                <w:szCs w:val="20"/>
                <w:lang w:val="en-US" w:eastAsia="zh-CN" w:bidi="hi-IN"/>
              </w:rPr>
              <w:t>86</w:t>
            </w: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val="en-US" w:eastAsia="zh-CN" w:bidi="hi-IN"/>
              </w:rPr>
            </w:pPr>
            <w:r w:rsidRPr="000764C6">
              <w:rPr>
                <w:rFonts w:ascii="Times New Roman" w:eastAsia="Arial Unicode MS" w:hAnsi="Times New Roman" w:cs="Arial Unicode MS"/>
                <w:kern w:val="3"/>
                <w:sz w:val="20"/>
                <w:szCs w:val="20"/>
                <w:lang w:val="en-US" w:eastAsia="zh-CN" w:bidi="hi-IN"/>
              </w:rPr>
              <w:t>70</w:t>
            </w:r>
          </w:p>
          <w:p w:rsidR="000764C6" w:rsidRPr="000764C6" w:rsidRDefault="000764C6" w:rsidP="000764C6">
            <w:pPr>
              <w:widowControl w:val="0"/>
              <w:suppressLineNumbers/>
              <w:suppressAutoHyphens/>
              <w:autoSpaceDN w:val="0"/>
              <w:spacing w:after="0" w:line="240" w:lineRule="auto"/>
              <w:textAlignment w:val="baseline"/>
              <w:rPr>
                <w:rFonts w:ascii="Times New Roman" w:eastAsia="Arial Unicode MS" w:hAnsi="Times New Roman" w:cs="Arial Unicode MS"/>
                <w:kern w:val="3"/>
                <w:sz w:val="20"/>
                <w:szCs w:val="20"/>
                <w:lang w:eastAsia="zh-CN" w:bidi="hi-IN"/>
              </w:rPr>
            </w:pPr>
          </w:p>
        </w:tc>
        <w:tc>
          <w:tcPr>
            <w:tcW w:w="1418" w:type="dxa"/>
            <w:tcBorders>
              <w:left w:val="single" w:sz="2" w:space="0" w:color="000000"/>
              <w:bottom w:val="single" w:sz="2" w:space="0" w:color="000000"/>
            </w:tcBorders>
            <w:shd w:val="clear" w:color="auto" w:fill="auto"/>
            <w:tcMar>
              <w:top w:w="55" w:type="dxa"/>
              <w:left w:w="55" w:type="dxa"/>
              <w:bottom w:w="55" w:type="dxa"/>
              <w:right w:w="55" w:type="dxa"/>
            </w:tcMar>
          </w:tcPr>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tc>
        <w:tc>
          <w:tcPr>
            <w:tcW w:w="1984"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val="en-US" w:eastAsia="zh-CN" w:bidi="hi-IN"/>
              </w:rPr>
            </w:pPr>
            <w:r w:rsidRPr="000764C6">
              <w:rPr>
                <w:rFonts w:ascii="Times New Roman" w:eastAsia="Arial Unicode MS" w:hAnsi="Times New Roman" w:cs="Arial Unicode MS"/>
                <w:kern w:val="3"/>
                <w:sz w:val="20"/>
                <w:szCs w:val="20"/>
                <w:lang w:eastAsia="zh-CN" w:bidi="hi-IN"/>
              </w:rPr>
              <w:t>100</w:t>
            </w:r>
          </w:p>
        </w:tc>
        <w:tc>
          <w:tcPr>
            <w:tcW w:w="2126"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0764C6" w:rsidRPr="000764C6" w:rsidRDefault="000764C6" w:rsidP="000764C6">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0"/>
                <w:szCs w:val="20"/>
                <w:lang w:val="en-US" w:eastAsia="zh-CN" w:bidi="hi-IN"/>
              </w:rPr>
            </w:pPr>
            <w:r w:rsidRPr="000764C6">
              <w:rPr>
                <w:rFonts w:ascii="Times New Roman" w:eastAsia="Arial Unicode MS" w:hAnsi="Times New Roman" w:cs="Arial Unicode MS"/>
                <w:kern w:val="3"/>
                <w:sz w:val="20"/>
                <w:szCs w:val="20"/>
                <w:lang w:val="en-US" w:eastAsia="zh-CN" w:bidi="hi-IN"/>
              </w:rPr>
              <w:t>86</w:t>
            </w:r>
          </w:p>
        </w:tc>
      </w:tr>
    </w:tbl>
    <w:p w:rsidR="000764C6" w:rsidRPr="000764C6" w:rsidRDefault="000764C6" w:rsidP="000764C6">
      <w:pPr>
        <w:widowControl w:val="0"/>
        <w:suppressAutoHyphens/>
        <w:autoSpaceDN w:val="0"/>
        <w:spacing w:after="0" w:line="240" w:lineRule="auto"/>
        <w:jc w:val="center"/>
        <w:textAlignment w:val="baseline"/>
        <w:rPr>
          <w:rFonts w:ascii="Times New Roman" w:eastAsia="Arial Unicode MS" w:hAnsi="Times New Roman" w:cs="Arial Unicode MS"/>
          <w:kern w:val="3"/>
          <w:sz w:val="20"/>
          <w:szCs w:val="20"/>
          <w:lang w:eastAsia="zh-CN" w:bidi="hi-IN"/>
        </w:rPr>
      </w:pPr>
    </w:p>
    <w:p w:rsidR="000764C6" w:rsidRPr="000764C6" w:rsidRDefault="000764C6" w:rsidP="000764C6">
      <w:pPr>
        <w:widowControl w:val="0"/>
        <w:suppressAutoHyphens/>
        <w:autoSpaceDN w:val="0"/>
        <w:spacing w:after="0" w:line="240" w:lineRule="auto"/>
        <w:textAlignment w:val="baseline"/>
        <w:rPr>
          <w:rFonts w:ascii="Times New Roman" w:eastAsia="Arial Unicode MS" w:hAnsi="Times New Roman" w:cs="Arial Unicode MS"/>
          <w:kern w:val="3"/>
          <w:sz w:val="20"/>
          <w:szCs w:val="20"/>
          <w:lang w:eastAsia="zh-CN" w:bidi="hi-IN"/>
        </w:rPr>
      </w:pPr>
    </w:p>
    <w:p w:rsidR="00AB39C4" w:rsidRDefault="00AB39C4" w:rsidP="00AB39C4">
      <w:pPr>
        <w:rPr>
          <w:rFonts w:ascii="Times New Roman" w:hAnsi="Times New Roman" w:cs="Times New Roman"/>
          <w:color w:val="FF0000"/>
          <w:sz w:val="28"/>
          <w:szCs w:val="28"/>
        </w:rPr>
      </w:pPr>
    </w:p>
    <w:p w:rsidR="00AB39C4" w:rsidRDefault="00AB39C4" w:rsidP="00AB39C4">
      <w:pPr>
        <w:rPr>
          <w:rFonts w:ascii="Times New Roman" w:hAnsi="Times New Roman" w:cs="Times New Roman"/>
          <w:color w:val="FF0000"/>
          <w:sz w:val="28"/>
          <w:szCs w:val="28"/>
        </w:rPr>
      </w:pPr>
    </w:p>
    <w:p w:rsidR="00AB39C4" w:rsidRDefault="00AB39C4" w:rsidP="00AB39C4">
      <w:pPr>
        <w:rPr>
          <w:rFonts w:ascii="Times New Roman" w:hAnsi="Times New Roman" w:cs="Times New Roman"/>
          <w:color w:val="FF0000"/>
          <w:sz w:val="28"/>
          <w:szCs w:val="28"/>
        </w:rPr>
      </w:pPr>
    </w:p>
    <w:p w:rsidR="00AB39C4" w:rsidRDefault="00AB39C4" w:rsidP="00AB39C4">
      <w:pPr>
        <w:rPr>
          <w:rFonts w:ascii="Times New Roman" w:hAnsi="Times New Roman" w:cs="Times New Roman"/>
          <w:color w:val="FF0000"/>
          <w:sz w:val="28"/>
          <w:szCs w:val="28"/>
        </w:rPr>
      </w:pPr>
    </w:p>
    <w:p w:rsidR="00AB39C4" w:rsidRDefault="00AB39C4" w:rsidP="00AB39C4">
      <w:pPr>
        <w:rPr>
          <w:rFonts w:ascii="Times New Roman" w:hAnsi="Times New Roman" w:cs="Times New Roman"/>
          <w:color w:val="FF0000"/>
          <w:sz w:val="28"/>
          <w:szCs w:val="28"/>
        </w:rPr>
      </w:pPr>
    </w:p>
    <w:p w:rsidR="00AB39C4" w:rsidRDefault="00AB39C4" w:rsidP="00AB39C4">
      <w:pPr>
        <w:rPr>
          <w:rFonts w:ascii="Times New Roman" w:hAnsi="Times New Roman" w:cs="Times New Roman"/>
          <w:color w:val="FF0000"/>
          <w:sz w:val="28"/>
          <w:szCs w:val="28"/>
        </w:rPr>
      </w:pPr>
    </w:p>
    <w:p w:rsidR="00AB39C4" w:rsidRDefault="00AB39C4" w:rsidP="00AB39C4">
      <w:pPr>
        <w:rPr>
          <w:rFonts w:ascii="Times New Roman" w:hAnsi="Times New Roman" w:cs="Times New Roman"/>
          <w:color w:val="FF0000"/>
          <w:sz w:val="28"/>
          <w:szCs w:val="28"/>
        </w:rPr>
      </w:pPr>
    </w:p>
    <w:p w:rsidR="00AB39C4" w:rsidRDefault="00AB39C4" w:rsidP="00AB39C4">
      <w:pPr>
        <w:rPr>
          <w:rFonts w:ascii="Times New Roman" w:hAnsi="Times New Roman" w:cs="Times New Roman"/>
          <w:color w:val="FF0000"/>
          <w:sz w:val="28"/>
          <w:szCs w:val="28"/>
        </w:rPr>
      </w:pPr>
    </w:p>
    <w:p w:rsidR="006410F1" w:rsidRDefault="006410F1" w:rsidP="006410F1">
      <w:pPr>
        <w:widowControl w:val="0"/>
        <w:suppressAutoHyphens/>
        <w:autoSpaceDN w:val="0"/>
        <w:spacing w:after="0" w:line="240" w:lineRule="auto"/>
        <w:jc w:val="right"/>
        <w:textAlignment w:val="baseline"/>
        <w:rPr>
          <w:rFonts w:ascii="Times New Roman" w:eastAsia="Arial Unicode MS" w:hAnsi="Times New Roman" w:cs="Arial Unicode MS"/>
          <w:kern w:val="3"/>
          <w:sz w:val="24"/>
          <w:szCs w:val="24"/>
          <w:lang w:eastAsia="zh-CN" w:bidi="hi-IN"/>
        </w:rPr>
      </w:pPr>
    </w:p>
    <w:p w:rsidR="006410F1" w:rsidRDefault="006410F1" w:rsidP="006410F1">
      <w:pPr>
        <w:widowControl w:val="0"/>
        <w:suppressAutoHyphens/>
        <w:autoSpaceDN w:val="0"/>
        <w:spacing w:after="0" w:line="240" w:lineRule="auto"/>
        <w:jc w:val="right"/>
        <w:textAlignment w:val="baseline"/>
        <w:rPr>
          <w:rFonts w:ascii="Times New Roman" w:eastAsia="Arial Unicode MS" w:hAnsi="Times New Roman" w:cs="Arial Unicode MS"/>
          <w:kern w:val="3"/>
          <w:sz w:val="24"/>
          <w:szCs w:val="24"/>
          <w:lang w:eastAsia="zh-CN" w:bidi="hi-IN"/>
        </w:rPr>
      </w:pPr>
    </w:p>
    <w:p w:rsidR="006410F1" w:rsidRDefault="006410F1" w:rsidP="006410F1">
      <w:pPr>
        <w:widowControl w:val="0"/>
        <w:suppressAutoHyphens/>
        <w:autoSpaceDN w:val="0"/>
        <w:spacing w:after="0" w:line="240" w:lineRule="auto"/>
        <w:jc w:val="right"/>
        <w:textAlignment w:val="baseline"/>
        <w:rPr>
          <w:rFonts w:ascii="Times New Roman" w:eastAsia="Arial Unicode MS" w:hAnsi="Times New Roman" w:cs="Arial Unicode MS"/>
          <w:kern w:val="3"/>
          <w:sz w:val="24"/>
          <w:szCs w:val="24"/>
          <w:lang w:eastAsia="zh-CN" w:bidi="hi-IN"/>
        </w:rPr>
      </w:pPr>
    </w:p>
    <w:p w:rsidR="00DF0EB9" w:rsidRDefault="00DF0EB9" w:rsidP="006410F1">
      <w:pPr>
        <w:widowControl w:val="0"/>
        <w:suppressAutoHyphens/>
        <w:autoSpaceDN w:val="0"/>
        <w:spacing w:after="0" w:line="240" w:lineRule="auto"/>
        <w:jc w:val="right"/>
        <w:textAlignment w:val="baseline"/>
        <w:rPr>
          <w:rFonts w:ascii="Times New Roman" w:eastAsia="Arial Unicode MS" w:hAnsi="Times New Roman" w:cs="Arial Unicode MS"/>
          <w:kern w:val="3"/>
          <w:sz w:val="24"/>
          <w:szCs w:val="24"/>
          <w:lang w:eastAsia="zh-CN" w:bidi="hi-IN"/>
        </w:rPr>
      </w:pPr>
    </w:p>
    <w:p w:rsidR="006410F1" w:rsidRDefault="006410F1" w:rsidP="006410F1">
      <w:pPr>
        <w:widowControl w:val="0"/>
        <w:suppressAutoHyphens/>
        <w:autoSpaceDN w:val="0"/>
        <w:spacing w:after="0" w:line="240" w:lineRule="auto"/>
        <w:jc w:val="right"/>
        <w:textAlignment w:val="baseline"/>
        <w:rPr>
          <w:rFonts w:ascii="Times New Roman" w:eastAsia="Arial Unicode MS" w:hAnsi="Times New Roman" w:cs="Arial Unicode MS"/>
          <w:kern w:val="3"/>
          <w:sz w:val="24"/>
          <w:szCs w:val="24"/>
          <w:lang w:eastAsia="zh-CN" w:bidi="hi-IN"/>
        </w:rPr>
      </w:pPr>
    </w:p>
    <w:p w:rsidR="006410F1" w:rsidRDefault="006410F1" w:rsidP="006410F1">
      <w:pPr>
        <w:widowControl w:val="0"/>
        <w:suppressAutoHyphens/>
        <w:autoSpaceDN w:val="0"/>
        <w:spacing w:after="0" w:line="240" w:lineRule="auto"/>
        <w:jc w:val="right"/>
        <w:textAlignment w:val="baseline"/>
        <w:rPr>
          <w:rFonts w:ascii="Times New Roman" w:eastAsia="Arial Unicode MS" w:hAnsi="Times New Roman" w:cs="Arial Unicode MS"/>
          <w:kern w:val="3"/>
          <w:sz w:val="24"/>
          <w:szCs w:val="24"/>
          <w:lang w:eastAsia="zh-CN" w:bidi="hi-IN"/>
        </w:rPr>
      </w:pPr>
    </w:p>
    <w:p w:rsidR="006410F1" w:rsidRDefault="006410F1" w:rsidP="006410F1">
      <w:pPr>
        <w:widowControl w:val="0"/>
        <w:suppressAutoHyphens/>
        <w:autoSpaceDN w:val="0"/>
        <w:spacing w:after="0" w:line="240" w:lineRule="auto"/>
        <w:jc w:val="right"/>
        <w:textAlignment w:val="baseline"/>
        <w:rPr>
          <w:rFonts w:ascii="Times New Roman" w:eastAsia="Arial Unicode MS" w:hAnsi="Times New Roman" w:cs="Arial Unicode MS"/>
          <w:kern w:val="3"/>
          <w:sz w:val="24"/>
          <w:szCs w:val="24"/>
          <w:lang w:eastAsia="zh-CN" w:bidi="hi-IN"/>
        </w:rPr>
      </w:pPr>
    </w:p>
    <w:p w:rsidR="003F38D6" w:rsidRDefault="003F38D6" w:rsidP="006410F1">
      <w:pPr>
        <w:widowControl w:val="0"/>
        <w:suppressAutoHyphens/>
        <w:autoSpaceDN w:val="0"/>
        <w:spacing w:after="0" w:line="240" w:lineRule="auto"/>
        <w:jc w:val="right"/>
        <w:textAlignment w:val="baseline"/>
        <w:rPr>
          <w:rFonts w:ascii="Times New Roman" w:eastAsia="Arial Unicode MS" w:hAnsi="Times New Roman" w:cs="Arial Unicode MS"/>
          <w:kern w:val="3"/>
          <w:sz w:val="24"/>
          <w:szCs w:val="24"/>
          <w:lang w:eastAsia="zh-CN" w:bidi="hi-IN"/>
        </w:rPr>
      </w:pPr>
    </w:p>
    <w:p w:rsidR="003F38D6" w:rsidRDefault="003F38D6" w:rsidP="006410F1">
      <w:pPr>
        <w:widowControl w:val="0"/>
        <w:suppressAutoHyphens/>
        <w:autoSpaceDN w:val="0"/>
        <w:spacing w:after="0" w:line="240" w:lineRule="auto"/>
        <w:jc w:val="right"/>
        <w:textAlignment w:val="baseline"/>
        <w:rPr>
          <w:rFonts w:ascii="Times New Roman" w:eastAsia="Arial Unicode MS" w:hAnsi="Times New Roman" w:cs="Arial Unicode MS"/>
          <w:kern w:val="3"/>
          <w:sz w:val="24"/>
          <w:szCs w:val="24"/>
          <w:lang w:eastAsia="zh-CN" w:bidi="hi-IN"/>
        </w:rPr>
      </w:pPr>
    </w:p>
    <w:p w:rsidR="003F38D6" w:rsidRDefault="003F38D6" w:rsidP="006410F1">
      <w:pPr>
        <w:widowControl w:val="0"/>
        <w:suppressAutoHyphens/>
        <w:autoSpaceDN w:val="0"/>
        <w:spacing w:after="0" w:line="240" w:lineRule="auto"/>
        <w:jc w:val="right"/>
        <w:textAlignment w:val="baseline"/>
        <w:rPr>
          <w:rFonts w:ascii="Times New Roman" w:eastAsia="Arial Unicode MS" w:hAnsi="Times New Roman" w:cs="Arial Unicode MS"/>
          <w:kern w:val="3"/>
          <w:sz w:val="24"/>
          <w:szCs w:val="24"/>
          <w:lang w:eastAsia="zh-CN" w:bidi="hi-IN"/>
        </w:rPr>
      </w:pPr>
    </w:p>
    <w:p w:rsidR="003F38D6" w:rsidRDefault="003F38D6" w:rsidP="006410F1">
      <w:pPr>
        <w:widowControl w:val="0"/>
        <w:suppressAutoHyphens/>
        <w:autoSpaceDN w:val="0"/>
        <w:spacing w:after="0" w:line="240" w:lineRule="auto"/>
        <w:jc w:val="right"/>
        <w:textAlignment w:val="baseline"/>
        <w:rPr>
          <w:rFonts w:ascii="Times New Roman" w:eastAsia="Arial Unicode MS" w:hAnsi="Times New Roman" w:cs="Arial Unicode MS"/>
          <w:kern w:val="3"/>
          <w:sz w:val="24"/>
          <w:szCs w:val="24"/>
          <w:lang w:eastAsia="zh-CN" w:bidi="hi-IN"/>
        </w:rPr>
      </w:pPr>
    </w:p>
    <w:p w:rsidR="003F38D6" w:rsidRDefault="003F38D6" w:rsidP="006410F1">
      <w:pPr>
        <w:widowControl w:val="0"/>
        <w:suppressAutoHyphens/>
        <w:autoSpaceDN w:val="0"/>
        <w:spacing w:after="0" w:line="240" w:lineRule="auto"/>
        <w:jc w:val="right"/>
        <w:textAlignment w:val="baseline"/>
        <w:rPr>
          <w:rFonts w:ascii="Times New Roman" w:eastAsia="Arial Unicode MS" w:hAnsi="Times New Roman" w:cs="Arial Unicode MS"/>
          <w:kern w:val="3"/>
          <w:sz w:val="24"/>
          <w:szCs w:val="24"/>
          <w:lang w:eastAsia="zh-CN" w:bidi="hi-IN"/>
        </w:rPr>
      </w:pPr>
    </w:p>
    <w:p w:rsidR="003F38D6" w:rsidRDefault="003F38D6" w:rsidP="006410F1">
      <w:pPr>
        <w:widowControl w:val="0"/>
        <w:suppressAutoHyphens/>
        <w:autoSpaceDN w:val="0"/>
        <w:spacing w:after="0" w:line="240" w:lineRule="auto"/>
        <w:jc w:val="right"/>
        <w:textAlignment w:val="baseline"/>
        <w:rPr>
          <w:rFonts w:ascii="Times New Roman" w:eastAsia="Arial Unicode MS" w:hAnsi="Times New Roman" w:cs="Arial Unicode MS"/>
          <w:kern w:val="3"/>
          <w:sz w:val="24"/>
          <w:szCs w:val="24"/>
          <w:lang w:eastAsia="zh-CN" w:bidi="hi-IN"/>
        </w:rPr>
      </w:pPr>
    </w:p>
    <w:p w:rsidR="003F38D6" w:rsidRDefault="003F38D6" w:rsidP="006410F1">
      <w:pPr>
        <w:widowControl w:val="0"/>
        <w:suppressAutoHyphens/>
        <w:autoSpaceDN w:val="0"/>
        <w:spacing w:after="0" w:line="240" w:lineRule="auto"/>
        <w:jc w:val="right"/>
        <w:textAlignment w:val="baseline"/>
        <w:rPr>
          <w:rFonts w:ascii="Times New Roman" w:eastAsia="Arial Unicode MS" w:hAnsi="Times New Roman" w:cs="Arial Unicode MS"/>
          <w:kern w:val="3"/>
          <w:sz w:val="24"/>
          <w:szCs w:val="24"/>
          <w:lang w:eastAsia="zh-CN" w:bidi="hi-IN"/>
        </w:rPr>
      </w:pPr>
    </w:p>
    <w:p w:rsidR="003F38D6" w:rsidRDefault="003F38D6" w:rsidP="006410F1">
      <w:pPr>
        <w:widowControl w:val="0"/>
        <w:suppressAutoHyphens/>
        <w:autoSpaceDN w:val="0"/>
        <w:spacing w:after="0" w:line="240" w:lineRule="auto"/>
        <w:jc w:val="right"/>
        <w:textAlignment w:val="baseline"/>
        <w:rPr>
          <w:rFonts w:ascii="Times New Roman" w:eastAsia="Arial Unicode MS" w:hAnsi="Times New Roman" w:cs="Arial Unicode MS"/>
          <w:kern w:val="3"/>
          <w:sz w:val="24"/>
          <w:szCs w:val="24"/>
          <w:lang w:eastAsia="zh-CN" w:bidi="hi-IN"/>
        </w:rPr>
      </w:pPr>
    </w:p>
    <w:p w:rsidR="003F38D6" w:rsidRDefault="003F38D6" w:rsidP="006410F1">
      <w:pPr>
        <w:widowControl w:val="0"/>
        <w:suppressAutoHyphens/>
        <w:autoSpaceDN w:val="0"/>
        <w:spacing w:after="0" w:line="240" w:lineRule="auto"/>
        <w:jc w:val="right"/>
        <w:textAlignment w:val="baseline"/>
        <w:rPr>
          <w:rFonts w:ascii="Times New Roman" w:eastAsia="Arial Unicode MS" w:hAnsi="Times New Roman" w:cs="Arial Unicode MS"/>
          <w:kern w:val="3"/>
          <w:sz w:val="24"/>
          <w:szCs w:val="24"/>
          <w:lang w:eastAsia="zh-CN" w:bidi="hi-IN"/>
        </w:rPr>
      </w:pPr>
    </w:p>
    <w:p w:rsidR="003F38D6" w:rsidRDefault="003F38D6" w:rsidP="006410F1">
      <w:pPr>
        <w:widowControl w:val="0"/>
        <w:suppressAutoHyphens/>
        <w:autoSpaceDN w:val="0"/>
        <w:spacing w:after="0" w:line="240" w:lineRule="auto"/>
        <w:jc w:val="right"/>
        <w:textAlignment w:val="baseline"/>
        <w:rPr>
          <w:rFonts w:ascii="Times New Roman" w:eastAsia="Arial Unicode MS" w:hAnsi="Times New Roman" w:cs="Arial Unicode MS"/>
          <w:kern w:val="3"/>
          <w:sz w:val="24"/>
          <w:szCs w:val="24"/>
          <w:lang w:eastAsia="zh-CN" w:bidi="hi-IN"/>
        </w:rPr>
      </w:pPr>
    </w:p>
    <w:p w:rsidR="00DF0EB9" w:rsidRDefault="00DF0EB9" w:rsidP="000764C6">
      <w:pPr>
        <w:widowControl w:val="0"/>
        <w:suppressAutoHyphens/>
        <w:autoSpaceDN w:val="0"/>
        <w:spacing w:after="0" w:line="240" w:lineRule="auto"/>
        <w:textAlignment w:val="baseline"/>
        <w:rPr>
          <w:rFonts w:ascii="Times New Roman" w:hAnsi="Times New Roman" w:cs="Times New Roman"/>
          <w:sz w:val="28"/>
          <w:szCs w:val="28"/>
        </w:rPr>
      </w:pPr>
    </w:p>
    <w:p w:rsidR="000764C6" w:rsidRDefault="000764C6" w:rsidP="000764C6">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p w:rsidR="00997897" w:rsidRDefault="00997897" w:rsidP="00D1591E">
      <w:pPr>
        <w:widowControl w:val="0"/>
        <w:suppressAutoHyphens/>
        <w:autoSpaceDN w:val="0"/>
        <w:spacing w:after="0" w:line="240" w:lineRule="auto"/>
        <w:jc w:val="right"/>
        <w:textAlignment w:val="baseline"/>
        <w:rPr>
          <w:rFonts w:ascii="Times New Roman" w:eastAsia="Arial Unicode MS" w:hAnsi="Times New Roman" w:cs="Times New Roman"/>
          <w:kern w:val="3"/>
          <w:sz w:val="24"/>
          <w:szCs w:val="24"/>
          <w:lang w:eastAsia="zh-CN" w:bidi="hi-IN"/>
        </w:rPr>
      </w:pPr>
    </w:p>
    <w:p w:rsidR="00567450" w:rsidRPr="00D74E56" w:rsidRDefault="00D1591E" w:rsidP="00D74E56">
      <w:pPr>
        <w:widowControl w:val="0"/>
        <w:suppressAutoHyphens/>
        <w:autoSpaceDN w:val="0"/>
        <w:spacing w:after="0" w:line="240" w:lineRule="auto"/>
        <w:jc w:val="right"/>
        <w:textAlignment w:val="baseline"/>
        <w:rPr>
          <w:rFonts w:ascii="Times New Roman" w:eastAsia="Arial Unicode MS" w:hAnsi="Times New Roman" w:cs="Times New Roman"/>
          <w:kern w:val="3"/>
          <w:sz w:val="24"/>
          <w:szCs w:val="24"/>
          <w:lang w:eastAsia="zh-CN" w:bidi="hi-IN"/>
        </w:rPr>
      </w:pPr>
      <w:r w:rsidRPr="00E3516C">
        <w:rPr>
          <w:rFonts w:ascii="Times New Roman" w:eastAsia="Arial Unicode MS" w:hAnsi="Times New Roman" w:cs="Times New Roman"/>
          <w:kern w:val="3"/>
          <w:sz w:val="24"/>
          <w:szCs w:val="24"/>
          <w:lang w:eastAsia="zh-CN" w:bidi="hi-IN"/>
        </w:rPr>
        <w:lastRenderedPageBreak/>
        <w:t>Приложение №3</w:t>
      </w:r>
      <w:r w:rsidR="00D74E56">
        <w:rPr>
          <w:rFonts w:ascii="Times New Roman" w:eastAsia="Arial Unicode MS" w:hAnsi="Times New Roman" w:cs="Times New Roman"/>
          <w:kern w:val="3"/>
          <w:sz w:val="24"/>
          <w:szCs w:val="24"/>
          <w:lang w:eastAsia="zh-CN" w:bidi="hi-IN"/>
        </w:rPr>
        <w:t>.</w:t>
      </w:r>
    </w:p>
    <w:p w:rsidR="007D01ED" w:rsidRDefault="007D01ED" w:rsidP="0017144A">
      <w:pPr>
        <w:spacing w:line="120" w:lineRule="auto"/>
        <w:rPr>
          <w:rFonts w:ascii="Times New Roman" w:eastAsia="Arial Unicode MS" w:hAnsi="Times New Roman" w:cs="Times New Roman"/>
          <w:kern w:val="3"/>
          <w:sz w:val="28"/>
          <w:szCs w:val="28"/>
          <w:lang w:eastAsia="zh-CN" w:bidi="hi-IN"/>
        </w:rPr>
      </w:pPr>
    </w:p>
    <w:p w:rsidR="0017144A" w:rsidRDefault="0017144A" w:rsidP="0017144A">
      <w:pPr>
        <w:widowControl w:val="0"/>
        <w:suppressAutoHyphens/>
        <w:autoSpaceDN w:val="0"/>
        <w:spacing w:after="0" w:line="240" w:lineRule="auto"/>
        <w:jc w:val="right"/>
        <w:textAlignment w:val="baseline"/>
        <w:rPr>
          <w:rFonts w:ascii="Times New Roman" w:eastAsia="Arial Unicode MS" w:hAnsi="Times New Roman" w:cs="Arial Unicode MS"/>
          <w:kern w:val="3"/>
          <w:sz w:val="24"/>
          <w:szCs w:val="24"/>
          <w:lang w:eastAsia="zh-CN" w:bidi="hi-IN"/>
        </w:rPr>
      </w:pPr>
    </w:p>
    <w:p w:rsidR="00BC03ED" w:rsidRPr="00BC03ED" w:rsidRDefault="00BC03ED" w:rsidP="00BC03ED">
      <w:pPr>
        <w:widowControl w:val="0"/>
        <w:suppressAutoHyphens/>
        <w:autoSpaceDN w:val="0"/>
        <w:spacing w:after="0" w:line="240" w:lineRule="auto"/>
        <w:jc w:val="center"/>
        <w:textAlignment w:val="baseline"/>
        <w:rPr>
          <w:rFonts w:ascii="Times New Roman" w:eastAsia="Arial Unicode MS" w:hAnsi="Times New Roman" w:cs="Times New Roman"/>
          <w:kern w:val="3"/>
          <w:sz w:val="28"/>
          <w:szCs w:val="28"/>
          <w:lang w:eastAsia="zh-CN" w:bidi="hi-IN"/>
        </w:rPr>
      </w:pPr>
      <w:r w:rsidRPr="00BC03ED">
        <w:rPr>
          <w:rFonts w:ascii="Times New Roman" w:eastAsia="Arial Unicode MS" w:hAnsi="Times New Roman" w:cs="Times New Roman"/>
          <w:kern w:val="3"/>
          <w:sz w:val="28"/>
          <w:szCs w:val="28"/>
          <w:lang w:eastAsia="zh-CN" w:bidi="hi-IN"/>
        </w:rPr>
        <w:t>АНАЛИЗ</w:t>
      </w:r>
    </w:p>
    <w:p w:rsidR="00BC03ED" w:rsidRPr="00BC03ED" w:rsidRDefault="00BC03ED" w:rsidP="00BC03ED">
      <w:pPr>
        <w:widowControl w:val="0"/>
        <w:suppressAutoHyphens/>
        <w:autoSpaceDN w:val="0"/>
        <w:spacing w:after="0" w:line="240" w:lineRule="auto"/>
        <w:jc w:val="center"/>
        <w:textAlignment w:val="baseline"/>
        <w:rPr>
          <w:rFonts w:ascii="Times New Roman" w:eastAsia="Arial Unicode MS" w:hAnsi="Times New Roman" w:cs="Times New Roman"/>
          <w:kern w:val="3"/>
          <w:sz w:val="28"/>
          <w:szCs w:val="28"/>
          <w:lang w:eastAsia="zh-CN" w:bidi="hi-IN"/>
        </w:rPr>
      </w:pPr>
      <w:r w:rsidRPr="00BC03ED">
        <w:rPr>
          <w:rFonts w:ascii="Times New Roman" w:eastAsia="Arial Unicode MS" w:hAnsi="Times New Roman" w:cs="Times New Roman"/>
          <w:kern w:val="3"/>
          <w:sz w:val="28"/>
          <w:szCs w:val="28"/>
          <w:lang w:eastAsia="zh-CN" w:bidi="hi-IN"/>
        </w:rPr>
        <w:t>состояния техники чтения за 2015-2016 учебный год</w:t>
      </w:r>
    </w:p>
    <w:tbl>
      <w:tblPr>
        <w:tblW w:w="15442" w:type="dxa"/>
        <w:tblInd w:w="-433" w:type="dxa"/>
        <w:tblLayout w:type="fixed"/>
        <w:tblCellMar>
          <w:left w:w="10" w:type="dxa"/>
          <w:right w:w="10" w:type="dxa"/>
        </w:tblCellMar>
        <w:tblLook w:val="0000"/>
      </w:tblPr>
      <w:tblGrid>
        <w:gridCol w:w="2036"/>
        <w:gridCol w:w="524"/>
        <w:gridCol w:w="538"/>
        <w:gridCol w:w="495"/>
        <w:gridCol w:w="494"/>
        <w:gridCol w:w="480"/>
        <w:gridCol w:w="538"/>
        <w:gridCol w:w="611"/>
        <w:gridCol w:w="539"/>
        <w:gridCol w:w="436"/>
        <w:gridCol w:w="465"/>
        <w:gridCol w:w="437"/>
        <w:gridCol w:w="465"/>
        <w:gridCol w:w="655"/>
        <w:gridCol w:w="567"/>
        <w:gridCol w:w="553"/>
        <w:gridCol w:w="567"/>
        <w:gridCol w:w="553"/>
        <w:gridCol w:w="567"/>
        <w:gridCol w:w="553"/>
        <w:gridCol w:w="567"/>
        <w:gridCol w:w="567"/>
        <w:gridCol w:w="553"/>
        <w:gridCol w:w="567"/>
        <w:gridCol w:w="553"/>
        <w:gridCol w:w="562"/>
      </w:tblGrid>
      <w:tr w:rsidR="00BC03ED" w:rsidRPr="00BC03ED" w:rsidTr="00E03E13">
        <w:tc>
          <w:tcPr>
            <w:tcW w:w="2036"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BC03ED">
              <w:rPr>
                <w:rFonts w:ascii="Times New Roman" w:eastAsia="Arial Unicode MS" w:hAnsi="Times New Roman" w:cs="Times New Roman"/>
                <w:kern w:val="3"/>
                <w:sz w:val="20"/>
                <w:szCs w:val="20"/>
                <w:lang w:eastAsia="zh-CN" w:bidi="hi-IN"/>
              </w:rPr>
              <w:t>Ф.И.О. учителя</w:t>
            </w:r>
          </w:p>
        </w:tc>
        <w:tc>
          <w:tcPr>
            <w:tcW w:w="524"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BC03ED">
              <w:rPr>
                <w:rFonts w:ascii="Times New Roman" w:eastAsia="Arial Unicode MS" w:hAnsi="Times New Roman" w:cs="Times New Roman"/>
                <w:kern w:val="3"/>
                <w:sz w:val="20"/>
                <w:szCs w:val="20"/>
                <w:lang w:eastAsia="zh-CN" w:bidi="hi-IN"/>
              </w:rPr>
              <w:t>класс</w:t>
            </w:r>
          </w:p>
        </w:tc>
        <w:tc>
          <w:tcPr>
            <w:tcW w:w="538"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BC03ED">
              <w:rPr>
                <w:rFonts w:ascii="Times New Roman" w:eastAsia="Arial Unicode MS" w:hAnsi="Times New Roman" w:cs="Times New Roman"/>
                <w:kern w:val="3"/>
                <w:sz w:val="20"/>
                <w:szCs w:val="20"/>
                <w:lang w:eastAsia="zh-CN" w:bidi="hi-IN"/>
              </w:rPr>
              <w:t>читало</w:t>
            </w:r>
          </w:p>
        </w:tc>
        <w:tc>
          <w:tcPr>
            <w:tcW w:w="2007" w:type="dxa"/>
            <w:gridSpan w:val="4"/>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BC03ED">
              <w:rPr>
                <w:rFonts w:ascii="Times New Roman" w:eastAsia="Arial Unicode MS" w:hAnsi="Times New Roman" w:cs="Times New Roman"/>
                <w:kern w:val="3"/>
                <w:sz w:val="20"/>
                <w:szCs w:val="20"/>
                <w:lang w:eastAsia="zh-CN" w:bidi="hi-IN"/>
              </w:rPr>
              <w:t>I  четверть</w:t>
            </w:r>
          </w:p>
        </w:tc>
        <w:tc>
          <w:tcPr>
            <w:tcW w:w="611"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BC03ED">
              <w:rPr>
                <w:rFonts w:ascii="Times New Roman" w:eastAsia="Arial Unicode MS" w:hAnsi="Times New Roman" w:cs="Times New Roman"/>
                <w:kern w:val="3"/>
                <w:sz w:val="20"/>
                <w:szCs w:val="20"/>
                <w:lang w:eastAsia="zh-CN" w:bidi="hi-IN"/>
              </w:rPr>
              <w:t>% качества</w:t>
            </w:r>
          </w:p>
        </w:tc>
        <w:tc>
          <w:tcPr>
            <w:tcW w:w="539"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BC03ED">
              <w:rPr>
                <w:rFonts w:ascii="Times New Roman" w:eastAsia="Arial Unicode MS" w:hAnsi="Times New Roman" w:cs="Times New Roman"/>
                <w:kern w:val="3"/>
                <w:sz w:val="20"/>
                <w:szCs w:val="20"/>
                <w:lang w:eastAsia="zh-CN" w:bidi="hi-IN"/>
              </w:rPr>
              <w:t>читало</w:t>
            </w:r>
          </w:p>
        </w:tc>
        <w:tc>
          <w:tcPr>
            <w:tcW w:w="1803" w:type="dxa"/>
            <w:gridSpan w:val="4"/>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BC03ED">
              <w:rPr>
                <w:rFonts w:ascii="Times New Roman" w:eastAsia="Arial Unicode MS" w:hAnsi="Times New Roman" w:cs="Times New Roman"/>
                <w:kern w:val="3"/>
                <w:sz w:val="20"/>
                <w:szCs w:val="20"/>
                <w:lang w:eastAsia="zh-CN" w:bidi="hi-IN"/>
              </w:rPr>
              <w:t>II четверть</w:t>
            </w:r>
          </w:p>
        </w:tc>
        <w:tc>
          <w:tcPr>
            <w:tcW w:w="655"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BC03ED">
              <w:rPr>
                <w:rFonts w:ascii="Times New Roman" w:eastAsia="Arial Unicode MS" w:hAnsi="Times New Roman" w:cs="Times New Roman"/>
                <w:kern w:val="3"/>
                <w:sz w:val="20"/>
                <w:szCs w:val="20"/>
                <w:lang w:eastAsia="zh-CN" w:bidi="hi-IN"/>
              </w:rPr>
              <w:t>% качества</w:t>
            </w:r>
          </w:p>
        </w:tc>
        <w:tc>
          <w:tcPr>
            <w:tcW w:w="567"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BC03ED">
              <w:rPr>
                <w:rFonts w:ascii="Times New Roman" w:eastAsia="Arial Unicode MS" w:hAnsi="Times New Roman" w:cs="Times New Roman"/>
                <w:kern w:val="3"/>
                <w:sz w:val="20"/>
                <w:szCs w:val="20"/>
                <w:lang w:eastAsia="zh-CN" w:bidi="hi-IN"/>
              </w:rPr>
              <w:t>читало</w:t>
            </w:r>
          </w:p>
        </w:tc>
        <w:tc>
          <w:tcPr>
            <w:tcW w:w="2240" w:type="dxa"/>
            <w:gridSpan w:val="4"/>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BC03ED">
              <w:rPr>
                <w:rFonts w:ascii="Times New Roman" w:eastAsia="Arial Unicode MS" w:hAnsi="Times New Roman" w:cs="Times New Roman"/>
                <w:kern w:val="3"/>
                <w:sz w:val="20"/>
                <w:szCs w:val="20"/>
                <w:lang w:eastAsia="zh-CN" w:bidi="hi-IN"/>
              </w:rPr>
              <w:t>III четверть</w:t>
            </w:r>
          </w:p>
        </w:tc>
        <w:tc>
          <w:tcPr>
            <w:tcW w:w="553"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BC03ED">
              <w:rPr>
                <w:rFonts w:ascii="Times New Roman" w:eastAsia="Arial Unicode MS" w:hAnsi="Times New Roman" w:cs="Times New Roman"/>
                <w:kern w:val="3"/>
                <w:sz w:val="20"/>
                <w:szCs w:val="20"/>
                <w:lang w:eastAsia="zh-CN" w:bidi="hi-IN"/>
              </w:rPr>
              <w:t>% качества</w:t>
            </w:r>
          </w:p>
        </w:tc>
        <w:tc>
          <w:tcPr>
            <w:tcW w:w="567"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BC03ED">
              <w:rPr>
                <w:rFonts w:ascii="Times New Roman" w:eastAsia="Arial Unicode MS" w:hAnsi="Times New Roman" w:cs="Times New Roman"/>
                <w:kern w:val="3"/>
                <w:sz w:val="20"/>
                <w:szCs w:val="20"/>
                <w:lang w:eastAsia="zh-CN" w:bidi="hi-IN"/>
              </w:rPr>
              <w:t>читало</w:t>
            </w:r>
          </w:p>
        </w:tc>
        <w:tc>
          <w:tcPr>
            <w:tcW w:w="2240" w:type="dxa"/>
            <w:gridSpan w:val="4"/>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BC03ED">
              <w:rPr>
                <w:rFonts w:ascii="Times New Roman" w:eastAsia="Arial Unicode MS" w:hAnsi="Times New Roman" w:cs="Times New Roman"/>
                <w:kern w:val="3"/>
                <w:sz w:val="20"/>
                <w:szCs w:val="20"/>
                <w:lang w:eastAsia="zh-CN" w:bidi="hi-IN"/>
              </w:rPr>
              <w:t>IV четверть</w:t>
            </w:r>
          </w:p>
        </w:tc>
        <w:tc>
          <w:tcPr>
            <w:tcW w:w="562" w:type="dxa"/>
            <w:vMerge w:val="restar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BC03ED">
              <w:rPr>
                <w:rFonts w:ascii="Times New Roman" w:eastAsia="Arial Unicode MS" w:hAnsi="Times New Roman" w:cs="Times New Roman"/>
                <w:kern w:val="3"/>
                <w:sz w:val="20"/>
                <w:szCs w:val="20"/>
                <w:lang w:eastAsia="zh-CN" w:bidi="hi-IN"/>
              </w:rPr>
              <w:t>% качества</w:t>
            </w:r>
          </w:p>
        </w:tc>
      </w:tr>
      <w:tr w:rsidR="00BC03ED" w:rsidRPr="00BC03ED" w:rsidTr="00E03E13">
        <w:tc>
          <w:tcPr>
            <w:tcW w:w="2036"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tc>
        <w:tc>
          <w:tcPr>
            <w:tcW w:w="524"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tc>
        <w:tc>
          <w:tcPr>
            <w:tcW w:w="538"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BC03ED">
              <w:rPr>
                <w:rFonts w:ascii="Times New Roman" w:eastAsia="Arial Unicode MS" w:hAnsi="Times New Roman" w:cs="Times New Roman"/>
                <w:kern w:val="3"/>
                <w:sz w:val="20"/>
                <w:szCs w:val="20"/>
                <w:lang w:eastAsia="zh-CN" w:bidi="hi-IN"/>
              </w:rPr>
              <w:t>5</w:t>
            </w:r>
          </w:p>
        </w:tc>
        <w:tc>
          <w:tcPr>
            <w:tcW w:w="494"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BC03ED">
              <w:rPr>
                <w:rFonts w:ascii="Times New Roman" w:eastAsia="Arial Unicode MS" w:hAnsi="Times New Roman" w:cs="Times New Roman"/>
                <w:kern w:val="3"/>
                <w:sz w:val="20"/>
                <w:szCs w:val="20"/>
                <w:lang w:eastAsia="zh-CN" w:bidi="hi-IN"/>
              </w:rPr>
              <w:t>4</w:t>
            </w: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BC03ED">
              <w:rPr>
                <w:rFonts w:ascii="Times New Roman" w:eastAsia="Arial Unicode MS" w:hAnsi="Times New Roman" w:cs="Times New Roman"/>
                <w:kern w:val="3"/>
                <w:sz w:val="20"/>
                <w:szCs w:val="20"/>
                <w:lang w:eastAsia="zh-CN" w:bidi="hi-IN"/>
              </w:rPr>
              <w:t>3</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BC03ED">
              <w:rPr>
                <w:rFonts w:ascii="Times New Roman" w:eastAsia="Arial Unicode MS" w:hAnsi="Times New Roman" w:cs="Times New Roman"/>
                <w:kern w:val="3"/>
                <w:sz w:val="20"/>
                <w:szCs w:val="20"/>
                <w:lang w:eastAsia="zh-CN" w:bidi="hi-IN"/>
              </w:rPr>
              <w:t>2</w:t>
            </w:r>
          </w:p>
        </w:tc>
        <w:tc>
          <w:tcPr>
            <w:tcW w:w="611"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tc>
        <w:tc>
          <w:tcPr>
            <w:tcW w:w="539"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tc>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BC03ED">
              <w:rPr>
                <w:rFonts w:ascii="Times New Roman" w:eastAsia="Arial Unicode MS" w:hAnsi="Times New Roman" w:cs="Times New Roman"/>
                <w:kern w:val="3"/>
                <w:sz w:val="20"/>
                <w:szCs w:val="20"/>
                <w:lang w:eastAsia="zh-CN" w:bidi="hi-IN"/>
              </w:rPr>
              <w:t>5</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BC03ED">
              <w:rPr>
                <w:rFonts w:ascii="Times New Roman" w:eastAsia="Arial Unicode MS" w:hAnsi="Times New Roman" w:cs="Times New Roman"/>
                <w:kern w:val="3"/>
                <w:sz w:val="20"/>
                <w:szCs w:val="20"/>
                <w:lang w:eastAsia="zh-CN" w:bidi="hi-IN"/>
              </w:rPr>
              <w:t>4</w:t>
            </w:r>
          </w:p>
        </w:tc>
        <w:tc>
          <w:tcPr>
            <w:tcW w:w="437"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BC03ED">
              <w:rPr>
                <w:rFonts w:ascii="Times New Roman" w:eastAsia="Arial Unicode MS" w:hAnsi="Times New Roman" w:cs="Times New Roman"/>
                <w:kern w:val="3"/>
                <w:sz w:val="20"/>
                <w:szCs w:val="20"/>
                <w:lang w:eastAsia="zh-CN" w:bidi="hi-IN"/>
              </w:rPr>
              <w:t>3</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BC03ED">
              <w:rPr>
                <w:rFonts w:ascii="Times New Roman" w:eastAsia="Arial Unicode MS" w:hAnsi="Times New Roman" w:cs="Times New Roman"/>
                <w:kern w:val="3"/>
                <w:sz w:val="20"/>
                <w:szCs w:val="20"/>
                <w:lang w:eastAsia="zh-CN" w:bidi="hi-IN"/>
              </w:rPr>
              <w:t>2</w:t>
            </w:r>
          </w:p>
        </w:tc>
        <w:tc>
          <w:tcPr>
            <w:tcW w:w="655"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tc>
        <w:tc>
          <w:tcPr>
            <w:tcW w:w="567"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BC03ED">
              <w:rPr>
                <w:rFonts w:ascii="Times New Roman" w:eastAsia="Arial Unicode MS" w:hAnsi="Times New Roman" w:cs="Times New Roman"/>
                <w:kern w:val="3"/>
                <w:sz w:val="20"/>
                <w:szCs w:val="20"/>
                <w:lang w:eastAsia="zh-CN" w:bidi="hi-IN"/>
              </w:rPr>
              <w:t>5</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BC03ED">
              <w:rPr>
                <w:rFonts w:ascii="Times New Roman" w:eastAsia="Arial Unicode MS" w:hAnsi="Times New Roman" w:cs="Times New Roman"/>
                <w:kern w:val="3"/>
                <w:sz w:val="20"/>
                <w:szCs w:val="20"/>
                <w:lang w:eastAsia="zh-CN" w:bidi="hi-IN"/>
              </w:rPr>
              <w:t>4</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BC03ED">
              <w:rPr>
                <w:rFonts w:ascii="Times New Roman" w:eastAsia="Arial Unicode MS" w:hAnsi="Times New Roman" w:cs="Times New Roman"/>
                <w:kern w:val="3"/>
                <w:sz w:val="20"/>
                <w:szCs w:val="20"/>
                <w:lang w:eastAsia="zh-CN" w:bidi="hi-IN"/>
              </w:rPr>
              <w:t>3</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BC03ED">
              <w:rPr>
                <w:rFonts w:ascii="Times New Roman" w:eastAsia="Arial Unicode MS" w:hAnsi="Times New Roman" w:cs="Times New Roman"/>
                <w:kern w:val="3"/>
                <w:sz w:val="20"/>
                <w:szCs w:val="20"/>
                <w:lang w:eastAsia="zh-CN" w:bidi="hi-IN"/>
              </w:rPr>
              <w:t>2</w:t>
            </w:r>
          </w:p>
        </w:tc>
        <w:tc>
          <w:tcPr>
            <w:tcW w:w="553"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tc>
        <w:tc>
          <w:tcPr>
            <w:tcW w:w="567"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BC03ED">
              <w:rPr>
                <w:rFonts w:ascii="Times New Roman" w:eastAsia="Arial Unicode MS" w:hAnsi="Times New Roman" w:cs="Times New Roman"/>
                <w:kern w:val="3"/>
                <w:sz w:val="20"/>
                <w:szCs w:val="20"/>
                <w:lang w:eastAsia="zh-CN" w:bidi="hi-IN"/>
              </w:rPr>
              <w:t>5</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BC03ED">
              <w:rPr>
                <w:rFonts w:ascii="Times New Roman" w:eastAsia="Arial Unicode MS" w:hAnsi="Times New Roman" w:cs="Times New Roman"/>
                <w:kern w:val="3"/>
                <w:sz w:val="20"/>
                <w:szCs w:val="20"/>
                <w:lang w:eastAsia="zh-CN" w:bidi="hi-IN"/>
              </w:rPr>
              <w:t>4</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BC03ED">
              <w:rPr>
                <w:rFonts w:ascii="Times New Roman" w:eastAsia="Arial Unicode MS" w:hAnsi="Times New Roman" w:cs="Times New Roman"/>
                <w:kern w:val="3"/>
                <w:sz w:val="20"/>
                <w:szCs w:val="20"/>
                <w:lang w:eastAsia="zh-CN" w:bidi="hi-IN"/>
              </w:rPr>
              <w:t>3</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0"/>
                <w:szCs w:val="20"/>
                <w:lang w:eastAsia="zh-CN" w:bidi="hi-IN"/>
              </w:rPr>
            </w:pPr>
            <w:r w:rsidRPr="00BC03ED">
              <w:rPr>
                <w:rFonts w:ascii="Times New Roman" w:eastAsia="Arial Unicode MS" w:hAnsi="Times New Roman" w:cs="Times New Roman"/>
                <w:kern w:val="3"/>
                <w:sz w:val="20"/>
                <w:szCs w:val="20"/>
                <w:lang w:eastAsia="zh-CN" w:bidi="hi-IN"/>
              </w:rPr>
              <w:t>2</w:t>
            </w:r>
          </w:p>
        </w:tc>
        <w:tc>
          <w:tcPr>
            <w:tcW w:w="562"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tc>
      </w:tr>
      <w:tr w:rsidR="00BC03ED" w:rsidRPr="00BC03ED" w:rsidTr="00E03E13">
        <w:tc>
          <w:tcPr>
            <w:tcW w:w="2036"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roofErr w:type="spellStart"/>
            <w:r w:rsidRPr="00BC03ED">
              <w:rPr>
                <w:rFonts w:ascii="Times New Roman" w:eastAsia="Arial Unicode MS" w:hAnsi="Times New Roman" w:cs="Times New Roman"/>
                <w:kern w:val="3"/>
                <w:sz w:val="24"/>
                <w:szCs w:val="24"/>
                <w:lang w:eastAsia="zh-CN" w:bidi="hi-IN"/>
              </w:rPr>
              <w:t>Цындрина</w:t>
            </w:r>
            <w:proofErr w:type="spellEnd"/>
            <w:r w:rsidRPr="00BC03ED">
              <w:rPr>
                <w:rFonts w:ascii="Times New Roman" w:eastAsia="Arial Unicode MS" w:hAnsi="Times New Roman" w:cs="Times New Roman"/>
                <w:kern w:val="3"/>
                <w:sz w:val="24"/>
                <w:szCs w:val="24"/>
                <w:lang w:eastAsia="zh-CN" w:bidi="hi-IN"/>
              </w:rPr>
              <w:t xml:space="preserve"> С.И.</w:t>
            </w:r>
          </w:p>
        </w:tc>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1а</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494"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539"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437"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655"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56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r>
      <w:tr w:rsidR="00BC03ED" w:rsidRPr="00BC03ED" w:rsidTr="00E03E13">
        <w:tc>
          <w:tcPr>
            <w:tcW w:w="2036"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Федотова М.А.</w:t>
            </w:r>
          </w:p>
        </w:tc>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1б</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494"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539"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437"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655"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56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r>
      <w:tr w:rsidR="00BC03ED" w:rsidRPr="00BC03ED" w:rsidTr="00E03E13">
        <w:tc>
          <w:tcPr>
            <w:tcW w:w="2036"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Позднякова Т.П.</w:t>
            </w:r>
          </w:p>
        </w:tc>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2</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5</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2</w:t>
            </w:r>
          </w:p>
        </w:tc>
        <w:tc>
          <w:tcPr>
            <w:tcW w:w="494"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1</w:t>
            </w: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2</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60</w:t>
            </w:r>
          </w:p>
        </w:tc>
        <w:tc>
          <w:tcPr>
            <w:tcW w:w="539"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5</w:t>
            </w:r>
          </w:p>
        </w:tc>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3</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1</w:t>
            </w:r>
          </w:p>
        </w:tc>
        <w:tc>
          <w:tcPr>
            <w:tcW w:w="437"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1</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655"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80</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5</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3</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1</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1</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80</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5</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3</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1</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1</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56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80</w:t>
            </w:r>
          </w:p>
        </w:tc>
      </w:tr>
      <w:tr w:rsidR="00BC03ED" w:rsidRPr="00BC03ED" w:rsidTr="00E03E13">
        <w:tc>
          <w:tcPr>
            <w:tcW w:w="2036"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Зинченко Н.М.</w:t>
            </w:r>
          </w:p>
        </w:tc>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3а</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11</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10</w:t>
            </w:r>
          </w:p>
        </w:tc>
        <w:tc>
          <w:tcPr>
            <w:tcW w:w="494"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1</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91</w:t>
            </w:r>
          </w:p>
        </w:tc>
        <w:tc>
          <w:tcPr>
            <w:tcW w:w="539"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10</w:t>
            </w:r>
          </w:p>
        </w:tc>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9</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437"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1</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655"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90</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11</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9</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1</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1</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91</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12</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11</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1</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56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92</w:t>
            </w:r>
          </w:p>
        </w:tc>
      </w:tr>
      <w:tr w:rsidR="00BC03ED" w:rsidRPr="00BC03ED" w:rsidTr="00E03E13">
        <w:tc>
          <w:tcPr>
            <w:tcW w:w="2036"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Кошелева М.А.</w:t>
            </w:r>
          </w:p>
        </w:tc>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3б</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494"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539"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437"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655"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56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r>
      <w:tr w:rsidR="00BC03ED" w:rsidRPr="00BC03ED" w:rsidTr="00E03E13">
        <w:tc>
          <w:tcPr>
            <w:tcW w:w="2036"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Дубровина А.Н.</w:t>
            </w:r>
          </w:p>
        </w:tc>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4</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6</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6</w:t>
            </w:r>
          </w:p>
        </w:tc>
        <w:tc>
          <w:tcPr>
            <w:tcW w:w="494"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100</w:t>
            </w:r>
          </w:p>
        </w:tc>
        <w:tc>
          <w:tcPr>
            <w:tcW w:w="539"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6</w:t>
            </w:r>
          </w:p>
        </w:tc>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6</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437"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655"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100</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6</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6</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100</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7</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6</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1</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56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86</w:t>
            </w:r>
          </w:p>
        </w:tc>
      </w:tr>
      <w:tr w:rsidR="00BC03ED" w:rsidRPr="00BC03ED" w:rsidTr="00E03E13">
        <w:tc>
          <w:tcPr>
            <w:tcW w:w="2036"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Денисенко В.В.</w:t>
            </w:r>
          </w:p>
        </w:tc>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5б</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7</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1</w:t>
            </w:r>
          </w:p>
        </w:tc>
        <w:tc>
          <w:tcPr>
            <w:tcW w:w="494"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4</w:t>
            </w: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2</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71</w:t>
            </w:r>
          </w:p>
        </w:tc>
        <w:tc>
          <w:tcPr>
            <w:tcW w:w="539"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8</w:t>
            </w:r>
          </w:p>
        </w:tc>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1</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5</w:t>
            </w:r>
          </w:p>
        </w:tc>
        <w:tc>
          <w:tcPr>
            <w:tcW w:w="437"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2</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655"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75</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7</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1</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5</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1</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86</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7</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2</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4</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1</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56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86</w:t>
            </w:r>
          </w:p>
        </w:tc>
      </w:tr>
      <w:tr w:rsidR="00BC03ED" w:rsidRPr="00BC03ED" w:rsidTr="00E03E13">
        <w:tc>
          <w:tcPr>
            <w:tcW w:w="2036"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roofErr w:type="spellStart"/>
            <w:r w:rsidRPr="00BC03ED">
              <w:rPr>
                <w:rFonts w:ascii="Times New Roman" w:eastAsia="Arial Unicode MS" w:hAnsi="Times New Roman" w:cs="Times New Roman"/>
                <w:kern w:val="3"/>
                <w:sz w:val="24"/>
                <w:szCs w:val="24"/>
                <w:lang w:eastAsia="zh-CN" w:bidi="hi-IN"/>
              </w:rPr>
              <w:t>Гузий</w:t>
            </w:r>
            <w:proofErr w:type="spellEnd"/>
            <w:r w:rsidRPr="00BC03ED">
              <w:rPr>
                <w:rFonts w:ascii="Times New Roman" w:eastAsia="Arial Unicode MS" w:hAnsi="Times New Roman" w:cs="Times New Roman"/>
                <w:kern w:val="3"/>
                <w:sz w:val="24"/>
                <w:szCs w:val="24"/>
                <w:lang w:eastAsia="zh-CN" w:bidi="hi-IN"/>
              </w:rPr>
              <w:t xml:space="preserve"> М.А.</w:t>
            </w:r>
          </w:p>
        </w:tc>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9а</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10</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5</w:t>
            </w:r>
          </w:p>
        </w:tc>
        <w:tc>
          <w:tcPr>
            <w:tcW w:w="494"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3</w:t>
            </w: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2</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80</w:t>
            </w:r>
          </w:p>
        </w:tc>
        <w:tc>
          <w:tcPr>
            <w:tcW w:w="539"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10</w:t>
            </w:r>
          </w:p>
        </w:tc>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4</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5</w:t>
            </w:r>
          </w:p>
        </w:tc>
        <w:tc>
          <w:tcPr>
            <w:tcW w:w="437"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1</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655"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90</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10</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6</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4</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100</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9</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4</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5</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56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100</w:t>
            </w:r>
          </w:p>
        </w:tc>
      </w:tr>
      <w:tr w:rsidR="00BC03ED" w:rsidRPr="00BC03ED" w:rsidTr="00E03E13">
        <w:tc>
          <w:tcPr>
            <w:tcW w:w="2036"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tc>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9б</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8</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3</w:t>
            </w:r>
          </w:p>
        </w:tc>
        <w:tc>
          <w:tcPr>
            <w:tcW w:w="494"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5</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38</w:t>
            </w:r>
          </w:p>
        </w:tc>
        <w:tc>
          <w:tcPr>
            <w:tcW w:w="539"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8</w:t>
            </w:r>
          </w:p>
        </w:tc>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2</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5</w:t>
            </w:r>
          </w:p>
        </w:tc>
        <w:tc>
          <w:tcPr>
            <w:tcW w:w="437"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1</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655"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88</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9</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3</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4</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2</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78</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9</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4</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4</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1</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56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89</w:t>
            </w:r>
          </w:p>
        </w:tc>
      </w:tr>
      <w:tr w:rsidR="00BC03ED" w:rsidRPr="00BC03ED" w:rsidTr="00E03E13">
        <w:tc>
          <w:tcPr>
            <w:tcW w:w="2036"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roofErr w:type="spellStart"/>
            <w:r w:rsidRPr="00BC03ED">
              <w:rPr>
                <w:rFonts w:ascii="Times New Roman" w:eastAsia="Arial Unicode MS" w:hAnsi="Times New Roman" w:cs="Times New Roman"/>
                <w:kern w:val="3"/>
                <w:sz w:val="24"/>
                <w:szCs w:val="24"/>
                <w:lang w:eastAsia="zh-CN" w:bidi="hi-IN"/>
              </w:rPr>
              <w:t>Кашперовская</w:t>
            </w:r>
            <w:proofErr w:type="spellEnd"/>
            <w:r w:rsidRPr="00BC03ED">
              <w:rPr>
                <w:rFonts w:ascii="Times New Roman" w:eastAsia="Arial Unicode MS" w:hAnsi="Times New Roman" w:cs="Times New Roman"/>
                <w:kern w:val="3"/>
                <w:sz w:val="24"/>
                <w:szCs w:val="24"/>
                <w:lang w:eastAsia="zh-CN" w:bidi="hi-IN"/>
              </w:rPr>
              <w:t xml:space="preserve"> Т.Г.</w:t>
            </w:r>
          </w:p>
        </w:tc>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5а</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7</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7</w:t>
            </w:r>
          </w:p>
        </w:tc>
        <w:tc>
          <w:tcPr>
            <w:tcW w:w="494"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100</w:t>
            </w:r>
          </w:p>
        </w:tc>
        <w:tc>
          <w:tcPr>
            <w:tcW w:w="539"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9</w:t>
            </w:r>
          </w:p>
        </w:tc>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9</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437"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655"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100</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9</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9</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100</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10</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10</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56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100</w:t>
            </w:r>
          </w:p>
        </w:tc>
      </w:tr>
      <w:tr w:rsidR="00BC03ED" w:rsidRPr="00BC03ED" w:rsidTr="00E03E13">
        <w:tc>
          <w:tcPr>
            <w:tcW w:w="2036"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tc>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6</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10</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7</w:t>
            </w:r>
          </w:p>
        </w:tc>
        <w:tc>
          <w:tcPr>
            <w:tcW w:w="494"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3</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70</w:t>
            </w:r>
          </w:p>
        </w:tc>
        <w:tc>
          <w:tcPr>
            <w:tcW w:w="539"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10</w:t>
            </w:r>
          </w:p>
        </w:tc>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7</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2</w:t>
            </w:r>
          </w:p>
        </w:tc>
        <w:tc>
          <w:tcPr>
            <w:tcW w:w="437"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1</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655"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90</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10</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8</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2</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80</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10</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8</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1</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1</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56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90</w:t>
            </w:r>
          </w:p>
        </w:tc>
      </w:tr>
      <w:tr w:rsidR="00BC03ED" w:rsidRPr="00BC03ED" w:rsidTr="00E03E13">
        <w:tc>
          <w:tcPr>
            <w:tcW w:w="2036"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tc>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8</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10</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9</w:t>
            </w:r>
          </w:p>
        </w:tc>
        <w:tc>
          <w:tcPr>
            <w:tcW w:w="494"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1</w:t>
            </w: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100</w:t>
            </w:r>
          </w:p>
        </w:tc>
        <w:tc>
          <w:tcPr>
            <w:tcW w:w="539"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9</w:t>
            </w:r>
          </w:p>
        </w:tc>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9</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437"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655"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100</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11</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9</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2</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82</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11</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10</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1</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56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91</w:t>
            </w:r>
          </w:p>
        </w:tc>
      </w:tr>
      <w:tr w:rsidR="00BC03ED" w:rsidRPr="00BC03ED" w:rsidTr="00E03E13">
        <w:tc>
          <w:tcPr>
            <w:tcW w:w="2036"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Мотина Е.Н.</w:t>
            </w:r>
          </w:p>
        </w:tc>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7</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12</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8</w:t>
            </w:r>
          </w:p>
        </w:tc>
        <w:tc>
          <w:tcPr>
            <w:tcW w:w="494"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4</w:t>
            </w: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100</w:t>
            </w:r>
          </w:p>
        </w:tc>
        <w:tc>
          <w:tcPr>
            <w:tcW w:w="539"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11</w:t>
            </w:r>
          </w:p>
        </w:tc>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7</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4</w:t>
            </w:r>
          </w:p>
        </w:tc>
        <w:tc>
          <w:tcPr>
            <w:tcW w:w="437"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655"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100</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13</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6</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7</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100</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12</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7</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4</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1</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56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92</w:t>
            </w:r>
          </w:p>
        </w:tc>
      </w:tr>
      <w:tr w:rsidR="00BC03ED" w:rsidRPr="00BC03ED" w:rsidTr="00E03E13">
        <w:tc>
          <w:tcPr>
            <w:tcW w:w="2036"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ИТОГО:</w:t>
            </w:r>
          </w:p>
        </w:tc>
        <w:tc>
          <w:tcPr>
            <w:tcW w:w="524"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86</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58</w:t>
            </w:r>
          </w:p>
        </w:tc>
        <w:tc>
          <w:tcPr>
            <w:tcW w:w="494"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13</w:t>
            </w: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15</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83</w:t>
            </w:r>
          </w:p>
        </w:tc>
        <w:tc>
          <w:tcPr>
            <w:tcW w:w="539"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86</w:t>
            </w:r>
          </w:p>
        </w:tc>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57</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22</w:t>
            </w:r>
          </w:p>
        </w:tc>
        <w:tc>
          <w:tcPr>
            <w:tcW w:w="437"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7</w:t>
            </w:r>
          </w:p>
        </w:tc>
        <w:tc>
          <w:tcPr>
            <w:tcW w:w="465"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655"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92</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91</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60</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22</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9</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90</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92</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65</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19</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8</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w:t>
            </w:r>
          </w:p>
        </w:tc>
        <w:tc>
          <w:tcPr>
            <w:tcW w:w="56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C03ED" w:rsidRPr="00BC03ED" w:rsidRDefault="00BC03ED" w:rsidP="00BC03ED">
            <w:pPr>
              <w:widowControl w:val="0"/>
              <w:suppressLineNumbers/>
              <w:suppressAutoHyphens/>
              <w:autoSpaceDN w:val="0"/>
              <w:spacing w:after="0" w:line="240" w:lineRule="auto"/>
              <w:jc w:val="center"/>
              <w:textAlignment w:val="baseline"/>
              <w:rPr>
                <w:rFonts w:ascii="Times New Roman" w:eastAsia="Arial Unicode MS" w:hAnsi="Times New Roman" w:cs="Times New Roman"/>
                <w:kern w:val="3"/>
                <w:sz w:val="24"/>
                <w:szCs w:val="24"/>
                <w:lang w:eastAsia="zh-CN" w:bidi="hi-IN"/>
              </w:rPr>
            </w:pPr>
            <w:r w:rsidRPr="00BC03ED">
              <w:rPr>
                <w:rFonts w:ascii="Times New Roman" w:eastAsia="Arial Unicode MS" w:hAnsi="Times New Roman" w:cs="Times New Roman"/>
                <w:kern w:val="3"/>
                <w:sz w:val="24"/>
                <w:szCs w:val="24"/>
                <w:lang w:eastAsia="zh-CN" w:bidi="hi-IN"/>
              </w:rPr>
              <w:t>91</w:t>
            </w:r>
          </w:p>
        </w:tc>
      </w:tr>
    </w:tbl>
    <w:p w:rsidR="00BC03ED" w:rsidRPr="00BC03ED" w:rsidRDefault="00BC03ED" w:rsidP="00BC03ED">
      <w:pPr>
        <w:widowControl w:val="0"/>
        <w:suppressAutoHyphens/>
        <w:autoSpaceDN w:val="0"/>
        <w:spacing w:after="0" w:line="240" w:lineRule="auto"/>
        <w:jc w:val="center"/>
        <w:textAlignment w:val="baseline"/>
        <w:rPr>
          <w:rFonts w:ascii="Times New Roman" w:eastAsia="Arial Unicode MS" w:hAnsi="Times New Roman" w:cs="Times New Roman"/>
          <w:kern w:val="3"/>
          <w:sz w:val="28"/>
          <w:szCs w:val="28"/>
          <w:lang w:eastAsia="zh-CN" w:bidi="hi-IN"/>
        </w:rPr>
      </w:pPr>
    </w:p>
    <w:p w:rsidR="00567450" w:rsidRPr="00AD6F24" w:rsidRDefault="0017144A" w:rsidP="00AD6F24">
      <w:pPr>
        <w:widowControl w:val="0"/>
        <w:suppressAutoHyphens/>
        <w:autoSpaceDN w:val="0"/>
        <w:spacing w:after="0" w:line="240" w:lineRule="auto"/>
        <w:jc w:val="right"/>
        <w:textAlignment w:val="baseline"/>
        <w:rPr>
          <w:rFonts w:ascii="Times New Roman" w:hAnsi="Times New Roman" w:cs="Times New Roman"/>
          <w:sz w:val="28"/>
          <w:szCs w:val="28"/>
        </w:rPr>
      </w:pPr>
      <w:bookmarkStart w:id="5" w:name="_GoBack"/>
      <w:bookmarkEnd w:id="5"/>
      <w:r>
        <w:rPr>
          <w:rFonts w:ascii="Times New Roman" w:eastAsia="Arial Unicode MS" w:hAnsi="Times New Roman" w:cs="Arial Unicode MS"/>
          <w:kern w:val="3"/>
          <w:sz w:val="24"/>
          <w:szCs w:val="24"/>
          <w:lang w:eastAsia="zh-CN" w:bidi="hi-IN"/>
        </w:rPr>
        <w:t xml:space="preserve">          </w:t>
      </w:r>
    </w:p>
    <w:p w:rsidR="00D16B78" w:rsidRDefault="00D16B78"/>
    <w:p w:rsidR="00E03E13" w:rsidRDefault="00E03E13"/>
    <w:p w:rsidR="00E03E13" w:rsidRDefault="00E03E13"/>
    <w:p w:rsidR="00E03E13" w:rsidRDefault="00E03E13"/>
    <w:p w:rsidR="00E03E13" w:rsidRDefault="00E03E13"/>
    <w:p w:rsidR="00E03E13" w:rsidRDefault="00E03E13" w:rsidP="00E03E13">
      <w:pPr>
        <w:spacing w:after="0" w:line="285" w:lineRule="atLeast"/>
        <w:jc w:val="center"/>
        <w:textAlignment w:val="baseline"/>
        <w:outlineLvl w:val="0"/>
        <w:rPr>
          <w:rFonts w:ascii="Times New Roman" w:eastAsia="Times New Roman" w:hAnsi="Times New Roman" w:cs="Times New Roman"/>
          <w:b/>
          <w:bCs/>
          <w:i/>
          <w:iCs/>
          <w:color w:val="000000"/>
          <w:sz w:val="28"/>
          <w:szCs w:val="28"/>
        </w:rPr>
      </w:pPr>
      <w:r>
        <w:rPr>
          <w:rFonts w:ascii="Times New Roman" w:eastAsia="Times New Roman" w:hAnsi="Times New Roman" w:cs="Times New Roman"/>
          <w:b/>
          <w:bCs/>
          <w:color w:val="000000"/>
          <w:kern w:val="36"/>
          <w:sz w:val="28"/>
          <w:szCs w:val="28"/>
          <w:bdr w:val="none" w:sz="0" w:space="0" w:color="auto" w:frame="1"/>
        </w:rPr>
        <w:lastRenderedPageBreak/>
        <w:t>Анализ воспитательной работы за 2015-2016 учебный год</w:t>
      </w:r>
      <w:r>
        <w:rPr>
          <w:rFonts w:ascii="Times New Roman" w:eastAsia="Times New Roman" w:hAnsi="Times New Roman" w:cs="Times New Roman"/>
          <w:b/>
          <w:bCs/>
          <w:i/>
          <w:iCs/>
          <w:color w:val="000000"/>
          <w:sz w:val="28"/>
          <w:szCs w:val="28"/>
        </w:rPr>
        <w:t> </w:t>
      </w:r>
    </w:p>
    <w:p w:rsidR="00253681" w:rsidRPr="00D921A7" w:rsidRDefault="00253681" w:rsidP="00E03E13">
      <w:pPr>
        <w:spacing w:after="0" w:line="285" w:lineRule="atLeast"/>
        <w:jc w:val="center"/>
        <w:textAlignment w:val="baseline"/>
        <w:outlineLvl w:val="0"/>
        <w:rPr>
          <w:rFonts w:ascii="Times New Roman" w:eastAsia="Times New Roman" w:hAnsi="Times New Roman" w:cs="Times New Roman"/>
          <w:b/>
          <w:bCs/>
          <w:color w:val="134E8B"/>
          <w:kern w:val="36"/>
          <w:sz w:val="28"/>
          <w:szCs w:val="28"/>
        </w:rPr>
      </w:pPr>
    </w:p>
    <w:p w:rsidR="00E03E13" w:rsidRDefault="00E03E13" w:rsidP="00E03E13">
      <w:pPr>
        <w:spacing w:after="0" w:line="285" w:lineRule="atLeast"/>
        <w:jc w:val="center"/>
        <w:textAlignment w:val="baseline"/>
        <w:rPr>
          <w:rFonts w:ascii="Times New Roman" w:eastAsia="Times New Roman" w:hAnsi="Times New Roman" w:cs="Times New Roman"/>
          <w:color w:val="555555"/>
          <w:sz w:val="28"/>
          <w:szCs w:val="28"/>
        </w:rPr>
      </w:pPr>
      <w:r>
        <w:rPr>
          <w:rFonts w:ascii="Times New Roman" w:eastAsia="Times New Roman" w:hAnsi="Times New Roman" w:cs="Times New Roman"/>
          <w:b/>
          <w:bCs/>
          <w:i/>
          <w:iCs/>
          <w:color w:val="000000"/>
          <w:sz w:val="28"/>
          <w:szCs w:val="28"/>
        </w:rPr>
        <w:t>Содержание анализа воспитательной работы:</w:t>
      </w:r>
    </w:p>
    <w:p w:rsidR="00E03E13" w:rsidRDefault="00E03E13" w:rsidP="00E03E13">
      <w:pPr>
        <w:spacing w:after="0" w:line="285" w:lineRule="atLeast"/>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1. Анализ патриотической работы школы в рамках 70-летия Победы в Великой Отечественной войне.</w:t>
      </w:r>
    </w:p>
    <w:p w:rsidR="00E03E13" w:rsidRDefault="00E03E13" w:rsidP="00E03E13">
      <w:pPr>
        <w:spacing w:after="0" w:line="285" w:lineRule="atLeast"/>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xml:space="preserve">2. Анализ работы методического объединения воспитателей. </w:t>
      </w:r>
    </w:p>
    <w:p w:rsidR="00E03E13" w:rsidRDefault="00E03E13" w:rsidP="00E03E13">
      <w:pPr>
        <w:spacing w:after="0" w:line="285" w:lineRule="atLeast"/>
        <w:textAlignment w:val="baseline"/>
        <w:rPr>
          <w:rFonts w:ascii="Times New Roman" w:eastAsia="Times New Roman" w:hAnsi="Times New Roman" w:cs="Times New Roman"/>
          <w:color w:val="555555"/>
          <w:sz w:val="28"/>
          <w:szCs w:val="28"/>
        </w:rPr>
      </w:pPr>
      <w:r>
        <w:rPr>
          <w:rFonts w:ascii="Times New Roman" w:eastAsia="Times New Roman" w:hAnsi="Times New Roman" w:cs="Times New Roman"/>
          <w:color w:val="000000"/>
          <w:sz w:val="28"/>
          <w:szCs w:val="28"/>
          <w:bdr w:val="none" w:sz="0" w:space="0" w:color="auto" w:frame="1"/>
        </w:rPr>
        <w:t>3.</w:t>
      </w:r>
      <w:r w:rsidR="00253681">
        <w:rPr>
          <w:rFonts w:ascii="Times New Roman" w:eastAsia="Times New Roman" w:hAnsi="Times New Roman" w:cs="Times New Roman"/>
          <w:color w:val="000000"/>
          <w:sz w:val="28"/>
          <w:szCs w:val="28"/>
          <w:bdr w:val="none" w:sz="0" w:space="0" w:color="auto" w:frame="1"/>
        </w:rPr>
        <w:t xml:space="preserve"> </w:t>
      </w:r>
      <w:r>
        <w:rPr>
          <w:rFonts w:ascii="Times New Roman" w:eastAsia="Times New Roman" w:hAnsi="Times New Roman" w:cs="Times New Roman"/>
          <w:color w:val="000000"/>
          <w:sz w:val="28"/>
          <w:szCs w:val="28"/>
          <w:bdr w:val="none" w:sz="0" w:space="0" w:color="auto" w:frame="1"/>
        </w:rPr>
        <w:t>Анализ системы дополнительного образования.</w:t>
      </w:r>
    </w:p>
    <w:p w:rsidR="00E03E13" w:rsidRDefault="00E03E13" w:rsidP="00E03E13">
      <w:pPr>
        <w:spacing w:after="0" w:line="285" w:lineRule="atLeast"/>
        <w:textAlignment w:val="baseline"/>
        <w:rPr>
          <w:rFonts w:ascii="Times New Roman" w:eastAsia="Times New Roman" w:hAnsi="Times New Roman" w:cs="Times New Roman"/>
          <w:color w:val="555555"/>
          <w:sz w:val="28"/>
          <w:szCs w:val="28"/>
        </w:rPr>
      </w:pPr>
      <w:r>
        <w:rPr>
          <w:rFonts w:ascii="Times New Roman" w:eastAsia="Times New Roman" w:hAnsi="Times New Roman" w:cs="Times New Roman"/>
          <w:color w:val="000000"/>
          <w:sz w:val="28"/>
          <w:szCs w:val="28"/>
          <w:bdr w:val="none" w:sz="0" w:space="0" w:color="auto" w:frame="1"/>
        </w:rPr>
        <w:t>4. Анализ работы школы с родителями.</w:t>
      </w:r>
    </w:p>
    <w:p w:rsidR="00E03E13" w:rsidRPr="00D921A7" w:rsidRDefault="00E03E13" w:rsidP="00E03E13">
      <w:pPr>
        <w:spacing w:after="0" w:line="285" w:lineRule="atLeast"/>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5. Выводы по итогам работы.</w:t>
      </w:r>
    </w:p>
    <w:p w:rsidR="00E03E13" w:rsidRDefault="00E03E13" w:rsidP="00E03E13">
      <w:pPr>
        <w:spacing w:after="0" w:line="285" w:lineRule="atLeast"/>
        <w:textAlignment w:val="baseline"/>
        <w:rPr>
          <w:rFonts w:ascii="Times New Roman" w:eastAsia="Times New Roman" w:hAnsi="Times New Roman" w:cs="Times New Roman"/>
          <w:color w:val="555555"/>
          <w:sz w:val="28"/>
          <w:szCs w:val="28"/>
        </w:rPr>
      </w:pPr>
      <w:r>
        <w:rPr>
          <w:rFonts w:ascii="Times New Roman" w:eastAsia="Times New Roman" w:hAnsi="Times New Roman" w:cs="Times New Roman"/>
          <w:color w:val="555555"/>
          <w:sz w:val="28"/>
          <w:szCs w:val="28"/>
        </w:rPr>
        <w:t>6.</w:t>
      </w:r>
      <w:r w:rsidR="00253681">
        <w:rPr>
          <w:rFonts w:ascii="Times New Roman" w:eastAsia="Times New Roman" w:hAnsi="Times New Roman" w:cs="Times New Roman"/>
          <w:color w:val="555555"/>
          <w:sz w:val="28"/>
          <w:szCs w:val="28"/>
        </w:rPr>
        <w:t xml:space="preserve"> </w:t>
      </w:r>
      <w:r>
        <w:rPr>
          <w:rFonts w:ascii="Times New Roman" w:eastAsia="Times New Roman" w:hAnsi="Times New Roman" w:cs="Times New Roman"/>
          <w:color w:val="000000"/>
          <w:sz w:val="28"/>
          <w:szCs w:val="28"/>
          <w:bdr w:val="none" w:sz="0" w:space="0" w:color="auto" w:frame="1"/>
        </w:rPr>
        <w:t>Планируемые цели и задачи на 2016-2017 учебный год. </w:t>
      </w:r>
      <w:r>
        <w:rPr>
          <w:rFonts w:ascii="Times New Roman" w:eastAsia="Times New Roman" w:hAnsi="Times New Roman" w:cs="Times New Roman"/>
          <w:b/>
          <w:bCs/>
          <w:color w:val="000000"/>
          <w:sz w:val="28"/>
          <w:szCs w:val="28"/>
        </w:rPr>
        <w:t> </w:t>
      </w:r>
      <w:r>
        <w:rPr>
          <w:rFonts w:ascii="Times New Roman" w:eastAsia="Times New Roman" w:hAnsi="Times New Roman" w:cs="Times New Roman"/>
          <w:b/>
          <w:bCs/>
          <w:color w:val="000000"/>
          <w:sz w:val="28"/>
          <w:szCs w:val="28"/>
          <w:bdr w:val="none" w:sz="0" w:space="0" w:color="auto" w:frame="1"/>
        </w:rPr>
        <w:br/>
      </w:r>
    </w:p>
    <w:p w:rsidR="00E03E13" w:rsidRDefault="00E03E13" w:rsidP="00E03E13">
      <w:pPr>
        <w:spacing w:after="0" w:line="285" w:lineRule="atLeast"/>
        <w:jc w:val="both"/>
        <w:textAlignment w:val="baseline"/>
        <w:rPr>
          <w:rFonts w:ascii="Times New Roman" w:eastAsia="Times New Roman" w:hAnsi="Times New Roman" w:cs="Times New Roman"/>
          <w:color w:val="555555"/>
          <w:sz w:val="28"/>
          <w:szCs w:val="28"/>
        </w:rPr>
      </w:pPr>
      <w:r>
        <w:rPr>
          <w:rFonts w:ascii="Times New Roman" w:eastAsia="Times New Roman" w:hAnsi="Times New Roman" w:cs="Times New Roman"/>
          <w:color w:val="000000"/>
          <w:sz w:val="28"/>
          <w:szCs w:val="28"/>
          <w:bdr w:val="none" w:sz="0" w:space="0" w:color="auto" w:frame="1"/>
        </w:rPr>
        <w:t xml:space="preserve">            Сейчас как никогда ранее судьба человека зависит от того, как он воспитан. Поэтому сегодня школа призвана оставаться для детей родным домом, второй семьёй, в которой не только дают образование, но и создаются условия для формирования, развития и реализации личности.</w:t>
      </w:r>
    </w:p>
    <w:p w:rsidR="00E03E13" w:rsidRDefault="00E03E13" w:rsidP="00E03E13">
      <w:pPr>
        <w:spacing w:after="0" w:line="285" w:lineRule="atLeast"/>
        <w:jc w:val="both"/>
        <w:textAlignment w:val="baseline"/>
        <w:rPr>
          <w:rFonts w:ascii="Times New Roman" w:eastAsia="Times New Roman" w:hAnsi="Times New Roman" w:cs="Times New Roman"/>
          <w:color w:val="555555"/>
          <w:sz w:val="28"/>
          <w:szCs w:val="28"/>
        </w:rPr>
      </w:pPr>
      <w:r>
        <w:rPr>
          <w:rFonts w:ascii="Times New Roman" w:eastAsia="Times New Roman" w:hAnsi="Times New Roman" w:cs="Times New Roman"/>
          <w:color w:val="000000"/>
          <w:sz w:val="28"/>
          <w:szCs w:val="28"/>
          <w:bdr w:val="none" w:sz="0" w:space="0" w:color="auto" w:frame="1"/>
        </w:rPr>
        <w:t xml:space="preserve">           Это обстоятельство налагает ответственность за качество воспитательной деятельности на  образовательное учреждение, то есть школа должна гарантировать успешное воспитания учащимся, родителям и обществу в целом, следовательно, и контролировать его, и управлять им.</w:t>
      </w:r>
    </w:p>
    <w:p w:rsidR="00E03E13" w:rsidRDefault="00E03E13" w:rsidP="00E03E13">
      <w:pPr>
        <w:spacing w:after="0" w:line="285" w:lineRule="atLeast"/>
        <w:jc w:val="both"/>
        <w:textAlignment w:val="baseline"/>
        <w:rPr>
          <w:rFonts w:ascii="Times New Roman" w:eastAsia="Times New Roman" w:hAnsi="Times New Roman" w:cs="Times New Roman"/>
          <w:color w:val="555555"/>
          <w:sz w:val="28"/>
          <w:szCs w:val="28"/>
        </w:rPr>
      </w:pPr>
      <w:r>
        <w:rPr>
          <w:rFonts w:ascii="Times New Roman" w:eastAsia="Times New Roman" w:hAnsi="Times New Roman" w:cs="Times New Roman"/>
          <w:color w:val="000000"/>
          <w:sz w:val="28"/>
          <w:szCs w:val="28"/>
          <w:bdr w:val="none" w:sz="0" w:space="0" w:color="auto" w:frame="1"/>
        </w:rPr>
        <w:t>       В формировании и развитии личности учащихся школа отводит ведущую роль гражданско-патриотическому воспитанию, которое способствует становлению социально значимых ценностей у подрастающего поколения, воспитывает чувство любви и уважения к своей стране, её истории и традициям.</w:t>
      </w:r>
    </w:p>
    <w:p w:rsidR="00E03E13" w:rsidRPr="009D5B9C" w:rsidRDefault="00E03E13" w:rsidP="00E03E13">
      <w:pPr>
        <w:spacing w:after="0" w:line="285" w:lineRule="atLeast"/>
        <w:jc w:val="both"/>
        <w:textAlignment w:val="baseline"/>
        <w:rPr>
          <w:rFonts w:ascii="Times New Roman" w:eastAsia="Times New Roman" w:hAnsi="Times New Roman" w:cs="Times New Roman"/>
          <w:color w:val="000000"/>
          <w:sz w:val="27"/>
          <w:szCs w:val="27"/>
          <w:bdr w:val="none" w:sz="0" w:space="0" w:color="auto" w:frame="1"/>
        </w:rPr>
      </w:pPr>
      <w:r>
        <w:rPr>
          <w:rFonts w:ascii="Times New Roman" w:eastAsia="Times New Roman" w:hAnsi="Times New Roman" w:cs="Times New Roman"/>
          <w:color w:val="000000"/>
          <w:sz w:val="28"/>
          <w:szCs w:val="28"/>
          <w:bdr w:val="none" w:sz="0" w:space="0" w:color="auto" w:frame="1"/>
        </w:rPr>
        <w:t> 2015 год - был юбилейным годом  в истории России, год 70-летия Великой Победы в Великой</w:t>
      </w:r>
      <w:r>
        <w:rPr>
          <w:rFonts w:ascii="Times New Roman" w:eastAsia="Times New Roman" w:hAnsi="Times New Roman" w:cs="Times New Roman"/>
          <w:color w:val="000000"/>
          <w:sz w:val="27"/>
          <w:szCs w:val="27"/>
          <w:bdr w:val="none" w:sz="0" w:space="0" w:color="auto" w:frame="1"/>
        </w:rPr>
        <w:t xml:space="preserve"> Отечественной войне 1941-1945 г.г.</w:t>
      </w:r>
    </w:p>
    <w:p w:rsidR="00E03E13" w:rsidRDefault="00E03E13" w:rsidP="00E03E13">
      <w:pPr>
        <w:spacing w:after="0" w:line="285" w:lineRule="atLeast"/>
        <w:jc w:val="both"/>
        <w:textAlignment w:val="baseline"/>
        <w:rPr>
          <w:rFonts w:ascii="Times New Roman" w:eastAsia="Times New Roman" w:hAnsi="Times New Roman" w:cs="Times New Roman"/>
          <w:color w:val="555555"/>
          <w:sz w:val="28"/>
          <w:szCs w:val="28"/>
        </w:rPr>
      </w:pPr>
      <w:r>
        <w:rPr>
          <w:rFonts w:ascii="Times New Roman" w:eastAsia="Times New Roman" w:hAnsi="Times New Roman" w:cs="Times New Roman"/>
          <w:b/>
          <w:bCs/>
          <w:color w:val="000000"/>
          <w:sz w:val="28"/>
          <w:szCs w:val="28"/>
        </w:rPr>
        <w:t>     Основной  целью  воспитательной  работы школы на 2015-2016 учебный год</w:t>
      </w:r>
      <w:r>
        <w:rPr>
          <w:rFonts w:ascii="Times New Roman" w:eastAsia="Times New Roman" w:hAnsi="Times New Roman" w:cs="Times New Roman"/>
          <w:color w:val="000000"/>
          <w:sz w:val="28"/>
          <w:szCs w:val="28"/>
          <w:bdr w:val="none" w:sz="0" w:space="0" w:color="auto" w:frame="1"/>
        </w:rPr>
        <w:t>  являлось создание условий для  формирования у школьников высокого патриотического сознания, чувства верности своему Отечеству, а также уважительного отношения к прошлому, настоящему и будущему родного края, своей страны, воспитание гражданина-патриота. Поставленная цель реализовывалась через следующие задачи:</w:t>
      </w:r>
    </w:p>
    <w:p w:rsidR="00E03E13" w:rsidRDefault="00E03E13" w:rsidP="00E03E13">
      <w:pPr>
        <w:spacing w:after="0" w:line="285" w:lineRule="atLeast"/>
        <w:jc w:val="both"/>
        <w:textAlignment w:val="baseline"/>
        <w:rPr>
          <w:rFonts w:ascii="Times New Roman" w:eastAsia="Times New Roman" w:hAnsi="Times New Roman" w:cs="Times New Roman"/>
          <w:color w:val="555555"/>
          <w:sz w:val="28"/>
          <w:szCs w:val="28"/>
        </w:rPr>
      </w:pPr>
      <w:r>
        <w:rPr>
          <w:rFonts w:ascii="Times New Roman" w:eastAsia="Times New Roman" w:hAnsi="Times New Roman" w:cs="Times New Roman"/>
          <w:color w:val="000000"/>
          <w:sz w:val="28"/>
          <w:szCs w:val="28"/>
          <w:bdr w:val="none" w:sz="0" w:space="0" w:color="auto" w:frame="1"/>
        </w:rPr>
        <w:t>1.  Организацию воспитательных мероприятий, направленных на формирование представлений о базовых национальных ценностях</w:t>
      </w:r>
      <w:r>
        <w:rPr>
          <w:rFonts w:ascii="Arial" w:eastAsia="Times New Roman" w:hAnsi="Arial" w:cs="Arial"/>
          <w:color w:val="000000"/>
          <w:sz w:val="27"/>
          <w:szCs w:val="27"/>
          <w:bdr w:val="none" w:sz="0" w:space="0" w:color="auto" w:frame="1"/>
        </w:rPr>
        <w:t xml:space="preserve"> </w:t>
      </w:r>
      <w:r>
        <w:rPr>
          <w:rFonts w:ascii="Times New Roman" w:eastAsia="Times New Roman" w:hAnsi="Times New Roman" w:cs="Times New Roman"/>
          <w:color w:val="000000"/>
          <w:sz w:val="28"/>
          <w:szCs w:val="28"/>
          <w:bdr w:val="none" w:sz="0" w:space="0" w:color="auto" w:frame="1"/>
        </w:rPr>
        <w:t>российского общества, таких как патриотизм, социальная солидарность, гражданственность, семья, здоровье, труд и творчество, искусство и литература, природа, человечество.</w:t>
      </w:r>
    </w:p>
    <w:p w:rsidR="00E03E13" w:rsidRDefault="00E03E13" w:rsidP="00E03E13">
      <w:pPr>
        <w:spacing w:after="0" w:line="285" w:lineRule="atLeast"/>
        <w:jc w:val="both"/>
        <w:textAlignment w:val="baseline"/>
        <w:rPr>
          <w:rFonts w:ascii="Times New Roman" w:eastAsia="Times New Roman" w:hAnsi="Times New Roman" w:cs="Times New Roman"/>
          <w:color w:val="555555"/>
          <w:sz w:val="28"/>
          <w:szCs w:val="28"/>
        </w:rPr>
      </w:pPr>
      <w:r>
        <w:rPr>
          <w:rFonts w:ascii="Times New Roman" w:eastAsia="Times New Roman" w:hAnsi="Times New Roman" w:cs="Times New Roman"/>
          <w:color w:val="000000"/>
          <w:sz w:val="28"/>
          <w:szCs w:val="28"/>
          <w:bdr w:val="none" w:sz="0" w:space="0" w:color="auto" w:frame="1"/>
        </w:rPr>
        <w:t>3. Совершенствование оздоровительной работы с учащимися и привитие навыков здорового образа жизни.  </w:t>
      </w:r>
    </w:p>
    <w:p w:rsidR="00E03E13" w:rsidRDefault="00E03E13" w:rsidP="00E03E13">
      <w:pPr>
        <w:spacing w:after="0" w:line="285" w:lineRule="atLeast"/>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xml:space="preserve">4. Развитие коммуникативных навыков и формирование методов бесконфликтного общения. </w:t>
      </w:r>
    </w:p>
    <w:p w:rsidR="00E03E13" w:rsidRDefault="00E03E13" w:rsidP="00E03E13">
      <w:pPr>
        <w:spacing w:after="0" w:line="285" w:lineRule="atLeast"/>
        <w:jc w:val="both"/>
        <w:textAlignment w:val="baseline"/>
        <w:rPr>
          <w:rFonts w:ascii="Times New Roman" w:eastAsia="Times New Roman" w:hAnsi="Times New Roman" w:cs="Times New Roman"/>
          <w:color w:val="555555"/>
          <w:sz w:val="28"/>
          <w:szCs w:val="28"/>
        </w:rPr>
      </w:pPr>
      <w:r>
        <w:rPr>
          <w:rFonts w:ascii="Times New Roman" w:eastAsia="Times New Roman" w:hAnsi="Times New Roman" w:cs="Times New Roman"/>
          <w:color w:val="000000"/>
          <w:sz w:val="28"/>
          <w:szCs w:val="28"/>
          <w:bdr w:val="none" w:sz="0" w:space="0" w:color="auto" w:frame="1"/>
        </w:rPr>
        <w:t>6.  Организация  коллективной творческой деятельности,  ориентированной на духовно-нравственные   ценности.</w:t>
      </w:r>
    </w:p>
    <w:p w:rsidR="00E03E13" w:rsidRDefault="00E03E13" w:rsidP="00E03E13">
      <w:pPr>
        <w:spacing w:after="0" w:line="285" w:lineRule="atLeast"/>
        <w:jc w:val="both"/>
        <w:textAlignment w:val="baseline"/>
        <w:rPr>
          <w:rFonts w:ascii="Times New Roman" w:eastAsia="Times New Roman" w:hAnsi="Times New Roman" w:cs="Times New Roman"/>
          <w:color w:val="555555"/>
          <w:sz w:val="28"/>
          <w:szCs w:val="28"/>
        </w:rPr>
      </w:pPr>
      <w:r>
        <w:rPr>
          <w:rFonts w:ascii="Times New Roman" w:eastAsia="Times New Roman" w:hAnsi="Times New Roman" w:cs="Times New Roman"/>
          <w:color w:val="000000"/>
          <w:sz w:val="28"/>
          <w:szCs w:val="28"/>
          <w:bdr w:val="none" w:sz="0" w:space="0" w:color="auto" w:frame="1"/>
        </w:rPr>
        <w:t>7.  Развитие  творческой инициативы учащихся  через  вовлечение их в кружковую и физкультурно-спортивную работу, конкурсы патриотической направленности.</w:t>
      </w:r>
    </w:p>
    <w:p w:rsidR="00E03E13" w:rsidRDefault="00E03E13" w:rsidP="00E03E13">
      <w:pPr>
        <w:spacing w:after="0" w:line="285" w:lineRule="atLeast"/>
        <w:jc w:val="both"/>
        <w:textAlignment w:val="baseline"/>
        <w:rPr>
          <w:rFonts w:ascii="Times New Roman" w:eastAsia="Times New Roman" w:hAnsi="Times New Roman" w:cs="Times New Roman"/>
          <w:color w:val="555555"/>
          <w:sz w:val="28"/>
          <w:szCs w:val="28"/>
        </w:rPr>
      </w:pPr>
      <w:r>
        <w:rPr>
          <w:rFonts w:ascii="Times New Roman" w:eastAsia="Times New Roman" w:hAnsi="Times New Roman" w:cs="Times New Roman"/>
          <w:color w:val="000000"/>
          <w:sz w:val="28"/>
          <w:szCs w:val="28"/>
          <w:bdr w:val="none" w:sz="0" w:space="0" w:color="auto" w:frame="1"/>
        </w:rPr>
        <w:lastRenderedPageBreak/>
        <w:t>8. Повышение ответственности родителей за воспитание и обучение детей, правовая защита личности ребенка;</w:t>
      </w:r>
    </w:p>
    <w:p w:rsidR="00E03E13" w:rsidRPr="009D5B9C" w:rsidRDefault="00E03E13" w:rsidP="00E03E13">
      <w:pPr>
        <w:spacing w:after="0" w:line="285" w:lineRule="atLeast"/>
        <w:jc w:val="both"/>
        <w:textAlignment w:val="baseline"/>
        <w:rPr>
          <w:rFonts w:ascii="Times New Roman" w:eastAsia="Times New Roman" w:hAnsi="Times New Roman" w:cs="Times New Roman"/>
          <w:color w:val="555555"/>
          <w:sz w:val="28"/>
          <w:szCs w:val="28"/>
        </w:rPr>
      </w:pPr>
      <w:r>
        <w:rPr>
          <w:rFonts w:ascii="Times New Roman" w:eastAsia="Times New Roman" w:hAnsi="Times New Roman" w:cs="Times New Roman"/>
          <w:color w:val="000000"/>
          <w:sz w:val="28"/>
          <w:szCs w:val="28"/>
          <w:bdr w:val="none" w:sz="0" w:space="0" w:color="auto" w:frame="1"/>
        </w:rPr>
        <w:t>9</w:t>
      </w:r>
      <w:r>
        <w:rPr>
          <w:rFonts w:ascii="Times New Roman" w:eastAsia="Times New Roman" w:hAnsi="Times New Roman" w:cs="Times New Roman"/>
          <w:color w:val="000000" w:themeColor="text1"/>
          <w:sz w:val="28"/>
          <w:szCs w:val="28"/>
          <w:bdr w:val="none" w:sz="0" w:space="0" w:color="auto" w:frame="1"/>
        </w:rPr>
        <w:t xml:space="preserve">.  </w:t>
      </w:r>
      <w:proofErr w:type="spellStart"/>
      <w:r>
        <w:rPr>
          <w:rFonts w:ascii="Times New Roman" w:eastAsia="Times New Roman" w:hAnsi="Times New Roman" w:cs="Times New Roman"/>
          <w:color w:val="000000" w:themeColor="text1"/>
          <w:sz w:val="28"/>
          <w:szCs w:val="28"/>
          <w:bdr w:val="none" w:sz="0" w:space="0" w:color="auto" w:frame="1"/>
        </w:rPr>
        <w:t>Систематизизация</w:t>
      </w:r>
      <w:proofErr w:type="spellEnd"/>
      <w:r>
        <w:rPr>
          <w:rFonts w:ascii="Times New Roman" w:eastAsia="Times New Roman" w:hAnsi="Times New Roman" w:cs="Times New Roman"/>
          <w:color w:val="000000" w:themeColor="text1"/>
          <w:sz w:val="28"/>
          <w:szCs w:val="28"/>
          <w:bdr w:val="none" w:sz="0" w:space="0" w:color="auto" w:frame="1"/>
        </w:rPr>
        <w:t xml:space="preserve">  работы МО воспитателей  </w:t>
      </w:r>
      <w:proofErr w:type="gramStart"/>
      <w:r>
        <w:rPr>
          <w:rFonts w:ascii="Times New Roman" w:eastAsia="Times New Roman" w:hAnsi="Times New Roman" w:cs="Times New Roman"/>
          <w:color w:val="000000" w:themeColor="text1"/>
          <w:sz w:val="28"/>
          <w:szCs w:val="28"/>
          <w:bdr w:val="none" w:sz="0" w:space="0" w:color="auto" w:frame="1"/>
        </w:rPr>
        <w:t>для</w:t>
      </w:r>
      <w:proofErr w:type="gramEnd"/>
      <w:r>
        <w:rPr>
          <w:rFonts w:ascii="Times New Roman" w:eastAsia="Times New Roman" w:hAnsi="Times New Roman" w:cs="Times New Roman"/>
          <w:color w:val="000000" w:themeColor="text1"/>
          <w:sz w:val="28"/>
          <w:szCs w:val="28"/>
          <w:bdr w:val="none" w:sz="0" w:space="0" w:color="auto" w:frame="1"/>
        </w:rPr>
        <w:t xml:space="preserve"> </w:t>
      </w:r>
      <w:proofErr w:type="gramStart"/>
      <w:r>
        <w:rPr>
          <w:rFonts w:ascii="Times New Roman" w:eastAsia="Times New Roman" w:hAnsi="Times New Roman" w:cs="Times New Roman"/>
          <w:color w:val="000000" w:themeColor="text1"/>
          <w:sz w:val="28"/>
          <w:szCs w:val="28"/>
          <w:bdr w:val="none" w:sz="0" w:space="0" w:color="auto" w:frame="1"/>
        </w:rPr>
        <w:t>повышению</w:t>
      </w:r>
      <w:proofErr w:type="gramEnd"/>
      <w:r>
        <w:rPr>
          <w:rFonts w:ascii="Times New Roman" w:eastAsia="Times New Roman" w:hAnsi="Times New Roman" w:cs="Times New Roman"/>
          <w:color w:val="000000" w:themeColor="text1"/>
          <w:sz w:val="28"/>
          <w:szCs w:val="28"/>
          <w:bdr w:val="none" w:sz="0" w:space="0" w:color="auto" w:frame="1"/>
        </w:rPr>
        <w:t xml:space="preserve"> профессионального мастерства.</w:t>
      </w:r>
    </w:p>
    <w:p w:rsidR="00E03E13" w:rsidRDefault="00E03E13" w:rsidP="00E03E13">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Цель:</w:t>
      </w:r>
      <w:r>
        <w:rPr>
          <w:rFonts w:ascii="Times New Roman" w:eastAsia="Times New Roman" w:hAnsi="Times New Roman" w:cs="Times New Roman"/>
          <w:sz w:val="28"/>
          <w:szCs w:val="28"/>
        </w:rPr>
        <w:t xml:space="preserve"> выявление и развитие способностей каждого ребенка, формирование духовно богатой, свободной, физически здоровой, творчески мыслящей личности, обладающей прочными базовыми знаниями, ориентированной на высокие нравственные ценности, способной впоследствии на участие в развитии общества. </w:t>
      </w:r>
    </w:p>
    <w:p w:rsidR="00E03E13" w:rsidRDefault="00E03E13" w:rsidP="00E03E13">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Эта цель реализуется на основе введения в процесс дополнительного образования программ, имеющих художественно-эстетическую, физкультурно-спортивную, эколого-биологическую направленность, внедрения современных методик обучения и воспитания детей, их умений и навыков.     </w:t>
      </w:r>
    </w:p>
    <w:p w:rsidR="00E03E13" w:rsidRDefault="00E03E13" w:rsidP="00E03E13">
      <w:pPr>
        <w:pStyle w:val="a3"/>
        <w:jc w:val="both"/>
        <w:rPr>
          <w:rFonts w:ascii="Times New Roman" w:hAnsi="Times New Roman" w:cs="Times New Roman"/>
          <w:b/>
          <w:sz w:val="28"/>
          <w:szCs w:val="28"/>
        </w:rPr>
      </w:pPr>
      <w:r>
        <w:rPr>
          <w:rFonts w:ascii="Times New Roman" w:hAnsi="Times New Roman" w:cs="Times New Roman"/>
          <w:b/>
          <w:sz w:val="28"/>
          <w:szCs w:val="28"/>
        </w:rPr>
        <w:t>Задачи:</w:t>
      </w:r>
    </w:p>
    <w:p w:rsidR="00E03E13" w:rsidRDefault="00E03E13" w:rsidP="00E03E13">
      <w:pPr>
        <w:pStyle w:val="a3"/>
        <w:numPr>
          <w:ilvl w:val="0"/>
          <w:numId w:val="36"/>
        </w:numPr>
        <w:jc w:val="both"/>
        <w:rPr>
          <w:rFonts w:ascii="Times New Roman" w:hAnsi="Times New Roman" w:cs="Times New Roman"/>
          <w:sz w:val="28"/>
          <w:szCs w:val="28"/>
        </w:rPr>
      </w:pPr>
      <w:r>
        <w:rPr>
          <w:rFonts w:ascii="Times New Roman" w:hAnsi="Times New Roman" w:cs="Times New Roman"/>
          <w:sz w:val="28"/>
          <w:szCs w:val="28"/>
        </w:rPr>
        <w:t>развитие мотивации личности  обучающегося к познанию и творчеству как основы развития образовательных запросов и</w:t>
      </w:r>
      <w:r>
        <w:t xml:space="preserve"> </w:t>
      </w:r>
      <w:r>
        <w:rPr>
          <w:rFonts w:ascii="Times New Roman" w:hAnsi="Times New Roman" w:cs="Times New Roman"/>
          <w:sz w:val="28"/>
          <w:szCs w:val="28"/>
        </w:rPr>
        <w:t>потребностей детей;</w:t>
      </w:r>
    </w:p>
    <w:p w:rsidR="00E03E13" w:rsidRDefault="00E03E13" w:rsidP="00E03E13">
      <w:pPr>
        <w:pStyle w:val="a4"/>
        <w:numPr>
          <w:ilvl w:val="0"/>
          <w:numId w:val="36"/>
        </w:numPr>
        <w:shd w:val="clear" w:color="auto" w:fill="FFFFFF"/>
        <w:spacing w:before="100" w:beforeAutospacing="1" w:after="100" w:afterAutospacing="1" w:line="217" w:lineRule="atLeast"/>
        <w:jc w:val="both"/>
        <w:rPr>
          <w:rFonts w:ascii="Times New Roman" w:hAnsi="Times New Roman"/>
          <w:color w:val="333333"/>
          <w:sz w:val="28"/>
          <w:szCs w:val="28"/>
        </w:rPr>
      </w:pPr>
      <w:r>
        <w:rPr>
          <w:rFonts w:ascii="Times New Roman" w:hAnsi="Times New Roman"/>
          <w:color w:val="333333"/>
          <w:sz w:val="28"/>
          <w:szCs w:val="28"/>
        </w:rPr>
        <w:t>развитие индивидуальности, личной культуры, коммуникативных способностей ребенка, детской одаренности;</w:t>
      </w:r>
    </w:p>
    <w:p w:rsidR="00E03E13" w:rsidRDefault="00E03E13" w:rsidP="00E03E13">
      <w:pPr>
        <w:pStyle w:val="a4"/>
        <w:numPr>
          <w:ilvl w:val="0"/>
          <w:numId w:val="36"/>
        </w:numPr>
        <w:shd w:val="clear" w:color="auto" w:fill="FFFFFF"/>
        <w:spacing w:before="100" w:beforeAutospacing="1" w:after="100" w:afterAutospacing="1" w:line="217" w:lineRule="atLeast"/>
        <w:jc w:val="both"/>
        <w:rPr>
          <w:rFonts w:ascii="Times New Roman" w:hAnsi="Times New Roman"/>
          <w:color w:val="333333"/>
          <w:sz w:val="28"/>
          <w:szCs w:val="28"/>
        </w:rPr>
      </w:pPr>
      <w:r>
        <w:rPr>
          <w:rFonts w:ascii="Times New Roman" w:hAnsi="Times New Roman"/>
          <w:color w:val="333333"/>
          <w:sz w:val="28"/>
          <w:szCs w:val="28"/>
        </w:rPr>
        <w:t>коррекция психофизического и умственного развития детей;</w:t>
      </w:r>
    </w:p>
    <w:p w:rsidR="00E03E13" w:rsidRDefault="00E03E13" w:rsidP="00E03E13">
      <w:pPr>
        <w:pStyle w:val="a4"/>
        <w:numPr>
          <w:ilvl w:val="0"/>
          <w:numId w:val="36"/>
        </w:numPr>
        <w:shd w:val="clear" w:color="auto" w:fill="FFFFFF"/>
        <w:spacing w:before="100" w:beforeAutospacing="1" w:after="100" w:afterAutospacing="1" w:line="217" w:lineRule="atLeast"/>
        <w:jc w:val="both"/>
        <w:rPr>
          <w:rFonts w:ascii="Times New Roman" w:hAnsi="Times New Roman"/>
          <w:color w:val="333333"/>
          <w:sz w:val="28"/>
          <w:szCs w:val="28"/>
        </w:rPr>
      </w:pPr>
      <w:r>
        <w:rPr>
          <w:rFonts w:ascii="Times New Roman" w:hAnsi="Times New Roman"/>
          <w:color w:val="333333"/>
          <w:sz w:val="28"/>
          <w:szCs w:val="28"/>
        </w:rPr>
        <w:t>профилактика асоциального поведения детей и подростков;</w:t>
      </w:r>
    </w:p>
    <w:p w:rsidR="00E03E13" w:rsidRDefault="00E03E13" w:rsidP="00E03E13">
      <w:pPr>
        <w:pStyle w:val="a4"/>
        <w:numPr>
          <w:ilvl w:val="0"/>
          <w:numId w:val="36"/>
        </w:numPr>
        <w:shd w:val="clear" w:color="auto" w:fill="FFFFFF"/>
        <w:spacing w:after="109" w:line="217" w:lineRule="atLeast"/>
        <w:jc w:val="both"/>
        <w:rPr>
          <w:rFonts w:ascii="Times New Roman" w:hAnsi="Times New Roman"/>
          <w:color w:val="333333"/>
          <w:sz w:val="28"/>
          <w:szCs w:val="28"/>
        </w:rPr>
      </w:pPr>
      <w:r>
        <w:rPr>
          <w:rFonts w:ascii="Times New Roman" w:hAnsi="Times New Roman"/>
          <w:color w:val="333333"/>
          <w:sz w:val="28"/>
          <w:szCs w:val="28"/>
        </w:rPr>
        <w:t>обеспечение ребенку комфортной эмоциональной среды – «ситуации успеха» и развивающего обучения;</w:t>
      </w:r>
    </w:p>
    <w:p w:rsidR="00E03E13" w:rsidRPr="008C4D3A" w:rsidRDefault="00E03E13" w:rsidP="00E03E13">
      <w:pPr>
        <w:pStyle w:val="a4"/>
        <w:numPr>
          <w:ilvl w:val="0"/>
          <w:numId w:val="36"/>
        </w:numPr>
        <w:shd w:val="clear" w:color="auto" w:fill="FFFFFF"/>
        <w:spacing w:after="109" w:line="217" w:lineRule="atLeast"/>
        <w:jc w:val="both"/>
        <w:rPr>
          <w:rFonts w:ascii="Times New Roman" w:hAnsi="Times New Roman"/>
          <w:color w:val="333333"/>
          <w:sz w:val="28"/>
          <w:szCs w:val="28"/>
        </w:rPr>
      </w:pPr>
      <w:r>
        <w:rPr>
          <w:rFonts w:ascii="Times New Roman" w:hAnsi="Times New Roman"/>
          <w:color w:val="333333"/>
          <w:sz w:val="28"/>
          <w:szCs w:val="28"/>
        </w:rPr>
        <w:t>содействие выбору индивидуального образовательного маршрута  (траектории продвижения по образовательным областям) и темпа его освоения.</w:t>
      </w:r>
    </w:p>
    <w:p w:rsidR="00E03E13" w:rsidRDefault="00E03E13" w:rsidP="00E03E13">
      <w:pPr>
        <w:spacing w:after="0" w:line="285" w:lineRule="atLeast"/>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xml:space="preserve">            Эффективность воспитательной работы во многом  зависит от уровня педагогического мастерства педагогов.  </w:t>
      </w:r>
    </w:p>
    <w:p w:rsidR="00E03E13" w:rsidRDefault="00E03E13" w:rsidP="00E03E13">
      <w:pPr>
        <w:spacing w:after="0" w:line="285" w:lineRule="atLeast"/>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xml:space="preserve">           Невозможно воспитать в ребёнке какое - либо качество, не обладая им самому. </w:t>
      </w:r>
    </w:p>
    <w:p w:rsidR="00E03E13" w:rsidRDefault="00E03E13" w:rsidP="00E03E13">
      <w:pPr>
        <w:spacing w:after="0" w:line="285" w:lineRule="atLeast"/>
        <w:jc w:val="both"/>
        <w:textAlignment w:val="baseline"/>
        <w:rPr>
          <w:rFonts w:ascii="Times New Roman" w:eastAsia="Times New Roman" w:hAnsi="Times New Roman" w:cs="Times New Roman"/>
          <w:color w:val="555555"/>
          <w:sz w:val="28"/>
          <w:szCs w:val="28"/>
        </w:rPr>
      </w:pPr>
      <w:r>
        <w:rPr>
          <w:rFonts w:ascii="Times New Roman" w:eastAsia="Times New Roman" w:hAnsi="Times New Roman" w:cs="Times New Roman"/>
          <w:color w:val="000000"/>
          <w:sz w:val="28"/>
          <w:szCs w:val="28"/>
          <w:bdr w:val="none" w:sz="0" w:space="0" w:color="auto" w:frame="1"/>
        </w:rPr>
        <w:t xml:space="preserve">            Педагога - воспитателя должны отличать следующие личностные качества и характеристики:</w:t>
      </w:r>
    </w:p>
    <w:p w:rsidR="00E03E13" w:rsidRDefault="00E03E13" w:rsidP="00E03E13">
      <w:pPr>
        <w:spacing w:after="0" w:line="285" w:lineRule="atLeast"/>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а)  гуманизм,</w:t>
      </w:r>
    </w:p>
    <w:p w:rsidR="00E03E13" w:rsidRDefault="00E03E13" w:rsidP="00E03E13">
      <w:pPr>
        <w:spacing w:after="0" w:line="285" w:lineRule="atLeast"/>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б)  профессионализм и желание работать с детьми,</w:t>
      </w:r>
    </w:p>
    <w:p w:rsidR="00E03E13" w:rsidRDefault="00E03E13" w:rsidP="00E03E13">
      <w:pPr>
        <w:spacing w:after="0" w:line="285" w:lineRule="atLeast"/>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в) методическая готовность,</w:t>
      </w:r>
    </w:p>
    <w:p w:rsidR="00E03E13" w:rsidRDefault="00E03E13" w:rsidP="00E03E13">
      <w:pPr>
        <w:spacing w:after="0" w:line="285" w:lineRule="atLeast"/>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г</w:t>
      </w:r>
      <w:proofErr w:type="gramStart"/>
      <w:r>
        <w:rPr>
          <w:rFonts w:ascii="Times New Roman" w:eastAsia="Times New Roman" w:hAnsi="Times New Roman" w:cs="Times New Roman"/>
          <w:color w:val="000000"/>
          <w:sz w:val="28"/>
          <w:szCs w:val="28"/>
          <w:bdr w:val="none" w:sz="0" w:space="0" w:color="auto" w:frame="1"/>
        </w:rPr>
        <w:t>)</w:t>
      </w:r>
      <w:proofErr w:type="spellStart"/>
      <w:r>
        <w:rPr>
          <w:rFonts w:ascii="Times New Roman" w:eastAsia="Times New Roman" w:hAnsi="Times New Roman" w:cs="Times New Roman"/>
          <w:color w:val="000000"/>
          <w:sz w:val="28"/>
          <w:szCs w:val="28"/>
          <w:bdr w:val="none" w:sz="0" w:space="0" w:color="auto" w:frame="1"/>
        </w:rPr>
        <w:t>о</w:t>
      </w:r>
      <w:proofErr w:type="gramEnd"/>
      <w:r>
        <w:rPr>
          <w:rFonts w:ascii="Times New Roman" w:eastAsia="Times New Roman" w:hAnsi="Times New Roman" w:cs="Times New Roman"/>
          <w:color w:val="000000"/>
          <w:sz w:val="28"/>
          <w:szCs w:val="28"/>
          <w:bdr w:val="none" w:sz="0" w:space="0" w:color="auto" w:frame="1"/>
        </w:rPr>
        <w:t>бщекультурноеразвитие</w:t>
      </w:r>
      <w:proofErr w:type="spellEnd"/>
      <w:r>
        <w:rPr>
          <w:rFonts w:ascii="Times New Roman" w:eastAsia="Times New Roman" w:hAnsi="Times New Roman" w:cs="Times New Roman"/>
          <w:color w:val="000000"/>
          <w:sz w:val="28"/>
          <w:szCs w:val="28"/>
          <w:bdr w:val="none" w:sz="0" w:space="0" w:color="auto" w:frame="1"/>
        </w:rPr>
        <w:t>.</w:t>
      </w:r>
      <w:r>
        <w:rPr>
          <w:rFonts w:ascii="Times New Roman" w:eastAsia="Times New Roman" w:hAnsi="Times New Roman" w:cs="Times New Roman"/>
          <w:color w:val="000000"/>
          <w:sz w:val="28"/>
          <w:szCs w:val="28"/>
          <w:bdr w:val="none" w:sz="0" w:space="0" w:color="auto" w:frame="1"/>
        </w:rPr>
        <w:br/>
      </w:r>
      <w:proofErr w:type="spellStart"/>
      <w:r>
        <w:rPr>
          <w:rFonts w:ascii="Times New Roman" w:eastAsia="Times New Roman" w:hAnsi="Times New Roman" w:cs="Times New Roman"/>
          <w:color w:val="000000"/>
          <w:sz w:val="28"/>
          <w:szCs w:val="28"/>
          <w:bdr w:val="none" w:sz="0" w:space="0" w:color="auto" w:frame="1"/>
        </w:rPr>
        <w:t>д</w:t>
      </w:r>
      <w:proofErr w:type="spellEnd"/>
      <w:r>
        <w:rPr>
          <w:rFonts w:ascii="Times New Roman" w:eastAsia="Times New Roman" w:hAnsi="Times New Roman" w:cs="Times New Roman"/>
          <w:color w:val="000000"/>
          <w:sz w:val="28"/>
          <w:szCs w:val="28"/>
          <w:bdr w:val="none" w:sz="0" w:space="0" w:color="auto" w:frame="1"/>
        </w:rPr>
        <w:t xml:space="preserve">) </w:t>
      </w:r>
      <w:proofErr w:type="spellStart"/>
      <w:r>
        <w:rPr>
          <w:rFonts w:ascii="Times New Roman" w:eastAsia="Times New Roman" w:hAnsi="Times New Roman" w:cs="Times New Roman"/>
          <w:color w:val="000000"/>
          <w:sz w:val="28"/>
          <w:szCs w:val="28"/>
          <w:bdr w:val="none" w:sz="0" w:space="0" w:color="auto" w:frame="1"/>
        </w:rPr>
        <w:t>креативность</w:t>
      </w:r>
      <w:proofErr w:type="spellEnd"/>
      <w:r>
        <w:rPr>
          <w:rFonts w:ascii="Times New Roman" w:eastAsia="Times New Roman" w:hAnsi="Times New Roman" w:cs="Times New Roman"/>
          <w:color w:val="000000"/>
          <w:sz w:val="28"/>
          <w:szCs w:val="28"/>
          <w:bdr w:val="none" w:sz="0" w:space="0" w:color="auto" w:frame="1"/>
        </w:rPr>
        <w:t>,</w:t>
      </w:r>
    </w:p>
    <w:p w:rsidR="00E03E13" w:rsidRDefault="00E03E13" w:rsidP="00E03E13">
      <w:pPr>
        <w:spacing w:after="0" w:line="285" w:lineRule="atLeast"/>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е)  саморазвитие,</w:t>
      </w:r>
    </w:p>
    <w:p w:rsidR="00E03E13" w:rsidRDefault="00E03E13" w:rsidP="00E03E13">
      <w:pPr>
        <w:spacing w:after="0" w:line="285" w:lineRule="atLeast"/>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ж) патриотизм.</w:t>
      </w:r>
    </w:p>
    <w:p w:rsidR="00E03E13" w:rsidRDefault="00E03E13" w:rsidP="00E03E13">
      <w:pPr>
        <w:spacing w:after="0" w:line="285" w:lineRule="atLeast"/>
        <w:jc w:val="both"/>
        <w:textAlignment w:val="baseline"/>
        <w:rPr>
          <w:rFonts w:ascii="Times New Roman" w:eastAsia="Times New Roman" w:hAnsi="Times New Roman" w:cs="Times New Roman"/>
          <w:color w:val="555555"/>
          <w:sz w:val="28"/>
          <w:szCs w:val="28"/>
        </w:rPr>
      </w:pPr>
      <w:r>
        <w:rPr>
          <w:rFonts w:ascii="Times New Roman" w:eastAsia="Times New Roman" w:hAnsi="Times New Roman" w:cs="Times New Roman"/>
          <w:color w:val="000000"/>
          <w:sz w:val="28"/>
          <w:szCs w:val="28"/>
          <w:bdr w:val="none" w:sz="0" w:space="0" w:color="auto" w:frame="1"/>
        </w:rPr>
        <w:t xml:space="preserve">           Это, конечно, идеальная модель педагога – воспитателя, но можно смело утверждать, что большинство членов педагогического коллектива нашей школы близки к этому идеалу, что позволяет успешно решать вопросы обучения и воспитания.</w:t>
      </w:r>
    </w:p>
    <w:p w:rsidR="00E03E13" w:rsidRDefault="00E03E13" w:rsidP="00E03E13">
      <w:pPr>
        <w:spacing w:after="0" w:line="285" w:lineRule="atLeast"/>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xml:space="preserve">            Необходимо отметить, что  воспитатели  осуществляют свою деятельность в тесном взаимодействии с учителями, с классными руководителями, психологом и социальным педагогом и  педагогами дополнительного образования. В </w:t>
      </w:r>
      <w:r>
        <w:rPr>
          <w:rFonts w:ascii="Times New Roman" w:eastAsia="Times New Roman" w:hAnsi="Times New Roman" w:cs="Times New Roman"/>
          <w:color w:val="000000"/>
          <w:sz w:val="28"/>
          <w:szCs w:val="28"/>
          <w:bdr w:val="none" w:sz="0" w:space="0" w:color="auto" w:frame="1"/>
        </w:rPr>
        <w:lastRenderedPageBreak/>
        <w:t xml:space="preserve">школе сложилась хорошая традиция – оказание ими друг другу методической и практической помощи, посещение воспитательных мероприятий, </w:t>
      </w:r>
      <w:proofErr w:type="spellStart"/>
      <w:r>
        <w:rPr>
          <w:rFonts w:ascii="Times New Roman" w:eastAsia="Times New Roman" w:hAnsi="Times New Roman" w:cs="Times New Roman"/>
          <w:color w:val="000000"/>
          <w:sz w:val="28"/>
          <w:szCs w:val="28"/>
          <w:bdr w:val="none" w:sz="0" w:space="0" w:color="auto" w:frame="1"/>
        </w:rPr>
        <w:t>взаимопосещение</w:t>
      </w:r>
      <w:proofErr w:type="spellEnd"/>
      <w:r>
        <w:rPr>
          <w:rFonts w:ascii="Times New Roman" w:eastAsia="Times New Roman" w:hAnsi="Times New Roman" w:cs="Times New Roman"/>
          <w:color w:val="000000"/>
          <w:sz w:val="28"/>
          <w:szCs w:val="28"/>
          <w:bdr w:val="none" w:sz="0" w:space="0" w:color="auto" w:frame="1"/>
        </w:rPr>
        <w:t xml:space="preserve">, принципиальный подход к оценке работы друг друга и самооценке, заинтересованность   в совместном обсуждении и реализации проблем  воспитательного  процесса. </w:t>
      </w:r>
    </w:p>
    <w:p w:rsidR="00E03E13" w:rsidRDefault="00E03E13" w:rsidP="00E03E13">
      <w:pPr>
        <w:spacing w:after="0" w:line="240" w:lineRule="auto"/>
        <w:ind w:left="1620" w:hanging="1620"/>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 xml:space="preserve">              В большинстве случаев это сотрудничество дает </w:t>
      </w:r>
      <w:proofErr w:type="gramStart"/>
      <w:r>
        <w:rPr>
          <w:rFonts w:ascii="Times New Roman" w:eastAsia="Times New Roman" w:hAnsi="Times New Roman" w:cs="Times New Roman"/>
          <w:sz w:val="28"/>
          <w:szCs w:val="28"/>
          <w:bdr w:val="none" w:sz="0" w:space="0" w:color="auto" w:frame="1"/>
        </w:rPr>
        <w:t>положительные</w:t>
      </w:r>
      <w:proofErr w:type="gramEnd"/>
      <w:r>
        <w:rPr>
          <w:rFonts w:ascii="Times New Roman" w:eastAsia="Times New Roman" w:hAnsi="Times New Roman" w:cs="Times New Roman"/>
          <w:sz w:val="28"/>
          <w:szCs w:val="28"/>
          <w:bdr w:val="none" w:sz="0" w:space="0" w:color="auto" w:frame="1"/>
        </w:rPr>
        <w:t xml:space="preserve"> </w:t>
      </w:r>
    </w:p>
    <w:p w:rsidR="00E03E13" w:rsidRDefault="00E03E13" w:rsidP="00E03E13">
      <w:pPr>
        <w:spacing w:after="0" w:line="240" w:lineRule="auto"/>
        <w:ind w:left="1620" w:hanging="1620"/>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 xml:space="preserve">результаты на практике, в том числе и при проведении </w:t>
      </w:r>
      <w:proofErr w:type="gramStart"/>
      <w:r>
        <w:rPr>
          <w:rFonts w:ascii="Times New Roman" w:eastAsia="Times New Roman" w:hAnsi="Times New Roman" w:cs="Times New Roman"/>
          <w:sz w:val="28"/>
          <w:szCs w:val="28"/>
          <w:bdr w:val="none" w:sz="0" w:space="0" w:color="auto" w:frame="1"/>
        </w:rPr>
        <w:t>открытых</w:t>
      </w:r>
      <w:proofErr w:type="gramEnd"/>
      <w:r>
        <w:rPr>
          <w:rFonts w:ascii="Times New Roman" w:eastAsia="Times New Roman" w:hAnsi="Times New Roman" w:cs="Times New Roman"/>
          <w:sz w:val="28"/>
          <w:szCs w:val="28"/>
          <w:bdr w:val="none" w:sz="0" w:space="0" w:color="auto" w:frame="1"/>
        </w:rPr>
        <w:t xml:space="preserve"> </w:t>
      </w:r>
    </w:p>
    <w:p w:rsidR="00E03E13" w:rsidRDefault="00E03E13" w:rsidP="00E03E13">
      <w:pPr>
        <w:spacing w:after="0" w:line="240" w:lineRule="auto"/>
        <w:ind w:left="1620" w:hanging="1620"/>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 xml:space="preserve">воспитательных мероприятий, которые   имеют цель – совершенствование </w:t>
      </w:r>
    </w:p>
    <w:p w:rsidR="00E03E13" w:rsidRDefault="00E03E13" w:rsidP="00E03E13">
      <w:pPr>
        <w:spacing w:after="0" w:line="240" w:lineRule="auto"/>
        <w:ind w:left="1620" w:hanging="1620"/>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 xml:space="preserve">педагогического мастерства  воспитателей. По мнению педагогов </w:t>
      </w:r>
    </w:p>
    <w:p w:rsidR="00E03E13" w:rsidRDefault="00E03E13" w:rsidP="00E03E13">
      <w:pPr>
        <w:spacing w:after="0" w:line="240" w:lineRule="auto"/>
        <w:ind w:left="1620" w:hanging="1620"/>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 xml:space="preserve">на высоком методическом и организационном уровнях были проведены 9 </w:t>
      </w:r>
    </w:p>
    <w:p w:rsidR="00E03E13" w:rsidRDefault="00E03E13" w:rsidP="00E03E13">
      <w:pPr>
        <w:spacing w:after="0" w:line="240" w:lineRule="auto"/>
        <w:ind w:left="1620" w:hanging="1620"/>
        <w:jc w:val="both"/>
        <w:rPr>
          <w:rFonts w:ascii="Times New Roman" w:hAnsi="Times New Roman" w:cs="Times New Roman"/>
          <w:sz w:val="28"/>
          <w:szCs w:val="28"/>
        </w:rPr>
      </w:pPr>
      <w:r>
        <w:rPr>
          <w:rFonts w:ascii="Times New Roman" w:eastAsia="Times New Roman" w:hAnsi="Times New Roman" w:cs="Times New Roman"/>
          <w:iCs/>
          <w:sz w:val="28"/>
          <w:szCs w:val="28"/>
        </w:rPr>
        <w:t>открытых воспитательных</w:t>
      </w:r>
      <w:r>
        <w:rPr>
          <w:rFonts w:ascii="Times New Roman" w:eastAsia="Times New Roman" w:hAnsi="Times New Roman" w:cs="Times New Roman"/>
          <w:i/>
          <w:iCs/>
          <w:color w:val="FF0000"/>
          <w:sz w:val="28"/>
          <w:szCs w:val="28"/>
        </w:rPr>
        <w:t> </w:t>
      </w:r>
      <w:r>
        <w:rPr>
          <w:rFonts w:ascii="Times New Roman" w:eastAsia="Times New Roman" w:hAnsi="Times New Roman" w:cs="Times New Roman"/>
          <w:color w:val="000000"/>
          <w:sz w:val="28"/>
          <w:szCs w:val="28"/>
          <w:bdr w:val="none" w:sz="0" w:space="0" w:color="auto" w:frame="1"/>
        </w:rPr>
        <w:t xml:space="preserve">занятий педагогами:  </w:t>
      </w:r>
      <w:r>
        <w:rPr>
          <w:rFonts w:ascii="Times New Roman" w:hAnsi="Times New Roman" w:cs="Times New Roman"/>
          <w:sz w:val="28"/>
          <w:szCs w:val="28"/>
        </w:rPr>
        <w:t xml:space="preserve">Даниелян Н.А., </w:t>
      </w:r>
      <w:proofErr w:type="spellStart"/>
      <w:r>
        <w:rPr>
          <w:rFonts w:ascii="Times New Roman" w:hAnsi="Times New Roman" w:cs="Times New Roman"/>
          <w:sz w:val="28"/>
          <w:szCs w:val="28"/>
        </w:rPr>
        <w:t>ГубенкоИ.В</w:t>
      </w:r>
      <w:proofErr w:type="spellEnd"/>
      <w:r>
        <w:rPr>
          <w:rFonts w:ascii="Times New Roman" w:hAnsi="Times New Roman" w:cs="Times New Roman"/>
          <w:sz w:val="28"/>
          <w:szCs w:val="28"/>
        </w:rPr>
        <w:t>.,</w:t>
      </w:r>
    </w:p>
    <w:p w:rsidR="00E03E13" w:rsidRDefault="00E03E13" w:rsidP="00E03E13">
      <w:pPr>
        <w:spacing w:after="0" w:line="240" w:lineRule="auto"/>
        <w:ind w:left="1620" w:hanging="1620"/>
        <w:jc w:val="both"/>
        <w:rPr>
          <w:rFonts w:ascii="Times New Roman" w:hAnsi="Times New Roman" w:cs="Times New Roman"/>
          <w:sz w:val="28"/>
          <w:szCs w:val="28"/>
        </w:rPr>
      </w:pPr>
      <w:r>
        <w:rPr>
          <w:rFonts w:ascii="Times New Roman" w:hAnsi="Times New Roman" w:cs="Times New Roman"/>
          <w:sz w:val="28"/>
          <w:szCs w:val="28"/>
        </w:rPr>
        <w:t xml:space="preserve">Колесник Е.В., </w:t>
      </w:r>
      <w:proofErr w:type="spellStart"/>
      <w:r>
        <w:rPr>
          <w:rFonts w:ascii="Times New Roman" w:hAnsi="Times New Roman" w:cs="Times New Roman"/>
          <w:sz w:val="28"/>
          <w:szCs w:val="28"/>
        </w:rPr>
        <w:t>Козадеровой</w:t>
      </w:r>
      <w:proofErr w:type="spellEnd"/>
      <w:r>
        <w:rPr>
          <w:rFonts w:ascii="Times New Roman" w:hAnsi="Times New Roman" w:cs="Times New Roman"/>
          <w:sz w:val="28"/>
          <w:szCs w:val="28"/>
        </w:rPr>
        <w:t xml:space="preserve"> С.А., </w:t>
      </w:r>
      <w:proofErr w:type="spellStart"/>
      <w:r>
        <w:rPr>
          <w:rFonts w:ascii="Times New Roman" w:hAnsi="Times New Roman" w:cs="Times New Roman"/>
          <w:sz w:val="28"/>
          <w:szCs w:val="28"/>
        </w:rPr>
        <w:t>Хачатрян</w:t>
      </w:r>
      <w:proofErr w:type="spellEnd"/>
      <w:r>
        <w:rPr>
          <w:rFonts w:ascii="Times New Roman" w:hAnsi="Times New Roman" w:cs="Times New Roman"/>
          <w:sz w:val="28"/>
          <w:szCs w:val="28"/>
        </w:rPr>
        <w:t xml:space="preserve"> М.Р., Ерохиным С.В., </w:t>
      </w:r>
      <w:proofErr w:type="spellStart"/>
      <w:r>
        <w:rPr>
          <w:rFonts w:ascii="Times New Roman" w:hAnsi="Times New Roman" w:cs="Times New Roman"/>
          <w:sz w:val="28"/>
          <w:szCs w:val="28"/>
        </w:rPr>
        <w:t>Бойковой</w:t>
      </w:r>
      <w:proofErr w:type="spellEnd"/>
      <w:r>
        <w:rPr>
          <w:rFonts w:ascii="Times New Roman" w:hAnsi="Times New Roman" w:cs="Times New Roman"/>
          <w:sz w:val="28"/>
          <w:szCs w:val="28"/>
        </w:rPr>
        <w:t xml:space="preserve"> </w:t>
      </w:r>
    </w:p>
    <w:p w:rsidR="00E03E13" w:rsidRDefault="00E03E13" w:rsidP="00E03E13">
      <w:pPr>
        <w:spacing w:after="0" w:line="240" w:lineRule="auto"/>
        <w:ind w:left="1620" w:hanging="1620"/>
        <w:jc w:val="both"/>
        <w:rPr>
          <w:rFonts w:ascii="Times New Roman" w:hAnsi="Times New Roman" w:cs="Times New Roman"/>
          <w:sz w:val="28"/>
          <w:szCs w:val="28"/>
        </w:rPr>
      </w:pPr>
      <w:r>
        <w:rPr>
          <w:rFonts w:ascii="Times New Roman" w:hAnsi="Times New Roman" w:cs="Times New Roman"/>
          <w:sz w:val="28"/>
          <w:szCs w:val="28"/>
        </w:rPr>
        <w:t xml:space="preserve">Е.А., </w:t>
      </w:r>
      <w:proofErr w:type="spellStart"/>
      <w:r>
        <w:rPr>
          <w:rFonts w:ascii="Times New Roman" w:hAnsi="Times New Roman" w:cs="Times New Roman"/>
          <w:sz w:val="28"/>
          <w:szCs w:val="28"/>
        </w:rPr>
        <w:t>Соколан</w:t>
      </w:r>
      <w:proofErr w:type="spellEnd"/>
      <w:r>
        <w:rPr>
          <w:rFonts w:ascii="Times New Roman" w:hAnsi="Times New Roman" w:cs="Times New Roman"/>
          <w:sz w:val="28"/>
          <w:szCs w:val="28"/>
        </w:rPr>
        <w:t xml:space="preserve"> Т.Н.,  </w:t>
      </w:r>
      <w:proofErr w:type="spellStart"/>
      <w:r>
        <w:rPr>
          <w:rFonts w:ascii="Times New Roman" w:hAnsi="Times New Roman" w:cs="Times New Roman"/>
          <w:sz w:val="28"/>
          <w:szCs w:val="28"/>
        </w:rPr>
        <w:t>Швыдко</w:t>
      </w:r>
      <w:proofErr w:type="spellEnd"/>
      <w:r>
        <w:rPr>
          <w:rFonts w:ascii="Times New Roman" w:hAnsi="Times New Roman" w:cs="Times New Roman"/>
          <w:sz w:val="28"/>
          <w:szCs w:val="28"/>
        </w:rPr>
        <w:t xml:space="preserve"> Н.В.</w:t>
      </w:r>
    </w:p>
    <w:p w:rsidR="00E03E13" w:rsidRPr="0007164B" w:rsidRDefault="00E03E13" w:rsidP="00E03E13">
      <w:pPr>
        <w:spacing w:after="0" w:line="285" w:lineRule="atLeast"/>
        <w:jc w:val="both"/>
        <w:textAlignment w:val="baseline"/>
        <w:rPr>
          <w:rFonts w:ascii="Times New Roman" w:eastAsia="Times New Roman" w:hAnsi="Times New Roman" w:cs="Times New Roman"/>
          <w:color w:val="555555"/>
          <w:sz w:val="28"/>
          <w:szCs w:val="28"/>
        </w:rPr>
      </w:pPr>
      <w:r>
        <w:rPr>
          <w:rFonts w:ascii="Times New Roman" w:eastAsia="Times New Roman" w:hAnsi="Times New Roman" w:cs="Times New Roman"/>
          <w:color w:val="000000"/>
          <w:sz w:val="28"/>
          <w:szCs w:val="28"/>
          <w:bdr w:val="none" w:sz="0" w:space="0" w:color="auto" w:frame="1"/>
        </w:rPr>
        <w:t xml:space="preserve">В составе школьного методического объединения было 16  человек.          </w:t>
      </w:r>
    </w:p>
    <w:p w:rsidR="00E03E13" w:rsidRDefault="00E03E13" w:rsidP="00E03E13">
      <w:pPr>
        <w:spacing w:after="0" w:line="285" w:lineRule="atLeast"/>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Методическое объединение воспитателей работало по годовому плану. </w:t>
      </w:r>
      <w:r>
        <w:rPr>
          <w:rFonts w:ascii="Times New Roman" w:eastAsia="Times New Roman" w:hAnsi="Times New Roman" w:cs="Times New Roman"/>
          <w:color w:val="000000"/>
          <w:sz w:val="28"/>
          <w:szCs w:val="28"/>
          <w:bdr w:val="none" w:sz="0" w:space="0" w:color="auto" w:frame="1"/>
        </w:rPr>
        <w:t xml:space="preserve">Наибольшую активность  проявили </w:t>
      </w:r>
      <w:proofErr w:type="gramStart"/>
      <w:r>
        <w:rPr>
          <w:rFonts w:ascii="Times New Roman" w:eastAsia="Times New Roman" w:hAnsi="Times New Roman" w:cs="Times New Roman"/>
          <w:color w:val="000000"/>
          <w:sz w:val="28"/>
          <w:szCs w:val="28"/>
          <w:bdr w:val="none" w:sz="0" w:space="0" w:color="auto" w:frame="1"/>
        </w:rPr>
        <w:t>следующие</w:t>
      </w:r>
      <w:proofErr w:type="gramEnd"/>
      <w:r>
        <w:rPr>
          <w:rFonts w:ascii="Times New Roman" w:eastAsia="Times New Roman" w:hAnsi="Times New Roman" w:cs="Times New Roman"/>
          <w:color w:val="000000"/>
          <w:sz w:val="28"/>
          <w:szCs w:val="28"/>
          <w:bdr w:val="none" w:sz="0" w:space="0" w:color="auto" w:frame="1"/>
        </w:rPr>
        <w:t>:</w:t>
      </w:r>
    </w:p>
    <w:p w:rsidR="00E03E13" w:rsidRDefault="00E03E13" w:rsidP="00E03E13">
      <w:pPr>
        <w:pStyle w:val="a3"/>
        <w:jc w:val="both"/>
        <w:rPr>
          <w:rFonts w:ascii="Times New Roman" w:hAnsi="Times New Roman" w:cs="Times New Roman"/>
          <w:sz w:val="28"/>
          <w:szCs w:val="28"/>
        </w:rPr>
      </w:pPr>
      <w:r>
        <w:rPr>
          <w:rFonts w:ascii="Times New Roman" w:hAnsi="Times New Roman" w:cs="Times New Roman"/>
          <w:sz w:val="28"/>
          <w:szCs w:val="28"/>
        </w:rPr>
        <w:t>- Современные методы превентивной (</w:t>
      </w:r>
      <w:proofErr w:type="spellStart"/>
      <w:r>
        <w:rPr>
          <w:rFonts w:ascii="Times New Roman" w:hAnsi="Times New Roman" w:cs="Times New Roman"/>
          <w:sz w:val="28"/>
          <w:szCs w:val="28"/>
        </w:rPr>
        <w:t>психолого</w:t>
      </w:r>
      <w:proofErr w:type="spellEnd"/>
      <w:r>
        <w:rPr>
          <w:rFonts w:ascii="Times New Roman" w:hAnsi="Times New Roman" w:cs="Times New Roman"/>
          <w:sz w:val="28"/>
          <w:szCs w:val="28"/>
        </w:rPr>
        <w:t xml:space="preserve"> - профилактической) работы  с детьми и подростками в организации внеурочной  занятости несовершеннолетних (педагог-психолог Колесник Е.В.)</w:t>
      </w:r>
    </w:p>
    <w:p w:rsidR="00E03E13" w:rsidRDefault="00E03E13" w:rsidP="00E03E13">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Коррекция агрессивного поведения ребенка с ограниченными возможностями здоровья через вовлечение  во внеклассную деятельность</w:t>
      </w:r>
    </w:p>
    <w:p w:rsidR="00E03E13" w:rsidRDefault="00E03E13" w:rsidP="00E03E13">
      <w:pPr>
        <w:pStyle w:val="a3"/>
        <w:jc w:val="both"/>
        <w:rPr>
          <w:rFonts w:ascii="Times New Roman" w:hAnsi="Times New Roman" w:cs="Times New Roman"/>
          <w:sz w:val="28"/>
          <w:szCs w:val="28"/>
        </w:rPr>
      </w:pPr>
      <w:r>
        <w:rPr>
          <w:rFonts w:ascii="Times New Roman" w:eastAsia="Times New Roman" w:hAnsi="Times New Roman" w:cs="Times New Roman"/>
          <w:sz w:val="28"/>
          <w:szCs w:val="28"/>
        </w:rPr>
        <w:t>(Даниелян Н.А.)</w:t>
      </w:r>
    </w:p>
    <w:p w:rsidR="00E03E13" w:rsidRDefault="00E03E13" w:rsidP="00E03E13">
      <w:pPr>
        <w:pStyle w:val="a3"/>
        <w:jc w:val="both"/>
        <w:rPr>
          <w:rFonts w:ascii="Times New Roman" w:hAnsi="Times New Roman" w:cs="Times New Roman"/>
          <w:b/>
          <w:bCs/>
          <w:sz w:val="28"/>
          <w:szCs w:val="28"/>
        </w:rPr>
      </w:pPr>
      <w:r>
        <w:rPr>
          <w:rFonts w:ascii="Times New Roman" w:hAnsi="Times New Roman" w:cs="Times New Roman"/>
          <w:sz w:val="28"/>
          <w:szCs w:val="28"/>
        </w:rPr>
        <w:t xml:space="preserve">  -  </w:t>
      </w:r>
      <w:r>
        <w:rPr>
          <w:rFonts w:ascii="Times New Roman" w:eastAsia="Times New Roman" w:hAnsi="Times New Roman" w:cs="Times New Roman"/>
          <w:sz w:val="28"/>
          <w:szCs w:val="28"/>
        </w:rPr>
        <w:t>Педагогическая коррекция нарушений межличностных отношений со сверстниками у младших школьников  специальной (коррекционной) школы-интерната (Ерохин С.В.)</w:t>
      </w:r>
      <w:r>
        <w:rPr>
          <w:rFonts w:ascii="Times New Roman" w:hAnsi="Times New Roman" w:cs="Times New Roman"/>
          <w:b/>
          <w:bCs/>
          <w:sz w:val="28"/>
          <w:szCs w:val="28"/>
        </w:rPr>
        <w:t xml:space="preserve">            </w:t>
      </w:r>
    </w:p>
    <w:p w:rsidR="00E03E13" w:rsidRDefault="00E03E13" w:rsidP="00E03E13">
      <w:pPr>
        <w:pStyle w:val="a3"/>
        <w:jc w:val="both"/>
        <w:rPr>
          <w:rFonts w:ascii="Times New Roman" w:hAnsi="Times New Roman" w:cs="Times New Roman"/>
          <w:b/>
          <w:bCs/>
          <w:sz w:val="28"/>
          <w:szCs w:val="28"/>
        </w:rPr>
      </w:pPr>
      <w:r>
        <w:rPr>
          <w:rFonts w:ascii="Times New Roman" w:eastAsia="Times New Roman" w:hAnsi="Times New Roman" w:cs="Times New Roman"/>
          <w:sz w:val="28"/>
          <w:szCs w:val="28"/>
        </w:rPr>
        <w:t xml:space="preserve">  - Коррекция эмоционально-волевой сферы как основа развития регулирующей функции поведения воспитанников с ОВЗ (</w:t>
      </w:r>
      <w:proofErr w:type="spellStart"/>
      <w:r>
        <w:rPr>
          <w:rFonts w:ascii="Times New Roman" w:eastAsia="Times New Roman" w:hAnsi="Times New Roman" w:cs="Times New Roman"/>
          <w:sz w:val="28"/>
          <w:szCs w:val="28"/>
        </w:rPr>
        <w:t>Соколан</w:t>
      </w:r>
      <w:proofErr w:type="spellEnd"/>
      <w:r>
        <w:rPr>
          <w:rFonts w:ascii="Times New Roman" w:eastAsia="Times New Roman" w:hAnsi="Times New Roman" w:cs="Times New Roman"/>
          <w:sz w:val="28"/>
          <w:szCs w:val="28"/>
        </w:rPr>
        <w:t xml:space="preserve"> Т.Н.)</w:t>
      </w:r>
    </w:p>
    <w:p w:rsidR="00E03E13" w:rsidRDefault="00E03E13" w:rsidP="00E03E13">
      <w:pPr>
        <w:pStyle w:val="a3"/>
        <w:jc w:val="both"/>
        <w:rPr>
          <w:rFonts w:ascii="Times New Roman" w:hAnsi="Times New Roman" w:cs="Times New Roman"/>
          <w:sz w:val="28"/>
          <w:szCs w:val="28"/>
        </w:rPr>
      </w:pPr>
      <w:r>
        <w:rPr>
          <w:rFonts w:ascii="Times New Roman" w:hAnsi="Times New Roman" w:cs="Times New Roman"/>
          <w:sz w:val="28"/>
          <w:szCs w:val="28"/>
        </w:rPr>
        <w:t xml:space="preserve">  - Количественные показатели распространения среди учащихся вредных и опасных привычек: курение, алкоголизм, наркомания за первое полугодие (анализ показателей, диагностические данные социально-психологической службы – </w:t>
      </w:r>
      <w:proofErr w:type="spellStart"/>
      <w:r>
        <w:rPr>
          <w:rFonts w:ascii="Times New Roman" w:hAnsi="Times New Roman" w:cs="Times New Roman"/>
          <w:sz w:val="28"/>
          <w:szCs w:val="28"/>
        </w:rPr>
        <w:t>Толкочева</w:t>
      </w:r>
      <w:proofErr w:type="spellEnd"/>
      <w:r>
        <w:rPr>
          <w:rFonts w:ascii="Times New Roman" w:hAnsi="Times New Roman" w:cs="Times New Roman"/>
          <w:sz w:val="28"/>
          <w:szCs w:val="28"/>
        </w:rPr>
        <w:t xml:space="preserve"> С.Ю., </w:t>
      </w:r>
      <w:proofErr w:type="spellStart"/>
      <w:r>
        <w:rPr>
          <w:rFonts w:ascii="Times New Roman" w:hAnsi="Times New Roman" w:cs="Times New Roman"/>
          <w:sz w:val="28"/>
          <w:szCs w:val="28"/>
        </w:rPr>
        <w:t>Земцов</w:t>
      </w:r>
      <w:proofErr w:type="spellEnd"/>
      <w:r>
        <w:rPr>
          <w:rFonts w:ascii="Times New Roman" w:hAnsi="Times New Roman" w:cs="Times New Roman"/>
          <w:sz w:val="28"/>
          <w:szCs w:val="28"/>
        </w:rPr>
        <w:t xml:space="preserve"> В.Ю., Колесник Е.В.)</w:t>
      </w:r>
    </w:p>
    <w:p w:rsidR="00E03E13" w:rsidRDefault="00E03E13" w:rsidP="00E03E13">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Использование современных подходов к организации воспитательной работы с учащимися с ОВЗ с целью развития их личностных способностей (</w:t>
      </w:r>
      <w:proofErr w:type="spellStart"/>
      <w:r>
        <w:rPr>
          <w:rFonts w:ascii="Times New Roman" w:eastAsia="Times New Roman" w:hAnsi="Times New Roman" w:cs="Times New Roman"/>
          <w:sz w:val="28"/>
          <w:szCs w:val="28"/>
        </w:rPr>
        <w:t>Швыдко</w:t>
      </w:r>
      <w:proofErr w:type="spellEnd"/>
      <w:r>
        <w:rPr>
          <w:rFonts w:ascii="Times New Roman" w:eastAsia="Times New Roman" w:hAnsi="Times New Roman" w:cs="Times New Roman"/>
          <w:sz w:val="28"/>
          <w:szCs w:val="28"/>
        </w:rPr>
        <w:t xml:space="preserve"> Н.В.)</w:t>
      </w:r>
    </w:p>
    <w:p w:rsidR="00E03E13" w:rsidRDefault="00E03E13" w:rsidP="00E03E13">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Формирование духовно-нравственных жизненных ориентиров и навыков у воспитанников с ОВЗ (</w:t>
      </w:r>
      <w:proofErr w:type="spellStart"/>
      <w:r>
        <w:rPr>
          <w:rFonts w:ascii="Times New Roman" w:eastAsia="Times New Roman" w:hAnsi="Times New Roman" w:cs="Times New Roman"/>
          <w:sz w:val="28"/>
          <w:szCs w:val="28"/>
        </w:rPr>
        <w:t>Хачатрян</w:t>
      </w:r>
      <w:proofErr w:type="spellEnd"/>
      <w:r>
        <w:rPr>
          <w:rFonts w:ascii="Times New Roman" w:eastAsia="Times New Roman" w:hAnsi="Times New Roman" w:cs="Times New Roman"/>
          <w:sz w:val="28"/>
          <w:szCs w:val="28"/>
        </w:rPr>
        <w:t xml:space="preserve"> М.Р.)</w:t>
      </w:r>
    </w:p>
    <w:p w:rsidR="00E03E13" w:rsidRDefault="00E03E13" w:rsidP="00E03E13">
      <w:pPr>
        <w:pStyle w:val="a3"/>
        <w:jc w:val="both"/>
        <w:rPr>
          <w:rFonts w:ascii="Times New Roman" w:hAnsi="Times New Roman" w:cs="Times New Roman"/>
          <w:sz w:val="28"/>
          <w:szCs w:val="28"/>
        </w:rPr>
      </w:pPr>
      <w:r>
        <w:rPr>
          <w:rFonts w:ascii="Times New Roman" w:hAnsi="Times New Roman" w:cs="Times New Roman"/>
          <w:sz w:val="28"/>
          <w:szCs w:val="28"/>
        </w:rPr>
        <w:t>Все воспитатели использовали в своих выступлениях информационно-компьютерные технологии.</w:t>
      </w:r>
    </w:p>
    <w:p w:rsidR="00E03E13" w:rsidRDefault="00E03E13" w:rsidP="00E03E13">
      <w:pPr>
        <w:pStyle w:val="a3"/>
        <w:jc w:val="both"/>
        <w:rPr>
          <w:rFonts w:ascii="Times New Roman" w:hAnsi="Times New Roman" w:cs="Times New Roman"/>
          <w:sz w:val="28"/>
          <w:szCs w:val="28"/>
        </w:rPr>
      </w:pPr>
      <w:r>
        <w:rPr>
          <w:rFonts w:ascii="Times New Roman" w:hAnsi="Times New Roman" w:cs="Times New Roman"/>
          <w:sz w:val="28"/>
          <w:szCs w:val="28"/>
        </w:rPr>
        <w:t xml:space="preserve">          В 2015-2016 учебном году прошли аттестацию    воспитатели Корж И.В., </w:t>
      </w:r>
      <w:proofErr w:type="spellStart"/>
      <w:r>
        <w:rPr>
          <w:rFonts w:ascii="Times New Roman" w:hAnsi="Times New Roman" w:cs="Times New Roman"/>
          <w:sz w:val="28"/>
          <w:szCs w:val="28"/>
        </w:rPr>
        <w:t>Челикиди</w:t>
      </w:r>
      <w:proofErr w:type="spellEnd"/>
      <w:r>
        <w:rPr>
          <w:rFonts w:ascii="Times New Roman" w:hAnsi="Times New Roman" w:cs="Times New Roman"/>
          <w:sz w:val="28"/>
          <w:szCs w:val="28"/>
        </w:rPr>
        <w:t xml:space="preserve"> А.Х.</w:t>
      </w:r>
    </w:p>
    <w:p w:rsidR="00E03E13" w:rsidRDefault="00E03E13" w:rsidP="00E03E13">
      <w:pPr>
        <w:pStyle w:val="a3"/>
        <w:jc w:val="both"/>
        <w:rPr>
          <w:rFonts w:ascii="Times New Roman" w:hAnsi="Times New Roman" w:cs="Times New Roman"/>
          <w:sz w:val="28"/>
          <w:szCs w:val="28"/>
        </w:rPr>
      </w:pPr>
      <w:r>
        <w:rPr>
          <w:rFonts w:ascii="Times New Roman" w:hAnsi="Times New Roman" w:cs="Times New Roman"/>
          <w:sz w:val="28"/>
          <w:szCs w:val="28"/>
        </w:rPr>
        <w:t xml:space="preserve">Прошли курсы повышения квалификации </w:t>
      </w:r>
      <w:proofErr w:type="spellStart"/>
      <w:r>
        <w:rPr>
          <w:rFonts w:ascii="Times New Roman" w:hAnsi="Times New Roman" w:cs="Times New Roman"/>
          <w:sz w:val="28"/>
          <w:szCs w:val="28"/>
        </w:rPr>
        <w:t>Баробина</w:t>
      </w:r>
      <w:proofErr w:type="spellEnd"/>
      <w:r>
        <w:rPr>
          <w:rFonts w:ascii="Times New Roman" w:hAnsi="Times New Roman" w:cs="Times New Roman"/>
          <w:sz w:val="28"/>
          <w:szCs w:val="28"/>
        </w:rPr>
        <w:t xml:space="preserve"> О.А., Даниелян Н.А., Корж И.В. </w:t>
      </w:r>
      <w:proofErr w:type="spellStart"/>
      <w:r>
        <w:rPr>
          <w:rFonts w:ascii="Times New Roman" w:hAnsi="Times New Roman" w:cs="Times New Roman"/>
          <w:sz w:val="28"/>
          <w:szCs w:val="28"/>
        </w:rPr>
        <w:t>Менщикова</w:t>
      </w:r>
      <w:proofErr w:type="spellEnd"/>
      <w:r>
        <w:rPr>
          <w:rFonts w:ascii="Times New Roman" w:hAnsi="Times New Roman" w:cs="Times New Roman"/>
          <w:sz w:val="28"/>
          <w:szCs w:val="28"/>
        </w:rPr>
        <w:t xml:space="preserve"> Т.В., </w:t>
      </w:r>
      <w:proofErr w:type="spellStart"/>
      <w:r>
        <w:rPr>
          <w:rFonts w:ascii="Times New Roman" w:hAnsi="Times New Roman" w:cs="Times New Roman"/>
          <w:sz w:val="28"/>
          <w:szCs w:val="28"/>
        </w:rPr>
        <w:t>Швыдко</w:t>
      </w:r>
      <w:proofErr w:type="spellEnd"/>
      <w:r>
        <w:rPr>
          <w:rFonts w:ascii="Times New Roman" w:hAnsi="Times New Roman" w:cs="Times New Roman"/>
          <w:sz w:val="28"/>
          <w:szCs w:val="28"/>
        </w:rPr>
        <w:t xml:space="preserve"> Н.В.</w:t>
      </w:r>
    </w:p>
    <w:p w:rsidR="00E03E13" w:rsidRDefault="00E03E13" w:rsidP="00E03E13">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Получили Дипломы о профессиональной переподготовке по направлению «Дефектология» </w:t>
      </w:r>
      <w:proofErr w:type="spellStart"/>
      <w:r>
        <w:rPr>
          <w:rFonts w:ascii="Times New Roman" w:hAnsi="Times New Roman" w:cs="Times New Roman"/>
          <w:sz w:val="28"/>
          <w:szCs w:val="28"/>
        </w:rPr>
        <w:t>Баробина</w:t>
      </w:r>
      <w:proofErr w:type="spellEnd"/>
      <w:r>
        <w:rPr>
          <w:rFonts w:ascii="Times New Roman" w:hAnsi="Times New Roman" w:cs="Times New Roman"/>
          <w:sz w:val="28"/>
          <w:szCs w:val="28"/>
        </w:rPr>
        <w:t xml:space="preserve"> О.А., Губенко И.В., Даниелян Н.А., Колесник Е.В. </w:t>
      </w:r>
      <w:proofErr w:type="spellStart"/>
      <w:r>
        <w:rPr>
          <w:rFonts w:ascii="Times New Roman" w:hAnsi="Times New Roman" w:cs="Times New Roman"/>
          <w:sz w:val="28"/>
          <w:szCs w:val="28"/>
        </w:rPr>
        <w:t>Менщикова</w:t>
      </w:r>
      <w:proofErr w:type="spellEnd"/>
      <w:r>
        <w:rPr>
          <w:rFonts w:ascii="Times New Roman" w:hAnsi="Times New Roman" w:cs="Times New Roman"/>
          <w:sz w:val="28"/>
          <w:szCs w:val="28"/>
        </w:rPr>
        <w:t xml:space="preserve"> Т.В., Ракитина Т.И., </w:t>
      </w:r>
      <w:proofErr w:type="spellStart"/>
      <w:r>
        <w:rPr>
          <w:rFonts w:ascii="Times New Roman" w:hAnsi="Times New Roman" w:cs="Times New Roman"/>
          <w:sz w:val="28"/>
          <w:szCs w:val="28"/>
        </w:rPr>
        <w:t>Швыдко</w:t>
      </w:r>
      <w:proofErr w:type="spellEnd"/>
      <w:r>
        <w:rPr>
          <w:rFonts w:ascii="Times New Roman" w:hAnsi="Times New Roman" w:cs="Times New Roman"/>
          <w:sz w:val="28"/>
          <w:szCs w:val="28"/>
        </w:rPr>
        <w:t xml:space="preserve"> Н.В.,  Данченко Н.В., </w:t>
      </w:r>
      <w:proofErr w:type="spellStart"/>
      <w:r>
        <w:rPr>
          <w:rFonts w:ascii="Times New Roman" w:hAnsi="Times New Roman" w:cs="Times New Roman"/>
          <w:sz w:val="28"/>
          <w:szCs w:val="28"/>
        </w:rPr>
        <w:t>Хачатрян</w:t>
      </w:r>
      <w:proofErr w:type="spellEnd"/>
      <w:r>
        <w:rPr>
          <w:rFonts w:ascii="Times New Roman" w:hAnsi="Times New Roman" w:cs="Times New Roman"/>
          <w:sz w:val="28"/>
          <w:szCs w:val="28"/>
        </w:rPr>
        <w:t xml:space="preserve"> М.Р., Позднякова Т.П., </w:t>
      </w:r>
      <w:proofErr w:type="spellStart"/>
      <w:r>
        <w:rPr>
          <w:rFonts w:ascii="Times New Roman" w:hAnsi="Times New Roman" w:cs="Times New Roman"/>
          <w:sz w:val="28"/>
          <w:szCs w:val="28"/>
        </w:rPr>
        <w:t>Курсиш</w:t>
      </w:r>
      <w:proofErr w:type="spellEnd"/>
      <w:r>
        <w:rPr>
          <w:rFonts w:ascii="Times New Roman" w:hAnsi="Times New Roman" w:cs="Times New Roman"/>
          <w:sz w:val="28"/>
          <w:szCs w:val="28"/>
        </w:rPr>
        <w:t xml:space="preserve"> А.В.</w:t>
      </w:r>
    </w:p>
    <w:p w:rsidR="00E03E13" w:rsidRDefault="00E03E13" w:rsidP="00E03E13">
      <w:pPr>
        <w:spacing w:after="0" w:line="285" w:lineRule="atLeast"/>
        <w:jc w:val="both"/>
        <w:textAlignment w:val="baseline"/>
        <w:rPr>
          <w:rFonts w:ascii="Times New Roman" w:eastAsia="Times New Roman" w:hAnsi="Times New Roman" w:cs="Times New Roman"/>
          <w:color w:val="555555"/>
          <w:sz w:val="28"/>
          <w:szCs w:val="28"/>
        </w:rPr>
      </w:pPr>
      <w:r>
        <w:rPr>
          <w:rFonts w:ascii="Times New Roman" w:eastAsia="Times New Roman" w:hAnsi="Times New Roman" w:cs="Times New Roman"/>
          <w:color w:val="000000"/>
          <w:sz w:val="28"/>
          <w:szCs w:val="28"/>
          <w:bdr w:val="none" w:sz="0" w:space="0" w:color="auto" w:frame="1"/>
        </w:rPr>
        <w:t xml:space="preserve">            Огромный воспитательный потенциал несут  школьные традиции,  которые представляют собой исторически культурное наследие, развивающееся с учетом современных реалий жизни. </w:t>
      </w:r>
    </w:p>
    <w:p w:rsidR="00E03E13" w:rsidRDefault="00E03E13" w:rsidP="00E03E13">
      <w:pPr>
        <w:spacing w:after="0" w:line="285"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 xml:space="preserve">            За</w:t>
      </w:r>
      <w:r>
        <w:rPr>
          <w:rFonts w:ascii="Times New Roman" w:eastAsia="Times New Roman" w:hAnsi="Times New Roman" w:cs="Times New Roman"/>
          <w:color w:val="000000"/>
          <w:sz w:val="28"/>
          <w:szCs w:val="28"/>
          <w:bdr w:val="none" w:sz="0" w:space="0" w:color="auto" w:frame="1"/>
        </w:rPr>
        <w:t xml:space="preserve"> последние годы определился круг мероприятий, который стал «визитной карточкой»  школы: День учителя», «Новогодние праздники», «День семьи, любви и верности», «8 марта», литературно-музыкальные композиции, посвященные Дню Победы, выпускные вечера, посещение музеев городов КМВ, экскурсии по достопримечательным местам Северного Кавказа</w:t>
      </w:r>
      <w:proofErr w:type="gramStart"/>
      <w:r>
        <w:rPr>
          <w:rFonts w:ascii="Times New Roman" w:eastAsia="Times New Roman" w:hAnsi="Times New Roman" w:cs="Times New Roman"/>
          <w:color w:val="000000"/>
          <w:sz w:val="28"/>
          <w:szCs w:val="28"/>
          <w:bdr w:val="none" w:sz="0" w:space="0" w:color="auto" w:frame="1"/>
        </w:rPr>
        <w:t> </w:t>
      </w:r>
      <w:r>
        <w:rPr>
          <w:rFonts w:ascii="Times New Roman" w:eastAsia="Times New Roman" w:hAnsi="Times New Roman" w:cs="Times New Roman"/>
          <w:color w:val="555555"/>
          <w:sz w:val="28"/>
          <w:szCs w:val="28"/>
        </w:rPr>
        <w:t>,</w:t>
      </w:r>
      <w:proofErr w:type="gramEnd"/>
      <w:r>
        <w:rPr>
          <w:rFonts w:ascii="Times New Roman" w:eastAsia="Times New Roman" w:hAnsi="Times New Roman" w:cs="Times New Roman"/>
          <w:color w:val="555555"/>
          <w:sz w:val="28"/>
          <w:szCs w:val="28"/>
        </w:rPr>
        <w:t xml:space="preserve"> </w:t>
      </w:r>
      <w:r>
        <w:rPr>
          <w:rFonts w:ascii="Times New Roman" w:eastAsia="Times New Roman" w:hAnsi="Times New Roman" w:cs="Times New Roman"/>
          <w:color w:val="000000"/>
          <w:sz w:val="28"/>
          <w:szCs w:val="28"/>
          <w:bdr w:val="none" w:sz="0" w:space="0" w:color="auto" w:frame="1"/>
        </w:rPr>
        <w:t>встречи учащихся с ветеранами-участниками  Великой Отечественной  войны.</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Запомнился детям и взрослым  проведенный нетрадиционно праздник Золотой осени, в форме  литературно -</w:t>
      </w:r>
      <w:r>
        <w:rPr>
          <w:rFonts w:ascii="Times New Roman" w:eastAsia="Times New Roman" w:hAnsi="Times New Roman" w:cs="Times New Roman"/>
          <w:sz w:val="28"/>
          <w:szCs w:val="28"/>
          <w:bdr w:val="none" w:sz="0" w:space="0" w:color="auto" w:frame="1"/>
        </w:rPr>
        <w:t xml:space="preserve"> музыкальной гостиной</w:t>
      </w:r>
      <w:r>
        <w:rPr>
          <w:rFonts w:ascii="Times New Roman" w:eastAsia="Times New Roman" w:hAnsi="Times New Roman" w:cs="Times New Roman"/>
          <w:sz w:val="28"/>
          <w:szCs w:val="28"/>
        </w:rPr>
        <w:t xml:space="preserve"> «Чайковский и Времена года» - «Осень» </w:t>
      </w:r>
      <w:r>
        <w:rPr>
          <w:rFonts w:ascii="Times New Roman" w:eastAsia="Times New Roman" w:hAnsi="Times New Roman" w:cs="Times New Roman"/>
          <w:sz w:val="28"/>
          <w:szCs w:val="28"/>
          <w:bdr w:val="none" w:sz="0" w:space="0" w:color="auto" w:frame="1"/>
        </w:rPr>
        <w:t xml:space="preserve">с прослушиванием классической </w:t>
      </w:r>
      <w:r>
        <w:rPr>
          <w:rFonts w:ascii="Times New Roman" w:eastAsia="Times New Roman" w:hAnsi="Times New Roman" w:cs="Times New Roman"/>
          <w:sz w:val="28"/>
          <w:szCs w:val="28"/>
        </w:rPr>
        <w:t>музыки из альбома П.И. Чайковского. И, конечно, никого не оставили равнодушными поделки из природного материала, выполненные в совместной деятельности взрослых и детей.</w:t>
      </w:r>
    </w:p>
    <w:p w:rsidR="00E03E13" w:rsidRDefault="00E03E13" w:rsidP="00E03E13">
      <w:pPr>
        <w:spacing w:after="0" w:line="285" w:lineRule="atLeast"/>
        <w:jc w:val="both"/>
        <w:textAlignment w:val="baseline"/>
        <w:rPr>
          <w:rFonts w:ascii="Times New Roman" w:eastAsia="Times New Roman" w:hAnsi="Times New Roman" w:cs="Times New Roman"/>
          <w:color w:val="555555"/>
          <w:sz w:val="28"/>
          <w:szCs w:val="28"/>
        </w:rPr>
      </w:pPr>
      <w:r>
        <w:rPr>
          <w:rFonts w:ascii="Times New Roman" w:eastAsia="Times New Roman" w:hAnsi="Times New Roman" w:cs="Times New Roman"/>
          <w:color w:val="000000"/>
          <w:sz w:val="28"/>
          <w:szCs w:val="28"/>
          <w:bdr w:val="none" w:sz="0" w:space="0" w:color="auto" w:frame="1"/>
        </w:rPr>
        <w:t xml:space="preserve">              Главная идея, которой педагогический коллектив руководствуется в организации жизнедеятельности школьников, - это идея успеха.</w:t>
      </w:r>
    </w:p>
    <w:p w:rsidR="00E03E13" w:rsidRPr="00F15E9B" w:rsidRDefault="00E03E13" w:rsidP="00E03E13">
      <w:pPr>
        <w:spacing w:after="0" w:line="285" w:lineRule="atLeast"/>
        <w:jc w:val="both"/>
        <w:textAlignment w:val="baseline"/>
        <w:rPr>
          <w:rFonts w:ascii="Times New Roman" w:eastAsia="Times New Roman" w:hAnsi="Times New Roman" w:cs="Times New Roman"/>
          <w:color w:val="555555"/>
          <w:sz w:val="28"/>
          <w:szCs w:val="28"/>
        </w:rPr>
      </w:pPr>
      <w:r w:rsidRPr="00F15E9B">
        <w:rPr>
          <w:rFonts w:ascii="Times New Roman" w:eastAsia="Times New Roman" w:hAnsi="Times New Roman" w:cs="Times New Roman"/>
          <w:color w:val="000000"/>
          <w:sz w:val="28"/>
          <w:szCs w:val="28"/>
          <w:bdr w:val="none" w:sz="0" w:space="0" w:color="auto" w:frame="1"/>
        </w:rPr>
        <w:t>Большое место в воспитательной системе занимает дополнительное образование. </w:t>
      </w:r>
    </w:p>
    <w:p w:rsidR="00E03E13" w:rsidRDefault="00E03E13" w:rsidP="00E03E13">
      <w:pPr>
        <w:spacing w:after="0" w:line="285" w:lineRule="atLeast"/>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sz w:val="28"/>
          <w:szCs w:val="28"/>
        </w:rPr>
        <w:t>Школа ежегодно</w:t>
      </w:r>
      <w:r>
        <w:rPr>
          <w:rFonts w:ascii="Times New Roman" w:eastAsia="Times New Roman" w:hAnsi="Times New Roman" w:cs="Times New Roman"/>
          <w:color w:val="333333"/>
          <w:sz w:val="28"/>
          <w:szCs w:val="28"/>
        </w:rPr>
        <w:t xml:space="preserve"> является активным участником как своих </w:t>
      </w:r>
      <w:proofErr w:type="spellStart"/>
      <w:r>
        <w:rPr>
          <w:rFonts w:ascii="Times New Roman" w:eastAsia="Times New Roman" w:hAnsi="Times New Roman" w:cs="Times New Roman"/>
          <w:color w:val="333333"/>
          <w:sz w:val="28"/>
          <w:szCs w:val="28"/>
        </w:rPr>
        <w:t>внутришкольных</w:t>
      </w:r>
      <w:proofErr w:type="spellEnd"/>
      <w:r>
        <w:rPr>
          <w:rFonts w:ascii="Times New Roman" w:eastAsia="Times New Roman" w:hAnsi="Times New Roman" w:cs="Times New Roman"/>
          <w:color w:val="333333"/>
          <w:sz w:val="28"/>
          <w:szCs w:val="28"/>
        </w:rPr>
        <w:t xml:space="preserve"> мероприятий, так и смотров-конкурсов, фестивалей, выставок различного уровня. </w:t>
      </w:r>
    </w:p>
    <w:p w:rsidR="00E03E13" w:rsidRDefault="00E03E13" w:rsidP="00E03E13">
      <w:pPr>
        <w:spacing w:after="0" w:line="285" w:lineRule="atLeast"/>
        <w:jc w:val="both"/>
        <w:textAlignment w:val="baseline"/>
        <w:rPr>
          <w:rFonts w:ascii="Times New Roman" w:eastAsia="Times New Roman" w:hAnsi="Times New Roman" w:cs="Times New Roman"/>
          <w:color w:val="555555"/>
          <w:sz w:val="28"/>
          <w:szCs w:val="28"/>
        </w:rPr>
      </w:pPr>
      <w:r>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000000"/>
          <w:sz w:val="28"/>
          <w:szCs w:val="28"/>
          <w:bdr w:val="none" w:sz="0" w:space="0" w:color="auto" w:frame="1"/>
        </w:rPr>
        <w:t>Целью дополнительного образования являются выявление и развитие способностей каждого ребенка, формирование духовно богатой, свободной, физически здоровой, творчески мыслящей личности, обладающей прочными базовыми знаниями, способной впоследствии на участие в духовном развитии общества.</w:t>
      </w:r>
    </w:p>
    <w:p w:rsidR="00E03E13" w:rsidRPr="00253C19" w:rsidRDefault="00E03E13" w:rsidP="00E03E13">
      <w:pPr>
        <w:spacing w:after="0" w:line="285" w:lineRule="atLeast"/>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xml:space="preserve">            В этом учебном году на базе школы работало </w:t>
      </w:r>
      <w:r>
        <w:rPr>
          <w:rFonts w:ascii="Times New Roman" w:eastAsia="Times New Roman" w:hAnsi="Times New Roman" w:cs="Times New Roman"/>
          <w:sz w:val="28"/>
          <w:szCs w:val="28"/>
          <w:bdr w:val="none" w:sz="0" w:space="0" w:color="auto" w:frame="1"/>
        </w:rPr>
        <w:t>13</w:t>
      </w:r>
      <w:r w:rsidRPr="006E67BB">
        <w:rPr>
          <w:rFonts w:ascii="Times New Roman" w:eastAsia="Times New Roman" w:hAnsi="Times New Roman" w:cs="Times New Roman"/>
          <w:sz w:val="28"/>
          <w:szCs w:val="28"/>
          <w:bdr w:val="none" w:sz="0" w:space="0" w:color="auto" w:frame="1"/>
        </w:rPr>
        <w:t xml:space="preserve"> </w:t>
      </w:r>
      <w:r>
        <w:rPr>
          <w:rFonts w:ascii="Times New Roman" w:eastAsia="Times New Roman" w:hAnsi="Times New Roman" w:cs="Times New Roman"/>
          <w:color w:val="000000"/>
          <w:sz w:val="28"/>
          <w:szCs w:val="28"/>
          <w:bdr w:val="none" w:sz="0" w:space="0" w:color="auto" w:frame="1"/>
        </w:rPr>
        <w:t xml:space="preserve">объединений физкультурно-спортивного, художественно-эстетического, биолого-экологического направлений. Дети  вовлечены в  творческие занятия, спортивные мероприятия, в ходе которых они учатся изобретать, понимать и осваивать  новое, быть открытыми и способными, выражать собственные мысли, уметь принимать решения и помогать друг другу. </w:t>
      </w:r>
    </w:p>
    <w:p w:rsidR="00E03E13" w:rsidRPr="006F67B4" w:rsidRDefault="00E03E13" w:rsidP="00E03E13">
      <w:pPr>
        <w:pStyle w:val="a3"/>
        <w:jc w:val="both"/>
        <w:rPr>
          <w:rFonts w:ascii="Times New Roman" w:hAnsi="Times New Roman" w:cs="Times New Roman"/>
          <w:sz w:val="28"/>
          <w:szCs w:val="28"/>
        </w:rPr>
      </w:pPr>
      <w:r>
        <w:rPr>
          <w:rFonts w:ascii="Times New Roman" w:eastAsia="Times New Roman" w:hAnsi="Times New Roman" w:cs="Times New Roman"/>
          <w:color w:val="333333"/>
          <w:sz w:val="28"/>
          <w:szCs w:val="28"/>
        </w:rPr>
        <w:t xml:space="preserve">      </w:t>
      </w:r>
      <w:r w:rsidRPr="00253C19">
        <w:rPr>
          <w:rFonts w:ascii="Times New Roman" w:hAnsi="Times New Roman" w:cs="Times New Roman"/>
          <w:sz w:val="28"/>
          <w:szCs w:val="28"/>
        </w:rPr>
        <w:t xml:space="preserve"> </w:t>
      </w:r>
      <w:r>
        <w:rPr>
          <w:rFonts w:ascii="Times New Roman" w:hAnsi="Times New Roman" w:cs="Times New Roman"/>
          <w:sz w:val="28"/>
          <w:szCs w:val="28"/>
        </w:rPr>
        <w:t xml:space="preserve">Программа дополнительного образования «Мой мир»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педагоги: </w:t>
      </w:r>
      <w:proofErr w:type="spellStart"/>
      <w:proofErr w:type="gramStart"/>
      <w:r>
        <w:rPr>
          <w:rFonts w:ascii="Times New Roman" w:hAnsi="Times New Roman" w:cs="Times New Roman"/>
          <w:sz w:val="28"/>
          <w:szCs w:val="28"/>
        </w:rPr>
        <w:t>Губий</w:t>
      </w:r>
      <w:proofErr w:type="spellEnd"/>
      <w:r>
        <w:rPr>
          <w:rFonts w:ascii="Times New Roman" w:hAnsi="Times New Roman" w:cs="Times New Roman"/>
          <w:sz w:val="28"/>
          <w:szCs w:val="28"/>
        </w:rPr>
        <w:t xml:space="preserve"> Л.В., Кучеренко Л.В., </w:t>
      </w:r>
      <w:proofErr w:type="spellStart"/>
      <w:r>
        <w:rPr>
          <w:rFonts w:ascii="Times New Roman" w:hAnsi="Times New Roman" w:cs="Times New Roman"/>
          <w:sz w:val="28"/>
          <w:szCs w:val="28"/>
        </w:rPr>
        <w:t>Негодина</w:t>
      </w:r>
      <w:proofErr w:type="spellEnd"/>
      <w:r>
        <w:rPr>
          <w:rFonts w:ascii="Times New Roman" w:hAnsi="Times New Roman" w:cs="Times New Roman"/>
          <w:sz w:val="28"/>
          <w:szCs w:val="28"/>
        </w:rPr>
        <w:t xml:space="preserve"> Т.В., </w:t>
      </w:r>
      <w:proofErr w:type="spellStart"/>
      <w:r>
        <w:rPr>
          <w:rFonts w:ascii="Times New Roman" w:hAnsi="Times New Roman" w:cs="Times New Roman"/>
          <w:sz w:val="28"/>
          <w:szCs w:val="28"/>
        </w:rPr>
        <w:t>Таланова</w:t>
      </w:r>
      <w:proofErr w:type="spellEnd"/>
      <w:r>
        <w:rPr>
          <w:rFonts w:ascii="Times New Roman" w:hAnsi="Times New Roman" w:cs="Times New Roman"/>
          <w:sz w:val="28"/>
          <w:szCs w:val="28"/>
        </w:rPr>
        <w:t xml:space="preserve"> Л.В., </w:t>
      </w:r>
      <w:proofErr w:type="spellStart"/>
      <w:r>
        <w:rPr>
          <w:rFonts w:ascii="Times New Roman" w:hAnsi="Times New Roman" w:cs="Times New Roman"/>
          <w:sz w:val="28"/>
          <w:szCs w:val="28"/>
        </w:rPr>
        <w:t>Курсиш</w:t>
      </w:r>
      <w:proofErr w:type="spellEnd"/>
      <w:r>
        <w:rPr>
          <w:rFonts w:ascii="Times New Roman" w:hAnsi="Times New Roman" w:cs="Times New Roman"/>
          <w:sz w:val="28"/>
          <w:szCs w:val="28"/>
        </w:rPr>
        <w:t xml:space="preserve"> А.В., Лаврищева Л.А., Даниелян Н.А., </w:t>
      </w:r>
      <w:proofErr w:type="spellStart"/>
      <w:r>
        <w:rPr>
          <w:rFonts w:ascii="Times New Roman" w:hAnsi="Times New Roman" w:cs="Times New Roman"/>
          <w:sz w:val="28"/>
          <w:szCs w:val="28"/>
        </w:rPr>
        <w:t>Бройкова</w:t>
      </w:r>
      <w:proofErr w:type="spellEnd"/>
      <w:r>
        <w:rPr>
          <w:rFonts w:ascii="Times New Roman" w:hAnsi="Times New Roman" w:cs="Times New Roman"/>
          <w:sz w:val="28"/>
          <w:szCs w:val="28"/>
        </w:rPr>
        <w:t xml:space="preserve"> Е.А., </w:t>
      </w:r>
      <w:proofErr w:type="spellStart"/>
      <w:r>
        <w:rPr>
          <w:rFonts w:ascii="Times New Roman" w:hAnsi="Times New Roman" w:cs="Times New Roman"/>
          <w:sz w:val="28"/>
          <w:szCs w:val="28"/>
        </w:rPr>
        <w:t>Цындрина</w:t>
      </w:r>
      <w:proofErr w:type="spellEnd"/>
      <w:r>
        <w:rPr>
          <w:rFonts w:ascii="Times New Roman" w:hAnsi="Times New Roman" w:cs="Times New Roman"/>
          <w:sz w:val="28"/>
          <w:szCs w:val="28"/>
        </w:rPr>
        <w:t xml:space="preserve"> С.И., </w:t>
      </w:r>
      <w:proofErr w:type="spellStart"/>
      <w:r>
        <w:rPr>
          <w:rFonts w:ascii="Times New Roman" w:hAnsi="Times New Roman" w:cs="Times New Roman"/>
          <w:sz w:val="28"/>
          <w:szCs w:val="28"/>
        </w:rPr>
        <w:t>Соколан</w:t>
      </w:r>
      <w:proofErr w:type="spellEnd"/>
      <w:r>
        <w:rPr>
          <w:rFonts w:ascii="Times New Roman" w:hAnsi="Times New Roman" w:cs="Times New Roman"/>
          <w:sz w:val="28"/>
          <w:szCs w:val="28"/>
        </w:rPr>
        <w:t xml:space="preserve"> Т.Н., Фоменко О.В., </w:t>
      </w:r>
      <w:proofErr w:type="spellStart"/>
      <w:r>
        <w:rPr>
          <w:rFonts w:ascii="Times New Roman" w:hAnsi="Times New Roman" w:cs="Times New Roman"/>
          <w:sz w:val="28"/>
          <w:szCs w:val="28"/>
        </w:rPr>
        <w:t>Челикиди</w:t>
      </w:r>
      <w:proofErr w:type="spellEnd"/>
      <w:r>
        <w:rPr>
          <w:rFonts w:ascii="Times New Roman" w:hAnsi="Times New Roman" w:cs="Times New Roman"/>
          <w:sz w:val="28"/>
          <w:szCs w:val="28"/>
        </w:rPr>
        <w:t xml:space="preserve"> А.Х.) получила  высокую оценку и рецензию  в Ставропольском краевом институте  развития образования, повышения квалификации и переподготовки работников образования.</w:t>
      </w:r>
      <w:proofErr w:type="gramEnd"/>
    </w:p>
    <w:p w:rsidR="00E03E13" w:rsidRDefault="00E03E13" w:rsidP="00E03E13">
      <w:pPr>
        <w:spacing w:before="100" w:beforeAutospacing="1" w:after="100" w:afterAutospacing="1" w:line="240" w:lineRule="auto"/>
        <w:ind w:firstLine="62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В текущем учебном году педагоги и воспитанники школы-интерната в течение года приняли активное</w:t>
      </w:r>
      <w:r w:rsidR="004E6934">
        <w:rPr>
          <w:rFonts w:ascii="Times New Roman" w:eastAsia="Times New Roman" w:hAnsi="Times New Roman" w:cs="Times New Roman"/>
          <w:color w:val="333333"/>
          <w:sz w:val="28"/>
          <w:szCs w:val="28"/>
        </w:rPr>
        <w:t xml:space="preserve"> участие следующих мероприятиях:</w:t>
      </w:r>
    </w:p>
    <w:p w:rsidR="00E03E13" w:rsidRDefault="00E03E13" w:rsidP="00E03E13">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Педагоги Кучеренко О.Г., Даниелян Н.А., </w:t>
      </w:r>
      <w:proofErr w:type="spellStart"/>
      <w:r>
        <w:rPr>
          <w:rFonts w:ascii="Times New Roman" w:hAnsi="Times New Roman" w:cs="Times New Roman"/>
          <w:sz w:val="28"/>
          <w:szCs w:val="28"/>
        </w:rPr>
        <w:t>Негодина</w:t>
      </w:r>
      <w:proofErr w:type="spellEnd"/>
      <w:r>
        <w:rPr>
          <w:rFonts w:ascii="Times New Roman" w:hAnsi="Times New Roman" w:cs="Times New Roman"/>
          <w:sz w:val="28"/>
          <w:szCs w:val="28"/>
        </w:rPr>
        <w:t xml:space="preserve"> Т.В., </w:t>
      </w:r>
      <w:proofErr w:type="spellStart"/>
      <w:r>
        <w:rPr>
          <w:rFonts w:ascii="Times New Roman" w:hAnsi="Times New Roman" w:cs="Times New Roman"/>
          <w:sz w:val="28"/>
          <w:szCs w:val="28"/>
        </w:rPr>
        <w:t>Таланова</w:t>
      </w:r>
      <w:proofErr w:type="spellEnd"/>
      <w:r>
        <w:rPr>
          <w:rFonts w:ascii="Times New Roman" w:hAnsi="Times New Roman" w:cs="Times New Roman"/>
          <w:sz w:val="28"/>
          <w:szCs w:val="28"/>
        </w:rPr>
        <w:t xml:space="preserve"> Л.В. приняли участие в краевом конкурсе программ  внеурочной деятельности (июнь 2016 г.)</w:t>
      </w:r>
    </w:p>
    <w:p w:rsidR="00E03E13" w:rsidRDefault="00E03E13" w:rsidP="00E03E13">
      <w:pPr>
        <w:pStyle w:val="a3"/>
        <w:jc w:val="both"/>
        <w:rPr>
          <w:rFonts w:ascii="Times New Roman" w:hAnsi="Times New Roman" w:cs="Times New Roman"/>
          <w:sz w:val="28"/>
          <w:szCs w:val="28"/>
        </w:rPr>
      </w:pPr>
      <w:r>
        <w:rPr>
          <w:rFonts w:ascii="Times New Roman" w:hAnsi="Times New Roman" w:cs="Times New Roman"/>
          <w:sz w:val="28"/>
          <w:szCs w:val="28"/>
        </w:rPr>
        <w:t xml:space="preserve">            Впервые Александра </w:t>
      </w:r>
      <w:proofErr w:type="spellStart"/>
      <w:r>
        <w:rPr>
          <w:rFonts w:ascii="Times New Roman" w:hAnsi="Times New Roman" w:cs="Times New Roman"/>
          <w:sz w:val="28"/>
          <w:szCs w:val="28"/>
        </w:rPr>
        <w:t>Кульбацкая</w:t>
      </w:r>
      <w:proofErr w:type="spellEnd"/>
      <w:r>
        <w:rPr>
          <w:rFonts w:ascii="Times New Roman" w:hAnsi="Times New Roman" w:cs="Times New Roman"/>
          <w:sz w:val="28"/>
          <w:szCs w:val="28"/>
        </w:rPr>
        <w:t xml:space="preserve"> и Эдуард </w:t>
      </w:r>
      <w:proofErr w:type="spellStart"/>
      <w:r>
        <w:rPr>
          <w:rFonts w:ascii="Times New Roman" w:hAnsi="Times New Roman" w:cs="Times New Roman"/>
          <w:sz w:val="28"/>
          <w:szCs w:val="28"/>
        </w:rPr>
        <w:t>Епанов</w:t>
      </w:r>
      <w:proofErr w:type="spellEnd"/>
      <w:r>
        <w:rPr>
          <w:rFonts w:ascii="Times New Roman" w:hAnsi="Times New Roman" w:cs="Times New Roman"/>
          <w:sz w:val="28"/>
          <w:szCs w:val="28"/>
        </w:rPr>
        <w:t xml:space="preserve"> приняли  участие и стали победителями  в краевом конкурсе   «Лучший ученик -2015».</w:t>
      </w:r>
    </w:p>
    <w:p w:rsidR="00E03E13" w:rsidRDefault="00E03E13" w:rsidP="00E03E13">
      <w:pPr>
        <w:pStyle w:val="a3"/>
        <w:jc w:val="both"/>
        <w:rPr>
          <w:rFonts w:ascii="Times New Roman" w:hAnsi="Times New Roman" w:cs="Times New Roman"/>
          <w:sz w:val="28"/>
          <w:szCs w:val="28"/>
        </w:rPr>
      </w:pPr>
      <w:r>
        <w:rPr>
          <w:rFonts w:ascii="Times New Roman" w:hAnsi="Times New Roman" w:cs="Times New Roman"/>
          <w:sz w:val="28"/>
          <w:szCs w:val="28"/>
        </w:rPr>
        <w:t xml:space="preserve">           Впервые педагоги с воспитанниками своих классов: </w:t>
      </w:r>
      <w:proofErr w:type="gramStart"/>
      <w:r>
        <w:rPr>
          <w:rFonts w:ascii="Times New Roman" w:hAnsi="Times New Roman" w:cs="Times New Roman"/>
          <w:sz w:val="28"/>
          <w:szCs w:val="28"/>
        </w:rPr>
        <w:t xml:space="preserve">Губенко И.В. (коллективная работа), </w:t>
      </w:r>
      <w:proofErr w:type="spellStart"/>
      <w:r>
        <w:rPr>
          <w:rFonts w:ascii="Times New Roman" w:hAnsi="Times New Roman" w:cs="Times New Roman"/>
          <w:sz w:val="28"/>
          <w:szCs w:val="28"/>
        </w:rPr>
        <w:t>Бойкова</w:t>
      </w:r>
      <w:proofErr w:type="spellEnd"/>
      <w:r>
        <w:rPr>
          <w:rFonts w:ascii="Times New Roman" w:hAnsi="Times New Roman" w:cs="Times New Roman"/>
          <w:sz w:val="28"/>
          <w:szCs w:val="28"/>
        </w:rPr>
        <w:t xml:space="preserve"> Е.А. (</w:t>
      </w:r>
      <w:proofErr w:type="spellStart"/>
      <w:r>
        <w:rPr>
          <w:rFonts w:ascii="Times New Roman" w:hAnsi="Times New Roman" w:cs="Times New Roman"/>
          <w:sz w:val="28"/>
          <w:szCs w:val="28"/>
        </w:rPr>
        <w:t>Байдалова</w:t>
      </w:r>
      <w:proofErr w:type="spellEnd"/>
      <w:r>
        <w:rPr>
          <w:rFonts w:ascii="Times New Roman" w:hAnsi="Times New Roman" w:cs="Times New Roman"/>
          <w:sz w:val="28"/>
          <w:szCs w:val="28"/>
        </w:rPr>
        <w:t xml:space="preserve"> Вика), Даниелян Н.А.(коллективная работа),    </w:t>
      </w:r>
      <w:proofErr w:type="spellStart"/>
      <w:r>
        <w:rPr>
          <w:rFonts w:ascii="Times New Roman" w:hAnsi="Times New Roman" w:cs="Times New Roman"/>
          <w:sz w:val="28"/>
          <w:szCs w:val="28"/>
        </w:rPr>
        <w:t>Швыдко</w:t>
      </w:r>
      <w:proofErr w:type="spellEnd"/>
      <w:r>
        <w:rPr>
          <w:rFonts w:ascii="Times New Roman" w:hAnsi="Times New Roman" w:cs="Times New Roman"/>
          <w:sz w:val="28"/>
          <w:szCs w:val="28"/>
        </w:rPr>
        <w:t xml:space="preserve"> Н.В. (</w:t>
      </w:r>
      <w:proofErr w:type="spellStart"/>
      <w:r>
        <w:rPr>
          <w:rFonts w:ascii="Times New Roman" w:hAnsi="Times New Roman" w:cs="Times New Roman"/>
          <w:sz w:val="28"/>
          <w:szCs w:val="28"/>
        </w:rPr>
        <w:t>Агаджанян</w:t>
      </w:r>
      <w:proofErr w:type="spellEnd"/>
      <w:r>
        <w:rPr>
          <w:rFonts w:ascii="Times New Roman" w:hAnsi="Times New Roman" w:cs="Times New Roman"/>
          <w:sz w:val="28"/>
          <w:szCs w:val="28"/>
        </w:rPr>
        <w:t xml:space="preserve"> Диана), </w:t>
      </w:r>
      <w:proofErr w:type="spellStart"/>
      <w:r>
        <w:rPr>
          <w:rFonts w:ascii="Times New Roman" w:hAnsi="Times New Roman" w:cs="Times New Roman"/>
          <w:sz w:val="28"/>
          <w:szCs w:val="28"/>
        </w:rPr>
        <w:t>Козадерова</w:t>
      </w:r>
      <w:proofErr w:type="spellEnd"/>
      <w:r>
        <w:rPr>
          <w:rFonts w:ascii="Times New Roman" w:hAnsi="Times New Roman" w:cs="Times New Roman"/>
          <w:sz w:val="28"/>
          <w:szCs w:val="28"/>
        </w:rPr>
        <w:t xml:space="preserve"> С.А. (коллективная работа), </w:t>
      </w:r>
      <w:proofErr w:type="spellStart"/>
      <w:r>
        <w:rPr>
          <w:rFonts w:ascii="Times New Roman" w:hAnsi="Times New Roman" w:cs="Times New Roman"/>
          <w:sz w:val="28"/>
          <w:szCs w:val="28"/>
        </w:rPr>
        <w:t>Дацева</w:t>
      </w:r>
      <w:proofErr w:type="spellEnd"/>
      <w:r>
        <w:rPr>
          <w:rFonts w:ascii="Times New Roman" w:hAnsi="Times New Roman" w:cs="Times New Roman"/>
          <w:sz w:val="28"/>
          <w:szCs w:val="28"/>
        </w:rPr>
        <w:t xml:space="preserve"> Ю.А. (коллективная работа),  Колесник Е.А. (Алиев Магомед), </w:t>
      </w:r>
      <w:proofErr w:type="spellStart"/>
      <w:r>
        <w:rPr>
          <w:rFonts w:ascii="Times New Roman" w:hAnsi="Times New Roman" w:cs="Times New Roman"/>
          <w:sz w:val="28"/>
          <w:szCs w:val="28"/>
        </w:rPr>
        <w:t>Соколан</w:t>
      </w:r>
      <w:proofErr w:type="spellEnd"/>
      <w:r>
        <w:rPr>
          <w:rFonts w:ascii="Times New Roman" w:hAnsi="Times New Roman" w:cs="Times New Roman"/>
          <w:sz w:val="28"/>
          <w:szCs w:val="28"/>
        </w:rPr>
        <w:t xml:space="preserve"> Т.Н. (Гусева Катя) приняли участие в I открытом  всероссийском фестивале - конкурсе изобразительных работ под патронатом </w:t>
      </w:r>
      <w:proofErr w:type="spellStart"/>
      <w:r>
        <w:rPr>
          <w:rFonts w:ascii="Times New Roman" w:hAnsi="Times New Roman" w:cs="Times New Roman"/>
          <w:sz w:val="28"/>
          <w:szCs w:val="28"/>
        </w:rPr>
        <w:t>Никаса</w:t>
      </w:r>
      <w:proofErr w:type="spellEnd"/>
      <w:r>
        <w:rPr>
          <w:rFonts w:ascii="Times New Roman" w:hAnsi="Times New Roman" w:cs="Times New Roman"/>
          <w:sz w:val="28"/>
          <w:szCs w:val="28"/>
        </w:rPr>
        <w:t xml:space="preserve"> Сафронова «Дадим шар земной детям!»</w:t>
      </w:r>
      <w:proofErr w:type="gramEnd"/>
      <w:r>
        <w:rPr>
          <w:rFonts w:ascii="Times New Roman" w:hAnsi="Times New Roman" w:cs="Times New Roman"/>
          <w:sz w:val="28"/>
          <w:szCs w:val="28"/>
        </w:rPr>
        <w:t xml:space="preserve"> Все получили Дипломы участников в своих возрастных категориях.</w:t>
      </w:r>
    </w:p>
    <w:p w:rsidR="00E03E13" w:rsidRDefault="00E03E13" w:rsidP="00E03E13">
      <w:pPr>
        <w:pStyle w:val="a3"/>
        <w:jc w:val="both"/>
        <w:rPr>
          <w:rFonts w:ascii="Times New Roman" w:hAnsi="Times New Roman" w:cs="Times New Roman"/>
          <w:sz w:val="28"/>
          <w:szCs w:val="28"/>
        </w:rPr>
      </w:pPr>
      <w:r>
        <w:rPr>
          <w:rFonts w:ascii="Times New Roman" w:hAnsi="Times New Roman" w:cs="Times New Roman"/>
          <w:sz w:val="28"/>
          <w:szCs w:val="28"/>
        </w:rPr>
        <w:t xml:space="preserve">            Воспитанник Чебанов Даниил (</w:t>
      </w:r>
      <w:proofErr w:type="spellStart"/>
      <w:r>
        <w:rPr>
          <w:rFonts w:ascii="Times New Roman" w:hAnsi="Times New Roman" w:cs="Times New Roman"/>
          <w:sz w:val="28"/>
          <w:szCs w:val="28"/>
        </w:rPr>
        <w:t>Негодина</w:t>
      </w:r>
      <w:proofErr w:type="spellEnd"/>
      <w:r>
        <w:rPr>
          <w:rFonts w:ascii="Times New Roman" w:hAnsi="Times New Roman" w:cs="Times New Roman"/>
          <w:sz w:val="28"/>
          <w:szCs w:val="28"/>
        </w:rPr>
        <w:t xml:space="preserve"> Т.В.) является победителем краевого фестиваля художественного творчества детей с ОВЗ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май 2016 год).</w:t>
      </w:r>
    </w:p>
    <w:p w:rsidR="00E03E13" w:rsidRDefault="00E03E13" w:rsidP="00E03E13">
      <w:pPr>
        <w:spacing w:after="0" w:line="240" w:lineRule="auto"/>
        <w:jc w:val="both"/>
        <w:rPr>
          <w:rFonts w:ascii="Times New Roman" w:hAnsi="Times New Roman"/>
          <w:sz w:val="28"/>
          <w:szCs w:val="28"/>
        </w:rPr>
      </w:pPr>
      <w:r>
        <w:rPr>
          <w:rFonts w:ascii="Times New Roman" w:hAnsi="Times New Roman"/>
          <w:sz w:val="28"/>
          <w:szCs w:val="28"/>
        </w:rPr>
        <w:t xml:space="preserve">            В первом и втором полугодиях  </w:t>
      </w:r>
      <w:r>
        <w:rPr>
          <w:rFonts w:ascii="Times New Roman" w:hAnsi="Times New Roman" w:cs="Times New Roman"/>
          <w:sz w:val="28"/>
          <w:szCs w:val="28"/>
        </w:rPr>
        <w:t>начальная школа (</w:t>
      </w:r>
      <w:proofErr w:type="spellStart"/>
      <w:r>
        <w:rPr>
          <w:rFonts w:ascii="Times New Roman" w:hAnsi="Times New Roman"/>
          <w:sz w:val="28"/>
          <w:szCs w:val="28"/>
        </w:rPr>
        <w:t>Баробина</w:t>
      </w:r>
      <w:proofErr w:type="spellEnd"/>
      <w:r>
        <w:rPr>
          <w:rFonts w:ascii="Times New Roman" w:hAnsi="Times New Roman"/>
          <w:sz w:val="28"/>
          <w:szCs w:val="28"/>
        </w:rPr>
        <w:t xml:space="preserve"> О.А., Даниелян Н.А., Губенко И.В.,</w:t>
      </w:r>
      <w:r>
        <w:rPr>
          <w:rFonts w:ascii="Times New Roman" w:hAnsi="Times New Roman" w:cs="Times New Roman"/>
          <w:sz w:val="28"/>
          <w:szCs w:val="28"/>
        </w:rPr>
        <w:t xml:space="preserve"> Лоскутова Н.Г</w:t>
      </w:r>
      <w:r>
        <w:rPr>
          <w:rFonts w:ascii="Times New Roman" w:hAnsi="Times New Roman"/>
          <w:sz w:val="28"/>
          <w:szCs w:val="28"/>
        </w:rPr>
        <w:t xml:space="preserve">.) приняли участие в Ежегодном всероссийском </w:t>
      </w:r>
      <w:proofErr w:type="spellStart"/>
      <w:proofErr w:type="gramStart"/>
      <w:r>
        <w:rPr>
          <w:rFonts w:ascii="Times New Roman" w:hAnsi="Times New Roman"/>
          <w:sz w:val="28"/>
          <w:szCs w:val="28"/>
        </w:rPr>
        <w:t>интернет-конкурсе</w:t>
      </w:r>
      <w:proofErr w:type="spellEnd"/>
      <w:proofErr w:type="gramEnd"/>
      <w:r>
        <w:rPr>
          <w:rFonts w:ascii="Times New Roman" w:hAnsi="Times New Roman"/>
          <w:sz w:val="28"/>
          <w:szCs w:val="28"/>
        </w:rPr>
        <w:t xml:space="preserve"> поделок для начальных классов «</w:t>
      </w:r>
      <w:proofErr w:type="spellStart"/>
      <w:r>
        <w:rPr>
          <w:rFonts w:ascii="Times New Roman" w:hAnsi="Times New Roman"/>
          <w:sz w:val="28"/>
          <w:szCs w:val="28"/>
        </w:rPr>
        <w:t>Мастерята</w:t>
      </w:r>
      <w:proofErr w:type="spellEnd"/>
      <w:r>
        <w:rPr>
          <w:rFonts w:ascii="Times New Roman" w:hAnsi="Times New Roman"/>
          <w:sz w:val="28"/>
          <w:szCs w:val="28"/>
        </w:rPr>
        <w:t xml:space="preserve">».  Воспитанники и педагоги  удостоены Дипломами  </w:t>
      </w:r>
      <w:r>
        <w:rPr>
          <w:rFonts w:ascii="Times New Roman" w:hAnsi="Times New Roman"/>
          <w:sz w:val="28"/>
          <w:szCs w:val="28"/>
          <w:lang w:val="en-US"/>
        </w:rPr>
        <w:t>III</w:t>
      </w:r>
      <w:r>
        <w:rPr>
          <w:rFonts w:ascii="Times New Roman" w:hAnsi="Times New Roman"/>
          <w:sz w:val="28"/>
          <w:szCs w:val="28"/>
        </w:rPr>
        <w:t xml:space="preserve"> степени  и сертификатами  руководителей</w:t>
      </w:r>
      <w:r>
        <w:rPr>
          <w:rFonts w:ascii="Times New Roman" w:hAnsi="Times New Roman" w:cs="Times New Roman"/>
          <w:sz w:val="28"/>
          <w:szCs w:val="28"/>
        </w:rPr>
        <w:t>.</w:t>
      </w:r>
    </w:p>
    <w:p w:rsidR="00E03E13" w:rsidRDefault="00E03E13" w:rsidP="00E03E13">
      <w:pPr>
        <w:spacing w:after="0" w:line="240" w:lineRule="auto"/>
        <w:jc w:val="both"/>
        <w:rPr>
          <w:rFonts w:ascii="Times New Roman" w:hAnsi="Times New Roman" w:cs="Times New Roman"/>
          <w:sz w:val="28"/>
          <w:szCs w:val="28"/>
        </w:rPr>
      </w:pPr>
      <w:r>
        <w:rPr>
          <w:rFonts w:ascii="Times New Roman" w:hAnsi="Times New Roman"/>
          <w:sz w:val="28"/>
          <w:szCs w:val="28"/>
        </w:rPr>
        <w:t xml:space="preserve">         18.11.2015 года   </w:t>
      </w:r>
      <w:proofErr w:type="spellStart"/>
      <w:r>
        <w:rPr>
          <w:rFonts w:ascii="Times New Roman" w:hAnsi="Times New Roman"/>
          <w:sz w:val="28"/>
          <w:szCs w:val="28"/>
        </w:rPr>
        <w:t>Бабикова</w:t>
      </w:r>
      <w:proofErr w:type="spellEnd"/>
      <w:r>
        <w:rPr>
          <w:rFonts w:ascii="Times New Roman" w:hAnsi="Times New Roman"/>
          <w:sz w:val="28"/>
          <w:szCs w:val="28"/>
        </w:rPr>
        <w:t xml:space="preserve"> А.И., являясь руководителем команды, с четырьмя воспитанниками группы детей-сирот и детей, оставшихся без попечения родителей, приняли участие </w:t>
      </w:r>
      <w:proofErr w:type="gramStart"/>
      <w:r>
        <w:rPr>
          <w:rFonts w:ascii="Times New Roman" w:hAnsi="Times New Roman"/>
          <w:sz w:val="28"/>
          <w:szCs w:val="28"/>
        </w:rPr>
        <w:t>во</w:t>
      </w:r>
      <w:proofErr w:type="gramEnd"/>
      <w:r>
        <w:rPr>
          <w:rFonts w:ascii="Times New Roman" w:hAnsi="Times New Roman"/>
          <w:sz w:val="28"/>
          <w:szCs w:val="28"/>
        </w:rPr>
        <w:t xml:space="preserve"> Всероссийской </w:t>
      </w:r>
      <w:proofErr w:type="spellStart"/>
      <w:r>
        <w:rPr>
          <w:rFonts w:ascii="Times New Roman" w:hAnsi="Times New Roman"/>
          <w:sz w:val="28"/>
          <w:szCs w:val="28"/>
        </w:rPr>
        <w:t>интернет-олимпиаде</w:t>
      </w:r>
      <w:proofErr w:type="spellEnd"/>
      <w:r>
        <w:rPr>
          <w:rFonts w:ascii="Times New Roman" w:hAnsi="Times New Roman"/>
          <w:sz w:val="28"/>
          <w:szCs w:val="28"/>
        </w:rPr>
        <w:t xml:space="preserve"> для школьников «Дорога без опасности». Результат - 64 балла. Педагог удостоена сертификата руководителя команды, дети – сертификатами участников (Кузнецов Александр, Шумаков Александр, </w:t>
      </w:r>
      <w:proofErr w:type="spellStart"/>
      <w:r>
        <w:rPr>
          <w:rFonts w:ascii="Times New Roman" w:hAnsi="Times New Roman" w:cs="Times New Roman"/>
          <w:sz w:val="28"/>
          <w:szCs w:val="28"/>
        </w:rPr>
        <w:t>Богдасарова</w:t>
      </w:r>
      <w:proofErr w:type="spellEnd"/>
      <w:r>
        <w:rPr>
          <w:rFonts w:ascii="Times New Roman" w:hAnsi="Times New Roman" w:cs="Times New Roman"/>
          <w:sz w:val="28"/>
          <w:szCs w:val="28"/>
        </w:rPr>
        <w:t xml:space="preserve"> Кристина, Казакова Полина).</w:t>
      </w:r>
    </w:p>
    <w:p w:rsidR="00E03E13" w:rsidRDefault="00E03E13" w:rsidP="00E03E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11.12.2015 года  Ерохин С.В. принял участие с учащимися </w:t>
      </w:r>
      <w:proofErr w:type="gramStart"/>
      <w:r>
        <w:rPr>
          <w:rFonts w:ascii="Times New Roman" w:hAnsi="Times New Roman" w:cs="Times New Roman"/>
          <w:sz w:val="28"/>
          <w:szCs w:val="28"/>
        </w:rPr>
        <w:t>3</w:t>
      </w:r>
      <w:proofErr w:type="gramEnd"/>
      <w:r>
        <w:rPr>
          <w:rFonts w:ascii="Times New Roman" w:hAnsi="Times New Roman" w:cs="Times New Roman"/>
          <w:sz w:val="28"/>
          <w:szCs w:val="28"/>
        </w:rPr>
        <w:t xml:space="preserve"> а класса во Всероссийском конкурсе  для учащихся специальных (коррекционных) школ и классов  </w:t>
      </w:r>
      <w:r>
        <w:rPr>
          <w:rFonts w:ascii="Times New Roman" w:hAnsi="Times New Roman" w:cs="Times New Roman"/>
          <w:sz w:val="28"/>
          <w:szCs w:val="28"/>
          <w:lang w:val="en-US"/>
        </w:rPr>
        <w:t>VIII</w:t>
      </w:r>
      <w:r>
        <w:rPr>
          <w:rFonts w:ascii="Times New Roman" w:hAnsi="Times New Roman" w:cs="Times New Roman"/>
          <w:sz w:val="28"/>
          <w:szCs w:val="28"/>
        </w:rPr>
        <w:t xml:space="preserve"> вида «</w:t>
      </w:r>
      <w:proofErr w:type="spellStart"/>
      <w:r>
        <w:rPr>
          <w:rFonts w:ascii="Times New Roman" w:hAnsi="Times New Roman" w:cs="Times New Roman"/>
          <w:sz w:val="28"/>
          <w:szCs w:val="28"/>
        </w:rPr>
        <w:t>Китендо</w:t>
      </w:r>
      <w:proofErr w:type="spellEnd"/>
      <w:r>
        <w:rPr>
          <w:rFonts w:ascii="Times New Roman" w:hAnsi="Times New Roman" w:cs="Times New Roman"/>
          <w:sz w:val="28"/>
          <w:szCs w:val="28"/>
        </w:rPr>
        <w:t xml:space="preserve">» и получил сертификат организатора конкурса, учащиеся заняли призовые места: </w:t>
      </w:r>
      <w:proofErr w:type="gramStart"/>
      <w:r>
        <w:rPr>
          <w:rFonts w:ascii="Times New Roman" w:hAnsi="Times New Roman" w:cs="Times New Roman"/>
          <w:sz w:val="28"/>
          <w:szCs w:val="28"/>
          <w:lang w:val="en-US"/>
        </w:rPr>
        <w:t>II</w:t>
      </w:r>
      <w:r>
        <w:rPr>
          <w:rFonts w:ascii="Times New Roman" w:hAnsi="Times New Roman" w:cs="Times New Roman"/>
          <w:sz w:val="28"/>
          <w:szCs w:val="28"/>
        </w:rPr>
        <w:t xml:space="preserve"> место (Малахов Евгений, Бондаренко Иван, </w:t>
      </w:r>
      <w:proofErr w:type="spellStart"/>
      <w:r>
        <w:rPr>
          <w:rFonts w:ascii="Times New Roman" w:hAnsi="Times New Roman" w:cs="Times New Roman"/>
          <w:sz w:val="28"/>
          <w:szCs w:val="28"/>
        </w:rPr>
        <w:t>Москаленко</w:t>
      </w:r>
      <w:proofErr w:type="spellEnd"/>
      <w:r>
        <w:rPr>
          <w:rFonts w:ascii="Times New Roman" w:hAnsi="Times New Roman" w:cs="Times New Roman"/>
          <w:sz w:val="28"/>
          <w:szCs w:val="28"/>
        </w:rPr>
        <w:t xml:space="preserve"> Ангелина), </w:t>
      </w:r>
      <w:r>
        <w:rPr>
          <w:rFonts w:ascii="Times New Roman" w:hAnsi="Times New Roman" w:cs="Times New Roman"/>
          <w:sz w:val="28"/>
          <w:szCs w:val="28"/>
          <w:lang w:val="en-US"/>
        </w:rPr>
        <w:t>IV</w:t>
      </w:r>
      <w:r>
        <w:rPr>
          <w:rFonts w:ascii="Times New Roman" w:hAnsi="Times New Roman" w:cs="Times New Roman"/>
          <w:sz w:val="28"/>
          <w:szCs w:val="28"/>
        </w:rPr>
        <w:t xml:space="preserve"> место - </w:t>
      </w:r>
      <w:proofErr w:type="spellStart"/>
      <w:r>
        <w:rPr>
          <w:rFonts w:ascii="Times New Roman" w:hAnsi="Times New Roman" w:cs="Times New Roman"/>
          <w:sz w:val="28"/>
          <w:szCs w:val="28"/>
        </w:rPr>
        <w:t>Курденевич</w:t>
      </w:r>
      <w:proofErr w:type="spellEnd"/>
      <w:r>
        <w:rPr>
          <w:rFonts w:ascii="Times New Roman" w:hAnsi="Times New Roman" w:cs="Times New Roman"/>
          <w:sz w:val="28"/>
          <w:szCs w:val="28"/>
        </w:rPr>
        <w:t xml:space="preserve"> Екатерина, </w:t>
      </w:r>
      <w:r>
        <w:rPr>
          <w:rFonts w:ascii="Times New Roman" w:hAnsi="Times New Roman" w:cs="Times New Roman"/>
          <w:sz w:val="28"/>
          <w:szCs w:val="28"/>
          <w:lang w:val="en-US"/>
        </w:rPr>
        <w:t>VI</w:t>
      </w:r>
      <w:r>
        <w:rPr>
          <w:rFonts w:ascii="Times New Roman" w:hAnsi="Times New Roman" w:cs="Times New Roman"/>
          <w:sz w:val="28"/>
          <w:szCs w:val="28"/>
        </w:rPr>
        <w:t xml:space="preserve"> место –</w:t>
      </w:r>
      <w:proofErr w:type="spellStart"/>
      <w:r>
        <w:rPr>
          <w:rFonts w:ascii="Times New Roman" w:hAnsi="Times New Roman" w:cs="Times New Roman"/>
          <w:sz w:val="28"/>
          <w:szCs w:val="28"/>
        </w:rPr>
        <w:t>Вовака</w:t>
      </w:r>
      <w:proofErr w:type="spellEnd"/>
      <w:r>
        <w:rPr>
          <w:rFonts w:ascii="Times New Roman" w:hAnsi="Times New Roman" w:cs="Times New Roman"/>
          <w:sz w:val="28"/>
          <w:szCs w:val="28"/>
        </w:rPr>
        <w:t xml:space="preserve"> Настя, патриотический конкурс «Вечный огонь»- вечная память» - Лоскутова Н.Г. с воспитанниками - Диплом 1 степени.</w:t>
      </w:r>
      <w:proofErr w:type="gramEnd"/>
    </w:p>
    <w:p w:rsidR="00E03E13" w:rsidRDefault="00E03E13" w:rsidP="00E03E13">
      <w:pPr>
        <w:pStyle w:val="a3"/>
        <w:jc w:val="both"/>
        <w:rPr>
          <w:rFonts w:ascii="Times New Roman" w:hAnsi="Times New Roman" w:cs="Times New Roman"/>
          <w:sz w:val="28"/>
          <w:szCs w:val="28"/>
        </w:rPr>
      </w:pPr>
      <w:r>
        <w:rPr>
          <w:rFonts w:ascii="Times New Roman" w:hAnsi="Times New Roman" w:cs="Times New Roman"/>
          <w:sz w:val="28"/>
          <w:szCs w:val="28"/>
        </w:rPr>
        <w:t xml:space="preserve">           Продолжается дружба ребят с сотрудниками МЧС. 3 декабря 2015 года,  в день основания МЧС в Российской Федерации, в ГКОУ «Специальная (коррекционная) общеобразовательная школа-интернат № 1» были приглашены сотрудники Центра управления в кризисных ситуациях СКРЦ  МЧС  России в  СКФО. </w:t>
      </w:r>
    </w:p>
    <w:p w:rsidR="00E03E13" w:rsidRDefault="00E03E13" w:rsidP="00E03E13">
      <w:pPr>
        <w:pStyle w:val="a3"/>
        <w:jc w:val="both"/>
        <w:rPr>
          <w:rFonts w:ascii="Times New Roman" w:hAnsi="Times New Roman" w:cs="Times New Roman"/>
          <w:sz w:val="28"/>
          <w:szCs w:val="28"/>
        </w:rPr>
      </w:pPr>
      <w:r>
        <w:rPr>
          <w:rFonts w:ascii="Times New Roman" w:hAnsi="Times New Roman" w:cs="Times New Roman"/>
          <w:sz w:val="28"/>
          <w:szCs w:val="28"/>
        </w:rPr>
        <w:t xml:space="preserve">           Воспитанники школы-интерната  подготовили торжественный концерт, посвященный юбилею. Песни, танцы, стихи  были посвящены  смелым спасателям и защитникам Отечества. </w:t>
      </w:r>
    </w:p>
    <w:p w:rsidR="00E03E13" w:rsidRDefault="00E03E13" w:rsidP="00E03E13">
      <w:pPr>
        <w:pStyle w:val="a3"/>
        <w:jc w:val="both"/>
        <w:rPr>
          <w:rFonts w:ascii="Times New Roman" w:hAnsi="Times New Roman" w:cs="Times New Roman"/>
          <w:sz w:val="28"/>
          <w:szCs w:val="28"/>
        </w:rPr>
      </w:pPr>
      <w:r>
        <w:rPr>
          <w:rFonts w:ascii="Times New Roman" w:hAnsi="Times New Roman" w:cs="Times New Roman"/>
          <w:sz w:val="28"/>
          <w:szCs w:val="28"/>
        </w:rPr>
        <w:t xml:space="preserve">           В заключении под музыку Гимна МЧС  дети  пригласили друзей  на сцену и вручили им творческие картины, подарки, изготовленные  своими руками. </w:t>
      </w:r>
    </w:p>
    <w:p w:rsidR="00E03E13" w:rsidRDefault="00E03E13" w:rsidP="00E03E13">
      <w:pPr>
        <w:pStyle w:val="a3"/>
        <w:jc w:val="both"/>
        <w:rPr>
          <w:rFonts w:ascii="Times New Roman" w:hAnsi="Times New Roman" w:cs="Times New Roman"/>
          <w:sz w:val="28"/>
          <w:szCs w:val="28"/>
        </w:rPr>
      </w:pPr>
      <w:r>
        <w:rPr>
          <w:rFonts w:ascii="Times New Roman" w:hAnsi="Times New Roman" w:cs="Times New Roman"/>
          <w:sz w:val="28"/>
          <w:szCs w:val="28"/>
        </w:rPr>
        <w:t xml:space="preserve">        Мероприятия, посвященные 70-летию Победы советского народа в Великой Отечественной войне, продолжают  шагать по стране.</w:t>
      </w:r>
    </w:p>
    <w:p w:rsidR="00E03E13" w:rsidRDefault="00E03E13" w:rsidP="00E03E13">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12.03.2016 - 13.03.2016 года   в рамках краевой акции «Школа мужества «Победа глазами наследников» в ГКОУ «Специальная (коррекционная) общеобразовательная школа-интернат № 1» побывали в гостях   активные представители молодежи Ставропольского края, волонтеры, с руководителем организационного Центра СКПО Движения «Знамя Победы», продюсера СТВ, Веры Даниловой. </w:t>
      </w:r>
    </w:p>
    <w:p w:rsidR="00E03E13" w:rsidRDefault="00E03E13" w:rsidP="00E03E13">
      <w:pPr>
        <w:pStyle w:val="a3"/>
        <w:jc w:val="both"/>
        <w:rPr>
          <w:rFonts w:ascii="Times New Roman" w:hAnsi="Times New Roman" w:cs="Times New Roman"/>
          <w:sz w:val="28"/>
          <w:szCs w:val="28"/>
        </w:rPr>
      </w:pPr>
      <w:r>
        <w:rPr>
          <w:rFonts w:ascii="Times New Roman" w:hAnsi="Times New Roman" w:cs="Times New Roman"/>
          <w:sz w:val="28"/>
          <w:szCs w:val="28"/>
        </w:rPr>
        <w:t xml:space="preserve">          Программа включала в себя разнообразные мероприятия: акцию «Растим солнце», в процессе которой каждый учащийся высадил семена подсолнуха, символа Ставропольского края. Детям были предложены патриотические </w:t>
      </w:r>
      <w:proofErr w:type="spellStart"/>
      <w:r>
        <w:rPr>
          <w:rFonts w:ascii="Times New Roman" w:hAnsi="Times New Roman" w:cs="Times New Roman"/>
          <w:sz w:val="28"/>
          <w:szCs w:val="28"/>
        </w:rPr>
        <w:t>квесты</w:t>
      </w:r>
      <w:proofErr w:type="spellEnd"/>
      <w:r>
        <w:rPr>
          <w:rFonts w:ascii="Times New Roman" w:hAnsi="Times New Roman" w:cs="Times New Roman"/>
          <w:sz w:val="28"/>
          <w:szCs w:val="28"/>
        </w:rPr>
        <w:t xml:space="preserve"> «Преодолей препятствие», «Попади в цель», «Пройди через болото»,  увлекательные игры, психологические тренинги и мастер-классы. Ребята научились делать гипсовые магниты своими руками, собирать и разбирать автомат Калашникова, походную палатку, познакомились с видами военных узлов, костров. </w:t>
      </w:r>
    </w:p>
    <w:p w:rsidR="00E03E13" w:rsidRDefault="00E03E13" w:rsidP="00E03E13">
      <w:pPr>
        <w:pStyle w:val="a3"/>
        <w:jc w:val="both"/>
        <w:rPr>
          <w:rFonts w:ascii="Times New Roman" w:hAnsi="Times New Roman" w:cs="Times New Roman"/>
          <w:sz w:val="28"/>
          <w:szCs w:val="28"/>
        </w:rPr>
      </w:pPr>
      <w:r>
        <w:rPr>
          <w:rFonts w:ascii="Times New Roman" w:hAnsi="Times New Roman" w:cs="Times New Roman"/>
          <w:sz w:val="28"/>
          <w:szCs w:val="28"/>
        </w:rPr>
        <w:t xml:space="preserve">          Была организована демонстрация площадки-выставки «70 лет под Знаменем Победы» с </w:t>
      </w:r>
      <w:proofErr w:type="spellStart"/>
      <w:r>
        <w:rPr>
          <w:rFonts w:ascii="Times New Roman" w:hAnsi="Times New Roman" w:cs="Times New Roman"/>
          <w:sz w:val="28"/>
          <w:szCs w:val="28"/>
        </w:rPr>
        <w:t>фотосессией</w:t>
      </w:r>
      <w:proofErr w:type="spellEnd"/>
      <w:r>
        <w:rPr>
          <w:rFonts w:ascii="Times New Roman" w:hAnsi="Times New Roman" w:cs="Times New Roman"/>
          <w:sz w:val="28"/>
          <w:szCs w:val="28"/>
        </w:rPr>
        <w:t xml:space="preserve">. </w:t>
      </w:r>
    </w:p>
    <w:p w:rsidR="00E03E13" w:rsidRDefault="00E03E13" w:rsidP="00E03E13">
      <w:pPr>
        <w:pStyle w:val="a3"/>
        <w:jc w:val="both"/>
        <w:rPr>
          <w:rFonts w:ascii="Times New Roman" w:hAnsi="Times New Roman" w:cs="Times New Roman"/>
          <w:sz w:val="28"/>
          <w:szCs w:val="28"/>
        </w:rPr>
      </w:pPr>
      <w:r>
        <w:rPr>
          <w:rFonts w:ascii="Times New Roman" w:hAnsi="Times New Roman" w:cs="Times New Roman"/>
          <w:sz w:val="28"/>
          <w:szCs w:val="28"/>
        </w:rPr>
        <w:t xml:space="preserve">          Воспитанники школы-интерната приняли участие в концерте, совместно с волонтерами, писали «военные треуголки» участникам Великой Отечественной войны, посетили ветерана, жителя поселка </w:t>
      </w:r>
      <w:proofErr w:type="spellStart"/>
      <w:r>
        <w:rPr>
          <w:rFonts w:ascii="Times New Roman" w:hAnsi="Times New Roman" w:cs="Times New Roman"/>
          <w:sz w:val="28"/>
          <w:szCs w:val="28"/>
        </w:rPr>
        <w:t>Иноземцево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Бовта</w:t>
      </w:r>
      <w:proofErr w:type="spellEnd"/>
      <w:r>
        <w:rPr>
          <w:rFonts w:ascii="Times New Roman" w:hAnsi="Times New Roman" w:cs="Times New Roman"/>
          <w:sz w:val="28"/>
          <w:szCs w:val="28"/>
        </w:rPr>
        <w:t xml:space="preserve"> Александра Ивановича.</w:t>
      </w:r>
    </w:p>
    <w:p w:rsidR="00E03E13" w:rsidRDefault="00E03E13" w:rsidP="00E03E13">
      <w:pPr>
        <w:pStyle w:val="a3"/>
        <w:jc w:val="both"/>
        <w:rPr>
          <w:rFonts w:ascii="Times New Roman" w:hAnsi="Times New Roman" w:cs="Times New Roman"/>
          <w:sz w:val="28"/>
          <w:szCs w:val="28"/>
        </w:rPr>
      </w:pPr>
      <w:r>
        <w:rPr>
          <w:rFonts w:ascii="Times New Roman" w:hAnsi="Times New Roman" w:cs="Times New Roman"/>
          <w:sz w:val="28"/>
          <w:szCs w:val="28"/>
        </w:rPr>
        <w:t xml:space="preserve">          На мероприятия были приглашены специалист отдела по социальным вопросам и попечительству администрации города-курорта Железноводска Ирина </w:t>
      </w:r>
      <w:proofErr w:type="spellStart"/>
      <w:r>
        <w:rPr>
          <w:rFonts w:ascii="Times New Roman" w:hAnsi="Times New Roman" w:cs="Times New Roman"/>
          <w:sz w:val="28"/>
          <w:szCs w:val="28"/>
        </w:rPr>
        <w:t>Топольницкая</w:t>
      </w:r>
      <w:proofErr w:type="spellEnd"/>
      <w:r>
        <w:rPr>
          <w:rFonts w:ascii="Times New Roman" w:hAnsi="Times New Roman" w:cs="Times New Roman"/>
          <w:sz w:val="32"/>
          <w:szCs w:val="32"/>
        </w:rPr>
        <w:t xml:space="preserve">  </w:t>
      </w:r>
      <w:r>
        <w:rPr>
          <w:rFonts w:ascii="Times New Roman" w:hAnsi="Times New Roman" w:cs="Times New Roman"/>
          <w:sz w:val="28"/>
          <w:szCs w:val="28"/>
        </w:rPr>
        <w:t>и директор ООО «МСК - Юг» Александр Ганин.</w:t>
      </w:r>
    </w:p>
    <w:p w:rsidR="00E03E13" w:rsidRDefault="00E03E13" w:rsidP="00E03E13">
      <w:pPr>
        <w:pStyle w:val="a3"/>
        <w:jc w:val="both"/>
        <w:rPr>
          <w:rFonts w:ascii="Times New Roman" w:hAnsi="Times New Roman" w:cs="Times New Roman"/>
          <w:sz w:val="28"/>
          <w:szCs w:val="28"/>
        </w:rPr>
      </w:pPr>
      <w:r>
        <w:rPr>
          <w:rFonts w:ascii="Times New Roman" w:hAnsi="Times New Roman" w:cs="Times New Roman"/>
          <w:sz w:val="28"/>
          <w:szCs w:val="28"/>
        </w:rPr>
        <w:t xml:space="preserve">          Цель акции «Школа мужества «Победа глазами наследников»</w:t>
      </w:r>
    </w:p>
    <w:p w:rsidR="00E03E13" w:rsidRDefault="00E03E13" w:rsidP="00E03E13">
      <w:pPr>
        <w:pStyle w:val="a3"/>
        <w:jc w:val="both"/>
        <w:rPr>
          <w:rFonts w:ascii="Times New Roman" w:hAnsi="Times New Roman" w:cs="Times New Roman"/>
          <w:sz w:val="28"/>
          <w:szCs w:val="28"/>
        </w:rPr>
      </w:pPr>
      <w:r>
        <w:rPr>
          <w:rFonts w:ascii="Times New Roman" w:hAnsi="Times New Roman" w:cs="Times New Roman"/>
          <w:sz w:val="28"/>
          <w:szCs w:val="28"/>
        </w:rPr>
        <w:t>- создание условий адаптации к самостоятельной жизни у воспитанников с ограниченными возможностями здоровья и укрепление их патриотического</w:t>
      </w:r>
      <w:r>
        <w:t xml:space="preserve"> </w:t>
      </w:r>
      <w:r>
        <w:rPr>
          <w:rFonts w:ascii="Times New Roman" w:hAnsi="Times New Roman" w:cs="Times New Roman"/>
          <w:sz w:val="28"/>
          <w:szCs w:val="28"/>
        </w:rPr>
        <w:t xml:space="preserve">духа. Но,  самое главное, это осознание того, что любое направление деятельности в крае, какое бы дети ни выбрали для своей взрослой жизни, им доступно так же, как и другим. </w:t>
      </w:r>
    </w:p>
    <w:p w:rsidR="00E03E13" w:rsidRDefault="00E03E13" w:rsidP="00E03E13">
      <w:pPr>
        <w:pStyle w:val="a3"/>
        <w:jc w:val="both"/>
        <w:rPr>
          <w:rFonts w:ascii="Times New Roman" w:hAnsi="Times New Roman" w:cs="Times New Roman"/>
          <w:sz w:val="28"/>
          <w:szCs w:val="28"/>
        </w:rPr>
      </w:pPr>
      <w:r>
        <w:rPr>
          <w:rFonts w:ascii="Times New Roman" w:hAnsi="Times New Roman" w:cs="Times New Roman"/>
          <w:sz w:val="28"/>
          <w:szCs w:val="28"/>
        </w:rPr>
        <w:t xml:space="preserve">В рамках акции детям и всем сотрудникам </w:t>
      </w:r>
      <w:proofErr w:type="gramStart"/>
      <w:r>
        <w:rPr>
          <w:rFonts w:ascii="Times New Roman" w:hAnsi="Times New Roman" w:cs="Times New Roman"/>
          <w:sz w:val="28"/>
          <w:szCs w:val="28"/>
        </w:rPr>
        <w:t>была выражена благодарность и детям был</w:t>
      </w:r>
      <w:proofErr w:type="gramEnd"/>
      <w:r>
        <w:rPr>
          <w:rFonts w:ascii="Times New Roman" w:hAnsi="Times New Roman" w:cs="Times New Roman"/>
          <w:sz w:val="28"/>
          <w:szCs w:val="28"/>
        </w:rPr>
        <w:t xml:space="preserve"> вручен сертификат на посещение </w:t>
      </w:r>
      <w:proofErr w:type="spellStart"/>
      <w:r>
        <w:rPr>
          <w:rFonts w:ascii="Times New Roman" w:hAnsi="Times New Roman" w:cs="Times New Roman"/>
          <w:sz w:val="28"/>
          <w:szCs w:val="28"/>
        </w:rPr>
        <w:t>Динопарка</w:t>
      </w:r>
      <w:proofErr w:type="spellEnd"/>
      <w:r>
        <w:rPr>
          <w:rFonts w:ascii="Times New Roman" w:hAnsi="Times New Roman" w:cs="Times New Roman"/>
          <w:sz w:val="28"/>
          <w:szCs w:val="28"/>
        </w:rPr>
        <w:t xml:space="preserve"> «Рекс» и в мае 2016 года была организована  поездка.</w:t>
      </w:r>
    </w:p>
    <w:p w:rsidR="00E03E13" w:rsidRPr="0007164B" w:rsidRDefault="00E03E13" w:rsidP="00E03E13">
      <w:pPr>
        <w:pStyle w:val="a3"/>
        <w:rPr>
          <w:rFonts w:ascii="Times New Roman" w:hAnsi="Times New Roman" w:cs="Times New Roman"/>
          <w:sz w:val="28"/>
          <w:szCs w:val="28"/>
          <w:shd w:val="clear" w:color="auto" w:fill="FFFFFF"/>
        </w:rPr>
      </w:pPr>
      <w:r w:rsidRPr="0007164B">
        <w:rPr>
          <w:rFonts w:ascii="Times New Roman" w:hAnsi="Times New Roman" w:cs="Times New Roman"/>
          <w:sz w:val="28"/>
          <w:szCs w:val="28"/>
          <w:shd w:val="clear" w:color="auto" w:fill="FFFFFF"/>
        </w:rPr>
        <w:t xml:space="preserve">           Повышается уровень социальной активности воспитанников «группы риска» и детей-инвалидов. Они так же принимали активное участие в общественной жизни классов, школы, краевых, всероссийских конкурсах.</w:t>
      </w:r>
    </w:p>
    <w:p w:rsidR="00E03E13" w:rsidRPr="004E6934" w:rsidRDefault="00E03E13" w:rsidP="00E03E13">
      <w:pPr>
        <w:pStyle w:val="a4"/>
        <w:spacing w:after="0" w:line="240" w:lineRule="auto"/>
        <w:ind w:left="765"/>
        <w:jc w:val="center"/>
        <w:rPr>
          <w:rFonts w:ascii="Times New Roman" w:hAnsi="Times New Roman"/>
          <w:b/>
          <w:i/>
          <w:sz w:val="28"/>
          <w:szCs w:val="28"/>
        </w:rPr>
      </w:pPr>
      <w:r w:rsidRPr="004E6934">
        <w:rPr>
          <w:rFonts w:ascii="Times New Roman" w:hAnsi="Times New Roman"/>
          <w:b/>
          <w:i/>
          <w:sz w:val="28"/>
          <w:szCs w:val="28"/>
        </w:rPr>
        <w:t>Участие в мероприятиях, творческих  фестивалях, конкурсах,  выставках,    благотворительных акциях</w:t>
      </w:r>
    </w:p>
    <w:p w:rsidR="00E03E13" w:rsidRPr="004E6934" w:rsidRDefault="00E03E13" w:rsidP="00E03E13">
      <w:pPr>
        <w:pStyle w:val="a4"/>
        <w:spacing w:after="0" w:line="240" w:lineRule="auto"/>
        <w:ind w:left="765"/>
        <w:jc w:val="center"/>
        <w:rPr>
          <w:rFonts w:ascii="Times New Roman" w:hAnsi="Times New Roman"/>
          <w:b/>
          <w:i/>
          <w:sz w:val="28"/>
          <w:szCs w:val="28"/>
        </w:rPr>
      </w:pPr>
      <w:r w:rsidRPr="004E6934">
        <w:rPr>
          <w:rFonts w:ascii="Times New Roman" w:hAnsi="Times New Roman"/>
          <w:b/>
          <w:i/>
          <w:sz w:val="28"/>
          <w:szCs w:val="28"/>
        </w:rPr>
        <w:t>в 2015-2016 учебном году</w:t>
      </w:r>
    </w:p>
    <w:tbl>
      <w:tblPr>
        <w:tblStyle w:val="a8"/>
        <w:tblW w:w="10774" w:type="dxa"/>
        <w:tblInd w:w="-318" w:type="dxa"/>
        <w:tblLayout w:type="fixed"/>
        <w:tblLook w:val="04A0"/>
      </w:tblPr>
      <w:tblGrid>
        <w:gridCol w:w="2873"/>
        <w:gridCol w:w="1946"/>
        <w:gridCol w:w="1559"/>
        <w:gridCol w:w="2979"/>
        <w:gridCol w:w="1417"/>
      </w:tblGrid>
      <w:tr w:rsidR="00E03E13" w:rsidTr="00E03E13">
        <w:tc>
          <w:tcPr>
            <w:tcW w:w="2873" w:type="dxa"/>
            <w:tcBorders>
              <w:top w:val="single" w:sz="4" w:space="0" w:color="auto"/>
              <w:left w:val="single" w:sz="4" w:space="0" w:color="auto"/>
              <w:bottom w:val="single" w:sz="4" w:space="0" w:color="auto"/>
              <w:right w:val="single" w:sz="4" w:space="0" w:color="auto"/>
            </w:tcBorders>
            <w:hideMark/>
          </w:tcPr>
          <w:p w:rsidR="00E03E13" w:rsidRPr="00E03E13" w:rsidRDefault="00E03E13" w:rsidP="00E03E13">
            <w:pPr>
              <w:pStyle w:val="a3"/>
              <w:jc w:val="both"/>
              <w:rPr>
                <w:rFonts w:ascii="Times New Roman" w:hAnsi="Times New Roman" w:cs="Times New Roman"/>
                <w:sz w:val="24"/>
                <w:szCs w:val="24"/>
              </w:rPr>
            </w:pPr>
            <w:r w:rsidRPr="00E03E13">
              <w:rPr>
                <w:rFonts w:ascii="Times New Roman" w:hAnsi="Times New Roman" w:cs="Times New Roman"/>
                <w:sz w:val="24"/>
                <w:szCs w:val="24"/>
              </w:rPr>
              <w:t>Мероприятие</w:t>
            </w:r>
          </w:p>
        </w:tc>
        <w:tc>
          <w:tcPr>
            <w:tcW w:w="1946" w:type="dxa"/>
            <w:tcBorders>
              <w:top w:val="single" w:sz="4" w:space="0" w:color="auto"/>
              <w:left w:val="single" w:sz="4" w:space="0" w:color="auto"/>
              <w:bottom w:val="single" w:sz="4" w:space="0" w:color="auto"/>
              <w:right w:val="single" w:sz="4" w:space="0" w:color="auto"/>
            </w:tcBorders>
            <w:hideMark/>
          </w:tcPr>
          <w:p w:rsidR="00E03E13" w:rsidRPr="00E03E13" w:rsidRDefault="00E03E13" w:rsidP="00E03E13">
            <w:pPr>
              <w:pStyle w:val="a3"/>
              <w:jc w:val="both"/>
              <w:rPr>
                <w:rFonts w:ascii="Times New Roman" w:hAnsi="Times New Roman" w:cs="Times New Roman"/>
                <w:sz w:val="24"/>
                <w:szCs w:val="24"/>
              </w:rPr>
            </w:pPr>
            <w:r w:rsidRPr="00E03E13">
              <w:rPr>
                <w:rFonts w:ascii="Times New Roman" w:hAnsi="Times New Roman" w:cs="Times New Roman"/>
                <w:sz w:val="24"/>
                <w:szCs w:val="24"/>
              </w:rPr>
              <w:t>Количество работ и  участников</w:t>
            </w:r>
          </w:p>
        </w:tc>
        <w:tc>
          <w:tcPr>
            <w:tcW w:w="1559" w:type="dxa"/>
            <w:tcBorders>
              <w:top w:val="single" w:sz="4" w:space="0" w:color="auto"/>
              <w:left w:val="single" w:sz="4" w:space="0" w:color="auto"/>
              <w:bottom w:val="single" w:sz="4" w:space="0" w:color="auto"/>
              <w:right w:val="single" w:sz="4" w:space="0" w:color="auto"/>
            </w:tcBorders>
            <w:hideMark/>
          </w:tcPr>
          <w:p w:rsidR="00E03E13" w:rsidRPr="00E03E13" w:rsidRDefault="00E03E13" w:rsidP="00E03E13">
            <w:pPr>
              <w:pStyle w:val="a3"/>
              <w:jc w:val="both"/>
              <w:rPr>
                <w:rFonts w:ascii="Times New Roman" w:hAnsi="Times New Roman" w:cs="Times New Roman"/>
                <w:sz w:val="24"/>
                <w:szCs w:val="24"/>
              </w:rPr>
            </w:pPr>
            <w:r w:rsidRPr="00E03E13">
              <w:rPr>
                <w:rFonts w:ascii="Times New Roman" w:hAnsi="Times New Roman" w:cs="Times New Roman"/>
                <w:sz w:val="24"/>
                <w:szCs w:val="24"/>
              </w:rPr>
              <w:t>Уровень</w:t>
            </w:r>
          </w:p>
        </w:tc>
        <w:tc>
          <w:tcPr>
            <w:tcW w:w="2979" w:type="dxa"/>
            <w:tcBorders>
              <w:top w:val="single" w:sz="4" w:space="0" w:color="auto"/>
              <w:left w:val="single" w:sz="4" w:space="0" w:color="auto"/>
              <w:bottom w:val="single" w:sz="4" w:space="0" w:color="auto"/>
              <w:right w:val="single" w:sz="4" w:space="0" w:color="auto"/>
            </w:tcBorders>
            <w:hideMark/>
          </w:tcPr>
          <w:p w:rsidR="00E03E13" w:rsidRPr="00E03E13" w:rsidRDefault="00E03E13" w:rsidP="00E03E13">
            <w:pPr>
              <w:pStyle w:val="a3"/>
              <w:jc w:val="both"/>
              <w:rPr>
                <w:rFonts w:ascii="Times New Roman" w:hAnsi="Times New Roman" w:cs="Times New Roman"/>
                <w:sz w:val="24"/>
                <w:szCs w:val="24"/>
              </w:rPr>
            </w:pPr>
            <w:r w:rsidRPr="00E03E13">
              <w:rPr>
                <w:rFonts w:ascii="Times New Roman" w:hAnsi="Times New Roman" w:cs="Times New Roman"/>
                <w:sz w:val="24"/>
                <w:szCs w:val="24"/>
              </w:rPr>
              <w:t>Результат</w:t>
            </w:r>
          </w:p>
        </w:tc>
        <w:tc>
          <w:tcPr>
            <w:tcW w:w="1417" w:type="dxa"/>
            <w:tcBorders>
              <w:top w:val="single" w:sz="4" w:space="0" w:color="auto"/>
              <w:left w:val="single" w:sz="4" w:space="0" w:color="auto"/>
              <w:bottom w:val="single" w:sz="4" w:space="0" w:color="auto"/>
              <w:right w:val="single" w:sz="4" w:space="0" w:color="auto"/>
            </w:tcBorders>
            <w:hideMark/>
          </w:tcPr>
          <w:p w:rsidR="00E03E13" w:rsidRPr="00E03E13" w:rsidRDefault="00E03E13" w:rsidP="00E03E13">
            <w:pPr>
              <w:jc w:val="both"/>
              <w:rPr>
                <w:rFonts w:ascii="Times New Roman" w:hAnsi="Times New Roman" w:cs="Times New Roman"/>
                <w:sz w:val="24"/>
                <w:szCs w:val="24"/>
              </w:rPr>
            </w:pPr>
            <w:proofErr w:type="spellStart"/>
            <w:r w:rsidRPr="00E03E13">
              <w:rPr>
                <w:rFonts w:ascii="Times New Roman" w:hAnsi="Times New Roman" w:cs="Times New Roman"/>
                <w:sz w:val="24"/>
                <w:szCs w:val="24"/>
              </w:rPr>
              <w:t>Количест</w:t>
            </w:r>
            <w:proofErr w:type="spellEnd"/>
            <w:r w:rsidRPr="00E03E13">
              <w:rPr>
                <w:rFonts w:ascii="Times New Roman" w:hAnsi="Times New Roman" w:cs="Times New Roman"/>
                <w:sz w:val="24"/>
                <w:szCs w:val="24"/>
              </w:rPr>
              <w:t>. учащихся</w:t>
            </w:r>
          </w:p>
          <w:p w:rsidR="00E03E13" w:rsidRPr="00E03E13" w:rsidRDefault="00E03E13" w:rsidP="00E03E13">
            <w:pPr>
              <w:jc w:val="both"/>
              <w:rPr>
                <w:rFonts w:ascii="Times New Roman" w:hAnsi="Times New Roman" w:cs="Times New Roman"/>
                <w:sz w:val="24"/>
                <w:szCs w:val="24"/>
              </w:rPr>
            </w:pPr>
            <w:proofErr w:type="gramStart"/>
            <w:r w:rsidRPr="00E03E13">
              <w:rPr>
                <w:rFonts w:ascii="Times New Roman" w:hAnsi="Times New Roman" w:cs="Times New Roman"/>
                <w:sz w:val="24"/>
                <w:szCs w:val="24"/>
              </w:rPr>
              <w:t>в</w:t>
            </w:r>
            <w:proofErr w:type="gramEnd"/>
            <w:r w:rsidRPr="00E03E13">
              <w:rPr>
                <w:rFonts w:ascii="Times New Roman" w:hAnsi="Times New Roman" w:cs="Times New Roman"/>
                <w:sz w:val="24"/>
                <w:szCs w:val="24"/>
              </w:rPr>
              <w:t xml:space="preserve"> % от общего </w:t>
            </w:r>
            <w:proofErr w:type="spellStart"/>
            <w:r w:rsidRPr="00E03E13">
              <w:rPr>
                <w:rFonts w:ascii="Times New Roman" w:hAnsi="Times New Roman" w:cs="Times New Roman"/>
                <w:sz w:val="24"/>
                <w:szCs w:val="24"/>
              </w:rPr>
              <w:t>количест</w:t>
            </w:r>
            <w:proofErr w:type="spellEnd"/>
            <w:r w:rsidRPr="00E03E13">
              <w:rPr>
                <w:rFonts w:ascii="Times New Roman" w:hAnsi="Times New Roman" w:cs="Times New Roman"/>
                <w:sz w:val="24"/>
                <w:szCs w:val="24"/>
              </w:rPr>
              <w:t>.</w:t>
            </w:r>
          </w:p>
        </w:tc>
      </w:tr>
      <w:tr w:rsidR="00E03E13" w:rsidTr="00E03E13">
        <w:tc>
          <w:tcPr>
            <w:tcW w:w="2873" w:type="dxa"/>
            <w:tcBorders>
              <w:top w:val="single" w:sz="4" w:space="0" w:color="auto"/>
              <w:left w:val="single" w:sz="4" w:space="0" w:color="auto"/>
              <w:bottom w:val="single" w:sz="4" w:space="0" w:color="auto"/>
              <w:right w:val="single" w:sz="4" w:space="0" w:color="auto"/>
            </w:tcBorders>
            <w:hideMark/>
          </w:tcPr>
          <w:p w:rsidR="00E03E13" w:rsidRPr="00E03E13" w:rsidRDefault="00E03E13" w:rsidP="00E03E13">
            <w:pPr>
              <w:pStyle w:val="a3"/>
              <w:jc w:val="both"/>
              <w:rPr>
                <w:rFonts w:ascii="Times New Roman" w:hAnsi="Times New Roman" w:cs="Times New Roman"/>
                <w:color w:val="000000" w:themeColor="text1"/>
                <w:sz w:val="24"/>
                <w:szCs w:val="24"/>
              </w:rPr>
            </w:pPr>
            <w:r w:rsidRPr="00E03E13">
              <w:rPr>
                <w:rFonts w:ascii="Times New Roman" w:hAnsi="Times New Roman" w:cs="Times New Roman"/>
                <w:color w:val="000000" w:themeColor="text1"/>
                <w:sz w:val="24"/>
                <w:szCs w:val="24"/>
              </w:rPr>
              <w:t xml:space="preserve">1.Организация  концерта, посвященная 25-летию основания   МЧС  России. </w:t>
            </w:r>
          </w:p>
        </w:tc>
        <w:tc>
          <w:tcPr>
            <w:tcW w:w="1946" w:type="dxa"/>
            <w:tcBorders>
              <w:top w:val="single" w:sz="4" w:space="0" w:color="auto"/>
              <w:left w:val="single" w:sz="4" w:space="0" w:color="auto"/>
              <w:bottom w:val="single" w:sz="4" w:space="0" w:color="auto"/>
              <w:right w:val="single" w:sz="4" w:space="0" w:color="auto"/>
            </w:tcBorders>
            <w:hideMark/>
          </w:tcPr>
          <w:p w:rsidR="00E03E13" w:rsidRPr="00E03E13" w:rsidRDefault="00E03E13" w:rsidP="00E03E13">
            <w:pPr>
              <w:pStyle w:val="a3"/>
              <w:jc w:val="both"/>
              <w:rPr>
                <w:rFonts w:ascii="Times New Roman" w:hAnsi="Times New Roman" w:cs="Times New Roman"/>
                <w:color w:val="000000" w:themeColor="text1"/>
                <w:sz w:val="24"/>
                <w:szCs w:val="24"/>
              </w:rPr>
            </w:pPr>
            <w:r w:rsidRPr="00E03E13">
              <w:rPr>
                <w:rFonts w:ascii="Times New Roman" w:hAnsi="Times New Roman" w:cs="Times New Roman"/>
                <w:color w:val="000000" w:themeColor="text1"/>
                <w:sz w:val="24"/>
                <w:szCs w:val="24"/>
              </w:rPr>
              <w:t xml:space="preserve">22 участника </w:t>
            </w:r>
          </w:p>
        </w:tc>
        <w:tc>
          <w:tcPr>
            <w:tcW w:w="1559" w:type="dxa"/>
            <w:tcBorders>
              <w:top w:val="single" w:sz="4" w:space="0" w:color="auto"/>
              <w:left w:val="single" w:sz="4" w:space="0" w:color="auto"/>
              <w:bottom w:val="single" w:sz="4" w:space="0" w:color="auto"/>
              <w:right w:val="single" w:sz="4" w:space="0" w:color="auto"/>
            </w:tcBorders>
            <w:hideMark/>
          </w:tcPr>
          <w:p w:rsidR="00E03E13" w:rsidRPr="00E03E13" w:rsidRDefault="00E03E13" w:rsidP="00E03E13">
            <w:pPr>
              <w:pStyle w:val="a3"/>
              <w:jc w:val="both"/>
              <w:rPr>
                <w:rFonts w:ascii="Times New Roman" w:hAnsi="Times New Roman" w:cs="Times New Roman"/>
                <w:color w:val="000000" w:themeColor="text1"/>
                <w:sz w:val="24"/>
                <w:szCs w:val="24"/>
              </w:rPr>
            </w:pPr>
            <w:r w:rsidRPr="00E03E13">
              <w:rPr>
                <w:rFonts w:ascii="Times New Roman" w:hAnsi="Times New Roman" w:cs="Times New Roman"/>
                <w:color w:val="000000" w:themeColor="text1"/>
                <w:sz w:val="24"/>
                <w:szCs w:val="24"/>
              </w:rPr>
              <w:t>Городской</w:t>
            </w:r>
          </w:p>
        </w:tc>
        <w:tc>
          <w:tcPr>
            <w:tcW w:w="2979" w:type="dxa"/>
            <w:tcBorders>
              <w:top w:val="single" w:sz="4" w:space="0" w:color="auto"/>
              <w:left w:val="single" w:sz="4" w:space="0" w:color="auto"/>
              <w:bottom w:val="single" w:sz="4" w:space="0" w:color="auto"/>
              <w:right w:val="single" w:sz="4" w:space="0" w:color="auto"/>
            </w:tcBorders>
            <w:hideMark/>
          </w:tcPr>
          <w:p w:rsidR="00E03E13" w:rsidRPr="00E03E13" w:rsidRDefault="00E03E13" w:rsidP="00E03E13">
            <w:pPr>
              <w:pStyle w:val="a3"/>
              <w:jc w:val="both"/>
              <w:rPr>
                <w:rFonts w:ascii="Times New Roman" w:hAnsi="Times New Roman" w:cs="Times New Roman"/>
                <w:color w:val="000000" w:themeColor="text1"/>
                <w:sz w:val="24"/>
                <w:szCs w:val="24"/>
              </w:rPr>
            </w:pPr>
            <w:r w:rsidRPr="00E03E13">
              <w:rPr>
                <w:rFonts w:ascii="Times New Roman" w:hAnsi="Times New Roman" w:cs="Times New Roman"/>
                <w:color w:val="000000" w:themeColor="text1"/>
                <w:sz w:val="24"/>
                <w:szCs w:val="24"/>
              </w:rPr>
              <w:t>Поощрительные призы</w:t>
            </w:r>
          </w:p>
        </w:tc>
        <w:tc>
          <w:tcPr>
            <w:tcW w:w="1417" w:type="dxa"/>
            <w:tcBorders>
              <w:top w:val="single" w:sz="4" w:space="0" w:color="auto"/>
              <w:left w:val="single" w:sz="4" w:space="0" w:color="auto"/>
              <w:bottom w:val="single" w:sz="4" w:space="0" w:color="auto"/>
              <w:right w:val="single" w:sz="4" w:space="0" w:color="auto"/>
            </w:tcBorders>
            <w:hideMark/>
          </w:tcPr>
          <w:p w:rsidR="00E03E13" w:rsidRPr="00E03E13" w:rsidRDefault="00E03E13" w:rsidP="00E03E13">
            <w:pPr>
              <w:jc w:val="both"/>
              <w:rPr>
                <w:rFonts w:ascii="Times New Roman" w:hAnsi="Times New Roman" w:cs="Times New Roman"/>
                <w:color w:val="000000" w:themeColor="text1"/>
                <w:sz w:val="24"/>
                <w:szCs w:val="24"/>
              </w:rPr>
            </w:pPr>
            <w:r w:rsidRPr="00E03E13">
              <w:rPr>
                <w:rFonts w:ascii="Times New Roman" w:hAnsi="Times New Roman" w:cs="Times New Roman"/>
                <w:color w:val="000000" w:themeColor="text1"/>
                <w:sz w:val="24"/>
                <w:szCs w:val="24"/>
              </w:rPr>
              <w:t>14,6 %</w:t>
            </w:r>
          </w:p>
        </w:tc>
      </w:tr>
      <w:tr w:rsidR="00E03E13" w:rsidTr="00E03E13">
        <w:tc>
          <w:tcPr>
            <w:tcW w:w="2873" w:type="dxa"/>
            <w:tcBorders>
              <w:top w:val="single" w:sz="4" w:space="0" w:color="auto"/>
              <w:left w:val="single" w:sz="4" w:space="0" w:color="auto"/>
              <w:bottom w:val="single" w:sz="4" w:space="0" w:color="auto"/>
              <w:right w:val="single" w:sz="4" w:space="0" w:color="auto"/>
            </w:tcBorders>
            <w:hideMark/>
          </w:tcPr>
          <w:p w:rsidR="00E03E13" w:rsidRPr="00E03E13" w:rsidRDefault="00E03E13" w:rsidP="00E03E13">
            <w:pPr>
              <w:pStyle w:val="a3"/>
              <w:jc w:val="both"/>
              <w:rPr>
                <w:rFonts w:ascii="Times New Roman" w:hAnsi="Times New Roman" w:cs="Times New Roman"/>
                <w:sz w:val="24"/>
                <w:szCs w:val="24"/>
              </w:rPr>
            </w:pPr>
            <w:r w:rsidRPr="00E03E13">
              <w:rPr>
                <w:rFonts w:ascii="Times New Roman" w:hAnsi="Times New Roman" w:cs="Times New Roman"/>
                <w:sz w:val="24"/>
                <w:szCs w:val="24"/>
              </w:rPr>
              <w:lastRenderedPageBreak/>
              <w:t>2.Конкурс-фестиваль художественного творчества  «Восхождение к истокам» среди детей с ограниченными возможностями здоровья, посвященный 70-летию Победы в ВОВ»</w:t>
            </w:r>
            <w:proofErr w:type="gramStart"/>
            <w:r w:rsidRPr="00E03E13">
              <w:rPr>
                <w:rFonts w:ascii="Times New Roman" w:hAnsi="Times New Roman" w:cs="Times New Roman"/>
                <w:sz w:val="24"/>
                <w:szCs w:val="24"/>
              </w:rPr>
              <w:t xml:space="preserve"> .</w:t>
            </w:r>
            <w:proofErr w:type="gramEnd"/>
          </w:p>
        </w:tc>
        <w:tc>
          <w:tcPr>
            <w:tcW w:w="1946" w:type="dxa"/>
            <w:tcBorders>
              <w:top w:val="single" w:sz="4" w:space="0" w:color="auto"/>
              <w:left w:val="single" w:sz="4" w:space="0" w:color="auto"/>
              <w:bottom w:val="single" w:sz="4" w:space="0" w:color="auto"/>
              <w:right w:val="single" w:sz="4" w:space="0" w:color="auto"/>
            </w:tcBorders>
            <w:hideMark/>
          </w:tcPr>
          <w:p w:rsidR="00E03E13" w:rsidRPr="00E03E13" w:rsidRDefault="00E03E13" w:rsidP="00E03E13">
            <w:pPr>
              <w:pStyle w:val="a3"/>
              <w:jc w:val="both"/>
              <w:rPr>
                <w:rFonts w:ascii="Times New Roman" w:hAnsi="Times New Roman" w:cs="Times New Roman"/>
                <w:sz w:val="24"/>
                <w:szCs w:val="24"/>
              </w:rPr>
            </w:pPr>
            <w:r w:rsidRPr="00E03E13">
              <w:rPr>
                <w:rFonts w:ascii="Times New Roman" w:hAnsi="Times New Roman" w:cs="Times New Roman"/>
                <w:sz w:val="24"/>
                <w:szCs w:val="24"/>
              </w:rPr>
              <w:t>Номинация «Хореография» 4 человека</w:t>
            </w:r>
          </w:p>
          <w:p w:rsidR="00E03E13" w:rsidRPr="00E03E13" w:rsidRDefault="00E03E13" w:rsidP="00E03E13">
            <w:pPr>
              <w:pStyle w:val="a3"/>
              <w:jc w:val="both"/>
              <w:rPr>
                <w:rFonts w:ascii="Times New Roman" w:hAnsi="Times New Roman" w:cs="Times New Roman"/>
                <w:sz w:val="24"/>
                <w:szCs w:val="24"/>
              </w:rPr>
            </w:pPr>
            <w:r w:rsidRPr="00E03E13">
              <w:rPr>
                <w:rFonts w:ascii="Times New Roman" w:hAnsi="Times New Roman" w:cs="Times New Roman"/>
                <w:sz w:val="24"/>
                <w:szCs w:val="24"/>
              </w:rPr>
              <w:t>Номинация «Художественное слово»- 1 человек</w:t>
            </w:r>
          </w:p>
          <w:p w:rsidR="00E03E13" w:rsidRPr="00E03E13" w:rsidRDefault="00E03E13" w:rsidP="00E03E13">
            <w:pPr>
              <w:pStyle w:val="a3"/>
              <w:jc w:val="both"/>
              <w:rPr>
                <w:rFonts w:ascii="Times New Roman" w:hAnsi="Times New Roman" w:cs="Times New Roman"/>
                <w:sz w:val="24"/>
                <w:szCs w:val="24"/>
              </w:rPr>
            </w:pPr>
            <w:r w:rsidRPr="00E03E13">
              <w:rPr>
                <w:rFonts w:ascii="Times New Roman" w:hAnsi="Times New Roman" w:cs="Times New Roman"/>
                <w:sz w:val="24"/>
                <w:szCs w:val="24"/>
              </w:rPr>
              <w:t>Номинация «Песня» - 5 человек</w:t>
            </w:r>
          </w:p>
        </w:tc>
        <w:tc>
          <w:tcPr>
            <w:tcW w:w="1559" w:type="dxa"/>
            <w:tcBorders>
              <w:top w:val="single" w:sz="4" w:space="0" w:color="auto"/>
              <w:left w:val="single" w:sz="4" w:space="0" w:color="auto"/>
              <w:bottom w:val="single" w:sz="4" w:space="0" w:color="auto"/>
              <w:right w:val="single" w:sz="4" w:space="0" w:color="auto"/>
            </w:tcBorders>
            <w:hideMark/>
          </w:tcPr>
          <w:p w:rsidR="00E03E13" w:rsidRPr="00E03E13" w:rsidRDefault="00E03E13" w:rsidP="00E03E13">
            <w:pPr>
              <w:pStyle w:val="a3"/>
              <w:jc w:val="both"/>
              <w:rPr>
                <w:rFonts w:ascii="Times New Roman" w:hAnsi="Times New Roman" w:cs="Times New Roman"/>
                <w:sz w:val="24"/>
                <w:szCs w:val="24"/>
              </w:rPr>
            </w:pPr>
            <w:r w:rsidRPr="00E03E13">
              <w:rPr>
                <w:rFonts w:ascii="Times New Roman" w:hAnsi="Times New Roman" w:cs="Times New Roman"/>
                <w:sz w:val="24"/>
                <w:szCs w:val="24"/>
              </w:rPr>
              <w:t>Краевой</w:t>
            </w:r>
          </w:p>
        </w:tc>
        <w:tc>
          <w:tcPr>
            <w:tcW w:w="2979" w:type="dxa"/>
            <w:tcBorders>
              <w:top w:val="single" w:sz="4" w:space="0" w:color="auto"/>
              <w:left w:val="single" w:sz="4" w:space="0" w:color="auto"/>
              <w:bottom w:val="single" w:sz="4" w:space="0" w:color="auto"/>
              <w:right w:val="single" w:sz="4" w:space="0" w:color="auto"/>
            </w:tcBorders>
          </w:tcPr>
          <w:p w:rsidR="00E03E13" w:rsidRPr="00E03E13" w:rsidRDefault="00E03E13" w:rsidP="00E03E13">
            <w:pPr>
              <w:pStyle w:val="a3"/>
              <w:jc w:val="both"/>
              <w:rPr>
                <w:rFonts w:ascii="Times New Roman" w:hAnsi="Times New Roman" w:cs="Times New Roman"/>
                <w:sz w:val="24"/>
                <w:szCs w:val="24"/>
              </w:rPr>
            </w:pPr>
            <w:r w:rsidRPr="00E03E13">
              <w:rPr>
                <w:rFonts w:ascii="Times New Roman" w:hAnsi="Times New Roman" w:cs="Times New Roman"/>
                <w:sz w:val="24"/>
                <w:szCs w:val="24"/>
              </w:rPr>
              <w:t xml:space="preserve">Диплом </w:t>
            </w:r>
            <w:r w:rsidRPr="00E03E13">
              <w:rPr>
                <w:rFonts w:ascii="Times New Roman" w:hAnsi="Times New Roman" w:cs="Times New Roman"/>
                <w:sz w:val="24"/>
                <w:szCs w:val="24"/>
                <w:lang w:val="en-US"/>
              </w:rPr>
              <w:t>II</w:t>
            </w:r>
            <w:r w:rsidRPr="00E03E13">
              <w:rPr>
                <w:rFonts w:ascii="Times New Roman" w:hAnsi="Times New Roman" w:cs="Times New Roman"/>
                <w:sz w:val="24"/>
                <w:szCs w:val="24"/>
              </w:rPr>
              <w:t xml:space="preserve"> степени</w:t>
            </w:r>
          </w:p>
          <w:p w:rsidR="00E03E13" w:rsidRPr="00E03E13" w:rsidRDefault="00E03E13" w:rsidP="00E03E13">
            <w:pPr>
              <w:pStyle w:val="a3"/>
              <w:jc w:val="both"/>
              <w:rPr>
                <w:rFonts w:ascii="Times New Roman" w:hAnsi="Times New Roman" w:cs="Times New Roman"/>
                <w:sz w:val="24"/>
                <w:szCs w:val="24"/>
              </w:rPr>
            </w:pPr>
          </w:p>
          <w:p w:rsidR="00E03E13" w:rsidRPr="00E03E13" w:rsidRDefault="00E03E13" w:rsidP="00E03E13">
            <w:pPr>
              <w:pStyle w:val="a3"/>
              <w:jc w:val="both"/>
              <w:rPr>
                <w:rFonts w:ascii="Times New Roman" w:hAnsi="Times New Roman" w:cs="Times New Roman"/>
                <w:sz w:val="24"/>
                <w:szCs w:val="24"/>
              </w:rPr>
            </w:pPr>
          </w:p>
          <w:p w:rsidR="00E03E13" w:rsidRPr="00E03E13" w:rsidRDefault="00E03E13" w:rsidP="00E03E13">
            <w:pPr>
              <w:pStyle w:val="a3"/>
              <w:jc w:val="both"/>
              <w:rPr>
                <w:rFonts w:ascii="Times New Roman" w:hAnsi="Times New Roman" w:cs="Times New Roman"/>
                <w:sz w:val="24"/>
                <w:szCs w:val="24"/>
              </w:rPr>
            </w:pPr>
            <w:r w:rsidRPr="00E03E13">
              <w:rPr>
                <w:rFonts w:ascii="Times New Roman" w:hAnsi="Times New Roman" w:cs="Times New Roman"/>
                <w:sz w:val="24"/>
                <w:szCs w:val="24"/>
              </w:rPr>
              <w:t xml:space="preserve">Диплом </w:t>
            </w:r>
            <w:r w:rsidRPr="00E03E13">
              <w:rPr>
                <w:rFonts w:ascii="Times New Roman" w:hAnsi="Times New Roman" w:cs="Times New Roman"/>
                <w:sz w:val="24"/>
                <w:szCs w:val="24"/>
                <w:lang w:val="en-US"/>
              </w:rPr>
              <w:t>II</w:t>
            </w:r>
            <w:r w:rsidRPr="00E03E13">
              <w:rPr>
                <w:rFonts w:ascii="Times New Roman" w:hAnsi="Times New Roman" w:cs="Times New Roman"/>
                <w:sz w:val="24"/>
                <w:szCs w:val="24"/>
              </w:rPr>
              <w:t xml:space="preserve"> степени </w:t>
            </w:r>
          </w:p>
          <w:p w:rsidR="00E03E13" w:rsidRPr="00E03E13" w:rsidRDefault="00E03E13" w:rsidP="00E03E13">
            <w:pPr>
              <w:pStyle w:val="a3"/>
              <w:jc w:val="both"/>
              <w:rPr>
                <w:rFonts w:ascii="Times New Roman" w:hAnsi="Times New Roman" w:cs="Times New Roman"/>
                <w:sz w:val="24"/>
                <w:szCs w:val="24"/>
              </w:rPr>
            </w:pPr>
          </w:p>
          <w:p w:rsidR="00E03E13" w:rsidRPr="00E03E13" w:rsidRDefault="00E03E13" w:rsidP="00E03E13">
            <w:pPr>
              <w:pStyle w:val="a3"/>
              <w:jc w:val="both"/>
              <w:rPr>
                <w:rFonts w:ascii="Times New Roman" w:hAnsi="Times New Roman" w:cs="Times New Roman"/>
                <w:sz w:val="24"/>
                <w:szCs w:val="24"/>
              </w:rPr>
            </w:pPr>
          </w:p>
          <w:p w:rsidR="00E03E13" w:rsidRPr="00E03E13" w:rsidRDefault="00E03E13" w:rsidP="00E03E13">
            <w:pPr>
              <w:pStyle w:val="a3"/>
              <w:jc w:val="both"/>
              <w:rPr>
                <w:rFonts w:ascii="Times New Roman" w:hAnsi="Times New Roman" w:cs="Times New Roman"/>
                <w:sz w:val="24"/>
                <w:szCs w:val="24"/>
              </w:rPr>
            </w:pPr>
          </w:p>
          <w:p w:rsidR="00E03E13" w:rsidRDefault="00E03E13" w:rsidP="00E03E13">
            <w:pPr>
              <w:pStyle w:val="a3"/>
              <w:jc w:val="both"/>
              <w:rPr>
                <w:rFonts w:ascii="Times New Roman" w:hAnsi="Times New Roman" w:cs="Times New Roman"/>
                <w:sz w:val="24"/>
                <w:szCs w:val="24"/>
              </w:rPr>
            </w:pPr>
          </w:p>
          <w:p w:rsidR="00E03E13" w:rsidRPr="00E03E13" w:rsidRDefault="00E03E13" w:rsidP="00E03E13">
            <w:pPr>
              <w:pStyle w:val="a3"/>
              <w:jc w:val="both"/>
              <w:rPr>
                <w:rFonts w:ascii="Times New Roman" w:hAnsi="Times New Roman" w:cs="Times New Roman"/>
                <w:sz w:val="24"/>
                <w:szCs w:val="24"/>
              </w:rPr>
            </w:pPr>
            <w:r w:rsidRPr="00E03E13">
              <w:rPr>
                <w:rFonts w:ascii="Times New Roman" w:hAnsi="Times New Roman" w:cs="Times New Roman"/>
                <w:sz w:val="24"/>
                <w:szCs w:val="24"/>
              </w:rPr>
              <w:t>Участие</w:t>
            </w:r>
          </w:p>
        </w:tc>
        <w:tc>
          <w:tcPr>
            <w:tcW w:w="1417" w:type="dxa"/>
            <w:tcBorders>
              <w:top w:val="single" w:sz="4" w:space="0" w:color="auto"/>
              <w:left w:val="single" w:sz="4" w:space="0" w:color="auto"/>
              <w:bottom w:val="single" w:sz="4" w:space="0" w:color="auto"/>
              <w:right w:val="single" w:sz="4" w:space="0" w:color="auto"/>
            </w:tcBorders>
          </w:tcPr>
          <w:p w:rsidR="00E03E13" w:rsidRPr="00E03E13" w:rsidRDefault="00E03E13" w:rsidP="00E03E13">
            <w:pPr>
              <w:jc w:val="both"/>
              <w:rPr>
                <w:rFonts w:ascii="Times New Roman" w:hAnsi="Times New Roman" w:cs="Times New Roman"/>
                <w:sz w:val="24"/>
                <w:szCs w:val="24"/>
              </w:rPr>
            </w:pPr>
            <w:r w:rsidRPr="00E03E13">
              <w:rPr>
                <w:rFonts w:ascii="Times New Roman" w:hAnsi="Times New Roman" w:cs="Times New Roman"/>
                <w:sz w:val="24"/>
                <w:szCs w:val="24"/>
              </w:rPr>
              <w:t>2,6 %</w:t>
            </w:r>
          </w:p>
          <w:p w:rsidR="00E03E13" w:rsidRPr="00E03E13" w:rsidRDefault="00E03E13" w:rsidP="00E03E13">
            <w:pPr>
              <w:jc w:val="both"/>
              <w:rPr>
                <w:rFonts w:ascii="Times New Roman" w:hAnsi="Times New Roman" w:cs="Times New Roman"/>
                <w:sz w:val="24"/>
                <w:szCs w:val="24"/>
              </w:rPr>
            </w:pPr>
          </w:p>
          <w:p w:rsidR="00E03E13" w:rsidRPr="00E03E13" w:rsidRDefault="00E03E13" w:rsidP="00E03E13">
            <w:pPr>
              <w:jc w:val="both"/>
              <w:rPr>
                <w:rFonts w:ascii="Times New Roman" w:hAnsi="Times New Roman" w:cs="Times New Roman"/>
                <w:sz w:val="24"/>
                <w:szCs w:val="24"/>
              </w:rPr>
            </w:pPr>
          </w:p>
          <w:p w:rsidR="00E03E13" w:rsidRPr="00E03E13" w:rsidRDefault="00E03E13" w:rsidP="00E03E13">
            <w:pPr>
              <w:jc w:val="both"/>
              <w:rPr>
                <w:rFonts w:ascii="Times New Roman" w:hAnsi="Times New Roman" w:cs="Times New Roman"/>
                <w:sz w:val="24"/>
                <w:szCs w:val="24"/>
              </w:rPr>
            </w:pPr>
            <w:r w:rsidRPr="00E03E13">
              <w:rPr>
                <w:rFonts w:ascii="Times New Roman" w:hAnsi="Times New Roman" w:cs="Times New Roman"/>
                <w:sz w:val="24"/>
                <w:szCs w:val="24"/>
              </w:rPr>
              <w:t>0,6%</w:t>
            </w:r>
          </w:p>
          <w:p w:rsidR="00E03E13" w:rsidRPr="00E03E13" w:rsidRDefault="00E03E13" w:rsidP="00E03E13">
            <w:pPr>
              <w:jc w:val="both"/>
              <w:rPr>
                <w:rFonts w:ascii="Times New Roman" w:hAnsi="Times New Roman" w:cs="Times New Roman"/>
                <w:sz w:val="24"/>
                <w:szCs w:val="24"/>
              </w:rPr>
            </w:pPr>
          </w:p>
          <w:p w:rsidR="00E03E13" w:rsidRPr="00E03E13" w:rsidRDefault="00E03E13" w:rsidP="00E03E13">
            <w:pPr>
              <w:jc w:val="both"/>
              <w:rPr>
                <w:rFonts w:ascii="Times New Roman" w:hAnsi="Times New Roman" w:cs="Times New Roman"/>
                <w:sz w:val="24"/>
                <w:szCs w:val="24"/>
              </w:rPr>
            </w:pPr>
          </w:p>
          <w:p w:rsidR="00E03E13" w:rsidRPr="00E03E13" w:rsidRDefault="00E03E13" w:rsidP="00E03E13">
            <w:pPr>
              <w:jc w:val="both"/>
              <w:rPr>
                <w:rFonts w:ascii="Times New Roman" w:hAnsi="Times New Roman" w:cs="Times New Roman"/>
                <w:sz w:val="24"/>
                <w:szCs w:val="24"/>
              </w:rPr>
            </w:pPr>
          </w:p>
          <w:p w:rsidR="00E03E13" w:rsidRPr="00E03E13" w:rsidRDefault="00E03E13" w:rsidP="00E03E13">
            <w:pPr>
              <w:jc w:val="both"/>
              <w:rPr>
                <w:rFonts w:ascii="Times New Roman" w:hAnsi="Times New Roman" w:cs="Times New Roman"/>
                <w:sz w:val="24"/>
                <w:szCs w:val="24"/>
              </w:rPr>
            </w:pPr>
            <w:r w:rsidRPr="00E03E13">
              <w:rPr>
                <w:rFonts w:ascii="Times New Roman" w:hAnsi="Times New Roman" w:cs="Times New Roman"/>
                <w:sz w:val="24"/>
                <w:szCs w:val="24"/>
              </w:rPr>
              <w:t>3,3%</w:t>
            </w:r>
          </w:p>
        </w:tc>
      </w:tr>
      <w:tr w:rsidR="00E03E13" w:rsidTr="00E03E13">
        <w:tc>
          <w:tcPr>
            <w:tcW w:w="2873" w:type="dxa"/>
            <w:tcBorders>
              <w:top w:val="single" w:sz="4" w:space="0" w:color="auto"/>
              <w:left w:val="single" w:sz="4" w:space="0" w:color="auto"/>
              <w:bottom w:val="single" w:sz="4" w:space="0" w:color="auto"/>
              <w:right w:val="single" w:sz="4" w:space="0" w:color="auto"/>
            </w:tcBorders>
            <w:hideMark/>
          </w:tcPr>
          <w:p w:rsidR="00E03E13" w:rsidRPr="00E03E13" w:rsidRDefault="00E03E13" w:rsidP="00E03E13">
            <w:pPr>
              <w:pStyle w:val="Standard"/>
              <w:jc w:val="both"/>
              <w:rPr>
                <w:rFonts w:cs="Times New Roman"/>
                <w:color w:val="000000" w:themeColor="text1"/>
              </w:rPr>
            </w:pPr>
            <w:r w:rsidRPr="00E03E13">
              <w:rPr>
                <w:rFonts w:cs="Times New Roman"/>
                <w:color w:val="000000" w:themeColor="text1"/>
              </w:rPr>
              <w:t>3.</w:t>
            </w:r>
            <w:r w:rsidRPr="00E03E13">
              <w:rPr>
                <w:rFonts w:cs="Times New Roman"/>
                <w:color w:val="000000" w:themeColor="text1"/>
                <w:lang w:val="en-US"/>
              </w:rPr>
              <w:t>XX</w:t>
            </w:r>
            <w:r w:rsidRPr="00E03E13">
              <w:rPr>
                <w:rFonts w:cs="Times New Roman"/>
                <w:color w:val="000000" w:themeColor="text1"/>
              </w:rPr>
              <w:t xml:space="preserve"> </w:t>
            </w:r>
            <w:r w:rsidRPr="00E03E13">
              <w:rPr>
                <w:rFonts w:cs="Times New Roman"/>
              </w:rPr>
              <w:t>фестиваль художественного творчества  детей с ограниченными возможностями здоровья по линии соцзащиты</w:t>
            </w:r>
          </w:p>
        </w:tc>
        <w:tc>
          <w:tcPr>
            <w:tcW w:w="1946" w:type="dxa"/>
            <w:tcBorders>
              <w:top w:val="single" w:sz="4" w:space="0" w:color="auto"/>
              <w:left w:val="single" w:sz="4" w:space="0" w:color="auto"/>
              <w:bottom w:val="single" w:sz="4" w:space="0" w:color="auto"/>
              <w:right w:val="single" w:sz="4" w:space="0" w:color="auto"/>
            </w:tcBorders>
            <w:hideMark/>
          </w:tcPr>
          <w:p w:rsidR="00E03E13" w:rsidRPr="00E03E13" w:rsidRDefault="00E03E13" w:rsidP="00E03E13">
            <w:pPr>
              <w:pStyle w:val="a3"/>
              <w:jc w:val="both"/>
              <w:rPr>
                <w:rFonts w:ascii="Times New Roman" w:hAnsi="Times New Roman" w:cs="Times New Roman"/>
                <w:color w:val="000000" w:themeColor="text1"/>
                <w:sz w:val="24"/>
                <w:szCs w:val="24"/>
              </w:rPr>
            </w:pPr>
            <w:r w:rsidRPr="00E03E13">
              <w:rPr>
                <w:rFonts w:ascii="Times New Roman" w:hAnsi="Times New Roman" w:cs="Times New Roman"/>
                <w:color w:val="000000" w:themeColor="text1"/>
                <w:sz w:val="24"/>
                <w:szCs w:val="24"/>
              </w:rPr>
              <w:t>1 участник</w:t>
            </w:r>
          </w:p>
        </w:tc>
        <w:tc>
          <w:tcPr>
            <w:tcW w:w="1559" w:type="dxa"/>
            <w:tcBorders>
              <w:top w:val="single" w:sz="4" w:space="0" w:color="auto"/>
              <w:left w:val="single" w:sz="4" w:space="0" w:color="auto"/>
              <w:bottom w:val="single" w:sz="4" w:space="0" w:color="auto"/>
              <w:right w:val="single" w:sz="4" w:space="0" w:color="auto"/>
            </w:tcBorders>
            <w:hideMark/>
          </w:tcPr>
          <w:p w:rsidR="00E03E13" w:rsidRPr="00E03E13" w:rsidRDefault="00E03E13" w:rsidP="00E03E13">
            <w:pPr>
              <w:pStyle w:val="a3"/>
              <w:jc w:val="both"/>
              <w:rPr>
                <w:rFonts w:ascii="Times New Roman" w:hAnsi="Times New Roman" w:cs="Times New Roman"/>
                <w:color w:val="000000" w:themeColor="text1"/>
                <w:sz w:val="24"/>
                <w:szCs w:val="24"/>
              </w:rPr>
            </w:pPr>
            <w:r w:rsidRPr="00E03E13">
              <w:rPr>
                <w:rFonts w:ascii="Times New Roman" w:hAnsi="Times New Roman" w:cs="Times New Roman"/>
                <w:color w:val="000000" w:themeColor="text1"/>
                <w:sz w:val="24"/>
                <w:szCs w:val="24"/>
              </w:rPr>
              <w:t>Краевой</w:t>
            </w:r>
          </w:p>
        </w:tc>
        <w:tc>
          <w:tcPr>
            <w:tcW w:w="2979" w:type="dxa"/>
            <w:tcBorders>
              <w:top w:val="single" w:sz="4" w:space="0" w:color="auto"/>
              <w:left w:val="single" w:sz="4" w:space="0" w:color="auto"/>
              <w:bottom w:val="single" w:sz="4" w:space="0" w:color="auto"/>
              <w:right w:val="single" w:sz="4" w:space="0" w:color="auto"/>
            </w:tcBorders>
            <w:hideMark/>
          </w:tcPr>
          <w:p w:rsidR="00E03E13" w:rsidRPr="00E03E13" w:rsidRDefault="00E03E13" w:rsidP="00E03E13">
            <w:pPr>
              <w:pStyle w:val="a3"/>
              <w:jc w:val="both"/>
              <w:rPr>
                <w:rFonts w:ascii="Times New Roman" w:hAnsi="Times New Roman" w:cs="Times New Roman"/>
                <w:color w:val="000000" w:themeColor="text1"/>
                <w:sz w:val="24"/>
                <w:szCs w:val="24"/>
              </w:rPr>
            </w:pPr>
            <w:r w:rsidRPr="00E03E13">
              <w:rPr>
                <w:rFonts w:ascii="Times New Roman" w:hAnsi="Times New Roman" w:cs="Times New Roman"/>
                <w:color w:val="000000" w:themeColor="text1"/>
                <w:sz w:val="24"/>
                <w:szCs w:val="24"/>
              </w:rPr>
              <w:t xml:space="preserve">       I место</w:t>
            </w:r>
          </w:p>
        </w:tc>
        <w:tc>
          <w:tcPr>
            <w:tcW w:w="1417" w:type="dxa"/>
            <w:tcBorders>
              <w:top w:val="single" w:sz="4" w:space="0" w:color="auto"/>
              <w:left w:val="single" w:sz="4" w:space="0" w:color="auto"/>
              <w:bottom w:val="single" w:sz="4" w:space="0" w:color="auto"/>
              <w:right w:val="single" w:sz="4" w:space="0" w:color="auto"/>
            </w:tcBorders>
            <w:hideMark/>
          </w:tcPr>
          <w:p w:rsidR="00E03E13" w:rsidRPr="00E03E13" w:rsidRDefault="00E03E13" w:rsidP="00E03E13">
            <w:pPr>
              <w:jc w:val="both"/>
              <w:rPr>
                <w:rFonts w:ascii="Times New Roman" w:hAnsi="Times New Roman" w:cs="Times New Roman"/>
                <w:sz w:val="24"/>
                <w:szCs w:val="24"/>
              </w:rPr>
            </w:pPr>
            <w:r w:rsidRPr="00E03E13">
              <w:rPr>
                <w:rFonts w:ascii="Times New Roman" w:hAnsi="Times New Roman" w:cs="Times New Roman"/>
                <w:sz w:val="24"/>
                <w:szCs w:val="24"/>
              </w:rPr>
              <w:t>0,6 %</w:t>
            </w:r>
          </w:p>
        </w:tc>
      </w:tr>
      <w:tr w:rsidR="00E03E13" w:rsidTr="00E03E13">
        <w:tc>
          <w:tcPr>
            <w:tcW w:w="2873" w:type="dxa"/>
            <w:tcBorders>
              <w:top w:val="single" w:sz="4" w:space="0" w:color="auto"/>
              <w:left w:val="single" w:sz="4" w:space="0" w:color="auto"/>
              <w:bottom w:val="single" w:sz="4" w:space="0" w:color="auto"/>
              <w:right w:val="single" w:sz="4" w:space="0" w:color="auto"/>
            </w:tcBorders>
            <w:hideMark/>
          </w:tcPr>
          <w:p w:rsidR="00E03E13" w:rsidRPr="00E03E13" w:rsidRDefault="00E03E13" w:rsidP="00E03E13">
            <w:pPr>
              <w:pStyle w:val="a3"/>
              <w:jc w:val="both"/>
              <w:rPr>
                <w:rFonts w:ascii="Times New Roman" w:hAnsi="Times New Roman" w:cs="Times New Roman"/>
                <w:color w:val="000000" w:themeColor="text1"/>
                <w:sz w:val="24"/>
                <w:szCs w:val="24"/>
              </w:rPr>
            </w:pPr>
            <w:r w:rsidRPr="00E03E13">
              <w:rPr>
                <w:rFonts w:ascii="Times New Roman" w:hAnsi="Times New Roman" w:cs="Times New Roman"/>
                <w:color w:val="000000" w:themeColor="text1"/>
                <w:sz w:val="24"/>
                <w:szCs w:val="24"/>
              </w:rPr>
              <w:t>4.</w:t>
            </w:r>
            <w:r w:rsidRPr="00E03E13">
              <w:rPr>
                <w:rFonts w:ascii="Times New Roman" w:hAnsi="Times New Roman" w:cs="Times New Roman"/>
                <w:color w:val="000000" w:themeColor="text1"/>
                <w:sz w:val="24"/>
                <w:szCs w:val="24"/>
                <w:lang w:val="en-US"/>
              </w:rPr>
              <w:t>XII</w:t>
            </w:r>
            <w:r w:rsidRPr="00E03E13">
              <w:rPr>
                <w:rFonts w:ascii="Times New Roman" w:hAnsi="Times New Roman" w:cs="Times New Roman"/>
                <w:color w:val="000000" w:themeColor="text1"/>
                <w:sz w:val="24"/>
                <w:szCs w:val="24"/>
              </w:rPr>
              <w:t xml:space="preserve"> Спартакиада учащихся специальных</w:t>
            </w:r>
            <w:r w:rsidRPr="00E03E13">
              <w:rPr>
                <w:rFonts w:ascii="Times New Roman" w:hAnsi="Times New Roman" w:cs="Times New Roman"/>
                <w:color w:val="000000" w:themeColor="text1"/>
                <w:sz w:val="28"/>
                <w:szCs w:val="28"/>
              </w:rPr>
              <w:t xml:space="preserve"> </w:t>
            </w:r>
            <w:r w:rsidRPr="00E03E13">
              <w:rPr>
                <w:rFonts w:ascii="Times New Roman" w:hAnsi="Times New Roman" w:cs="Times New Roman"/>
                <w:color w:val="000000" w:themeColor="text1"/>
                <w:sz w:val="24"/>
                <w:szCs w:val="24"/>
              </w:rPr>
              <w:t>(коррекционных) образовательных учреждений.</w:t>
            </w:r>
          </w:p>
        </w:tc>
        <w:tc>
          <w:tcPr>
            <w:tcW w:w="1946" w:type="dxa"/>
            <w:tcBorders>
              <w:top w:val="single" w:sz="4" w:space="0" w:color="auto"/>
              <w:left w:val="single" w:sz="4" w:space="0" w:color="auto"/>
              <w:bottom w:val="single" w:sz="4" w:space="0" w:color="auto"/>
              <w:right w:val="single" w:sz="4" w:space="0" w:color="auto"/>
            </w:tcBorders>
            <w:hideMark/>
          </w:tcPr>
          <w:p w:rsidR="00E03E13" w:rsidRPr="00E03E13" w:rsidRDefault="00E03E13" w:rsidP="00E03E13">
            <w:pPr>
              <w:pStyle w:val="a3"/>
              <w:jc w:val="both"/>
              <w:rPr>
                <w:rFonts w:ascii="Times New Roman" w:hAnsi="Times New Roman" w:cs="Times New Roman"/>
                <w:color w:val="000000" w:themeColor="text1"/>
                <w:sz w:val="24"/>
                <w:szCs w:val="24"/>
              </w:rPr>
            </w:pPr>
            <w:r w:rsidRPr="00E03E13">
              <w:rPr>
                <w:rFonts w:ascii="Times New Roman" w:hAnsi="Times New Roman" w:cs="Times New Roman"/>
                <w:color w:val="000000" w:themeColor="text1"/>
                <w:sz w:val="24"/>
                <w:szCs w:val="24"/>
              </w:rPr>
              <w:t>10 участников</w:t>
            </w:r>
          </w:p>
        </w:tc>
        <w:tc>
          <w:tcPr>
            <w:tcW w:w="1559" w:type="dxa"/>
            <w:tcBorders>
              <w:top w:val="single" w:sz="4" w:space="0" w:color="auto"/>
              <w:left w:val="single" w:sz="4" w:space="0" w:color="auto"/>
              <w:bottom w:val="single" w:sz="4" w:space="0" w:color="auto"/>
              <w:right w:val="single" w:sz="4" w:space="0" w:color="auto"/>
            </w:tcBorders>
            <w:hideMark/>
          </w:tcPr>
          <w:p w:rsidR="00E03E13" w:rsidRPr="00E03E13" w:rsidRDefault="00E03E13" w:rsidP="00E03E13">
            <w:pPr>
              <w:pStyle w:val="a3"/>
              <w:jc w:val="both"/>
              <w:rPr>
                <w:rFonts w:ascii="Times New Roman" w:hAnsi="Times New Roman" w:cs="Times New Roman"/>
                <w:color w:val="000000" w:themeColor="text1"/>
                <w:sz w:val="24"/>
                <w:szCs w:val="24"/>
              </w:rPr>
            </w:pPr>
            <w:r w:rsidRPr="00E03E13">
              <w:rPr>
                <w:rFonts w:ascii="Times New Roman" w:hAnsi="Times New Roman" w:cs="Times New Roman"/>
                <w:color w:val="000000" w:themeColor="text1"/>
                <w:sz w:val="24"/>
                <w:szCs w:val="24"/>
              </w:rPr>
              <w:t>Краевой</w:t>
            </w:r>
          </w:p>
        </w:tc>
        <w:tc>
          <w:tcPr>
            <w:tcW w:w="2979" w:type="dxa"/>
            <w:tcBorders>
              <w:top w:val="single" w:sz="4" w:space="0" w:color="auto"/>
              <w:left w:val="single" w:sz="4" w:space="0" w:color="auto"/>
              <w:bottom w:val="single" w:sz="4" w:space="0" w:color="auto"/>
              <w:right w:val="single" w:sz="4" w:space="0" w:color="auto"/>
            </w:tcBorders>
            <w:hideMark/>
          </w:tcPr>
          <w:p w:rsidR="00E03E13" w:rsidRPr="00E03E13" w:rsidRDefault="00E03E13" w:rsidP="00E03E13">
            <w:pPr>
              <w:pStyle w:val="a3"/>
              <w:jc w:val="both"/>
              <w:rPr>
                <w:rFonts w:ascii="Times New Roman" w:hAnsi="Times New Roman" w:cs="Times New Roman"/>
                <w:color w:val="000000" w:themeColor="text1"/>
                <w:sz w:val="24"/>
                <w:szCs w:val="24"/>
              </w:rPr>
            </w:pPr>
            <w:r w:rsidRPr="00E03E13">
              <w:rPr>
                <w:rFonts w:ascii="Times New Roman" w:hAnsi="Times New Roman" w:cs="Times New Roman"/>
                <w:color w:val="000000" w:themeColor="text1"/>
                <w:sz w:val="24"/>
                <w:szCs w:val="24"/>
              </w:rPr>
              <w:t xml:space="preserve">       I место </w:t>
            </w:r>
          </w:p>
        </w:tc>
        <w:tc>
          <w:tcPr>
            <w:tcW w:w="1417" w:type="dxa"/>
            <w:tcBorders>
              <w:top w:val="single" w:sz="4" w:space="0" w:color="auto"/>
              <w:left w:val="single" w:sz="4" w:space="0" w:color="auto"/>
              <w:bottom w:val="single" w:sz="4" w:space="0" w:color="auto"/>
              <w:right w:val="single" w:sz="4" w:space="0" w:color="auto"/>
            </w:tcBorders>
            <w:hideMark/>
          </w:tcPr>
          <w:p w:rsidR="00E03E13" w:rsidRPr="00E03E13" w:rsidRDefault="00E03E13" w:rsidP="00E03E13">
            <w:pPr>
              <w:jc w:val="both"/>
              <w:rPr>
                <w:rFonts w:ascii="Times New Roman" w:hAnsi="Times New Roman" w:cs="Times New Roman"/>
                <w:sz w:val="24"/>
                <w:szCs w:val="24"/>
              </w:rPr>
            </w:pPr>
            <w:r w:rsidRPr="00E03E13">
              <w:rPr>
                <w:rFonts w:ascii="Times New Roman" w:hAnsi="Times New Roman" w:cs="Times New Roman"/>
                <w:sz w:val="24"/>
                <w:szCs w:val="24"/>
              </w:rPr>
              <w:t>6,6 %</w:t>
            </w:r>
          </w:p>
        </w:tc>
      </w:tr>
      <w:tr w:rsidR="00E03E13" w:rsidTr="00E03E13">
        <w:tc>
          <w:tcPr>
            <w:tcW w:w="2873" w:type="dxa"/>
            <w:tcBorders>
              <w:top w:val="single" w:sz="4" w:space="0" w:color="auto"/>
              <w:left w:val="single" w:sz="4" w:space="0" w:color="auto"/>
              <w:bottom w:val="single" w:sz="4" w:space="0" w:color="auto"/>
              <w:right w:val="single" w:sz="4" w:space="0" w:color="auto"/>
            </w:tcBorders>
            <w:hideMark/>
          </w:tcPr>
          <w:p w:rsidR="00E03E13" w:rsidRPr="00E03E13" w:rsidRDefault="00E03E13" w:rsidP="00E03E13">
            <w:pPr>
              <w:pStyle w:val="a3"/>
              <w:jc w:val="both"/>
              <w:rPr>
                <w:rFonts w:ascii="Times New Roman" w:hAnsi="Times New Roman" w:cs="Times New Roman"/>
                <w:color w:val="000000" w:themeColor="text1"/>
                <w:sz w:val="24"/>
                <w:szCs w:val="24"/>
              </w:rPr>
            </w:pPr>
            <w:r w:rsidRPr="00E03E13">
              <w:rPr>
                <w:rFonts w:ascii="Times New Roman" w:hAnsi="Times New Roman" w:cs="Times New Roman"/>
                <w:color w:val="000000" w:themeColor="text1"/>
                <w:sz w:val="24"/>
                <w:szCs w:val="24"/>
              </w:rPr>
              <w:t>5.Турнир по настольному теннису среди учащихся специальных</w:t>
            </w:r>
            <w:r w:rsidRPr="00E03E13">
              <w:rPr>
                <w:rFonts w:ascii="Times New Roman" w:hAnsi="Times New Roman" w:cs="Times New Roman"/>
                <w:color w:val="000000" w:themeColor="text1"/>
                <w:sz w:val="28"/>
                <w:szCs w:val="28"/>
              </w:rPr>
              <w:t xml:space="preserve"> </w:t>
            </w:r>
            <w:r w:rsidRPr="00E03E13">
              <w:rPr>
                <w:rFonts w:ascii="Times New Roman" w:hAnsi="Times New Roman" w:cs="Times New Roman"/>
                <w:color w:val="000000" w:themeColor="text1"/>
                <w:sz w:val="24"/>
                <w:szCs w:val="24"/>
              </w:rPr>
              <w:t>(коррекционных) образовательных учреждений.</w:t>
            </w:r>
          </w:p>
        </w:tc>
        <w:tc>
          <w:tcPr>
            <w:tcW w:w="1946" w:type="dxa"/>
            <w:tcBorders>
              <w:top w:val="single" w:sz="4" w:space="0" w:color="auto"/>
              <w:left w:val="single" w:sz="4" w:space="0" w:color="auto"/>
              <w:bottom w:val="single" w:sz="4" w:space="0" w:color="auto"/>
              <w:right w:val="single" w:sz="4" w:space="0" w:color="auto"/>
            </w:tcBorders>
            <w:hideMark/>
          </w:tcPr>
          <w:p w:rsidR="00E03E13" w:rsidRPr="00E03E13" w:rsidRDefault="00E03E13" w:rsidP="00E03E13">
            <w:pPr>
              <w:pStyle w:val="a3"/>
              <w:jc w:val="both"/>
              <w:rPr>
                <w:rFonts w:ascii="Times New Roman" w:hAnsi="Times New Roman" w:cs="Times New Roman"/>
                <w:color w:val="000000" w:themeColor="text1"/>
                <w:sz w:val="24"/>
                <w:szCs w:val="24"/>
              </w:rPr>
            </w:pPr>
            <w:r w:rsidRPr="00E03E13">
              <w:rPr>
                <w:rFonts w:ascii="Times New Roman" w:hAnsi="Times New Roman" w:cs="Times New Roman"/>
                <w:color w:val="000000" w:themeColor="text1"/>
                <w:sz w:val="24"/>
                <w:szCs w:val="24"/>
              </w:rPr>
              <w:t>3 участника</w:t>
            </w:r>
          </w:p>
        </w:tc>
        <w:tc>
          <w:tcPr>
            <w:tcW w:w="1559" w:type="dxa"/>
            <w:tcBorders>
              <w:top w:val="single" w:sz="4" w:space="0" w:color="auto"/>
              <w:left w:val="single" w:sz="4" w:space="0" w:color="auto"/>
              <w:bottom w:val="single" w:sz="4" w:space="0" w:color="auto"/>
              <w:right w:val="single" w:sz="4" w:space="0" w:color="auto"/>
            </w:tcBorders>
            <w:hideMark/>
          </w:tcPr>
          <w:p w:rsidR="00E03E13" w:rsidRPr="00E03E13" w:rsidRDefault="00E03E13" w:rsidP="00E03E13">
            <w:pPr>
              <w:pStyle w:val="a3"/>
              <w:jc w:val="both"/>
              <w:rPr>
                <w:rFonts w:ascii="Times New Roman" w:hAnsi="Times New Roman" w:cs="Times New Roman"/>
                <w:color w:val="000000" w:themeColor="text1"/>
                <w:sz w:val="24"/>
                <w:szCs w:val="24"/>
              </w:rPr>
            </w:pPr>
            <w:r w:rsidRPr="00E03E13">
              <w:rPr>
                <w:rFonts w:ascii="Times New Roman" w:hAnsi="Times New Roman" w:cs="Times New Roman"/>
                <w:color w:val="000000" w:themeColor="text1"/>
                <w:sz w:val="24"/>
                <w:szCs w:val="24"/>
              </w:rPr>
              <w:t>Краевой</w:t>
            </w:r>
          </w:p>
        </w:tc>
        <w:tc>
          <w:tcPr>
            <w:tcW w:w="2979" w:type="dxa"/>
            <w:tcBorders>
              <w:top w:val="single" w:sz="4" w:space="0" w:color="auto"/>
              <w:left w:val="single" w:sz="4" w:space="0" w:color="auto"/>
              <w:bottom w:val="single" w:sz="4" w:space="0" w:color="auto"/>
              <w:right w:val="single" w:sz="4" w:space="0" w:color="auto"/>
            </w:tcBorders>
            <w:hideMark/>
          </w:tcPr>
          <w:p w:rsidR="00E03E13" w:rsidRPr="00E03E13" w:rsidRDefault="00E03E13" w:rsidP="00E03E13">
            <w:pPr>
              <w:pStyle w:val="a3"/>
              <w:jc w:val="both"/>
              <w:rPr>
                <w:rFonts w:ascii="Times New Roman" w:hAnsi="Times New Roman" w:cs="Times New Roman"/>
                <w:color w:val="000000" w:themeColor="text1"/>
                <w:sz w:val="24"/>
                <w:szCs w:val="24"/>
              </w:rPr>
            </w:pPr>
            <w:r w:rsidRPr="00E03E13">
              <w:rPr>
                <w:rFonts w:ascii="Times New Roman" w:hAnsi="Times New Roman" w:cs="Times New Roman"/>
                <w:sz w:val="24"/>
                <w:szCs w:val="24"/>
              </w:rPr>
              <w:t xml:space="preserve">      </w:t>
            </w:r>
            <w:r w:rsidRPr="00E03E13">
              <w:rPr>
                <w:rFonts w:ascii="Times New Roman" w:hAnsi="Times New Roman" w:cs="Times New Roman"/>
                <w:sz w:val="24"/>
                <w:szCs w:val="24"/>
                <w:lang w:val="en-US"/>
              </w:rPr>
              <w:t>II</w:t>
            </w:r>
            <w:r w:rsidRPr="00E03E13">
              <w:rPr>
                <w:rFonts w:ascii="Times New Roman" w:hAnsi="Times New Roman" w:cs="Times New Roman"/>
                <w:sz w:val="24"/>
                <w:szCs w:val="24"/>
              </w:rPr>
              <w:t xml:space="preserve"> место</w:t>
            </w:r>
          </w:p>
        </w:tc>
        <w:tc>
          <w:tcPr>
            <w:tcW w:w="1417" w:type="dxa"/>
            <w:tcBorders>
              <w:top w:val="single" w:sz="4" w:space="0" w:color="auto"/>
              <w:left w:val="single" w:sz="4" w:space="0" w:color="auto"/>
              <w:bottom w:val="single" w:sz="4" w:space="0" w:color="auto"/>
              <w:right w:val="single" w:sz="4" w:space="0" w:color="auto"/>
            </w:tcBorders>
            <w:hideMark/>
          </w:tcPr>
          <w:p w:rsidR="00E03E13" w:rsidRPr="00E03E13" w:rsidRDefault="00E03E13" w:rsidP="00E03E13">
            <w:pPr>
              <w:jc w:val="both"/>
              <w:rPr>
                <w:rFonts w:ascii="Times New Roman" w:hAnsi="Times New Roman" w:cs="Times New Roman"/>
                <w:sz w:val="24"/>
                <w:szCs w:val="24"/>
              </w:rPr>
            </w:pPr>
            <w:r w:rsidRPr="00E03E13">
              <w:rPr>
                <w:rFonts w:ascii="Times New Roman" w:hAnsi="Times New Roman" w:cs="Times New Roman"/>
                <w:sz w:val="24"/>
                <w:szCs w:val="24"/>
              </w:rPr>
              <w:t>2,0 %</w:t>
            </w:r>
          </w:p>
        </w:tc>
      </w:tr>
      <w:tr w:rsidR="00E03E13" w:rsidTr="00E03E13">
        <w:tc>
          <w:tcPr>
            <w:tcW w:w="2873" w:type="dxa"/>
            <w:tcBorders>
              <w:top w:val="single" w:sz="4" w:space="0" w:color="auto"/>
              <w:left w:val="single" w:sz="4" w:space="0" w:color="auto"/>
              <w:bottom w:val="single" w:sz="4" w:space="0" w:color="auto"/>
              <w:right w:val="single" w:sz="4" w:space="0" w:color="auto"/>
            </w:tcBorders>
            <w:hideMark/>
          </w:tcPr>
          <w:p w:rsidR="00E03E13" w:rsidRPr="00E03E13" w:rsidRDefault="00E03E13" w:rsidP="00E03E13">
            <w:pPr>
              <w:pStyle w:val="a3"/>
              <w:jc w:val="both"/>
              <w:rPr>
                <w:rFonts w:ascii="Times New Roman" w:hAnsi="Times New Roman" w:cs="Times New Roman"/>
                <w:color w:val="000000" w:themeColor="text1"/>
                <w:sz w:val="24"/>
                <w:szCs w:val="24"/>
              </w:rPr>
            </w:pPr>
            <w:r w:rsidRPr="00E03E13">
              <w:rPr>
                <w:rFonts w:ascii="Times New Roman" w:hAnsi="Times New Roman" w:cs="Times New Roman"/>
                <w:bCs/>
                <w:color w:val="000000" w:themeColor="text1"/>
                <w:sz w:val="24"/>
                <w:szCs w:val="24"/>
              </w:rPr>
              <w:t>6.Благотворительные акции, посвященные  ветеранам Великой Отечественной войны: организация концерта, изготовление и вручение подарков ветеранам на военную  тематику.</w:t>
            </w:r>
          </w:p>
        </w:tc>
        <w:tc>
          <w:tcPr>
            <w:tcW w:w="1946" w:type="dxa"/>
            <w:tcBorders>
              <w:top w:val="single" w:sz="4" w:space="0" w:color="auto"/>
              <w:left w:val="single" w:sz="4" w:space="0" w:color="auto"/>
              <w:bottom w:val="single" w:sz="4" w:space="0" w:color="auto"/>
              <w:right w:val="single" w:sz="4" w:space="0" w:color="auto"/>
            </w:tcBorders>
          </w:tcPr>
          <w:p w:rsidR="00E03E13" w:rsidRPr="00E03E13" w:rsidRDefault="00E03E13" w:rsidP="00E03E13">
            <w:pPr>
              <w:pStyle w:val="a3"/>
              <w:jc w:val="both"/>
              <w:rPr>
                <w:rFonts w:ascii="Times New Roman" w:hAnsi="Times New Roman" w:cs="Times New Roman"/>
                <w:color w:val="000000" w:themeColor="text1"/>
                <w:sz w:val="24"/>
                <w:szCs w:val="24"/>
              </w:rPr>
            </w:pPr>
            <w:r w:rsidRPr="00E03E13">
              <w:rPr>
                <w:rFonts w:ascii="Times New Roman" w:hAnsi="Times New Roman" w:cs="Times New Roman"/>
                <w:color w:val="000000" w:themeColor="text1"/>
                <w:sz w:val="24"/>
                <w:szCs w:val="24"/>
              </w:rPr>
              <w:t>50 работ - 45 участников</w:t>
            </w:r>
          </w:p>
          <w:p w:rsidR="00E03E13" w:rsidRPr="00E03E13" w:rsidRDefault="00E03E13" w:rsidP="00E03E13">
            <w:pPr>
              <w:pStyle w:val="a3"/>
              <w:jc w:val="both"/>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E03E13" w:rsidRPr="00E03E13" w:rsidRDefault="00E03E13" w:rsidP="00E03E13">
            <w:pPr>
              <w:pStyle w:val="a3"/>
              <w:jc w:val="both"/>
              <w:rPr>
                <w:rFonts w:ascii="Times New Roman" w:hAnsi="Times New Roman" w:cs="Times New Roman"/>
                <w:color w:val="000000" w:themeColor="text1"/>
                <w:sz w:val="24"/>
                <w:szCs w:val="24"/>
              </w:rPr>
            </w:pPr>
            <w:r w:rsidRPr="00E03E13">
              <w:rPr>
                <w:rFonts w:ascii="Times New Roman" w:hAnsi="Times New Roman" w:cs="Times New Roman"/>
                <w:color w:val="000000" w:themeColor="text1"/>
                <w:sz w:val="24"/>
                <w:szCs w:val="24"/>
              </w:rPr>
              <w:t>Городской</w:t>
            </w:r>
          </w:p>
        </w:tc>
        <w:tc>
          <w:tcPr>
            <w:tcW w:w="2979" w:type="dxa"/>
            <w:tcBorders>
              <w:top w:val="single" w:sz="4" w:space="0" w:color="auto"/>
              <w:left w:val="single" w:sz="4" w:space="0" w:color="auto"/>
              <w:bottom w:val="single" w:sz="4" w:space="0" w:color="auto"/>
              <w:right w:val="single" w:sz="4" w:space="0" w:color="auto"/>
            </w:tcBorders>
            <w:hideMark/>
          </w:tcPr>
          <w:p w:rsidR="00E03E13" w:rsidRPr="00E03E13" w:rsidRDefault="00E03E13" w:rsidP="00E03E13">
            <w:pPr>
              <w:pStyle w:val="a3"/>
              <w:jc w:val="both"/>
              <w:rPr>
                <w:rFonts w:ascii="Times New Roman" w:hAnsi="Times New Roman" w:cs="Times New Roman"/>
                <w:color w:val="000000" w:themeColor="text1"/>
                <w:sz w:val="24"/>
                <w:szCs w:val="24"/>
              </w:rPr>
            </w:pPr>
            <w:r w:rsidRPr="00E03E13">
              <w:rPr>
                <w:rFonts w:ascii="Times New Roman" w:hAnsi="Times New Roman" w:cs="Times New Roman"/>
                <w:color w:val="000000" w:themeColor="text1"/>
                <w:sz w:val="24"/>
                <w:szCs w:val="24"/>
              </w:rPr>
              <w:t>участие</w:t>
            </w:r>
          </w:p>
        </w:tc>
        <w:tc>
          <w:tcPr>
            <w:tcW w:w="1417" w:type="dxa"/>
            <w:tcBorders>
              <w:top w:val="single" w:sz="4" w:space="0" w:color="auto"/>
              <w:left w:val="single" w:sz="4" w:space="0" w:color="auto"/>
              <w:bottom w:val="single" w:sz="4" w:space="0" w:color="auto"/>
              <w:right w:val="single" w:sz="4" w:space="0" w:color="auto"/>
            </w:tcBorders>
            <w:hideMark/>
          </w:tcPr>
          <w:p w:rsidR="00E03E13" w:rsidRPr="00E03E13" w:rsidRDefault="00E03E13" w:rsidP="00E03E13">
            <w:pPr>
              <w:jc w:val="both"/>
              <w:rPr>
                <w:rFonts w:ascii="Times New Roman" w:hAnsi="Times New Roman" w:cs="Times New Roman"/>
                <w:color w:val="000000" w:themeColor="text1"/>
                <w:sz w:val="24"/>
                <w:szCs w:val="24"/>
              </w:rPr>
            </w:pPr>
            <w:r w:rsidRPr="00E03E13">
              <w:rPr>
                <w:rFonts w:ascii="Times New Roman" w:hAnsi="Times New Roman" w:cs="Times New Roman"/>
                <w:color w:val="000000" w:themeColor="text1"/>
                <w:sz w:val="24"/>
                <w:szCs w:val="24"/>
              </w:rPr>
              <w:t>30,0 %</w:t>
            </w:r>
          </w:p>
        </w:tc>
      </w:tr>
      <w:tr w:rsidR="00E03E13" w:rsidTr="00E03E13">
        <w:tc>
          <w:tcPr>
            <w:tcW w:w="2873" w:type="dxa"/>
            <w:tcBorders>
              <w:top w:val="single" w:sz="4" w:space="0" w:color="auto"/>
              <w:left w:val="single" w:sz="4" w:space="0" w:color="auto"/>
              <w:bottom w:val="single" w:sz="4" w:space="0" w:color="auto"/>
              <w:right w:val="single" w:sz="4" w:space="0" w:color="auto"/>
            </w:tcBorders>
            <w:hideMark/>
          </w:tcPr>
          <w:p w:rsidR="00E03E13" w:rsidRPr="00E03E13" w:rsidRDefault="00E03E13" w:rsidP="00E03E13">
            <w:pPr>
              <w:pStyle w:val="a3"/>
              <w:jc w:val="both"/>
              <w:rPr>
                <w:rFonts w:ascii="Times New Roman" w:hAnsi="Times New Roman" w:cs="Times New Roman"/>
                <w:color w:val="000000" w:themeColor="text1"/>
                <w:sz w:val="24"/>
                <w:szCs w:val="24"/>
              </w:rPr>
            </w:pPr>
            <w:r w:rsidRPr="00E03E13">
              <w:rPr>
                <w:rFonts w:ascii="Times New Roman" w:hAnsi="Times New Roman" w:cs="Times New Roman"/>
                <w:color w:val="000000" w:themeColor="text1"/>
                <w:sz w:val="24"/>
                <w:szCs w:val="24"/>
              </w:rPr>
              <w:t>7.</w:t>
            </w:r>
            <w:r w:rsidRPr="00E03E13">
              <w:rPr>
                <w:rFonts w:ascii="Times New Roman" w:hAnsi="Times New Roman" w:cs="Times New Roman"/>
                <w:color w:val="000000" w:themeColor="text1"/>
                <w:sz w:val="24"/>
                <w:szCs w:val="24"/>
                <w:lang w:val="en-US"/>
              </w:rPr>
              <w:t>II</w:t>
            </w:r>
            <w:r w:rsidRPr="00E03E13">
              <w:rPr>
                <w:rFonts w:ascii="Times New Roman" w:hAnsi="Times New Roman" w:cs="Times New Roman"/>
                <w:color w:val="000000" w:themeColor="text1"/>
                <w:sz w:val="24"/>
                <w:szCs w:val="24"/>
              </w:rPr>
              <w:t xml:space="preserve"> Ежегодный  конкурс поделок для начальных классов «</w:t>
            </w:r>
            <w:proofErr w:type="spellStart"/>
            <w:r w:rsidRPr="00E03E13">
              <w:rPr>
                <w:rFonts w:ascii="Times New Roman" w:hAnsi="Times New Roman" w:cs="Times New Roman"/>
                <w:color w:val="000000" w:themeColor="text1"/>
                <w:sz w:val="24"/>
                <w:szCs w:val="24"/>
              </w:rPr>
              <w:t>Мастерята</w:t>
            </w:r>
            <w:proofErr w:type="spellEnd"/>
            <w:r w:rsidRPr="00E03E13">
              <w:rPr>
                <w:rFonts w:ascii="Times New Roman" w:hAnsi="Times New Roman" w:cs="Times New Roman"/>
                <w:color w:val="000000" w:themeColor="text1"/>
                <w:sz w:val="24"/>
                <w:szCs w:val="24"/>
              </w:rPr>
              <w:t xml:space="preserve">» </w:t>
            </w:r>
          </w:p>
        </w:tc>
        <w:tc>
          <w:tcPr>
            <w:tcW w:w="1946" w:type="dxa"/>
            <w:tcBorders>
              <w:top w:val="single" w:sz="4" w:space="0" w:color="auto"/>
              <w:left w:val="single" w:sz="4" w:space="0" w:color="auto"/>
              <w:bottom w:val="single" w:sz="4" w:space="0" w:color="auto"/>
              <w:right w:val="single" w:sz="4" w:space="0" w:color="auto"/>
            </w:tcBorders>
            <w:hideMark/>
          </w:tcPr>
          <w:p w:rsidR="00E03E13" w:rsidRPr="00E03E13" w:rsidRDefault="00E03E13" w:rsidP="00E03E13">
            <w:pPr>
              <w:pStyle w:val="a3"/>
              <w:jc w:val="both"/>
              <w:rPr>
                <w:rFonts w:ascii="Times New Roman" w:hAnsi="Times New Roman" w:cs="Times New Roman"/>
                <w:color w:val="000000" w:themeColor="text1"/>
                <w:sz w:val="24"/>
                <w:szCs w:val="24"/>
              </w:rPr>
            </w:pPr>
            <w:r w:rsidRPr="00E03E13">
              <w:rPr>
                <w:rFonts w:ascii="Times New Roman" w:hAnsi="Times New Roman" w:cs="Times New Roman"/>
                <w:color w:val="000000" w:themeColor="text1"/>
                <w:sz w:val="24"/>
                <w:szCs w:val="24"/>
              </w:rPr>
              <w:t>5 участников</w:t>
            </w:r>
          </w:p>
        </w:tc>
        <w:tc>
          <w:tcPr>
            <w:tcW w:w="1559" w:type="dxa"/>
            <w:tcBorders>
              <w:top w:val="single" w:sz="4" w:space="0" w:color="auto"/>
              <w:left w:val="single" w:sz="4" w:space="0" w:color="auto"/>
              <w:bottom w:val="single" w:sz="4" w:space="0" w:color="auto"/>
              <w:right w:val="single" w:sz="4" w:space="0" w:color="auto"/>
            </w:tcBorders>
            <w:hideMark/>
          </w:tcPr>
          <w:p w:rsidR="00E03E13" w:rsidRPr="00E03E13" w:rsidRDefault="00E03E13" w:rsidP="00E03E13">
            <w:pPr>
              <w:pStyle w:val="a3"/>
              <w:jc w:val="both"/>
              <w:rPr>
                <w:rFonts w:ascii="Times New Roman" w:hAnsi="Times New Roman" w:cs="Times New Roman"/>
                <w:color w:val="000000" w:themeColor="text1"/>
                <w:sz w:val="24"/>
                <w:szCs w:val="24"/>
              </w:rPr>
            </w:pPr>
            <w:r w:rsidRPr="00E03E13">
              <w:rPr>
                <w:rFonts w:ascii="Times New Roman" w:hAnsi="Times New Roman" w:cs="Times New Roman"/>
                <w:color w:val="000000" w:themeColor="text1"/>
                <w:sz w:val="24"/>
                <w:szCs w:val="24"/>
              </w:rPr>
              <w:t>Всероссийский</w:t>
            </w:r>
          </w:p>
        </w:tc>
        <w:tc>
          <w:tcPr>
            <w:tcW w:w="2979" w:type="dxa"/>
            <w:tcBorders>
              <w:top w:val="single" w:sz="4" w:space="0" w:color="auto"/>
              <w:left w:val="single" w:sz="4" w:space="0" w:color="auto"/>
              <w:bottom w:val="single" w:sz="4" w:space="0" w:color="auto"/>
              <w:right w:val="single" w:sz="4" w:space="0" w:color="auto"/>
            </w:tcBorders>
            <w:hideMark/>
          </w:tcPr>
          <w:p w:rsidR="00E03E13" w:rsidRPr="00E03E13" w:rsidRDefault="00E03E13" w:rsidP="00E03E13">
            <w:pPr>
              <w:pStyle w:val="a3"/>
              <w:jc w:val="both"/>
              <w:rPr>
                <w:rFonts w:ascii="Times New Roman" w:hAnsi="Times New Roman" w:cs="Times New Roman"/>
                <w:color w:val="000000" w:themeColor="text1"/>
                <w:sz w:val="24"/>
                <w:szCs w:val="24"/>
              </w:rPr>
            </w:pPr>
            <w:r w:rsidRPr="00E03E13">
              <w:rPr>
                <w:rFonts w:ascii="Times New Roman" w:hAnsi="Times New Roman" w:cs="Times New Roman"/>
                <w:color w:val="000000" w:themeColor="text1"/>
                <w:sz w:val="24"/>
                <w:szCs w:val="24"/>
              </w:rPr>
              <w:t xml:space="preserve">четыре  Диплома  </w:t>
            </w:r>
            <w:r w:rsidRPr="00E03E13">
              <w:rPr>
                <w:rFonts w:ascii="Times New Roman" w:hAnsi="Times New Roman" w:cs="Times New Roman"/>
                <w:color w:val="000000" w:themeColor="text1"/>
                <w:sz w:val="24"/>
                <w:szCs w:val="24"/>
                <w:lang w:val="en-US"/>
              </w:rPr>
              <w:t>III</w:t>
            </w:r>
            <w:r w:rsidRPr="00E03E13">
              <w:rPr>
                <w:rFonts w:ascii="Times New Roman" w:hAnsi="Times New Roman" w:cs="Times New Roman"/>
                <w:color w:val="000000" w:themeColor="text1"/>
                <w:sz w:val="24"/>
                <w:szCs w:val="24"/>
              </w:rPr>
              <w:t xml:space="preserve"> степени.</w:t>
            </w:r>
            <w:r w:rsidRPr="00E03E13">
              <w:rPr>
                <w:rFonts w:ascii="Times New Roman" w:hAnsi="Times New Roman" w:cs="Times New Roman"/>
                <w:color w:val="000000" w:themeColor="text1"/>
                <w:sz w:val="24"/>
                <w:szCs w:val="24"/>
              </w:rPr>
              <w:tab/>
            </w:r>
          </w:p>
        </w:tc>
        <w:tc>
          <w:tcPr>
            <w:tcW w:w="1417" w:type="dxa"/>
            <w:tcBorders>
              <w:top w:val="single" w:sz="4" w:space="0" w:color="auto"/>
              <w:left w:val="single" w:sz="4" w:space="0" w:color="auto"/>
              <w:bottom w:val="single" w:sz="4" w:space="0" w:color="auto"/>
              <w:right w:val="single" w:sz="4" w:space="0" w:color="auto"/>
            </w:tcBorders>
            <w:hideMark/>
          </w:tcPr>
          <w:p w:rsidR="00E03E13" w:rsidRPr="00E03E13" w:rsidRDefault="00E03E13" w:rsidP="00E03E13">
            <w:pPr>
              <w:jc w:val="both"/>
              <w:rPr>
                <w:rFonts w:ascii="Times New Roman" w:hAnsi="Times New Roman" w:cs="Times New Roman"/>
                <w:sz w:val="24"/>
                <w:szCs w:val="24"/>
              </w:rPr>
            </w:pPr>
            <w:r w:rsidRPr="00E03E13">
              <w:rPr>
                <w:rFonts w:ascii="Times New Roman" w:hAnsi="Times New Roman" w:cs="Times New Roman"/>
                <w:sz w:val="24"/>
                <w:szCs w:val="24"/>
              </w:rPr>
              <w:t>3,3 %</w:t>
            </w:r>
          </w:p>
        </w:tc>
      </w:tr>
      <w:tr w:rsidR="00E03E13" w:rsidTr="00E03E13">
        <w:tc>
          <w:tcPr>
            <w:tcW w:w="2873" w:type="dxa"/>
            <w:tcBorders>
              <w:top w:val="single" w:sz="4" w:space="0" w:color="auto"/>
              <w:left w:val="single" w:sz="4" w:space="0" w:color="auto"/>
              <w:bottom w:val="single" w:sz="4" w:space="0" w:color="auto"/>
              <w:right w:val="single" w:sz="4" w:space="0" w:color="auto"/>
            </w:tcBorders>
            <w:hideMark/>
          </w:tcPr>
          <w:p w:rsidR="00E03E13" w:rsidRPr="00E03E13" w:rsidRDefault="00E03E13" w:rsidP="00E03E13">
            <w:pPr>
              <w:pStyle w:val="a3"/>
              <w:jc w:val="both"/>
              <w:rPr>
                <w:rFonts w:ascii="Times New Roman" w:hAnsi="Times New Roman" w:cs="Times New Roman"/>
                <w:sz w:val="24"/>
                <w:szCs w:val="24"/>
              </w:rPr>
            </w:pPr>
            <w:r w:rsidRPr="00E03E13">
              <w:rPr>
                <w:rFonts w:ascii="Times New Roman" w:hAnsi="Times New Roman" w:cs="Times New Roman"/>
                <w:sz w:val="24"/>
                <w:szCs w:val="24"/>
              </w:rPr>
              <w:lastRenderedPageBreak/>
              <w:t>8</w:t>
            </w:r>
            <w:r>
              <w:rPr>
                <w:rFonts w:ascii="Times New Roman" w:hAnsi="Times New Roman" w:cs="Times New Roman"/>
                <w:sz w:val="24"/>
                <w:szCs w:val="24"/>
              </w:rPr>
              <w:t>.</w:t>
            </w:r>
            <w:r w:rsidRPr="00E03E13">
              <w:rPr>
                <w:rFonts w:ascii="Times New Roman" w:hAnsi="Times New Roman" w:cs="Times New Roman"/>
                <w:sz w:val="24"/>
                <w:szCs w:val="24"/>
              </w:rPr>
              <w:t>Конкурс для учащихся специальных (коррекционных) школ.</w:t>
            </w:r>
          </w:p>
        </w:tc>
        <w:tc>
          <w:tcPr>
            <w:tcW w:w="1946" w:type="dxa"/>
            <w:tcBorders>
              <w:top w:val="single" w:sz="4" w:space="0" w:color="auto"/>
              <w:left w:val="single" w:sz="4" w:space="0" w:color="auto"/>
              <w:bottom w:val="single" w:sz="4" w:space="0" w:color="auto"/>
              <w:right w:val="single" w:sz="4" w:space="0" w:color="auto"/>
            </w:tcBorders>
            <w:hideMark/>
          </w:tcPr>
          <w:p w:rsidR="00E03E13" w:rsidRPr="00E03E13" w:rsidRDefault="00E03E13" w:rsidP="00E03E13">
            <w:pPr>
              <w:pStyle w:val="a3"/>
              <w:jc w:val="both"/>
              <w:rPr>
                <w:rFonts w:ascii="Times New Roman" w:hAnsi="Times New Roman" w:cs="Times New Roman"/>
                <w:sz w:val="24"/>
                <w:szCs w:val="24"/>
              </w:rPr>
            </w:pPr>
            <w:r w:rsidRPr="00E03E13">
              <w:rPr>
                <w:rFonts w:ascii="Times New Roman" w:hAnsi="Times New Roman" w:cs="Times New Roman"/>
                <w:sz w:val="24"/>
                <w:szCs w:val="24"/>
              </w:rPr>
              <w:t>7</w:t>
            </w:r>
            <w:r w:rsidRPr="00E03E13">
              <w:rPr>
                <w:rFonts w:ascii="Times New Roman" w:hAnsi="Times New Roman" w:cs="Times New Roman"/>
                <w:color w:val="000000" w:themeColor="text1"/>
                <w:sz w:val="24"/>
                <w:szCs w:val="24"/>
              </w:rPr>
              <w:t xml:space="preserve"> участников</w:t>
            </w:r>
          </w:p>
        </w:tc>
        <w:tc>
          <w:tcPr>
            <w:tcW w:w="1559" w:type="dxa"/>
            <w:tcBorders>
              <w:top w:val="single" w:sz="4" w:space="0" w:color="auto"/>
              <w:left w:val="single" w:sz="4" w:space="0" w:color="auto"/>
              <w:bottom w:val="single" w:sz="4" w:space="0" w:color="auto"/>
              <w:right w:val="single" w:sz="4" w:space="0" w:color="auto"/>
            </w:tcBorders>
            <w:hideMark/>
          </w:tcPr>
          <w:p w:rsidR="00E03E13" w:rsidRPr="00E03E13" w:rsidRDefault="00E03E13" w:rsidP="00E03E13">
            <w:pPr>
              <w:pStyle w:val="a3"/>
              <w:jc w:val="both"/>
              <w:rPr>
                <w:rFonts w:ascii="Times New Roman" w:hAnsi="Times New Roman" w:cs="Times New Roman"/>
                <w:sz w:val="24"/>
                <w:szCs w:val="24"/>
              </w:rPr>
            </w:pPr>
            <w:r w:rsidRPr="00E03E13">
              <w:rPr>
                <w:rFonts w:ascii="Times New Roman" w:hAnsi="Times New Roman" w:cs="Times New Roman"/>
                <w:sz w:val="24"/>
                <w:szCs w:val="24"/>
              </w:rPr>
              <w:t xml:space="preserve">Всероссийский </w:t>
            </w:r>
          </w:p>
        </w:tc>
        <w:tc>
          <w:tcPr>
            <w:tcW w:w="2979" w:type="dxa"/>
            <w:tcBorders>
              <w:top w:val="single" w:sz="4" w:space="0" w:color="auto"/>
              <w:left w:val="single" w:sz="4" w:space="0" w:color="auto"/>
              <w:bottom w:val="single" w:sz="4" w:space="0" w:color="auto"/>
              <w:right w:val="single" w:sz="4" w:space="0" w:color="auto"/>
            </w:tcBorders>
            <w:hideMark/>
          </w:tcPr>
          <w:p w:rsidR="00E03E13" w:rsidRPr="00E03E13" w:rsidRDefault="00E03E13" w:rsidP="00E03E13">
            <w:pPr>
              <w:pStyle w:val="a3"/>
              <w:jc w:val="both"/>
              <w:rPr>
                <w:rFonts w:ascii="Times New Roman" w:hAnsi="Times New Roman" w:cs="Times New Roman"/>
                <w:sz w:val="24"/>
                <w:szCs w:val="24"/>
              </w:rPr>
            </w:pPr>
            <w:r w:rsidRPr="00E03E13">
              <w:rPr>
                <w:rFonts w:ascii="Times New Roman" w:hAnsi="Times New Roman" w:cs="Times New Roman"/>
                <w:sz w:val="24"/>
                <w:szCs w:val="24"/>
              </w:rPr>
              <w:t>Один диплом 1 степени, три Диплома 2 степени, один Диплом 3 степени, один Диплом 4 степени, один Диплом 6 степени.</w:t>
            </w:r>
          </w:p>
        </w:tc>
        <w:tc>
          <w:tcPr>
            <w:tcW w:w="1417" w:type="dxa"/>
            <w:tcBorders>
              <w:top w:val="single" w:sz="4" w:space="0" w:color="auto"/>
              <w:left w:val="single" w:sz="4" w:space="0" w:color="auto"/>
              <w:bottom w:val="single" w:sz="4" w:space="0" w:color="auto"/>
              <w:right w:val="single" w:sz="4" w:space="0" w:color="auto"/>
            </w:tcBorders>
            <w:hideMark/>
          </w:tcPr>
          <w:p w:rsidR="00E03E13" w:rsidRPr="00E03E13" w:rsidRDefault="00E03E13" w:rsidP="00E03E13">
            <w:pPr>
              <w:jc w:val="both"/>
              <w:rPr>
                <w:rFonts w:ascii="Times New Roman" w:hAnsi="Times New Roman" w:cs="Times New Roman"/>
                <w:sz w:val="24"/>
                <w:szCs w:val="24"/>
              </w:rPr>
            </w:pPr>
            <w:r w:rsidRPr="00E03E13">
              <w:rPr>
                <w:rFonts w:ascii="Times New Roman" w:hAnsi="Times New Roman" w:cs="Times New Roman"/>
                <w:sz w:val="24"/>
                <w:szCs w:val="24"/>
              </w:rPr>
              <w:t>4,6 %</w:t>
            </w:r>
          </w:p>
        </w:tc>
      </w:tr>
      <w:tr w:rsidR="00E03E13" w:rsidTr="00E03E13">
        <w:tc>
          <w:tcPr>
            <w:tcW w:w="2873" w:type="dxa"/>
            <w:tcBorders>
              <w:top w:val="single" w:sz="4" w:space="0" w:color="auto"/>
              <w:left w:val="single" w:sz="4" w:space="0" w:color="auto"/>
              <w:bottom w:val="single" w:sz="4" w:space="0" w:color="auto"/>
              <w:right w:val="single" w:sz="4" w:space="0" w:color="auto"/>
            </w:tcBorders>
          </w:tcPr>
          <w:p w:rsidR="00E03E13" w:rsidRPr="00E03E13" w:rsidRDefault="00E03E13" w:rsidP="00E03E13">
            <w:pPr>
              <w:pStyle w:val="a3"/>
              <w:jc w:val="both"/>
              <w:rPr>
                <w:rFonts w:ascii="Times New Roman" w:hAnsi="Times New Roman" w:cs="Times New Roman"/>
                <w:sz w:val="24"/>
                <w:szCs w:val="24"/>
              </w:rPr>
            </w:pPr>
            <w:r w:rsidRPr="00E03E13">
              <w:rPr>
                <w:rFonts w:ascii="Times New Roman" w:hAnsi="Times New Roman" w:cs="Times New Roman"/>
                <w:sz w:val="24"/>
                <w:szCs w:val="24"/>
              </w:rPr>
              <w:t xml:space="preserve">9.Интернет-олимпиада для школьников на знание правил дорожного движения «Дорога без опасности».  </w:t>
            </w:r>
          </w:p>
        </w:tc>
        <w:tc>
          <w:tcPr>
            <w:tcW w:w="1946" w:type="dxa"/>
            <w:tcBorders>
              <w:top w:val="single" w:sz="4" w:space="0" w:color="auto"/>
              <w:left w:val="single" w:sz="4" w:space="0" w:color="auto"/>
              <w:bottom w:val="single" w:sz="4" w:space="0" w:color="auto"/>
              <w:right w:val="single" w:sz="4" w:space="0" w:color="auto"/>
            </w:tcBorders>
            <w:hideMark/>
          </w:tcPr>
          <w:p w:rsidR="00E03E13" w:rsidRPr="00E03E13" w:rsidRDefault="00E03E13" w:rsidP="00E03E13">
            <w:pPr>
              <w:pStyle w:val="a3"/>
              <w:jc w:val="both"/>
              <w:rPr>
                <w:rFonts w:ascii="Times New Roman" w:hAnsi="Times New Roman" w:cs="Times New Roman"/>
                <w:sz w:val="24"/>
                <w:szCs w:val="24"/>
              </w:rPr>
            </w:pPr>
            <w:r w:rsidRPr="00E03E13">
              <w:rPr>
                <w:rFonts w:ascii="Times New Roman" w:hAnsi="Times New Roman" w:cs="Times New Roman"/>
                <w:sz w:val="24"/>
                <w:szCs w:val="24"/>
              </w:rPr>
              <w:t>4</w:t>
            </w:r>
            <w:r w:rsidRPr="00E03E13">
              <w:rPr>
                <w:rFonts w:ascii="Times New Roman" w:hAnsi="Times New Roman" w:cs="Times New Roman"/>
                <w:color w:val="000000" w:themeColor="text1"/>
                <w:sz w:val="24"/>
                <w:szCs w:val="24"/>
              </w:rPr>
              <w:t xml:space="preserve"> участника</w:t>
            </w:r>
          </w:p>
        </w:tc>
        <w:tc>
          <w:tcPr>
            <w:tcW w:w="1559" w:type="dxa"/>
            <w:tcBorders>
              <w:top w:val="single" w:sz="4" w:space="0" w:color="auto"/>
              <w:left w:val="single" w:sz="4" w:space="0" w:color="auto"/>
              <w:bottom w:val="single" w:sz="4" w:space="0" w:color="auto"/>
              <w:right w:val="single" w:sz="4" w:space="0" w:color="auto"/>
            </w:tcBorders>
            <w:hideMark/>
          </w:tcPr>
          <w:p w:rsidR="00E03E13" w:rsidRPr="00E03E13" w:rsidRDefault="00E03E13" w:rsidP="00E03E13">
            <w:pPr>
              <w:pStyle w:val="a3"/>
              <w:jc w:val="both"/>
              <w:rPr>
                <w:rFonts w:ascii="Times New Roman" w:hAnsi="Times New Roman" w:cs="Times New Roman"/>
                <w:sz w:val="24"/>
                <w:szCs w:val="24"/>
              </w:rPr>
            </w:pPr>
            <w:r w:rsidRPr="00E03E13">
              <w:rPr>
                <w:rFonts w:ascii="Times New Roman" w:hAnsi="Times New Roman" w:cs="Times New Roman"/>
                <w:sz w:val="24"/>
                <w:szCs w:val="24"/>
              </w:rPr>
              <w:t>Всероссийский</w:t>
            </w:r>
          </w:p>
        </w:tc>
        <w:tc>
          <w:tcPr>
            <w:tcW w:w="2979" w:type="dxa"/>
            <w:tcBorders>
              <w:top w:val="single" w:sz="4" w:space="0" w:color="auto"/>
              <w:left w:val="single" w:sz="4" w:space="0" w:color="auto"/>
              <w:bottom w:val="single" w:sz="4" w:space="0" w:color="auto"/>
              <w:right w:val="single" w:sz="4" w:space="0" w:color="auto"/>
            </w:tcBorders>
            <w:hideMark/>
          </w:tcPr>
          <w:p w:rsidR="00E03E13" w:rsidRPr="00E03E13" w:rsidRDefault="00E03E13" w:rsidP="00E03E13">
            <w:pPr>
              <w:pStyle w:val="a3"/>
              <w:jc w:val="both"/>
              <w:rPr>
                <w:rFonts w:ascii="Times New Roman" w:hAnsi="Times New Roman" w:cs="Times New Roman"/>
                <w:sz w:val="24"/>
                <w:szCs w:val="24"/>
              </w:rPr>
            </w:pPr>
            <w:r w:rsidRPr="00E03E13">
              <w:rPr>
                <w:rFonts w:ascii="Times New Roman" w:hAnsi="Times New Roman" w:cs="Times New Roman"/>
                <w:sz w:val="24"/>
                <w:szCs w:val="24"/>
              </w:rPr>
              <w:t>Результат- 64 балла.</w:t>
            </w:r>
          </w:p>
        </w:tc>
        <w:tc>
          <w:tcPr>
            <w:tcW w:w="1417" w:type="dxa"/>
            <w:tcBorders>
              <w:top w:val="single" w:sz="4" w:space="0" w:color="auto"/>
              <w:left w:val="single" w:sz="4" w:space="0" w:color="auto"/>
              <w:bottom w:val="single" w:sz="4" w:space="0" w:color="auto"/>
              <w:right w:val="single" w:sz="4" w:space="0" w:color="auto"/>
            </w:tcBorders>
            <w:hideMark/>
          </w:tcPr>
          <w:p w:rsidR="00E03E13" w:rsidRPr="00E03E13" w:rsidRDefault="00E03E13" w:rsidP="00E03E13">
            <w:pPr>
              <w:jc w:val="both"/>
              <w:rPr>
                <w:rFonts w:ascii="Times New Roman" w:hAnsi="Times New Roman" w:cs="Times New Roman"/>
                <w:sz w:val="24"/>
                <w:szCs w:val="24"/>
              </w:rPr>
            </w:pPr>
            <w:r w:rsidRPr="00E03E13">
              <w:rPr>
                <w:rFonts w:ascii="Times New Roman" w:hAnsi="Times New Roman" w:cs="Times New Roman"/>
                <w:sz w:val="24"/>
                <w:szCs w:val="24"/>
              </w:rPr>
              <w:t>2,6  %</w:t>
            </w:r>
          </w:p>
        </w:tc>
      </w:tr>
      <w:tr w:rsidR="00E03E13" w:rsidTr="00E03E13">
        <w:tc>
          <w:tcPr>
            <w:tcW w:w="2873" w:type="dxa"/>
            <w:tcBorders>
              <w:top w:val="single" w:sz="4" w:space="0" w:color="auto"/>
              <w:left w:val="single" w:sz="4" w:space="0" w:color="auto"/>
              <w:bottom w:val="single" w:sz="4" w:space="0" w:color="auto"/>
              <w:right w:val="single" w:sz="4" w:space="0" w:color="auto"/>
            </w:tcBorders>
            <w:hideMark/>
          </w:tcPr>
          <w:p w:rsidR="00E03E13" w:rsidRPr="00E03E13" w:rsidRDefault="00E03E13" w:rsidP="00E03E13">
            <w:pPr>
              <w:pStyle w:val="a3"/>
              <w:jc w:val="both"/>
              <w:rPr>
                <w:rFonts w:ascii="Times New Roman" w:hAnsi="Times New Roman" w:cs="Times New Roman"/>
                <w:sz w:val="24"/>
                <w:szCs w:val="24"/>
              </w:rPr>
            </w:pPr>
            <w:r w:rsidRPr="00E03E13">
              <w:rPr>
                <w:rFonts w:ascii="Times New Roman" w:hAnsi="Times New Roman" w:cs="Times New Roman"/>
                <w:sz w:val="24"/>
                <w:szCs w:val="24"/>
              </w:rPr>
              <w:t>10.Конкурс изобразительных работ под патронатом Н. Сафронова «Дадим шар земной детям!»</w:t>
            </w:r>
          </w:p>
        </w:tc>
        <w:tc>
          <w:tcPr>
            <w:tcW w:w="1946" w:type="dxa"/>
            <w:tcBorders>
              <w:top w:val="single" w:sz="4" w:space="0" w:color="auto"/>
              <w:left w:val="single" w:sz="4" w:space="0" w:color="auto"/>
              <w:bottom w:val="single" w:sz="4" w:space="0" w:color="auto"/>
              <w:right w:val="single" w:sz="4" w:space="0" w:color="auto"/>
            </w:tcBorders>
            <w:hideMark/>
          </w:tcPr>
          <w:p w:rsidR="00E03E13" w:rsidRPr="00E03E13" w:rsidRDefault="00E03E13" w:rsidP="00E03E13">
            <w:pPr>
              <w:pStyle w:val="a3"/>
              <w:jc w:val="both"/>
              <w:rPr>
                <w:rFonts w:ascii="Times New Roman" w:hAnsi="Times New Roman" w:cs="Times New Roman"/>
                <w:sz w:val="24"/>
                <w:szCs w:val="24"/>
              </w:rPr>
            </w:pPr>
            <w:r w:rsidRPr="00E03E13">
              <w:rPr>
                <w:rFonts w:ascii="Times New Roman" w:hAnsi="Times New Roman" w:cs="Times New Roman"/>
                <w:sz w:val="24"/>
                <w:szCs w:val="24"/>
              </w:rPr>
              <w:t xml:space="preserve">8 работ – 13 </w:t>
            </w:r>
            <w:r w:rsidRPr="00E03E13">
              <w:rPr>
                <w:rFonts w:ascii="Times New Roman" w:hAnsi="Times New Roman" w:cs="Times New Roman"/>
                <w:color w:val="000000" w:themeColor="text1"/>
                <w:sz w:val="24"/>
                <w:szCs w:val="24"/>
              </w:rPr>
              <w:t>участников</w:t>
            </w:r>
          </w:p>
        </w:tc>
        <w:tc>
          <w:tcPr>
            <w:tcW w:w="1559" w:type="dxa"/>
            <w:tcBorders>
              <w:top w:val="single" w:sz="4" w:space="0" w:color="auto"/>
              <w:left w:val="single" w:sz="4" w:space="0" w:color="auto"/>
              <w:bottom w:val="single" w:sz="4" w:space="0" w:color="auto"/>
              <w:right w:val="single" w:sz="4" w:space="0" w:color="auto"/>
            </w:tcBorders>
            <w:hideMark/>
          </w:tcPr>
          <w:p w:rsidR="00E03E13" w:rsidRPr="00E03E13" w:rsidRDefault="00E03E13" w:rsidP="00E03E13">
            <w:pPr>
              <w:pStyle w:val="a3"/>
              <w:jc w:val="both"/>
              <w:rPr>
                <w:rFonts w:ascii="Times New Roman" w:hAnsi="Times New Roman" w:cs="Times New Roman"/>
                <w:sz w:val="24"/>
                <w:szCs w:val="24"/>
              </w:rPr>
            </w:pPr>
            <w:r w:rsidRPr="00E03E13">
              <w:rPr>
                <w:rFonts w:ascii="Times New Roman" w:hAnsi="Times New Roman" w:cs="Times New Roman"/>
                <w:sz w:val="24"/>
                <w:szCs w:val="24"/>
              </w:rPr>
              <w:t>Всероссийский</w:t>
            </w:r>
          </w:p>
        </w:tc>
        <w:tc>
          <w:tcPr>
            <w:tcW w:w="2979" w:type="dxa"/>
            <w:tcBorders>
              <w:top w:val="single" w:sz="4" w:space="0" w:color="auto"/>
              <w:left w:val="single" w:sz="4" w:space="0" w:color="auto"/>
              <w:bottom w:val="single" w:sz="4" w:space="0" w:color="auto"/>
              <w:right w:val="single" w:sz="4" w:space="0" w:color="auto"/>
            </w:tcBorders>
            <w:hideMark/>
          </w:tcPr>
          <w:p w:rsidR="00E03E13" w:rsidRPr="00E03E13" w:rsidRDefault="00E03E13" w:rsidP="00E03E13">
            <w:pPr>
              <w:pStyle w:val="a3"/>
              <w:jc w:val="both"/>
              <w:rPr>
                <w:rFonts w:ascii="Times New Roman" w:hAnsi="Times New Roman" w:cs="Times New Roman"/>
                <w:sz w:val="24"/>
                <w:szCs w:val="24"/>
              </w:rPr>
            </w:pPr>
            <w:r w:rsidRPr="00E03E13">
              <w:rPr>
                <w:rFonts w:ascii="Times New Roman" w:hAnsi="Times New Roman" w:cs="Times New Roman"/>
                <w:sz w:val="24"/>
                <w:szCs w:val="24"/>
              </w:rPr>
              <w:t>Участие</w:t>
            </w:r>
          </w:p>
        </w:tc>
        <w:tc>
          <w:tcPr>
            <w:tcW w:w="1417" w:type="dxa"/>
            <w:tcBorders>
              <w:top w:val="single" w:sz="4" w:space="0" w:color="auto"/>
              <w:left w:val="single" w:sz="4" w:space="0" w:color="auto"/>
              <w:bottom w:val="single" w:sz="4" w:space="0" w:color="auto"/>
              <w:right w:val="single" w:sz="4" w:space="0" w:color="auto"/>
            </w:tcBorders>
            <w:hideMark/>
          </w:tcPr>
          <w:p w:rsidR="00E03E13" w:rsidRPr="00E03E13" w:rsidRDefault="00E03E13" w:rsidP="00E03E13">
            <w:pPr>
              <w:jc w:val="both"/>
              <w:rPr>
                <w:rFonts w:ascii="Times New Roman" w:hAnsi="Times New Roman" w:cs="Times New Roman"/>
                <w:sz w:val="24"/>
                <w:szCs w:val="24"/>
              </w:rPr>
            </w:pPr>
            <w:r w:rsidRPr="00E03E13">
              <w:rPr>
                <w:rFonts w:ascii="Times New Roman" w:hAnsi="Times New Roman" w:cs="Times New Roman"/>
                <w:sz w:val="24"/>
                <w:szCs w:val="24"/>
              </w:rPr>
              <w:t>8,6 %</w:t>
            </w:r>
          </w:p>
        </w:tc>
      </w:tr>
      <w:tr w:rsidR="00E03E13" w:rsidTr="00E03E13">
        <w:tc>
          <w:tcPr>
            <w:tcW w:w="2873" w:type="dxa"/>
            <w:tcBorders>
              <w:top w:val="single" w:sz="4" w:space="0" w:color="auto"/>
              <w:left w:val="single" w:sz="4" w:space="0" w:color="auto"/>
              <w:bottom w:val="single" w:sz="4" w:space="0" w:color="auto"/>
              <w:right w:val="single" w:sz="4" w:space="0" w:color="auto"/>
            </w:tcBorders>
          </w:tcPr>
          <w:p w:rsidR="00E03E13" w:rsidRPr="00E03E13" w:rsidRDefault="00E03E13" w:rsidP="00E03E13">
            <w:pPr>
              <w:pStyle w:val="a3"/>
              <w:jc w:val="both"/>
              <w:rPr>
                <w:rFonts w:ascii="Times New Roman" w:hAnsi="Times New Roman" w:cs="Times New Roman"/>
                <w:sz w:val="24"/>
                <w:szCs w:val="24"/>
              </w:rPr>
            </w:pPr>
            <w:r w:rsidRPr="00E03E13">
              <w:rPr>
                <w:rFonts w:ascii="Times New Roman" w:hAnsi="Times New Roman" w:cs="Times New Roman"/>
                <w:sz w:val="24"/>
                <w:szCs w:val="24"/>
              </w:rPr>
              <w:t>11.</w:t>
            </w:r>
            <w:r w:rsidRPr="00E03E13">
              <w:rPr>
                <w:rFonts w:ascii="Times New Roman" w:hAnsi="Times New Roman" w:cs="Times New Roman"/>
                <w:sz w:val="24"/>
                <w:szCs w:val="24"/>
                <w:lang w:val="en-US"/>
              </w:rPr>
              <w:t>I</w:t>
            </w:r>
            <w:r w:rsidRPr="00E03E13">
              <w:rPr>
                <w:rFonts w:ascii="Times New Roman" w:hAnsi="Times New Roman" w:cs="Times New Roman"/>
                <w:sz w:val="24"/>
                <w:szCs w:val="24"/>
              </w:rPr>
              <w:t xml:space="preserve"> Патриотический конкурс для дошкольников и учащихся начальных классов «Вечный огонь </w:t>
            </w:r>
            <w:proofErr w:type="gramStart"/>
            <w:r w:rsidRPr="00E03E13">
              <w:rPr>
                <w:rFonts w:ascii="Times New Roman" w:hAnsi="Times New Roman" w:cs="Times New Roman"/>
                <w:sz w:val="24"/>
                <w:szCs w:val="24"/>
              </w:rPr>
              <w:t>-В</w:t>
            </w:r>
            <w:proofErr w:type="gramEnd"/>
            <w:r w:rsidRPr="00E03E13">
              <w:rPr>
                <w:rFonts w:ascii="Times New Roman" w:hAnsi="Times New Roman" w:cs="Times New Roman"/>
                <w:sz w:val="24"/>
                <w:szCs w:val="24"/>
              </w:rPr>
              <w:t>ечная память»</w:t>
            </w:r>
          </w:p>
        </w:tc>
        <w:tc>
          <w:tcPr>
            <w:tcW w:w="1946" w:type="dxa"/>
            <w:tcBorders>
              <w:top w:val="single" w:sz="4" w:space="0" w:color="auto"/>
              <w:left w:val="single" w:sz="4" w:space="0" w:color="auto"/>
              <w:bottom w:val="single" w:sz="4" w:space="0" w:color="auto"/>
              <w:right w:val="single" w:sz="4" w:space="0" w:color="auto"/>
            </w:tcBorders>
            <w:hideMark/>
          </w:tcPr>
          <w:p w:rsidR="00E03E13" w:rsidRPr="00E03E13" w:rsidRDefault="00E03E13" w:rsidP="00E03E13">
            <w:pPr>
              <w:pStyle w:val="a3"/>
              <w:jc w:val="both"/>
              <w:rPr>
                <w:rFonts w:ascii="Times New Roman" w:hAnsi="Times New Roman" w:cs="Times New Roman"/>
                <w:sz w:val="24"/>
                <w:szCs w:val="24"/>
              </w:rPr>
            </w:pPr>
            <w:r w:rsidRPr="00E03E13">
              <w:rPr>
                <w:rFonts w:ascii="Times New Roman" w:hAnsi="Times New Roman" w:cs="Times New Roman"/>
                <w:sz w:val="24"/>
                <w:szCs w:val="24"/>
              </w:rPr>
              <w:t>1 участник</w:t>
            </w:r>
          </w:p>
        </w:tc>
        <w:tc>
          <w:tcPr>
            <w:tcW w:w="1559" w:type="dxa"/>
            <w:tcBorders>
              <w:top w:val="single" w:sz="4" w:space="0" w:color="auto"/>
              <w:left w:val="single" w:sz="4" w:space="0" w:color="auto"/>
              <w:bottom w:val="single" w:sz="4" w:space="0" w:color="auto"/>
              <w:right w:val="single" w:sz="4" w:space="0" w:color="auto"/>
            </w:tcBorders>
            <w:hideMark/>
          </w:tcPr>
          <w:p w:rsidR="00E03E13" w:rsidRPr="00E03E13" w:rsidRDefault="00E03E13" w:rsidP="00E03E13">
            <w:pPr>
              <w:pStyle w:val="a3"/>
              <w:jc w:val="both"/>
              <w:rPr>
                <w:rFonts w:ascii="Times New Roman" w:hAnsi="Times New Roman" w:cs="Times New Roman"/>
                <w:sz w:val="24"/>
                <w:szCs w:val="24"/>
              </w:rPr>
            </w:pPr>
            <w:r w:rsidRPr="00E03E13">
              <w:rPr>
                <w:rFonts w:ascii="Times New Roman" w:hAnsi="Times New Roman" w:cs="Times New Roman"/>
                <w:sz w:val="24"/>
                <w:szCs w:val="24"/>
              </w:rPr>
              <w:t>Всероссийский</w:t>
            </w:r>
          </w:p>
        </w:tc>
        <w:tc>
          <w:tcPr>
            <w:tcW w:w="2979" w:type="dxa"/>
            <w:tcBorders>
              <w:top w:val="single" w:sz="4" w:space="0" w:color="auto"/>
              <w:left w:val="single" w:sz="4" w:space="0" w:color="auto"/>
              <w:bottom w:val="single" w:sz="4" w:space="0" w:color="auto"/>
              <w:right w:val="single" w:sz="4" w:space="0" w:color="auto"/>
            </w:tcBorders>
            <w:hideMark/>
          </w:tcPr>
          <w:p w:rsidR="00E03E13" w:rsidRPr="00E03E13" w:rsidRDefault="00E03E13" w:rsidP="00E03E13">
            <w:pPr>
              <w:pStyle w:val="a3"/>
              <w:jc w:val="both"/>
              <w:rPr>
                <w:rFonts w:ascii="Times New Roman" w:hAnsi="Times New Roman" w:cs="Times New Roman"/>
                <w:sz w:val="24"/>
                <w:szCs w:val="24"/>
              </w:rPr>
            </w:pPr>
            <w:r w:rsidRPr="00E03E13">
              <w:rPr>
                <w:rFonts w:ascii="Times New Roman" w:hAnsi="Times New Roman" w:cs="Times New Roman"/>
                <w:sz w:val="24"/>
                <w:szCs w:val="24"/>
              </w:rPr>
              <w:t xml:space="preserve">Диплом 1 степени </w:t>
            </w:r>
          </w:p>
        </w:tc>
        <w:tc>
          <w:tcPr>
            <w:tcW w:w="1417" w:type="dxa"/>
            <w:tcBorders>
              <w:top w:val="single" w:sz="4" w:space="0" w:color="auto"/>
              <w:left w:val="single" w:sz="4" w:space="0" w:color="auto"/>
              <w:bottom w:val="single" w:sz="4" w:space="0" w:color="auto"/>
              <w:right w:val="single" w:sz="4" w:space="0" w:color="auto"/>
            </w:tcBorders>
            <w:hideMark/>
          </w:tcPr>
          <w:p w:rsidR="00E03E13" w:rsidRPr="00E03E13" w:rsidRDefault="00E03E13" w:rsidP="00E03E13">
            <w:pPr>
              <w:jc w:val="both"/>
              <w:rPr>
                <w:rFonts w:ascii="Times New Roman" w:hAnsi="Times New Roman" w:cs="Times New Roman"/>
                <w:sz w:val="24"/>
                <w:szCs w:val="24"/>
              </w:rPr>
            </w:pPr>
            <w:r w:rsidRPr="00E03E13">
              <w:rPr>
                <w:rFonts w:ascii="Times New Roman" w:hAnsi="Times New Roman" w:cs="Times New Roman"/>
                <w:sz w:val="24"/>
                <w:szCs w:val="24"/>
              </w:rPr>
              <w:t>0,6 %</w:t>
            </w:r>
          </w:p>
        </w:tc>
      </w:tr>
      <w:tr w:rsidR="00E03E13" w:rsidTr="00E03E13">
        <w:tc>
          <w:tcPr>
            <w:tcW w:w="2873" w:type="dxa"/>
            <w:tcBorders>
              <w:top w:val="single" w:sz="4" w:space="0" w:color="auto"/>
              <w:left w:val="single" w:sz="4" w:space="0" w:color="auto"/>
              <w:bottom w:val="single" w:sz="4" w:space="0" w:color="auto"/>
              <w:right w:val="single" w:sz="4" w:space="0" w:color="auto"/>
            </w:tcBorders>
            <w:hideMark/>
          </w:tcPr>
          <w:p w:rsidR="00E03E13" w:rsidRPr="00E03E13" w:rsidRDefault="00E03E13" w:rsidP="00E03E13">
            <w:pPr>
              <w:pStyle w:val="a3"/>
              <w:jc w:val="both"/>
              <w:rPr>
                <w:rFonts w:ascii="Times New Roman" w:hAnsi="Times New Roman" w:cs="Times New Roman"/>
                <w:sz w:val="24"/>
                <w:szCs w:val="24"/>
              </w:rPr>
            </w:pPr>
            <w:r w:rsidRPr="00E03E13">
              <w:rPr>
                <w:rFonts w:ascii="Times New Roman" w:hAnsi="Times New Roman" w:cs="Times New Roman"/>
                <w:sz w:val="24"/>
                <w:szCs w:val="24"/>
              </w:rPr>
              <w:t>12.Олимпиада «Весна-2016» по чтению, развитию речи</w:t>
            </w:r>
          </w:p>
        </w:tc>
        <w:tc>
          <w:tcPr>
            <w:tcW w:w="1946" w:type="dxa"/>
            <w:tcBorders>
              <w:top w:val="single" w:sz="4" w:space="0" w:color="auto"/>
              <w:left w:val="single" w:sz="4" w:space="0" w:color="auto"/>
              <w:bottom w:val="single" w:sz="4" w:space="0" w:color="auto"/>
              <w:right w:val="single" w:sz="4" w:space="0" w:color="auto"/>
            </w:tcBorders>
            <w:hideMark/>
          </w:tcPr>
          <w:p w:rsidR="00E03E13" w:rsidRPr="00E03E13" w:rsidRDefault="00E03E13" w:rsidP="00E03E13">
            <w:pPr>
              <w:pStyle w:val="a3"/>
              <w:jc w:val="both"/>
              <w:rPr>
                <w:rFonts w:ascii="Times New Roman" w:hAnsi="Times New Roman" w:cs="Times New Roman"/>
                <w:sz w:val="24"/>
                <w:szCs w:val="24"/>
              </w:rPr>
            </w:pPr>
            <w:r w:rsidRPr="00E03E13">
              <w:rPr>
                <w:rFonts w:ascii="Times New Roman" w:hAnsi="Times New Roman" w:cs="Times New Roman"/>
                <w:sz w:val="24"/>
                <w:szCs w:val="24"/>
              </w:rPr>
              <w:t xml:space="preserve">6 </w:t>
            </w:r>
            <w:r w:rsidRPr="00E03E13">
              <w:rPr>
                <w:rFonts w:ascii="Times New Roman" w:hAnsi="Times New Roman" w:cs="Times New Roman"/>
                <w:color w:val="000000" w:themeColor="text1"/>
                <w:sz w:val="24"/>
                <w:szCs w:val="24"/>
              </w:rPr>
              <w:t xml:space="preserve"> участника</w:t>
            </w:r>
          </w:p>
        </w:tc>
        <w:tc>
          <w:tcPr>
            <w:tcW w:w="1559" w:type="dxa"/>
            <w:tcBorders>
              <w:top w:val="single" w:sz="4" w:space="0" w:color="auto"/>
              <w:left w:val="single" w:sz="4" w:space="0" w:color="auto"/>
              <w:bottom w:val="single" w:sz="4" w:space="0" w:color="auto"/>
              <w:right w:val="single" w:sz="4" w:space="0" w:color="auto"/>
            </w:tcBorders>
            <w:hideMark/>
          </w:tcPr>
          <w:p w:rsidR="00E03E13" w:rsidRPr="00E03E13" w:rsidRDefault="00E03E13" w:rsidP="00E03E13">
            <w:pPr>
              <w:pStyle w:val="a3"/>
              <w:jc w:val="both"/>
              <w:rPr>
                <w:rFonts w:ascii="Times New Roman" w:hAnsi="Times New Roman" w:cs="Times New Roman"/>
                <w:sz w:val="24"/>
                <w:szCs w:val="24"/>
              </w:rPr>
            </w:pPr>
            <w:r w:rsidRPr="00E03E13">
              <w:rPr>
                <w:rFonts w:ascii="Times New Roman" w:hAnsi="Times New Roman" w:cs="Times New Roman"/>
                <w:sz w:val="24"/>
                <w:szCs w:val="24"/>
              </w:rPr>
              <w:t>Всероссийский</w:t>
            </w:r>
          </w:p>
        </w:tc>
        <w:tc>
          <w:tcPr>
            <w:tcW w:w="2979" w:type="dxa"/>
            <w:tcBorders>
              <w:top w:val="single" w:sz="4" w:space="0" w:color="auto"/>
              <w:left w:val="single" w:sz="4" w:space="0" w:color="auto"/>
              <w:bottom w:val="single" w:sz="4" w:space="0" w:color="auto"/>
              <w:right w:val="single" w:sz="4" w:space="0" w:color="auto"/>
            </w:tcBorders>
            <w:hideMark/>
          </w:tcPr>
          <w:p w:rsidR="00E03E13" w:rsidRPr="00E03E13" w:rsidRDefault="00E03E13" w:rsidP="00E03E13">
            <w:pPr>
              <w:pStyle w:val="a3"/>
              <w:jc w:val="both"/>
              <w:rPr>
                <w:rFonts w:ascii="Times New Roman" w:hAnsi="Times New Roman" w:cs="Times New Roman"/>
                <w:sz w:val="24"/>
                <w:szCs w:val="24"/>
              </w:rPr>
            </w:pPr>
            <w:r w:rsidRPr="00E03E13">
              <w:rPr>
                <w:rFonts w:ascii="Times New Roman" w:hAnsi="Times New Roman" w:cs="Times New Roman"/>
                <w:sz w:val="24"/>
                <w:szCs w:val="24"/>
              </w:rPr>
              <w:t xml:space="preserve">Четыре  Диплома 1 степени,  три Диплом 2 степени,  три  Диплом 3 степени </w:t>
            </w:r>
          </w:p>
        </w:tc>
        <w:tc>
          <w:tcPr>
            <w:tcW w:w="1417" w:type="dxa"/>
            <w:tcBorders>
              <w:top w:val="single" w:sz="4" w:space="0" w:color="auto"/>
              <w:left w:val="single" w:sz="4" w:space="0" w:color="auto"/>
              <w:bottom w:val="single" w:sz="4" w:space="0" w:color="auto"/>
              <w:right w:val="single" w:sz="4" w:space="0" w:color="auto"/>
            </w:tcBorders>
            <w:hideMark/>
          </w:tcPr>
          <w:p w:rsidR="00E03E13" w:rsidRPr="00E03E13" w:rsidRDefault="00E03E13" w:rsidP="00E03E13">
            <w:pPr>
              <w:jc w:val="both"/>
              <w:rPr>
                <w:rFonts w:ascii="Times New Roman" w:hAnsi="Times New Roman" w:cs="Times New Roman"/>
                <w:sz w:val="24"/>
                <w:szCs w:val="24"/>
              </w:rPr>
            </w:pPr>
            <w:r w:rsidRPr="00E03E13">
              <w:rPr>
                <w:rFonts w:ascii="Times New Roman" w:hAnsi="Times New Roman" w:cs="Times New Roman"/>
                <w:sz w:val="24"/>
                <w:szCs w:val="24"/>
              </w:rPr>
              <w:t>4,0  %</w:t>
            </w:r>
          </w:p>
        </w:tc>
      </w:tr>
      <w:tr w:rsidR="00E03E13" w:rsidTr="00E03E13">
        <w:tc>
          <w:tcPr>
            <w:tcW w:w="2873" w:type="dxa"/>
            <w:tcBorders>
              <w:top w:val="single" w:sz="4" w:space="0" w:color="auto"/>
              <w:left w:val="single" w:sz="4" w:space="0" w:color="auto"/>
              <w:bottom w:val="single" w:sz="4" w:space="0" w:color="auto"/>
              <w:right w:val="single" w:sz="4" w:space="0" w:color="auto"/>
            </w:tcBorders>
            <w:hideMark/>
          </w:tcPr>
          <w:p w:rsidR="00E03E13" w:rsidRPr="00E03E13" w:rsidRDefault="00E03E13" w:rsidP="00E03E13">
            <w:pPr>
              <w:pStyle w:val="a3"/>
              <w:jc w:val="both"/>
              <w:rPr>
                <w:rFonts w:ascii="Times New Roman" w:hAnsi="Times New Roman" w:cs="Times New Roman"/>
                <w:sz w:val="24"/>
                <w:szCs w:val="24"/>
              </w:rPr>
            </w:pPr>
            <w:r w:rsidRPr="00E03E13">
              <w:rPr>
                <w:rFonts w:ascii="Times New Roman" w:hAnsi="Times New Roman" w:cs="Times New Roman"/>
                <w:sz w:val="24"/>
                <w:szCs w:val="24"/>
              </w:rPr>
              <w:t xml:space="preserve">13.Конкурс «Лучший ученик-2015» </w:t>
            </w:r>
          </w:p>
        </w:tc>
        <w:tc>
          <w:tcPr>
            <w:tcW w:w="1946" w:type="dxa"/>
            <w:tcBorders>
              <w:top w:val="single" w:sz="4" w:space="0" w:color="auto"/>
              <w:left w:val="single" w:sz="4" w:space="0" w:color="auto"/>
              <w:bottom w:val="single" w:sz="4" w:space="0" w:color="auto"/>
              <w:right w:val="single" w:sz="4" w:space="0" w:color="auto"/>
            </w:tcBorders>
            <w:hideMark/>
          </w:tcPr>
          <w:p w:rsidR="00E03E13" w:rsidRPr="00E03E13" w:rsidRDefault="00E03E13" w:rsidP="00E03E13">
            <w:pPr>
              <w:pStyle w:val="a3"/>
              <w:jc w:val="both"/>
              <w:rPr>
                <w:rFonts w:ascii="Times New Roman" w:hAnsi="Times New Roman" w:cs="Times New Roman"/>
                <w:sz w:val="24"/>
                <w:szCs w:val="24"/>
              </w:rPr>
            </w:pPr>
            <w:r w:rsidRPr="00E03E13">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E03E13" w:rsidRPr="00E03E13" w:rsidRDefault="00E03E13" w:rsidP="00E03E13">
            <w:pPr>
              <w:pStyle w:val="a3"/>
              <w:jc w:val="both"/>
              <w:rPr>
                <w:rFonts w:ascii="Times New Roman" w:hAnsi="Times New Roman" w:cs="Times New Roman"/>
                <w:sz w:val="24"/>
                <w:szCs w:val="24"/>
              </w:rPr>
            </w:pPr>
            <w:r w:rsidRPr="00E03E13">
              <w:rPr>
                <w:rFonts w:ascii="Times New Roman" w:hAnsi="Times New Roman" w:cs="Times New Roman"/>
                <w:sz w:val="24"/>
                <w:szCs w:val="24"/>
              </w:rPr>
              <w:t>краевой</w:t>
            </w:r>
          </w:p>
        </w:tc>
        <w:tc>
          <w:tcPr>
            <w:tcW w:w="2979" w:type="dxa"/>
            <w:tcBorders>
              <w:top w:val="single" w:sz="4" w:space="0" w:color="auto"/>
              <w:left w:val="single" w:sz="4" w:space="0" w:color="auto"/>
              <w:bottom w:val="single" w:sz="4" w:space="0" w:color="auto"/>
              <w:right w:val="single" w:sz="4" w:space="0" w:color="auto"/>
            </w:tcBorders>
          </w:tcPr>
          <w:p w:rsidR="00E03E13" w:rsidRPr="00E03E13" w:rsidRDefault="00E03E13" w:rsidP="00E03E13">
            <w:pPr>
              <w:pStyle w:val="a3"/>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E03E13" w:rsidRPr="00E03E13" w:rsidRDefault="00E03E13" w:rsidP="00E03E13">
            <w:pPr>
              <w:jc w:val="both"/>
              <w:rPr>
                <w:rFonts w:ascii="Times New Roman" w:hAnsi="Times New Roman" w:cs="Times New Roman"/>
                <w:sz w:val="24"/>
                <w:szCs w:val="24"/>
              </w:rPr>
            </w:pPr>
          </w:p>
        </w:tc>
      </w:tr>
      <w:tr w:rsidR="00E03E13" w:rsidTr="00E03E13">
        <w:tc>
          <w:tcPr>
            <w:tcW w:w="2873" w:type="dxa"/>
            <w:tcBorders>
              <w:top w:val="single" w:sz="4" w:space="0" w:color="auto"/>
              <w:left w:val="single" w:sz="4" w:space="0" w:color="auto"/>
              <w:bottom w:val="single" w:sz="4" w:space="0" w:color="auto"/>
              <w:right w:val="single" w:sz="4" w:space="0" w:color="auto"/>
            </w:tcBorders>
            <w:hideMark/>
          </w:tcPr>
          <w:p w:rsidR="00E03E13" w:rsidRPr="00E03E13" w:rsidRDefault="00E03E13" w:rsidP="00E03E13">
            <w:pPr>
              <w:pStyle w:val="a3"/>
              <w:jc w:val="both"/>
              <w:rPr>
                <w:rFonts w:ascii="Times New Roman" w:hAnsi="Times New Roman" w:cs="Times New Roman"/>
                <w:sz w:val="24"/>
                <w:szCs w:val="24"/>
              </w:rPr>
            </w:pPr>
            <w:r w:rsidRPr="00E03E13">
              <w:rPr>
                <w:rFonts w:ascii="Times New Roman" w:hAnsi="Times New Roman" w:cs="Times New Roman"/>
                <w:sz w:val="24"/>
                <w:szCs w:val="24"/>
              </w:rPr>
              <w:t>Итого:</w:t>
            </w:r>
          </w:p>
        </w:tc>
        <w:tc>
          <w:tcPr>
            <w:tcW w:w="1946" w:type="dxa"/>
            <w:tcBorders>
              <w:top w:val="single" w:sz="4" w:space="0" w:color="auto"/>
              <w:left w:val="single" w:sz="4" w:space="0" w:color="auto"/>
              <w:bottom w:val="single" w:sz="4" w:space="0" w:color="auto"/>
              <w:right w:val="single" w:sz="4" w:space="0" w:color="auto"/>
            </w:tcBorders>
            <w:hideMark/>
          </w:tcPr>
          <w:p w:rsidR="00E03E13" w:rsidRPr="00E03E13" w:rsidRDefault="00E03E13" w:rsidP="00E03E13">
            <w:pPr>
              <w:pStyle w:val="a3"/>
              <w:jc w:val="both"/>
              <w:rPr>
                <w:rFonts w:ascii="Times New Roman" w:hAnsi="Times New Roman" w:cs="Times New Roman"/>
                <w:sz w:val="24"/>
                <w:szCs w:val="24"/>
              </w:rPr>
            </w:pPr>
            <w:r w:rsidRPr="00E03E13">
              <w:rPr>
                <w:rFonts w:ascii="Times New Roman" w:hAnsi="Times New Roman" w:cs="Times New Roman"/>
                <w:sz w:val="24"/>
                <w:szCs w:val="24"/>
              </w:rPr>
              <w:t>участников</w:t>
            </w:r>
          </w:p>
          <w:p w:rsidR="00E03E13" w:rsidRPr="00E03E13" w:rsidRDefault="00E03E13" w:rsidP="00E03E13">
            <w:pPr>
              <w:pStyle w:val="a3"/>
              <w:jc w:val="both"/>
              <w:rPr>
                <w:rFonts w:ascii="Times New Roman" w:hAnsi="Times New Roman" w:cs="Times New Roman"/>
                <w:sz w:val="24"/>
                <w:szCs w:val="24"/>
              </w:rPr>
            </w:pPr>
            <w:r w:rsidRPr="00E03E13">
              <w:rPr>
                <w:rFonts w:ascii="Times New Roman" w:hAnsi="Times New Roman" w:cs="Times New Roman"/>
                <w:sz w:val="24"/>
                <w:szCs w:val="24"/>
              </w:rPr>
              <w:t xml:space="preserve"> (в двух и более мероприятиях)</w:t>
            </w:r>
          </w:p>
        </w:tc>
        <w:tc>
          <w:tcPr>
            <w:tcW w:w="1559" w:type="dxa"/>
            <w:tcBorders>
              <w:top w:val="single" w:sz="4" w:space="0" w:color="auto"/>
              <w:left w:val="single" w:sz="4" w:space="0" w:color="auto"/>
              <w:bottom w:val="single" w:sz="4" w:space="0" w:color="auto"/>
              <w:right w:val="single" w:sz="4" w:space="0" w:color="auto"/>
            </w:tcBorders>
          </w:tcPr>
          <w:p w:rsidR="00E03E13" w:rsidRPr="00E03E13" w:rsidRDefault="00E03E13" w:rsidP="00E03E13">
            <w:pPr>
              <w:pStyle w:val="a3"/>
              <w:jc w:val="both"/>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E03E13" w:rsidRPr="00E03E13" w:rsidRDefault="00E03E13" w:rsidP="00E03E13">
            <w:pPr>
              <w:pStyle w:val="a3"/>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E03E13" w:rsidRPr="00E03E13" w:rsidRDefault="00E03E13" w:rsidP="00E03E13">
            <w:pPr>
              <w:jc w:val="both"/>
              <w:rPr>
                <w:rFonts w:ascii="Times New Roman" w:hAnsi="Times New Roman" w:cs="Times New Roman"/>
                <w:sz w:val="24"/>
                <w:szCs w:val="24"/>
              </w:rPr>
            </w:pPr>
            <w:r w:rsidRPr="00E03E13">
              <w:rPr>
                <w:rFonts w:ascii="Times New Roman" w:hAnsi="Times New Roman" w:cs="Times New Roman"/>
                <w:sz w:val="24"/>
                <w:szCs w:val="24"/>
              </w:rPr>
              <w:t>60 участников</w:t>
            </w:r>
          </w:p>
          <w:p w:rsidR="00E03E13" w:rsidRPr="00E03E13" w:rsidRDefault="00E03E13" w:rsidP="00E03E13">
            <w:pPr>
              <w:jc w:val="both"/>
              <w:rPr>
                <w:rFonts w:ascii="Times New Roman" w:hAnsi="Times New Roman" w:cs="Times New Roman"/>
                <w:sz w:val="24"/>
                <w:szCs w:val="24"/>
              </w:rPr>
            </w:pPr>
            <w:r w:rsidRPr="00E03E13">
              <w:rPr>
                <w:rFonts w:ascii="Times New Roman" w:hAnsi="Times New Roman" w:cs="Times New Roman"/>
                <w:sz w:val="24"/>
                <w:szCs w:val="24"/>
              </w:rPr>
              <w:t xml:space="preserve"> 80,7 % </w:t>
            </w:r>
            <w:proofErr w:type="gramStart"/>
            <w:r w:rsidRPr="00E03E13">
              <w:rPr>
                <w:rFonts w:ascii="Times New Roman" w:hAnsi="Times New Roman" w:cs="Times New Roman"/>
                <w:sz w:val="24"/>
                <w:szCs w:val="24"/>
              </w:rPr>
              <w:t xml:space="preserve">( </w:t>
            </w:r>
            <w:proofErr w:type="gramEnd"/>
            <w:r w:rsidRPr="00E03E13">
              <w:rPr>
                <w:rFonts w:ascii="Times New Roman" w:hAnsi="Times New Roman" w:cs="Times New Roman"/>
                <w:sz w:val="24"/>
                <w:szCs w:val="24"/>
              </w:rPr>
              <w:t xml:space="preserve">в двух и более </w:t>
            </w:r>
            <w:proofErr w:type="spellStart"/>
            <w:r w:rsidRPr="00E03E13">
              <w:rPr>
                <w:rFonts w:ascii="Times New Roman" w:hAnsi="Times New Roman" w:cs="Times New Roman"/>
                <w:sz w:val="24"/>
                <w:szCs w:val="24"/>
              </w:rPr>
              <w:t>меропр</w:t>
            </w:r>
            <w:proofErr w:type="spellEnd"/>
            <w:r w:rsidRPr="00E03E13">
              <w:rPr>
                <w:rFonts w:ascii="Times New Roman" w:hAnsi="Times New Roman" w:cs="Times New Roman"/>
                <w:sz w:val="24"/>
                <w:szCs w:val="24"/>
              </w:rPr>
              <w:t>.)</w:t>
            </w:r>
          </w:p>
        </w:tc>
      </w:tr>
    </w:tbl>
    <w:p w:rsidR="00E03E13" w:rsidRDefault="00E03E13" w:rsidP="00E03E13">
      <w:pPr>
        <w:spacing w:after="0" w:line="240" w:lineRule="auto"/>
        <w:jc w:val="both"/>
        <w:rPr>
          <w:rFonts w:ascii="Times New Roman" w:hAnsi="Times New Roman"/>
          <w:sz w:val="24"/>
          <w:szCs w:val="24"/>
        </w:rPr>
      </w:pPr>
    </w:p>
    <w:p w:rsidR="00E03E13" w:rsidRDefault="00E03E13" w:rsidP="00E03E13">
      <w:pPr>
        <w:pStyle w:val="a3"/>
        <w:jc w:val="both"/>
        <w:rPr>
          <w:rFonts w:ascii="Times New Roman" w:hAnsi="Times New Roman" w:cs="Times New Roman"/>
          <w:sz w:val="28"/>
          <w:szCs w:val="28"/>
          <w:shd w:val="clear" w:color="auto" w:fill="FFFFFF"/>
        </w:rPr>
      </w:pPr>
      <w:r w:rsidRPr="009877B1">
        <w:rPr>
          <w:rFonts w:ascii="Times New Roman" w:hAnsi="Times New Roman" w:cs="Times New Roman"/>
          <w:sz w:val="28"/>
          <w:szCs w:val="28"/>
          <w:shd w:val="clear" w:color="auto" w:fill="FFFFFF"/>
        </w:rPr>
        <w:t xml:space="preserve">           </w:t>
      </w:r>
    </w:p>
    <w:p w:rsidR="00E03E13" w:rsidRDefault="00E03E13" w:rsidP="00E03E13">
      <w:pPr>
        <w:pStyle w:val="a3"/>
        <w:jc w:val="both"/>
        <w:rPr>
          <w:rFonts w:ascii="Times New Roman" w:hAnsi="Times New Roman" w:cs="Times New Roman"/>
          <w:sz w:val="28"/>
          <w:szCs w:val="28"/>
          <w:shd w:val="clear" w:color="auto" w:fill="FFFFFF"/>
        </w:rPr>
      </w:pPr>
    </w:p>
    <w:p w:rsidR="00E03E13" w:rsidRDefault="00E03E13" w:rsidP="00E03E13">
      <w:pPr>
        <w:pStyle w:val="a3"/>
        <w:ind w:firstLine="708"/>
        <w:jc w:val="both"/>
        <w:rPr>
          <w:rFonts w:ascii="Times New Roman" w:hAnsi="Times New Roman" w:cs="Times New Roman"/>
          <w:sz w:val="28"/>
          <w:szCs w:val="28"/>
          <w:shd w:val="clear" w:color="auto" w:fill="FFFFFF"/>
        </w:rPr>
      </w:pPr>
      <w:r w:rsidRPr="009877B1">
        <w:rPr>
          <w:rFonts w:ascii="Times New Roman" w:hAnsi="Times New Roman" w:cs="Times New Roman"/>
          <w:sz w:val="28"/>
          <w:szCs w:val="28"/>
          <w:shd w:val="clear" w:color="auto" w:fill="FFFFFF"/>
        </w:rPr>
        <w:lastRenderedPageBreak/>
        <w:t xml:space="preserve"> Осуществлялось медицинское сопровождение воспитанников, профилактическая работа социального педагога, педагога-психолога, учителей, воспитателей по повышению уровня их социальной адаптации и р</w:t>
      </w:r>
      <w:r>
        <w:rPr>
          <w:rFonts w:ascii="Times New Roman" w:hAnsi="Times New Roman" w:cs="Times New Roman"/>
          <w:sz w:val="28"/>
          <w:szCs w:val="28"/>
          <w:shd w:val="clear" w:color="auto" w:fill="FFFFFF"/>
        </w:rPr>
        <w:t>еабилитации, культуры поведения.</w:t>
      </w:r>
      <w:r w:rsidRPr="009877B1">
        <w:rPr>
          <w:rFonts w:ascii="Times New Roman" w:hAnsi="Times New Roman" w:cs="Times New Roman"/>
          <w:sz w:val="28"/>
          <w:szCs w:val="28"/>
          <w:shd w:val="clear" w:color="auto" w:fill="FFFFFF"/>
        </w:rPr>
        <w:t xml:space="preserve"> </w:t>
      </w:r>
    </w:p>
    <w:p w:rsidR="00E03E13" w:rsidRPr="009877B1" w:rsidRDefault="00E03E13" w:rsidP="00E03E13">
      <w:pPr>
        <w:pStyle w:val="a3"/>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Pr="009877B1">
        <w:rPr>
          <w:rFonts w:ascii="Times New Roman" w:hAnsi="Times New Roman" w:cs="Times New Roman"/>
          <w:sz w:val="28"/>
          <w:szCs w:val="28"/>
          <w:shd w:val="clear" w:color="auto" w:fill="FFFFFF"/>
        </w:rPr>
        <w:t xml:space="preserve">Детям-сиротам вовремя назначались и продлялись пенсии по инвалидности и по потере кормильца, решались вопросы бытового характера (жилье).                     </w:t>
      </w:r>
      <w:r>
        <w:rPr>
          <w:rFonts w:ascii="Times New Roman" w:hAnsi="Times New Roman" w:cs="Times New Roman"/>
          <w:sz w:val="28"/>
          <w:szCs w:val="28"/>
          <w:shd w:val="clear" w:color="auto" w:fill="FFFFFF"/>
        </w:rPr>
        <w:t xml:space="preserve">   </w:t>
      </w:r>
      <w:r w:rsidRPr="009877B1">
        <w:rPr>
          <w:rFonts w:ascii="Times New Roman" w:hAnsi="Times New Roman" w:cs="Times New Roman"/>
          <w:sz w:val="28"/>
          <w:szCs w:val="28"/>
          <w:shd w:val="clear" w:color="auto" w:fill="FFFFFF"/>
        </w:rPr>
        <w:t>Социализация детей осуществляется в самой атмосфере школьной жизни. Труд, умственный и физический, активно влияет на процесс социализации учащихся. Правильно организованный труд всегда сопровождается чувством удовлетворения и даже наслаждения. Ребёнка радуют продукты его труда.  В последние годы всё более эстетичной становится обстановка школьного пространства. Она начинается с входа на школьный двор. Чистота и порядок, цветы на клумбах - всё это  создаёт у воспитанников ощущение гармонии, причастности к красоте, которую они сами стараются поддерживать.</w:t>
      </w:r>
      <w:r>
        <w:rPr>
          <w:rFonts w:ascii="Times New Roman" w:hAnsi="Times New Roman" w:cs="Times New Roman"/>
          <w:sz w:val="28"/>
          <w:szCs w:val="28"/>
          <w:shd w:val="clear" w:color="auto" w:fill="FFFFFF"/>
        </w:rPr>
        <w:t xml:space="preserve"> </w:t>
      </w:r>
      <w:r w:rsidRPr="009877B1">
        <w:rPr>
          <w:rFonts w:ascii="Times New Roman" w:hAnsi="Times New Roman" w:cs="Times New Roman"/>
          <w:sz w:val="28"/>
          <w:szCs w:val="28"/>
          <w:shd w:val="clear" w:color="auto" w:fill="FFFFFF"/>
        </w:rPr>
        <w:t>На основе сохранных анализаторов, используя потенциальные возможности детей с ограниченными возможностями здоровья, педагоги школы-интерната добиваются более глубокого понимания детьми окружающей действительности.</w:t>
      </w:r>
      <w:r w:rsidRPr="009877B1">
        <w:rPr>
          <w:rFonts w:ascii="Times New Roman" w:hAnsi="Times New Roman" w:cs="Times New Roman"/>
          <w:sz w:val="28"/>
          <w:szCs w:val="28"/>
        </w:rPr>
        <w:br/>
      </w:r>
      <w:r w:rsidRPr="009877B1">
        <w:rPr>
          <w:rFonts w:ascii="Times New Roman" w:hAnsi="Times New Roman" w:cs="Times New Roman"/>
          <w:sz w:val="28"/>
          <w:szCs w:val="28"/>
          <w:shd w:val="clear" w:color="auto" w:fill="FFFFFF"/>
        </w:rPr>
        <w:t xml:space="preserve">              В ходе реализации задач социальной направленности наработан положительный опыт взаимодействия педагогов школы в создании оптимальных условий развития ребёнка в социуме. Педагогический коллектив школы-интерната продолжает работу по социальной адаптации выпускников, отслеживает их судьбы. </w:t>
      </w:r>
    </w:p>
    <w:p w:rsidR="00E03E13" w:rsidRPr="009877B1" w:rsidRDefault="00E03E13" w:rsidP="00E03E13">
      <w:pPr>
        <w:pStyle w:val="a3"/>
        <w:jc w:val="both"/>
        <w:rPr>
          <w:rFonts w:ascii="Times New Roman" w:hAnsi="Times New Roman" w:cs="Times New Roman"/>
          <w:sz w:val="28"/>
          <w:szCs w:val="28"/>
        </w:rPr>
      </w:pPr>
      <w:r w:rsidRPr="009877B1">
        <w:rPr>
          <w:rFonts w:ascii="Times New Roman" w:hAnsi="Times New Roman" w:cs="Times New Roman"/>
          <w:sz w:val="28"/>
          <w:szCs w:val="28"/>
        </w:rPr>
        <w:t xml:space="preserve">          В школе организована профилактическая работа по предупреждению асоциального поведения </w:t>
      </w:r>
      <w:proofErr w:type="gramStart"/>
      <w:r w:rsidRPr="009877B1">
        <w:rPr>
          <w:rFonts w:ascii="Times New Roman" w:hAnsi="Times New Roman" w:cs="Times New Roman"/>
          <w:sz w:val="28"/>
          <w:szCs w:val="28"/>
        </w:rPr>
        <w:t>обучающихся</w:t>
      </w:r>
      <w:proofErr w:type="gramEnd"/>
      <w:r w:rsidRPr="009877B1">
        <w:rPr>
          <w:rFonts w:ascii="Times New Roman" w:hAnsi="Times New Roman" w:cs="Times New Roman"/>
          <w:sz w:val="28"/>
          <w:szCs w:val="28"/>
        </w:rPr>
        <w:t xml:space="preserve">. Работает Совет по профилактике правонарушений. Дети, склонные к асоциальному поведению, находятся под постоянным контролем членов Совета и администрации школы. </w:t>
      </w:r>
    </w:p>
    <w:p w:rsidR="00E03E13" w:rsidRPr="009877B1" w:rsidRDefault="00E03E13" w:rsidP="00E03E13">
      <w:pPr>
        <w:pStyle w:val="a3"/>
        <w:jc w:val="both"/>
        <w:rPr>
          <w:rFonts w:ascii="Times New Roman" w:hAnsi="Times New Roman" w:cs="Times New Roman"/>
          <w:sz w:val="28"/>
          <w:szCs w:val="28"/>
        </w:rPr>
      </w:pPr>
      <w:r w:rsidRPr="009877B1">
        <w:rPr>
          <w:rFonts w:ascii="Times New Roman" w:hAnsi="Times New Roman" w:cs="Times New Roman"/>
          <w:sz w:val="28"/>
          <w:szCs w:val="28"/>
        </w:rPr>
        <w:t xml:space="preserve">           </w:t>
      </w:r>
      <w:r>
        <w:rPr>
          <w:rFonts w:ascii="Times New Roman" w:hAnsi="Times New Roman" w:cs="Times New Roman"/>
          <w:sz w:val="28"/>
          <w:szCs w:val="28"/>
        </w:rPr>
        <w:t>В</w:t>
      </w:r>
      <w:r w:rsidRPr="009877B1">
        <w:rPr>
          <w:rFonts w:ascii="Times New Roman" w:hAnsi="Times New Roman" w:cs="Times New Roman"/>
          <w:sz w:val="28"/>
          <w:szCs w:val="28"/>
        </w:rPr>
        <w:t xml:space="preserve"> рамках </w:t>
      </w:r>
      <w:proofErr w:type="spellStart"/>
      <w:r w:rsidRPr="009877B1">
        <w:rPr>
          <w:rFonts w:ascii="Times New Roman" w:hAnsi="Times New Roman" w:cs="Times New Roman"/>
          <w:sz w:val="28"/>
          <w:szCs w:val="28"/>
        </w:rPr>
        <w:t>профориентационной</w:t>
      </w:r>
      <w:proofErr w:type="spellEnd"/>
      <w:r w:rsidRPr="009877B1">
        <w:rPr>
          <w:rFonts w:ascii="Times New Roman" w:hAnsi="Times New Roman" w:cs="Times New Roman"/>
          <w:sz w:val="28"/>
          <w:szCs w:val="28"/>
        </w:rPr>
        <w:t xml:space="preserve"> работы в 9-ых классах был  проведен круглый стол  «В мире профессий», беседа  «Как найти себя в профессии». С целью повышения психологической компетентности учащихся и родителей проводились классные часы: «Конфликты. Поиск решения», «Периоды адаптации. Как помочь ребенку», «Конфликты между родителями и детьми: причины и способы их преодоления».</w:t>
      </w:r>
    </w:p>
    <w:p w:rsidR="00E03E13" w:rsidRDefault="00E03E13" w:rsidP="00E03E13">
      <w:pPr>
        <w:pStyle w:val="a3"/>
        <w:jc w:val="both"/>
        <w:rPr>
          <w:rFonts w:ascii="Times New Roman" w:hAnsi="Times New Roman"/>
          <w:sz w:val="28"/>
          <w:szCs w:val="28"/>
        </w:rPr>
      </w:pPr>
      <w:r w:rsidRPr="009877B1">
        <w:rPr>
          <w:rFonts w:ascii="Times New Roman" w:hAnsi="Times New Roman" w:cs="Times New Roman"/>
          <w:sz w:val="28"/>
          <w:szCs w:val="28"/>
        </w:rPr>
        <w:t xml:space="preserve">      В тесном контакте с социальным педагогом и педагогом-психологом   велась индивидуальн</w:t>
      </w:r>
      <w:proofErr w:type="gramStart"/>
      <w:r w:rsidRPr="009877B1">
        <w:rPr>
          <w:rFonts w:ascii="Times New Roman" w:hAnsi="Times New Roman" w:cs="Times New Roman"/>
          <w:sz w:val="28"/>
          <w:szCs w:val="28"/>
        </w:rPr>
        <w:t>о-</w:t>
      </w:r>
      <w:proofErr w:type="gramEnd"/>
      <w:r w:rsidRPr="009877B1">
        <w:rPr>
          <w:rFonts w:ascii="Times New Roman" w:hAnsi="Times New Roman" w:cs="Times New Roman"/>
          <w:sz w:val="28"/>
          <w:szCs w:val="28"/>
        </w:rPr>
        <w:t xml:space="preserve"> психологическая работа с подростками, стоящими на </w:t>
      </w:r>
      <w:proofErr w:type="spellStart"/>
      <w:r w:rsidRPr="009877B1">
        <w:rPr>
          <w:rFonts w:ascii="Times New Roman" w:hAnsi="Times New Roman" w:cs="Times New Roman"/>
          <w:sz w:val="28"/>
          <w:szCs w:val="28"/>
        </w:rPr>
        <w:t>внутришкольном</w:t>
      </w:r>
      <w:proofErr w:type="spellEnd"/>
      <w:r w:rsidRPr="009877B1">
        <w:rPr>
          <w:rFonts w:ascii="Times New Roman" w:hAnsi="Times New Roman" w:cs="Times New Roman"/>
          <w:sz w:val="28"/>
          <w:szCs w:val="28"/>
        </w:rPr>
        <w:t xml:space="preserve"> учете, а также с «трудными» подростками из группы риска. Одновременно с этой работой проводилась работа по выявлению детей группы риска, начиная с первого класса. С такими детьми проводилась индивидуальная диагностика, при помощи которой были выявлены дети  с низким уровнем </w:t>
      </w:r>
      <w:proofErr w:type="spellStart"/>
      <w:r w:rsidRPr="009877B1">
        <w:rPr>
          <w:rFonts w:ascii="Times New Roman" w:hAnsi="Times New Roman" w:cs="Times New Roman"/>
          <w:sz w:val="28"/>
          <w:szCs w:val="28"/>
        </w:rPr>
        <w:t>сформированности</w:t>
      </w:r>
      <w:proofErr w:type="spellEnd"/>
      <w:r w:rsidRPr="009877B1">
        <w:rPr>
          <w:rFonts w:ascii="Times New Roman" w:hAnsi="Times New Roman" w:cs="Times New Roman"/>
          <w:sz w:val="28"/>
          <w:szCs w:val="28"/>
        </w:rPr>
        <w:t xml:space="preserve"> познавательных</w:t>
      </w:r>
      <w:r>
        <w:rPr>
          <w:rFonts w:ascii="Times New Roman" w:hAnsi="Times New Roman"/>
          <w:sz w:val="28"/>
          <w:szCs w:val="28"/>
        </w:rPr>
        <w:t xml:space="preserve"> процессов и учебной </w:t>
      </w:r>
      <w:proofErr w:type="spellStart"/>
      <w:r>
        <w:rPr>
          <w:rFonts w:ascii="Times New Roman" w:hAnsi="Times New Roman"/>
          <w:sz w:val="28"/>
          <w:szCs w:val="28"/>
        </w:rPr>
        <w:t>депривации</w:t>
      </w:r>
      <w:proofErr w:type="spellEnd"/>
      <w:r>
        <w:rPr>
          <w:rFonts w:ascii="Times New Roman" w:hAnsi="Times New Roman"/>
          <w:sz w:val="28"/>
          <w:szCs w:val="28"/>
        </w:rPr>
        <w:t>.</w:t>
      </w:r>
    </w:p>
    <w:p w:rsidR="00E03E13" w:rsidRDefault="00E03E13" w:rsidP="00E03E13">
      <w:pPr>
        <w:pStyle w:val="a3"/>
        <w:jc w:val="both"/>
        <w:rPr>
          <w:rFonts w:ascii="Times New Roman" w:hAnsi="Times New Roman" w:cs="Times New Roman"/>
          <w:sz w:val="28"/>
          <w:szCs w:val="28"/>
        </w:rPr>
      </w:pPr>
      <w:r>
        <w:rPr>
          <w:rFonts w:ascii="Times New Roman" w:hAnsi="Times New Roman" w:cs="Times New Roman"/>
          <w:sz w:val="28"/>
          <w:szCs w:val="28"/>
        </w:rPr>
        <w:t xml:space="preserve">               В школе согласно плану работы Совета по профилактике правонарушений были проведены беседы на темы: «Предупреждение правонарушений среди подростков», «Подросток и закон», «Изучаем конвенцию о правах ребенка». По предупреждению правонарушений  были проведены следующие общешкольные мероприятия: </w:t>
      </w:r>
    </w:p>
    <w:p w:rsidR="00E03E13" w:rsidRDefault="00E03E13" w:rsidP="00E03E13">
      <w:pPr>
        <w:pStyle w:val="a3"/>
        <w:jc w:val="both"/>
        <w:rPr>
          <w:rFonts w:ascii="Times New Roman" w:hAnsi="Times New Roman" w:cs="Times New Roman"/>
          <w:sz w:val="28"/>
          <w:szCs w:val="28"/>
        </w:rPr>
      </w:pPr>
      <w:r>
        <w:rPr>
          <w:rFonts w:ascii="Times New Roman" w:hAnsi="Times New Roman" w:cs="Times New Roman"/>
          <w:sz w:val="28"/>
          <w:szCs w:val="28"/>
        </w:rPr>
        <w:tab/>
        <w:t>- Ответственность и права  (диспут).</w:t>
      </w:r>
    </w:p>
    <w:p w:rsidR="00E03E13" w:rsidRDefault="00E03E13" w:rsidP="00E03E13">
      <w:pPr>
        <w:pStyle w:val="a3"/>
        <w:jc w:val="both"/>
        <w:rPr>
          <w:rFonts w:ascii="Times New Roman" w:hAnsi="Times New Roman" w:cs="Times New Roman"/>
          <w:sz w:val="28"/>
          <w:szCs w:val="28"/>
        </w:rPr>
      </w:pPr>
      <w:r>
        <w:rPr>
          <w:rFonts w:ascii="Times New Roman" w:hAnsi="Times New Roman" w:cs="Times New Roman"/>
          <w:sz w:val="28"/>
          <w:szCs w:val="28"/>
        </w:rPr>
        <w:tab/>
        <w:t>- А стоит ли идти за «</w:t>
      </w:r>
      <w:proofErr w:type="spellStart"/>
      <w:r>
        <w:rPr>
          <w:rFonts w:ascii="Times New Roman" w:hAnsi="Times New Roman" w:cs="Times New Roman"/>
          <w:sz w:val="28"/>
          <w:szCs w:val="28"/>
        </w:rPr>
        <w:t>Клинским</w:t>
      </w:r>
      <w:proofErr w:type="spellEnd"/>
      <w:r>
        <w:rPr>
          <w:rFonts w:ascii="Times New Roman" w:hAnsi="Times New Roman" w:cs="Times New Roman"/>
          <w:sz w:val="28"/>
          <w:szCs w:val="28"/>
        </w:rPr>
        <w:t xml:space="preserve">» (беседа).   </w:t>
      </w:r>
    </w:p>
    <w:p w:rsidR="00E03E13" w:rsidRDefault="00E03E13" w:rsidP="00E03E13">
      <w:pPr>
        <w:pStyle w:val="a3"/>
        <w:jc w:val="both"/>
        <w:rPr>
          <w:rFonts w:ascii="Times New Roman" w:hAnsi="Times New Roman" w:cs="Times New Roman"/>
          <w:sz w:val="28"/>
          <w:szCs w:val="28"/>
        </w:rPr>
      </w:pPr>
      <w:r>
        <w:rPr>
          <w:rFonts w:ascii="Times New Roman" w:hAnsi="Times New Roman" w:cs="Times New Roman"/>
          <w:sz w:val="28"/>
          <w:szCs w:val="28"/>
        </w:rPr>
        <w:tab/>
        <w:t>- Можно ли  избавиться от вредных привычек (диспут).</w:t>
      </w:r>
    </w:p>
    <w:p w:rsidR="00E03E13" w:rsidRDefault="00E03E13" w:rsidP="00E03E13">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w:t>
      </w:r>
      <w:proofErr w:type="spellStart"/>
      <w:r>
        <w:rPr>
          <w:rFonts w:ascii="Times New Roman" w:hAnsi="Times New Roman" w:cs="Times New Roman"/>
          <w:sz w:val="28"/>
          <w:szCs w:val="28"/>
        </w:rPr>
        <w:t>Гендерное</w:t>
      </w:r>
      <w:proofErr w:type="spellEnd"/>
      <w:r>
        <w:rPr>
          <w:rFonts w:ascii="Times New Roman" w:hAnsi="Times New Roman" w:cs="Times New Roman"/>
          <w:sz w:val="28"/>
          <w:szCs w:val="28"/>
        </w:rPr>
        <w:t xml:space="preserve"> воспитание (беседа с просмотром фильма).</w:t>
      </w:r>
    </w:p>
    <w:p w:rsidR="00E03E13" w:rsidRDefault="00E03E13" w:rsidP="00E03E13">
      <w:pPr>
        <w:pStyle w:val="a3"/>
        <w:jc w:val="both"/>
        <w:rPr>
          <w:rFonts w:ascii="Times New Roman" w:hAnsi="Times New Roman" w:cs="Times New Roman"/>
          <w:sz w:val="28"/>
          <w:szCs w:val="28"/>
        </w:rPr>
      </w:pPr>
      <w:r>
        <w:rPr>
          <w:rFonts w:ascii="Times New Roman" w:hAnsi="Times New Roman" w:cs="Times New Roman"/>
          <w:sz w:val="28"/>
          <w:szCs w:val="28"/>
        </w:rPr>
        <w:t xml:space="preserve"> В течение всего года проводилась профилактическая работа: индивидуальные беседы по профилактике курения и употребления алкогольных напитков (социальный педагог, педагог-психолог, администрация школы, классные руководители, уполномоченный по правам ребенка).</w:t>
      </w:r>
    </w:p>
    <w:p w:rsidR="00E03E13" w:rsidRDefault="00E03E13" w:rsidP="00E03E13">
      <w:pPr>
        <w:pStyle w:val="a3"/>
        <w:jc w:val="both"/>
        <w:rPr>
          <w:rFonts w:ascii="Times New Roman" w:hAnsi="Times New Roman" w:cs="Times New Roman"/>
          <w:sz w:val="28"/>
          <w:szCs w:val="28"/>
        </w:rPr>
      </w:pPr>
      <w:r>
        <w:rPr>
          <w:rFonts w:ascii="Times New Roman" w:hAnsi="Times New Roman" w:cs="Times New Roman"/>
          <w:sz w:val="28"/>
          <w:szCs w:val="28"/>
        </w:rPr>
        <w:t xml:space="preserve">          В школу-интернат приглашались гости: сотрудник пожарной инспекции, настоятель храма, сотрудники ОВД, юстиции для профилактической работы в этом направлении.</w:t>
      </w:r>
    </w:p>
    <w:p w:rsidR="00E03E13" w:rsidRDefault="00E03E13" w:rsidP="00E03E1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9877B1">
        <w:rPr>
          <w:rFonts w:ascii="Times New Roman" w:hAnsi="Times New Roman" w:cs="Times New Roman"/>
          <w:sz w:val="28"/>
          <w:szCs w:val="28"/>
        </w:rPr>
        <w:t>Коррекционно</w:t>
      </w:r>
      <w:proofErr w:type="spellEnd"/>
      <w:r w:rsidRPr="009877B1">
        <w:rPr>
          <w:rFonts w:ascii="Times New Roman" w:hAnsi="Times New Roman" w:cs="Times New Roman"/>
          <w:sz w:val="28"/>
          <w:szCs w:val="28"/>
        </w:rPr>
        <w:t xml:space="preserve"> – развивающая работа</w:t>
      </w:r>
      <w:r>
        <w:rPr>
          <w:rFonts w:ascii="Times New Roman" w:hAnsi="Times New Roman" w:cs="Times New Roman"/>
          <w:sz w:val="28"/>
          <w:szCs w:val="28"/>
        </w:rPr>
        <w:t xml:space="preserve">, проводимая в этом году, была ориентирована на коррекцию межличностных отношений в классах, на содействие преодолению </w:t>
      </w:r>
      <w:proofErr w:type="spellStart"/>
      <w:r>
        <w:rPr>
          <w:rFonts w:ascii="Times New Roman" w:hAnsi="Times New Roman" w:cs="Times New Roman"/>
          <w:sz w:val="28"/>
          <w:szCs w:val="28"/>
        </w:rPr>
        <w:t>дезадаптивных</w:t>
      </w:r>
      <w:proofErr w:type="spellEnd"/>
      <w:r>
        <w:rPr>
          <w:rFonts w:ascii="Times New Roman" w:hAnsi="Times New Roman" w:cs="Times New Roman"/>
          <w:sz w:val="28"/>
          <w:szCs w:val="28"/>
        </w:rPr>
        <w:t xml:space="preserve"> периодов в жизни школьников: начало обучения, переход в среднюю школу, в старшие классы.</w:t>
      </w:r>
    </w:p>
    <w:p w:rsidR="00E03E13" w:rsidRPr="00472770" w:rsidRDefault="00E03E13" w:rsidP="00E03E1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877B1">
        <w:rPr>
          <w:rFonts w:ascii="Times New Roman" w:hAnsi="Times New Roman" w:cs="Times New Roman"/>
          <w:sz w:val="28"/>
          <w:szCs w:val="28"/>
        </w:rPr>
        <w:t xml:space="preserve">Психолого-педагогическое консультирование </w:t>
      </w:r>
      <w:r>
        <w:rPr>
          <w:rFonts w:ascii="Times New Roman" w:hAnsi="Times New Roman" w:cs="Times New Roman"/>
          <w:sz w:val="28"/>
          <w:szCs w:val="28"/>
        </w:rPr>
        <w:t xml:space="preserve"> в основном носило характер оказания помощи педагогам  по психологическим аспектам их профессиональной деятельности. Консультации для родителей организовывались по специфическим проблемам школьников (особенности взаимодействия с детьм</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подростками; оказание помощи в адаптации детей к школе). </w:t>
      </w:r>
    </w:p>
    <w:p w:rsidR="00E03E13" w:rsidRPr="004E6934" w:rsidRDefault="00E03E13" w:rsidP="00E03E13">
      <w:pPr>
        <w:spacing w:after="0" w:line="285" w:lineRule="atLeast"/>
        <w:jc w:val="center"/>
        <w:textAlignment w:val="baseline"/>
        <w:rPr>
          <w:rFonts w:ascii="Times New Roman" w:eastAsia="Times New Roman" w:hAnsi="Times New Roman" w:cs="Times New Roman"/>
          <w:b/>
          <w:i/>
          <w:color w:val="000000"/>
          <w:sz w:val="28"/>
          <w:szCs w:val="28"/>
          <w:bdr w:val="none" w:sz="0" w:space="0" w:color="auto" w:frame="1"/>
        </w:rPr>
      </w:pPr>
      <w:r w:rsidRPr="004E6934">
        <w:rPr>
          <w:rFonts w:ascii="Times New Roman" w:eastAsia="Times New Roman" w:hAnsi="Times New Roman" w:cs="Times New Roman"/>
          <w:b/>
          <w:i/>
          <w:color w:val="000000"/>
          <w:sz w:val="28"/>
          <w:szCs w:val="28"/>
          <w:bdr w:val="none" w:sz="0" w:space="0" w:color="auto" w:frame="1"/>
        </w:rPr>
        <w:t>Работа с родителями</w:t>
      </w:r>
    </w:p>
    <w:p w:rsidR="00E03E13" w:rsidRPr="00847942" w:rsidRDefault="00E03E13" w:rsidP="00E03E13">
      <w:pPr>
        <w:pStyle w:val="a3"/>
        <w:jc w:val="both"/>
        <w:rPr>
          <w:rFonts w:ascii="Times New Roman" w:hAnsi="Times New Roman" w:cs="Times New Roman"/>
          <w:sz w:val="28"/>
          <w:szCs w:val="28"/>
        </w:rPr>
      </w:pPr>
      <w:r w:rsidRPr="00847942">
        <w:rPr>
          <w:rFonts w:ascii="Times New Roman" w:hAnsi="Times New Roman" w:cs="Times New Roman"/>
          <w:sz w:val="28"/>
          <w:szCs w:val="28"/>
        </w:rPr>
        <w:t xml:space="preserve">   Повышение педагогическо</w:t>
      </w:r>
      <w:r>
        <w:rPr>
          <w:rFonts w:ascii="Times New Roman" w:hAnsi="Times New Roman" w:cs="Times New Roman"/>
          <w:sz w:val="28"/>
          <w:szCs w:val="28"/>
        </w:rPr>
        <w:t xml:space="preserve">го просвещения </w:t>
      </w:r>
      <w:r w:rsidRPr="00847942">
        <w:rPr>
          <w:rFonts w:ascii="Times New Roman" w:hAnsi="Times New Roman" w:cs="Times New Roman"/>
          <w:sz w:val="28"/>
          <w:szCs w:val="28"/>
        </w:rPr>
        <w:t>родителей является основой совершенствования семейного воспитания.</w:t>
      </w:r>
    </w:p>
    <w:p w:rsidR="00E03E13" w:rsidRPr="00847942" w:rsidRDefault="00E03E13" w:rsidP="00E03E13">
      <w:pPr>
        <w:pStyle w:val="a3"/>
        <w:jc w:val="both"/>
        <w:rPr>
          <w:rFonts w:ascii="Times New Roman" w:hAnsi="Times New Roman" w:cs="Times New Roman"/>
          <w:sz w:val="28"/>
          <w:szCs w:val="28"/>
        </w:rPr>
      </w:pPr>
      <w:r w:rsidRPr="0084794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47942">
        <w:rPr>
          <w:rFonts w:ascii="Times New Roman" w:hAnsi="Times New Roman" w:cs="Times New Roman"/>
          <w:sz w:val="28"/>
          <w:szCs w:val="28"/>
        </w:rPr>
        <w:t xml:space="preserve">В течение учебного года в работе с родителями учащихся использовались </w:t>
      </w:r>
      <w:r>
        <w:rPr>
          <w:rFonts w:ascii="Times New Roman" w:hAnsi="Times New Roman" w:cs="Times New Roman"/>
          <w:sz w:val="28"/>
          <w:szCs w:val="28"/>
        </w:rPr>
        <w:t xml:space="preserve">следующие </w:t>
      </w:r>
      <w:r w:rsidRPr="00847942">
        <w:rPr>
          <w:rFonts w:ascii="Times New Roman" w:hAnsi="Times New Roman" w:cs="Times New Roman"/>
          <w:sz w:val="28"/>
          <w:szCs w:val="28"/>
        </w:rPr>
        <w:t>формы взаимодействия.</w:t>
      </w:r>
    </w:p>
    <w:p w:rsidR="00E03E13" w:rsidRPr="004E6934" w:rsidRDefault="00E03E13" w:rsidP="00E03E13">
      <w:pPr>
        <w:pStyle w:val="a3"/>
        <w:jc w:val="both"/>
        <w:rPr>
          <w:rFonts w:ascii="Times New Roman" w:hAnsi="Times New Roman" w:cs="Times New Roman"/>
          <w:sz w:val="28"/>
          <w:szCs w:val="28"/>
          <w:u w:val="single"/>
        </w:rPr>
      </w:pPr>
      <w:r w:rsidRPr="004E6934">
        <w:rPr>
          <w:rFonts w:ascii="Times New Roman" w:hAnsi="Times New Roman" w:cs="Times New Roman"/>
          <w:i/>
          <w:spacing w:val="-1"/>
          <w:sz w:val="28"/>
          <w:szCs w:val="28"/>
          <w:u w:val="single"/>
        </w:rPr>
        <w:t>Индивидуальные.</w:t>
      </w:r>
      <w:r w:rsidRPr="004E6934">
        <w:rPr>
          <w:rFonts w:ascii="Times New Roman" w:hAnsi="Times New Roman" w:cs="Times New Roman"/>
          <w:sz w:val="28"/>
          <w:szCs w:val="28"/>
          <w:u w:val="single"/>
        </w:rPr>
        <w:t xml:space="preserve"> </w:t>
      </w:r>
    </w:p>
    <w:p w:rsidR="00E03E13" w:rsidRPr="00BC46F2" w:rsidRDefault="00E03E13" w:rsidP="00E03E13">
      <w:pPr>
        <w:pStyle w:val="a3"/>
        <w:jc w:val="both"/>
        <w:rPr>
          <w:rFonts w:ascii="Times New Roman" w:hAnsi="Times New Roman" w:cs="Times New Roman"/>
          <w:sz w:val="28"/>
          <w:szCs w:val="28"/>
        </w:rPr>
      </w:pPr>
      <w:r w:rsidRPr="00BC46F2">
        <w:rPr>
          <w:rFonts w:ascii="Times New Roman" w:hAnsi="Times New Roman" w:cs="Times New Roman"/>
          <w:sz w:val="28"/>
          <w:szCs w:val="28"/>
        </w:rPr>
        <w:t xml:space="preserve">           Были организованы посещения на дому </w:t>
      </w:r>
      <w:proofErr w:type="spellStart"/>
      <w:r w:rsidRPr="00BC46F2">
        <w:rPr>
          <w:rFonts w:ascii="Times New Roman" w:hAnsi="Times New Roman" w:cs="Times New Roman"/>
          <w:sz w:val="28"/>
          <w:szCs w:val="28"/>
        </w:rPr>
        <w:t>Стукалова</w:t>
      </w:r>
      <w:proofErr w:type="spellEnd"/>
      <w:r w:rsidRPr="00BC46F2">
        <w:rPr>
          <w:rFonts w:ascii="Times New Roman" w:hAnsi="Times New Roman" w:cs="Times New Roman"/>
          <w:sz w:val="28"/>
          <w:szCs w:val="28"/>
        </w:rPr>
        <w:t xml:space="preserve"> Н. </w:t>
      </w:r>
      <w:proofErr w:type="spellStart"/>
      <w:r w:rsidRPr="00BC46F2">
        <w:rPr>
          <w:rFonts w:ascii="Times New Roman" w:hAnsi="Times New Roman" w:cs="Times New Roman"/>
          <w:sz w:val="28"/>
          <w:szCs w:val="28"/>
        </w:rPr>
        <w:t>Переверзева</w:t>
      </w:r>
      <w:proofErr w:type="spellEnd"/>
      <w:r w:rsidRPr="00BC46F2">
        <w:rPr>
          <w:rFonts w:ascii="Times New Roman" w:hAnsi="Times New Roman" w:cs="Times New Roman"/>
          <w:sz w:val="28"/>
          <w:szCs w:val="28"/>
        </w:rPr>
        <w:t xml:space="preserve"> С., опекаемой Алиевой Т., </w:t>
      </w:r>
      <w:proofErr w:type="spellStart"/>
      <w:r w:rsidRPr="00BC46F2">
        <w:rPr>
          <w:rFonts w:ascii="Times New Roman" w:hAnsi="Times New Roman" w:cs="Times New Roman"/>
          <w:sz w:val="28"/>
          <w:szCs w:val="28"/>
        </w:rPr>
        <w:t>Москаленко</w:t>
      </w:r>
      <w:proofErr w:type="spellEnd"/>
      <w:r w:rsidRPr="00BC46F2">
        <w:rPr>
          <w:rFonts w:ascii="Times New Roman" w:hAnsi="Times New Roman" w:cs="Times New Roman"/>
          <w:sz w:val="28"/>
          <w:szCs w:val="28"/>
        </w:rPr>
        <w:t xml:space="preserve"> А., </w:t>
      </w:r>
      <w:proofErr w:type="spellStart"/>
      <w:r w:rsidRPr="00BC46F2">
        <w:rPr>
          <w:rFonts w:ascii="Times New Roman" w:hAnsi="Times New Roman" w:cs="Times New Roman"/>
          <w:sz w:val="28"/>
          <w:szCs w:val="28"/>
        </w:rPr>
        <w:t>Мнацаканян</w:t>
      </w:r>
      <w:proofErr w:type="spellEnd"/>
      <w:r w:rsidRPr="00BC46F2">
        <w:rPr>
          <w:rFonts w:ascii="Times New Roman" w:hAnsi="Times New Roman" w:cs="Times New Roman"/>
          <w:sz w:val="28"/>
          <w:szCs w:val="28"/>
        </w:rPr>
        <w:t xml:space="preserve"> Н.</w:t>
      </w:r>
    </w:p>
    <w:p w:rsidR="00E03E13" w:rsidRPr="00BC46F2" w:rsidRDefault="00E03E13" w:rsidP="00E03E13">
      <w:pPr>
        <w:pStyle w:val="a3"/>
        <w:jc w:val="both"/>
        <w:rPr>
          <w:rFonts w:ascii="Times New Roman" w:hAnsi="Times New Roman" w:cs="Times New Roman"/>
          <w:sz w:val="28"/>
          <w:szCs w:val="28"/>
        </w:rPr>
      </w:pPr>
      <w:r w:rsidRPr="00BC46F2">
        <w:rPr>
          <w:rFonts w:ascii="Times New Roman" w:hAnsi="Times New Roman" w:cs="Times New Roman"/>
          <w:sz w:val="28"/>
          <w:szCs w:val="28"/>
        </w:rPr>
        <w:t xml:space="preserve">          Домашнее </w:t>
      </w:r>
      <w:proofErr w:type="spellStart"/>
      <w:r w:rsidRPr="00BC46F2">
        <w:rPr>
          <w:rFonts w:ascii="Times New Roman" w:hAnsi="Times New Roman" w:cs="Times New Roman"/>
          <w:sz w:val="28"/>
          <w:szCs w:val="28"/>
        </w:rPr>
        <w:t>визитирование</w:t>
      </w:r>
      <w:proofErr w:type="spellEnd"/>
      <w:r w:rsidRPr="00BC46F2">
        <w:rPr>
          <w:rFonts w:ascii="Times New Roman" w:hAnsi="Times New Roman" w:cs="Times New Roman"/>
          <w:sz w:val="28"/>
          <w:szCs w:val="28"/>
        </w:rPr>
        <w:t xml:space="preserve"> семей, как одна из форм патронажа семей, проводилось с целью отслеживания условий жизни и состояния ребенка, установление контакта с родителями, мотивирование определенных родителей на  позитивные изменения семейного воспитания, отношения к своему ребенку, пропуски по неуважительным причинам. </w:t>
      </w:r>
    </w:p>
    <w:p w:rsidR="00E03E13" w:rsidRPr="00BC46F2" w:rsidRDefault="00E03E13" w:rsidP="00E03E13">
      <w:pPr>
        <w:pStyle w:val="a3"/>
        <w:jc w:val="both"/>
        <w:rPr>
          <w:rFonts w:ascii="Times New Roman" w:hAnsi="Times New Roman" w:cs="Times New Roman"/>
          <w:sz w:val="28"/>
          <w:szCs w:val="28"/>
        </w:rPr>
      </w:pPr>
      <w:r w:rsidRPr="00BC46F2">
        <w:rPr>
          <w:rFonts w:ascii="Times New Roman" w:hAnsi="Times New Roman" w:cs="Times New Roman"/>
          <w:sz w:val="28"/>
          <w:szCs w:val="28"/>
        </w:rPr>
        <w:t xml:space="preserve">           Были отправлены письма, и проводилась работа  в рамках телефонного режима по поводу непосещения учебных занятий детьми, невыполнения родителями своих обязанностей по воспитанию детей.</w:t>
      </w:r>
      <w:r w:rsidRPr="008B7A7E">
        <w:rPr>
          <w:rFonts w:ascii="Times New Roman" w:hAnsi="Times New Roman" w:cs="Times New Roman"/>
          <w:b/>
          <w:sz w:val="28"/>
          <w:szCs w:val="28"/>
        </w:rPr>
        <w:t xml:space="preserve"> </w:t>
      </w:r>
      <w:r w:rsidRPr="00BC46F2">
        <w:rPr>
          <w:rFonts w:ascii="Times New Roman" w:hAnsi="Times New Roman" w:cs="Times New Roman"/>
          <w:sz w:val="28"/>
          <w:szCs w:val="28"/>
        </w:rPr>
        <w:t>Данная деятельность</w:t>
      </w:r>
      <w:r w:rsidRPr="008B7A7E">
        <w:rPr>
          <w:rFonts w:ascii="Times New Roman" w:hAnsi="Times New Roman" w:cs="Times New Roman"/>
          <w:b/>
          <w:sz w:val="28"/>
          <w:szCs w:val="28"/>
        </w:rPr>
        <w:t xml:space="preserve"> </w:t>
      </w:r>
      <w:r w:rsidRPr="00BC46F2">
        <w:rPr>
          <w:rFonts w:ascii="Times New Roman" w:hAnsi="Times New Roman" w:cs="Times New Roman"/>
          <w:sz w:val="28"/>
          <w:szCs w:val="28"/>
        </w:rPr>
        <w:t xml:space="preserve">осуществлялась с  администрациями,  КДН, отделами опеки и попечительства по месту жительства </w:t>
      </w:r>
      <w:proofErr w:type="spellStart"/>
      <w:r w:rsidRPr="00BC46F2">
        <w:rPr>
          <w:rFonts w:ascii="Times New Roman" w:hAnsi="Times New Roman" w:cs="Times New Roman"/>
          <w:sz w:val="28"/>
          <w:szCs w:val="28"/>
        </w:rPr>
        <w:t>Пальчикова</w:t>
      </w:r>
      <w:proofErr w:type="spellEnd"/>
      <w:r w:rsidRPr="00BC46F2">
        <w:rPr>
          <w:rFonts w:ascii="Times New Roman" w:hAnsi="Times New Roman" w:cs="Times New Roman"/>
          <w:sz w:val="28"/>
          <w:szCs w:val="28"/>
        </w:rPr>
        <w:t xml:space="preserve"> С., Вдовиной А., </w:t>
      </w:r>
      <w:proofErr w:type="spellStart"/>
      <w:r w:rsidRPr="00BC46F2">
        <w:rPr>
          <w:rFonts w:ascii="Times New Roman" w:hAnsi="Times New Roman" w:cs="Times New Roman"/>
          <w:sz w:val="28"/>
          <w:szCs w:val="28"/>
        </w:rPr>
        <w:t>Стоякина</w:t>
      </w:r>
      <w:proofErr w:type="spellEnd"/>
      <w:r w:rsidRPr="00BC46F2">
        <w:rPr>
          <w:rFonts w:ascii="Times New Roman" w:hAnsi="Times New Roman" w:cs="Times New Roman"/>
          <w:sz w:val="28"/>
          <w:szCs w:val="28"/>
        </w:rPr>
        <w:t xml:space="preserve"> А., </w:t>
      </w:r>
      <w:proofErr w:type="spellStart"/>
      <w:r w:rsidRPr="00BC46F2">
        <w:rPr>
          <w:rFonts w:ascii="Times New Roman" w:hAnsi="Times New Roman" w:cs="Times New Roman"/>
          <w:sz w:val="28"/>
          <w:szCs w:val="28"/>
        </w:rPr>
        <w:t>Койлубаева</w:t>
      </w:r>
      <w:proofErr w:type="spellEnd"/>
      <w:r w:rsidRPr="00BC46F2">
        <w:rPr>
          <w:rFonts w:ascii="Times New Roman" w:hAnsi="Times New Roman" w:cs="Times New Roman"/>
          <w:sz w:val="28"/>
          <w:szCs w:val="28"/>
        </w:rPr>
        <w:t xml:space="preserve"> А.,  </w:t>
      </w:r>
      <w:proofErr w:type="spellStart"/>
      <w:r w:rsidRPr="00BC46F2">
        <w:rPr>
          <w:rFonts w:ascii="Times New Roman" w:hAnsi="Times New Roman" w:cs="Times New Roman"/>
          <w:sz w:val="28"/>
          <w:szCs w:val="28"/>
        </w:rPr>
        <w:t>Переверзева</w:t>
      </w:r>
      <w:proofErr w:type="spellEnd"/>
      <w:r w:rsidRPr="00BC46F2">
        <w:rPr>
          <w:rFonts w:ascii="Times New Roman" w:hAnsi="Times New Roman" w:cs="Times New Roman"/>
          <w:sz w:val="28"/>
          <w:szCs w:val="28"/>
        </w:rPr>
        <w:t xml:space="preserve"> С., </w:t>
      </w:r>
      <w:proofErr w:type="spellStart"/>
      <w:r w:rsidRPr="00BC46F2">
        <w:rPr>
          <w:rFonts w:ascii="Times New Roman" w:hAnsi="Times New Roman" w:cs="Times New Roman"/>
          <w:sz w:val="28"/>
          <w:szCs w:val="28"/>
        </w:rPr>
        <w:t>Стукалова</w:t>
      </w:r>
      <w:proofErr w:type="spellEnd"/>
      <w:r w:rsidRPr="00BC46F2">
        <w:rPr>
          <w:rFonts w:ascii="Times New Roman" w:hAnsi="Times New Roman" w:cs="Times New Roman"/>
          <w:sz w:val="28"/>
          <w:szCs w:val="28"/>
        </w:rPr>
        <w:t xml:space="preserve"> Н., </w:t>
      </w:r>
      <w:proofErr w:type="spellStart"/>
      <w:r w:rsidRPr="00BC46F2">
        <w:rPr>
          <w:rFonts w:ascii="Times New Roman" w:hAnsi="Times New Roman" w:cs="Times New Roman"/>
          <w:sz w:val="28"/>
          <w:szCs w:val="28"/>
        </w:rPr>
        <w:t>Излегощина</w:t>
      </w:r>
      <w:proofErr w:type="spellEnd"/>
      <w:r w:rsidRPr="00BC46F2">
        <w:rPr>
          <w:rFonts w:ascii="Times New Roman" w:hAnsi="Times New Roman" w:cs="Times New Roman"/>
          <w:sz w:val="28"/>
          <w:szCs w:val="28"/>
        </w:rPr>
        <w:t xml:space="preserve">  В., </w:t>
      </w:r>
      <w:proofErr w:type="spellStart"/>
      <w:r w:rsidRPr="00BC46F2">
        <w:rPr>
          <w:rFonts w:ascii="Times New Roman" w:hAnsi="Times New Roman" w:cs="Times New Roman"/>
          <w:sz w:val="28"/>
          <w:szCs w:val="28"/>
        </w:rPr>
        <w:t>Рехтина</w:t>
      </w:r>
      <w:proofErr w:type="spellEnd"/>
      <w:r w:rsidRPr="00BC46F2">
        <w:rPr>
          <w:rFonts w:ascii="Times New Roman" w:hAnsi="Times New Roman" w:cs="Times New Roman"/>
          <w:sz w:val="28"/>
          <w:szCs w:val="28"/>
        </w:rPr>
        <w:t xml:space="preserve"> Э., Пономаревых, Земскова Р.</w:t>
      </w:r>
    </w:p>
    <w:p w:rsidR="00E03E13" w:rsidRPr="00BC46F2" w:rsidRDefault="00E03E13" w:rsidP="00E03E13">
      <w:pPr>
        <w:pStyle w:val="a3"/>
        <w:jc w:val="both"/>
        <w:rPr>
          <w:rFonts w:ascii="Times New Roman" w:hAnsi="Times New Roman" w:cs="Times New Roman"/>
          <w:sz w:val="28"/>
          <w:szCs w:val="28"/>
        </w:rPr>
      </w:pPr>
      <w:r w:rsidRPr="00BC46F2">
        <w:rPr>
          <w:rFonts w:ascii="Times New Roman" w:hAnsi="Times New Roman" w:cs="Times New Roman"/>
          <w:sz w:val="28"/>
          <w:szCs w:val="28"/>
        </w:rPr>
        <w:t xml:space="preserve">           Результаты: </w:t>
      </w:r>
      <w:proofErr w:type="spellStart"/>
      <w:r w:rsidRPr="00BC46F2">
        <w:rPr>
          <w:rFonts w:ascii="Times New Roman" w:hAnsi="Times New Roman" w:cs="Times New Roman"/>
          <w:sz w:val="28"/>
          <w:szCs w:val="28"/>
        </w:rPr>
        <w:t>Стоякин</w:t>
      </w:r>
      <w:proofErr w:type="spellEnd"/>
      <w:r w:rsidRPr="00BC46F2">
        <w:rPr>
          <w:rFonts w:ascii="Times New Roman" w:hAnsi="Times New Roman" w:cs="Times New Roman"/>
          <w:sz w:val="28"/>
          <w:szCs w:val="28"/>
        </w:rPr>
        <w:t xml:space="preserve"> Анатолий, </w:t>
      </w:r>
      <w:proofErr w:type="spellStart"/>
      <w:r w:rsidRPr="00BC46F2">
        <w:rPr>
          <w:rFonts w:ascii="Times New Roman" w:hAnsi="Times New Roman" w:cs="Times New Roman"/>
          <w:sz w:val="28"/>
          <w:szCs w:val="28"/>
        </w:rPr>
        <w:t>Койлубаев</w:t>
      </w:r>
      <w:proofErr w:type="spellEnd"/>
      <w:r w:rsidRPr="00BC46F2">
        <w:rPr>
          <w:rFonts w:ascii="Times New Roman" w:hAnsi="Times New Roman" w:cs="Times New Roman"/>
          <w:sz w:val="28"/>
          <w:szCs w:val="28"/>
        </w:rPr>
        <w:t xml:space="preserve"> </w:t>
      </w:r>
      <w:proofErr w:type="spellStart"/>
      <w:r w:rsidRPr="00BC46F2">
        <w:rPr>
          <w:rFonts w:ascii="Times New Roman" w:hAnsi="Times New Roman" w:cs="Times New Roman"/>
          <w:sz w:val="28"/>
          <w:szCs w:val="28"/>
        </w:rPr>
        <w:t>Асан</w:t>
      </w:r>
      <w:proofErr w:type="spellEnd"/>
      <w:r w:rsidRPr="00BC46F2">
        <w:rPr>
          <w:rFonts w:ascii="Times New Roman" w:hAnsi="Times New Roman" w:cs="Times New Roman"/>
          <w:sz w:val="28"/>
          <w:szCs w:val="28"/>
        </w:rPr>
        <w:t xml:space="preserve"> были временно помещены в  </w:t>
      </w:r>
      <w:proofErr w:type="spellStart"/>
      <w:r w:rsidRPr="00BC46F2">
        <w:rPr>
          <w:rFonts w:ascii="Times New Roman" w:hAnsi="Times New Roman" w:cs="Times New Roman"/>
          <w:sz w:val="28"/>
          <w:szCs w:val="28"/>
        </w:rPr>
        <w:t>Степновский</w:t>
      </w:r>
      <w:proofErr w:type="spellEnd"/>
      <w:r w:rsidRPr="00BC46F2">
        <w:rPr>
          <w:rFonts w:ascii="Times New Roman" w:hAnsi="Times New Roman" w:cs="Times New Roman"/>
          <w:sz w:val="28"/>
          <w:szCs w:val="28"/>
        </w:rPr>
        <w:t xml:space="preserve"> реабилитационный центр,  приступили к занятиям все дети, за исключением </w:t>
      </w:r>
      <w:proofErr w:type="spellStart"/>
      <w:r w:rsidRPr="00BC46F2">
        <w:rPr>
          <w:rFonts w:ascii="Times New Roman" w:hAnsi="Times New Roman" w:cs="Times New Roman"/>
          <w:sz w:val="28"/>
          <w:szCs w:val="28"/>
        </w:rPr>
        <w:t>Переверзева</w:t>
      </w:r>
      <w:proofErr w:type="spellEnd"/>
      <w:r w:rsidRPr="00BC46F2">
        <w:rPr>
          <w:rFonts w:ascii="Times New Roman" w:hAnsi="Times New Roman" w:cs="Times New Roman"/>
          <w:sz w:val="28"/>
          <w:szCs w:val="28"/>
        </w:rPr>
        <w:t xml:space="preserve"> С.,  который периодически появлялся на занятиях. </w:t>
      </w:r>
      <w:proofErr w:type="spellStart"/>
      <w:r w:rsidRPr="00BC46F2">
        <w:rPr>
          <w:rFonts w:ascii="Times New Roman" w:hAnsi="Times New Roman" w:cs="Times New Roman"/>
          <w:sz w:val="28"/>
          <w:szCs w:val="28"/>
        </w:rPr>
        <w:t>Мнацаканян</w:t>
      </w:r>
      <w:proofErr w:type="spellEnd"/>
      <w:r w:rsidRPr="00BC46F2">
        <w:rPr>
          <w:rFonts w:ascii="Times New Roman" w:hAnsi="Times New Roman" w:cs="Times New Roman"/>
          <w:sz w:val="28"/>
          <w:szCs w:val="28"/>
        </w:rPr>
        <w:t xml:space="preserve"> Н. не приступила к занятиям. </w:t>
      </w:r>
    </w:p>
    <w:p w:rsidR="00E03E13" w:rsidRPr="00BC46F2" w:rsidRDefault="00E03E13" w:rsidP="00E03E13">
      <w:pPr>
        <w:pStyle w:val="a3"/>
        <w:jc w:val="both"/>
        <w:rPr>
          <w:rFonts w:ascii="Times New Roman" w:hAnsi="Times New Roman" w:cs="Times New Roman"/>
          <w:sz w:val="28"/>
          <w:szCs w:val="28"/>
        </w:rPr>
      </w:pPr>
      <w:r w:rsidRPr="00BC46F2">
        <w:rPr>
          <w:rFonts w:ascii="Times New Roman" w:hAnsi="Times New Roman" w:cs="Times New Roman"/>
          <w:sz w:val="28"/>
          <w:szCs w:val="28"/>
        </w:rPr>
        <w:t xml:space="preserve">На </w:t>
      </w:r>
      <w:proofErr w:type="spellStart"/>
      <w:r w:rsidRPr="00BC46F2">
        <w:rPr>
          <w:rFonts w:ascii="Times New Roman" w:hAnsi="Times New Roman" w:cs="Times New Roman"/>
          <w:sz w:val="28"/>
          <w:szCs w:val="28"/>
        </w:rPr>
        <w:t>Переверзеву</w:t>
      </w:r>
      <w:proofErr w:type="spellEnd"/>
      <w:r w:rsidRPr="00BC46F2">
        <w:rPr>
          <w:rFonts w:ascii="Times New Roman" w:hAnsi="Times New Roman" w:cs="Times New Roman"/>
          <w:sz w:val="28"/>
          <w:szCs w:val="28"/>
        </w:rPr>
        <w:t xml:space="preserve"> С.А. составлен административный протокол за неисполнение родительских обязанностей.  Родители Понамаревы, </w:t>
      </w:r>
      <w:proofErr w:type="spellStart"/>
      <w:r w:rsidRPr="00BC46F2">
        <w:rPr>
          <w:rFonts w:ascii="Times New Roman" w:hAnsi="Times New Roman" w:cs="Times New Roman"/>
          <w:sz w:val="28"/>
          <w:szCs w:val="28"/>
        </w:rPr>
        <w:t>Саковникова</w:t>
      </w:r>
      <w:proofErr w:type="spellEnd"/>
      <w:r w:rsidRPr="00BC46F2">
        <w:rPr>
          <w:rFonts w:ascii="Times New Roman" w:hAnsi="Times New Roman" w:cs="Times New Roman"/>
          <w:sz w:val="28"/>
          <w:szCs w:val="28"/>
        </w:rPr>
        <w:t xml:space="preserve"> привлечены  в административной ответственности за ненадлежащее исполнение ими родительских обязанностей. </w:t>
      </w:r>
    </w:p>
    <w:p w:rsidR="00E03E13" w:rsidRPr="00BC46F2" w:rsidRDefault="00E03E13" w:rsidP="00E03E13">
      <w:pPr>
        <w:pStyle w:val="a3"/>
        <w:jc w:val="both"/>
        <w:rPr>
          <w:rFonts w:ascii="Times New Roman" w:hAnsi="Times New Roman" w:cs="Times New Roman"/>
          <w:sz w:val="28"/>
          <w:szCs w:val="28"/>
        </w:rPr>
      </w:pPr>
      <w:r w:rsidRPr="00BC46F2">
        <w:rPr>
          <w:rFonts w:ascii="Times New Roman" w:hAnsi="Times New Roman" w:cs="Times New Roman"/>
          <w:sz w:val="28"/>
          <w:szCs w:val="28"/>
        </w:rPr>
        <w:lastRenderedPageBreak/>
        <w:t xml:space="preserve">           Несмотря на большую работу, проводимую в течение всего периода обучения детей,  периодически возникали  вопросы по поводу асоциального образа жизни данных семей.  Работа продолжается с администрацией, ОВД  по месту жительства.</w:t>
      </w:r>
    </w:p>
    <w:p w:rsidR="00E03E13" w:rsidRPr="004E6934" w:rsidRDefault="00E03E13" w:rsidP="00E03E13">
      <w:pPr>
        <w:pStyle w:val="a3"/>
        <w:jc w:val="both"/>
        <w:rPr>
          <w:rFonts w:ascii="Times New Roman" w:hAnsi="Times New Roman" w:cs="Times New Roman"/>
          <w:i/>
          <w:sz w:val="28"/>
          <w:szCs w:val="28"/>
          <w:u w:val="single"/>
        </w:rPr>
      </w:pPr>
      <w:r w:rsidRPr="004E6934">
        <w:rPr>
          <w:rFonts w:ascii="Times New Roman" w:hAnsi="Times New Roman" w:cs="Times New Roman"/>
          <w:i/>
          <w:sz w:val="28"/>
          <w:szCs w:val="28"/>
          <w:u w:val="single"/>
        </w:rPr>
        <w:t>Групповые.</w:t>
      </w:r>
    </w:p>
    <w:p w:rsidR="00E03E13" w:rsidRPr="009877B1" w:rsidRDefault="00E03E13" w:rsidP="00E03E13">
      <w:pPr>
        <w:pStyle w:val="a3"/>
        <w:jc w:val="both"/>
        <w:rPr>
          <w:rFonts w:ascii="Times New Roman" w:hAnsi="Times New Roman" w:cs="Times New Roman"/>
          <w:sz w:val="28"/>
          <w:szCs w:val="28"/>
        </w:rPr>
      </w:pPr>
      <w:r w:rsidRPr="00BC46F2">
        <w:rPr>
          <w:rFonts w:ascii="Times New Roman" w:hAnsi="Times New Roman" w:cs="Times New Roman"/>
          <w:i/>
          <w:sz w:val="28"/>
          <w:szCs w:val="28"/>
        </w:rPr>
        <w:t xml:space="preserve"> </w:t>
      </w:r>
      <w:r w:rsidRPr="00BC46F2">
        <w:rPr>
          <w:rFonts w:ascii="Times New Roman" w:hAnsi="Times New Roman" w:cs="Times New Roman"/>
          <w:sz w:val="28"/>
          <w:szCs w:val="28"/>
        </w:rPr>
        <w:t xml:space="preserve">Родительские собрания по классам на темы: «Мое будущее» (с привлечением специалиста учреждения НПО) – старшие классы; «Влияние родительских установок на дальнейший жизненный путь ребенка» - 4 класс; «Роль семьи в предупреждении неврозов у детей» - 1 б класс; «Что такое собственное мнение, для чего оно?» - </w:t>
      </w:r>
      <w:proofErr w:type="gramStart"/>
      <w:r w:rsidRPr="00BC46F2">
        <w:rPr>
          <w:rFonts w:ascii="Times New Roman" w:hAnsi="Times New Roman" w:cs="Times New Roman"/>
          <w:sz w:val="28"/>
          <w:szCs w:val="28"/>
        </w:rPr>
        <w:t>5</w:t>
      </w:r>
      <w:proofErr w:type="gramEnd"/>
      <w:r w:rsidRPr="00BC46F2">
        <w:rPr>
          <w:rFonts w:ascii="Times New Roman" w:hAnsi="Times New Roman" w:cs="Times New Roman"/>
          <w:sz w:val="28"/>
          <w:szCs w:val="28"/>
        </w:rPr>
        <w:t xml:space="preserve"> а класс, «Привычки хорошие и плохие»</w:t>
      </w:r>
      <w:r>
        <w:rPr>
          <w:rFonts w:ascii="Times New Roman" w:hAnsi="Times New Roman" w:cs="Times New Roman"/>
          <w:sz w:val="28"/>
          <w:szCs w:val="28"/>
        </w:rPr>
        <w:t xml:space="preserve"> </w:t>
      </w:r>
      <w:r w:rsidRPr="00BC46F2">
        <w:rPr>
          <w:rFonts w:ascii="Times New Roman" w:hAnsi="Times New Roman" w:cs="Times New Roman"/>
          <w:sz w:val="28"/>
          <w:szCs w:val="28"/>
        </w:rPr>
        <w:t>- 5 б класс; «Отношение к ребенку в семье»- 6 класс   и т.д.</w:t>
      </w:r>
    </w:p>
    <w:p w:rsidR="00E03E13" w:rsidRDefault="00E03E13" w:rsidP="00E03E13">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BC46F2">
        <w:rPr>
          <w:rFonts w:ascii="Times New Roman" w:hAnsi="Times New Roman" w:cs="Times New Roman"/>
          <w:sz w:val="28"/>
          <w:szCs w:val="28"/>
          <w:lang w:eastAsia="ru-RU"/>
        </w:rPr>
        <w:t>Стало традицией организация запланированных выездов - экскурсий воспитанников совместно с родителями (</w:t>
      </w:r>
      <w:proofErr w:type="spellStart"/>
      <w:r>
        <w:rPr>
          <w:rFonts w:ascii="Times New Roman" w:hAnsi="Times New Roman" w:cs="Times New Roman"/>
          <w:sz w:val="28"/>
          <w:szCs w:val="28"/>
          <w:lang w:eastAsia="ru-RU"/>
        </w:rPr>
        <w:t>Кашперовская</w:t>
      </w:r>
      <w:proofErr w:type="spellEnd"/>
      <w:r>
        <w:rPr>
          <w:rFonts w:ascii="Times New Roman" w:hAnsi="Times New Roman" w:cs="Times New Roman"/>
          <w:sz w:val="28"/>
          <w:szCs w:val="28"/>
          <w:lang w:eastAsia="ru-RU"/>
        </w:rPr>
        <w:t xml:space="preserve"> Т.Г., </w:t>
      </w:r>
      <w:proofErr w:type="spellStart"/>
      <w:r>
        <w:rPr>
          <w:rFonts w:ascii="Times New Roman" w:hAnsi="Times New Roman" w:cs="Times New Roman"/>
          <w:sz w:val="28"/>
          <w:szCs w:val="28"/>
          <w:lang w:eastAsia="ru-RU"/>
        </w:rPr>
        <w:t>Соколан</w:t>
      </w:r>
      <w:proofErr w:type="spellEnd"/>
      <w:r>
        <w:rPr>
          <w:rFonts w:ascii="Times New Roman" w:hAnsi="Times New Roman" w:cs="Times New Roman"/>
          <w:sz w:val="28"/>
          <w:szCs w:val="28"/>
          <w:lang w:eastAsia="ru-RU"/>
        </w:rPr>
        <w:t xml:space="preserve"> Т.Г.</w:t>
      </w:r>
      <w:r w:rsidRPr="00BC46F2">
        <w:rPr>
          <w:rFonts w:ascii="Times New Roman" w:hAnsi="Times New Roman" w:cs="Times New Roman"/>
          <w:sz w:val="28"/>
          <w:szCs w:val="28"/>
          <w:lang w:eastAsia="ru-RU"/>
        </w:rPr>
        <w:t>, Мотина Е.Н., Колесник Е.В.</w:t>
      </w:r>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Дацева</w:t>
      </w:r>
      <w:proofErr w:type="spellEnd"/>
      <w:r>
        <w:rPr>
          <w:rFonts w:ascii="Times New Roman" w:hAnsi="Times New Roman" w:cs="Times New Roman"/>
          <w:sz w:val="28"/>
          <w:szCs w:val="28"/>
          <w:lang w:eastAsia="ru-RU"/>
        </w:rPr>
        <w:t xml:space="preserve"> Ю.А.).</w:t>
      </w:r>
      <w:r w:rsidRPr="00BC46F2">
        <w:rPr>
          <w:rFonts w:ascii="Times New Roman" w:hAnsi="Times New Roman" w:cs="Times New Roman"/>
          <w:sz w:val="28"/>
          <w:szCs w:val="28"/>
          <w:lang w:eastAsia="ru-RU"/>
        </w:rPr>
        <w:t xml:space="preserve"> Данные виды совместной деятельности способствуют сплочению коллектива детей  и взрослых, выработке единых подходов  семьи и школы к воспитанию детей.</w:t>
      </w:r>
    </w:p>
    <w:p w:rsidR="004E6934" w:rsidRDefault="004E6934" w:rsidP="004E6934">
      <w:pPr>
        <w:pStyle w:val="a3"/>
        <w:jc w:val="both"/>
        <w:rPr>
          <w:rFonts w:ascii="Times New Roman" w:hAnsi="Times New Roman" w:cs="Times New Roman"/>
          <w:i/>
          <w:sz w:val="28"/>
          <w:szCs w:val="28"/>
          <w:u w:val="single"/>
        </w:rPr>
      </w:pPr>
      <w:r w:rsidRPr="004E6934">
        <w:rPr>
          <w:rFonts w:ascii="Times New Roman" w:hAnsi="Times New Roman" w:cs="Times New Roman"/>
          <w:i/>
          <w:sz w:val="28"/>
          <w:szCs w:val="28"/>
          <w:u w:val="single"/>
          <w:lang w:eastAsia="ru-RU"/>
        </w:rPr>
        <w:t>Коллективные.</w:t>
      </w:r>
      <w:r>
        <w:rPr>
          <w:rFonts w:ascii="Times New Roman" w:hAnsi="Times New Roman" w:cs="Times New Roman"/>
          <w:i/>
          <w:sz w:val="28"/>
          <w:szCs w:val="28"/>
          <w:u w:val="single"/>
        </w:rPr>
        <w:t xml:space="preserve"> </w:t>
      </w:r>
    </w:p>
    <w:p w:rsidR="00E03E13" w:rsidRPr="004E6934" w:rsidRDefault="00E03E13" w:rsidP="004E6934">
      <w:pPr>
        <w:pStyle w:val="a3"/>
        <w:jc w:val="both"/>
        <w:rPr>
          <w:rFonts w:ascii="Times New Roman" w:hAnsi="Times New Roman" w:cs="Times New Roman"/>
          <w:i/>
          <w:sz w:val="28"/>
          <w:szCs w:val="28"/>
          <w:u w:val="single"/>
        </w:rPr>
      </w:pPr>
      <w:r w:rsidRPr="00BC46F2">
        <w:rPr>
          <w:rFonts w:ascii="Times New Roman CYR" w:hAnsi="Times New Roman CYR" w:cs="Times New Roman CYR"/>
          <w:sz w:val="28"/>
          <w:szCs w:val="28"/>
        </w:rPr>
        <w:t xml:space="preserve">В декабре 2015 года было запланировано и проведено общешкольное родительское собрание по темам: </w:t>
      </w:r>
      <w:r w:rsidRPr="00BC46F2">
        <w:rPr>
          <w:rFonts w:ascii="Times New Roman" w:hAnsi="Times New Roman" w:cs="Times New Roman"/>
          <w:sz w:val="28"/>
          <w:szCs w:val="28"/>
        </w:rPr>
        <w:t xml:space="preserve">«Последствия ранних половых связей» - старшая   медицинская сестра </w:t>
      </w:r>
      <w:proofErr w:type="spellStart"/>
      <w:r w:rsidRPr="00BC46F2">
        <w:rPr>
          <w:rFonts w:ascii="Times New Roman" w:hAnsi="Times New Roman" w:cs="Times New Roman"/>
          <w:sz w:val="28"/>
          <w:szCs w:val="28"/>
        </w:rPr>
        <w:t>Неграш</w:t>
      </w:r>
      <w:proofErr w:type="spellEnd"/>
      <w:r w:rsidRPr="00BC46F2">
        <w:rPr>
          <w:rFonts w:ascii="Times New Roman" w:hAnsi="Times New Roman" w:cs="Times New Roman"/>
          <w:sz w:val="28"/>
          <w:szCs w:val="28"/>
        </w:rPr>
        <w:t xml:space="preserve"> Т.И., «Безопасность при террористических актах» - </w:t>
      </w:r>
      <w:proofErr w:type="spellStart"/>
      <w:r w:rsidRPr="00BC46F2">
        <w:rPr>
          <w:rFonts w:ascii="Times New Roman" w:hAnsi="Times New Roman" w:cs="Times New Roman"/>
          <w:sz w:val="28"/>
          <w:szCs w:val="28"/>
        </w:rPr>
        <w:t>Челикиди</w:t>
      </w:r>
      <w:proofErr w:type="spellEnd"/>
      <w:r w:rsidRPr="00BC46F2">
        <w:rPr>
          <w:rFonts w:ascii="Times New Roman" w:hAnsi="Times New Roman" w:cs="Times New Roman"/>
          <w:sz w:val="28"/>
          <w:szCs w:val="28"/>
        </w:rPr>
        <w:t xml:space="preserve"> А.Х. </w:t>
      </w:r>
      <w:r w:rsidRPr="00BC46F2">
        <w:rPr>
          <w:rFonts w:ascii="Times New Roman CYR" w:hAnsi="Times New Roman CYR" w:cs="Times New Roman CYR"/>
          <w:sz w:val="28"/>
          <w:szCs w:val="28"/>
        </w:rPr>
        <w:t xml:space="preserve"> Уполномоченный по правам ребенка </w:t>
      </w:r>
      <w:proofErr w:type="spellStart"/>
      <w:r w:rsidRPr="00BC46F2">
        <w:rPr>
          <w:rFonts w:ascii="Times New Roman CYR" w:hAnsi="Times New Roman CYR" w:cs="Times New Roman CYR"/>
          <w:sz w:val="28"/>
          <w:szCs w:val="28"/>
        </w:rPr>
        <w:t>Кашперовская</w:t>
      </w:r>
      <w:proofErr w:type="spellEnd"/>
      <w:r w:rsidRPr="00BC46F2">
        <w:rPr>
          <w:rFonts w:ascii="Times New Roman CYR" w:hAnsi="Times New Roman CYR" w:cs="Times New Roman CYR"/>
          <w:sz w:val="28"/>
          <w:szCs w:val="28"/>
        </w:rPr>
        <w:t xml:space="preserve"> Т.Г. предложила родителям  видеоролики  по данным темам.</w:t>
      </w:r>
    </w:p>
    <w:p w:rsidR="00E03E13" w:rsidRPr="00365965" w:rsidRDefault="00E03E13" w:rsidP="00E03E13">
      <w:pPr>
        <w:autoSpaceDE w:val="0"/>
        <w:autoSpaceDN w:val="0"/>
        <w:adjustRightInd w:val="0"/>
        <w:spacing w:after="0" w:line="240" w:lineRule="auto"/>
        <w:jc w:val="both"/>
        <w:rPr>
          <w:rFonts w:ascii="Times New Roman CYR" w:hAnsi="Times New Roman CYR" w:cs="Times New Roman CYR"/>
          <w:sz w:val="28"/>
          <w:szCs w:val="28"/>
        </w:rPr>
      </w:pPr>
      <w:r w:rsidRPr="00BC46F2">
        <w:rPr>
          <w:rFonts w:ascii="Times New Roman CYR" w:hAnsi="Times New Roman CYR" w:cs="Times New Roman CYR"/>
          <w:sz w:val="28"/>
          <w:szCs w:val="28"/>
        </w:rPr>
        <w:t xml:space="preserve">       Так же по сложившейся традиции был организован концерт воспитанников, ярмарка-продажа изделий, изготовленных на уроках трудового обучения, </w:t>
      </w:r>
      <w:r>
        <w:rPr>
          <w:rFonts w:ascii="Times New Roman CYR" w:hAnsi="Times New Roman CYR" w:cs="Times New Roman CYR"/>
          <w:sz w:val="28"/>
          <w:szCs w:val="28"/>
        </w:rPr>
        <w:t>в кружковой деятельности</w:t>
      </w:r>
      <w:r w:rsidRPr="00BC46F2">
        <w:rPr>
          <w:rFonts w:ascii="Times New Roman CYR" w:hAnsi="Times New Roman CYR" w:cs="Times New Roman CYR"/>
          <w:sz w:val="28"/>
          <w:szCs w:val="28"/>
        </w:rPr>
        <w:t xml:space="preserve">. </w:t>
      </w:r>
    </w:p>
    <w:p w:rsidR="00E03E13" w:rsidRPr="00BC46F2" w:rsidRDefault="00E03E13" w:rsidP="00E03E1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BC46F2">
        <w:rPr>
          <w:rFonts w:ascii="Times New Roman" w:hAnsi="Times New Roman" w:cs="Times New Roman"/>
          <w:sz w:val="28"/>
          <w:szCs w:val="28"/>
        </w:rPr>
        <w:t>Предлагаю признать воспитательную работу педагогов школы</w:t>
      </w:r>
      <w:r>
        <w:rPr>
          <w:rFonts w:ascii="Times New Roman" w:hAnsi="Times New Roman" w:cs="Times New Roman"/>
          <w:sz w:val="28"/>
          <w:szCs w:val="28"/>
        </w:rPr>
        <w:t xml:space="preserve"> </w:t>
      </w:r>
      <w:r w:rsidRPr="00BC46F2">
        <w:rPr>
          <w:rFonts w:ascii="Times New Roman" w:hAnsi="Times New Roman" w:cs="Times New Roman"/>
          <w:sz w:val="28"/>
          <w:szCs w:val="28"/>
        </w:rPr>
        <w:t xml:space="preserve">-                                                                                                   интерната в 2015-2016 учебном году успешной, способствующей формированию </w:t>
      </w:r>
      <w:r>
        <w:rPr>
          <w:rFonts w:ascii="Times New Roman" w:hAnsi="Times New Roman" w:cs="Times New Roman"/>
          <w:sz w:val="28"/>
          <w:szCs w:val="28"/>
        </w:rPr>
        <w:t xml:space="preserve">гражданско-патриотических чувств, </w:t>
      </w:r>
      <w:r w:rsidRPr="00BC46F2">
        <w:rPr>
          <w:rFonts w:ascii="Times New Roman" w:hAnsi="Times New Roman" w:cs="Times New Roman"/>
          <w:sz w:val="28"/>
          <w:szCs w:val="28"/>
        </w:rPr>
        <w:t xml:space="preserve">здорового образа жизни,  успешной социальной ситуации развития. </w:t>
      </w:r>
    </w:p>
    <w:p w:rsidR="00E03E13" w:rsidRDefault="00E03E13" w:rsidP="00E03E13">
      <w:pPr>
        <w:pStyle w:val="a3"/>
        <w:jc w:val="both"/>
        <w:rPr>
          <w:rFonts w:ascii="Times New Roman" w:hAnsi="Times New Roman" w:cs="Times New Roman"/>
          <w:sz w:val="28"/>
          <w:szCs w:val="28"/>
        </w:rPr>
      </w:pPr>
      <w:r w:rsidRPr="00BC46F2">
        <w:rPr>
          <w:rFonts w:ascii="Times New Roman" w:hAnsi="Times New Roman" w:cs="Times New Roman"/>
          <w:sz w:val="28"/>
          <w:szCs w:val="28"/>
        </w:rPr>
        <w:t xml:space="preserve">          Вместе с тем</w:t>
      </w:r>
      <w:r w:rsidRPr="009877B1">
        <w:rPr>
          <w:rFonts w:ascii="Times New Roman" w:hAnsi="Times New Roman" w:cs="Times New Roman"/>
          <w:sz w:val="28"/>
          <w:szCs w:val="28"/>
        </w:rPr>
        <w:t>, недостаточно была проведена работа с р</w:t>
      </w:r>
      <w:r>
        <w:rPr>
          <w:rFonts w:ascii="Times New Roman" w:hAnsi="Times New Roman" w:cs="Times New Roman"/>
          <w:sz w:val="28"/>
          <w:szCs w:val="28"/>
        </w:rPr>
        <w:t>одителями детей «группы риска», наблюдались пропуски учащихся по неуважительным причинам. Несмотря на проводимую в течение года работу по предупреждению ранних половых связей (проведенный педагогический совет, общешкольное родительское собрание, беседы медиков с мальчиками и девочками, индивидуальная работа, просмотры профилактических фильмов), это проблема продолжает нас волновать.</w:t>
      </w:r>
    </w:p>
    <w:p w:rsidR="00E03E13" w:rsidRDefault="00E03E13" w:rsidP="00E03E13">
      <w:pPr>
        <w:pStyle w:val="a3"/>
        <w:jc w:val="both"/>
        <w:rPr>
          <w:rFonts w:ascii="Times New Roman" w:hAnsi="Times New Roman" w:cs="Times New Roman"/>
          <w:sz w:val="28"/>
          <w:szCs w:val="28"/>
        </w:rPr>
      </w:pPr>
    </w:p>
    <w:p w:rsidR="004E6934" w:rsidRDefault="004E6934" w:rsidP="00E03E13">
      <w:pPr>
        <w:pStyle w:val="a3"/>
        <w:jc w:val="both"/>
        <w:rPr>
          <w:rFonts w:ascii="Times New Roman" w:hAnsi="Times New Roman" w:cs="Times New Roman"/>
          <w:sz w:val="28"/>
          <w:szCs w:val="28"/>
        </w:rPr>
      </w:pPr>
    </w:p>
    <w:p w:rsidR="004E6934" w:rsidRDefault="004E6934" w:rsidP="00E03E13">
      <w:pPr>
        <w:pStyle w:val="a3"/>
        <w:jc w:val="both"/>
        <w:rPr>
          <w:rFonts w:ascii="Times New Roman" w:hAnsi="Times New Roman" w:cs="Times New Roman"/>
          <w:sz w:val="28"/>
          <w:szCs w:val="28"/>
        </w:rPr>
      </w:pPr>
    </w:p>
    <w:p w:rsidR="004E6934" w:rsidRDefault="004E6934" w:rsidP="00E03E13">
      <w:pPr>
        <w:pStyle w:val="a3"/>
        <w:jc w:val="both"/>
        <w:rPr>
          <w:rFonts w:ascii="Times New Roman" w:hAnsi="Times New Roman" w:cs="Times New Roman"/>
          <w:sz w:val="28"/>
          <w:szCs w:val="28"/>
        </w:rPr>
      </w:pPr>
    </w:p>
    <w:p w:rsidR="004E6934" w:rsidRDefault="004E6934" w:rsidP="00E03E13">
      <w:pPr>
        <w:pStyle w:val="a3"/>
        <w:jc w:val="both"/>
        <w:rPr>
          <w:rFonts w:ascii="Times New Roman" w:hAnsi="Times New Roman" w:cs="Times New Roman"/>
          <w:sz w:val="28"/>
          <w:szCs w:val="28"/>
        </w:rPr>
      </w:pPr>
    </w:p>
    <w:p w:rsidR="004E6934" w:rsidRPr="009877B1" w:rsidRDefault="004E6934" w:rsidP="00E03E13">
      <w:pPr>
        <w:pStyle w:val="a3"/>
        <w:jc w:val="both"/>
        <w:rPr>
          <w:rFonts w:ascii="Times New Roman" w:hAnsi="Times New Roman" w:cs="Times New Roman"/>
          <w:sz w:val="28"/>
          <w:szCs w:val="28"/>
        </w:rPr>
      </w:pPr>
    </w:p>
    <w:p w:rsidR="00E03E13" w:rsidRDefault="00E03E13" w:rsidP="00E03E13">
      <w:pPr>
        <w:pStyle w:val="a3"/>
        <w:jc w:val="both"/>
        <w:rPr>
          <w:rFonts w:ascii="Times New Roman" w:hAnsi="Times New Roman" w:cs="Times New Roman"/>
          <w:sz w:val="28"/>
          <w:szCs w:val="28"/>
        </w:rPr>
      </w:pPr>
      <w:r w:rsidRPr="00BC46F2">
        <w:rPr>
          <w:rFonts w:ascii="Times New Roman" w:hAnsi="Times New Roman" w:cs="Times New Roman"/>
          <w:sz w:val="28"/>
          <w:szCs w:val="28"/>
        </w:rPr>
        <w:lastRenderedPageBreak/>
        <w:t xml:space="preserve">Исходя из этого, предлагаю </w:t>
      </w:r>
      <w:r>
        <w:rPr>
          <w:rFonts w:ascii="Times New Roman" w:hAnsi="Times New Roman" w:cs="Times New Roman"/>
          <w:sz w:val="28"/>
          <w:szCs w:val="28"/>
        </w:rPr>
        <w:t>следующие задачи на 2016-2017 учебный год</w:t>
      </w:r>
      <w:r w:rsidRPr="00BC46F2">
        <w:rPr>
          <w:rFonts w:ascii="Times New Roman" w:hAnsi="Times New Roman" w:cs="Times New Roman"/>
          <w:sz w:val="28"/>
          <w:szCs w:val="28"/>
        </w:rPr>
        <w:t>:</w:t>
      </w:r>
    </w:p>
    <w:p w:rsidR="00E03E13" w:rsidRDefault="00E03E13" w:rsidP="00E03E13">
      <w:pPr>
        <w:pStyle w:val="a3"/>
        <w:jc w:val="both"/>
        <w:rPr>
          <w:rFonts w:ascii="Times New Roman" w:hAnsi="Times New Roman" w:cs="Times New Roman"/>
          <w:sz w:val="28"/>
          <w:szCs w:val="28"/>
        </w:rPr>
      </w:pPr>
    </w:p>
    <w:p w:rsidR="00E03E13" w:rsidRPr="004E6934" w:rsidRDefault="00E03E13" w:rsidP="004E6934">
      <w:pPr>
        <w:pStyle w:val="a3"/>
        <w:numPr>
          <w:ilvl w:val="0"/>
          <w:numId w:val="37"/>
        </w:numPr>
        <w:jc w:val="both"/>
        <w:rPr>
          <w:rFonts w:ascii="Times New Roman" w:hAnsi="Times New Roman" w:cs="Times New Roman"/>
          <w:sz w:val="28"/>
          <w:szCs w:val="28"/>
        </w:rPr>
      </w:pPr>
      <w:r>
        <w:rPr>
          <w:rFonts w:ascii="Times New Roman" w:hAnsi="Times New Roman" w:cs="Times New Roman"/>
          <w:sz w:val="28"/>
          <w:szCs w:val="28"/>
        </w:rPr>
        <w:t xml:space="preserve">Продолжать </w:t>
      </w:r>
      <w:r w:rsidRPr="00BC46F2">
        <w:rPr>
          <w:rFonts w:ascii="Times New Roman" w:hAnsi="Times New Roman" w:cs="Times New Roman"/>
          <w:sz w:val="28"/>
          <w:szCs w:val="28"/>
        </w:rPr>
        <w:t>профилактич</w:t>
      </w:r>
      <w:r>
        <w:rPr>
          <w:rFonts w:ascii="Times New Roman" w:hAnsi="Times New Roman" w:cs="Times New Roman"/>
          <w:sz w:val="28"/>
          <w:szCs w:val="28"/>
        </w:rPr>
        <w:t>ескую работу с детьми и семьями</w:t>
      </w:r>
      <w:r w:rsidR="004E6934">
        <w:rPr>
          <w:rFonts w:ascii="Times New Roman" w:hAnsi="Times New Roman" w:cs="Times New Roman"/>
          <w:sz w:val="28"/>
          <w:szCs w:val="28"/>
        </w:rPr>
        <w:t xml:space="preserve"> </w:t>
      </w:r>
      <w:r w:rsidRPr="004E6934">
        <w:rPr>
          <w:rFonts w:ascii="Times New Roman" w:hAnsi="Times New Roman" w:cs="Times New Roman"/>
          <w:sz w:val="28"/>
          <w:szCs w:val="28"/>
        </w:rPr>
        <w:t>воспитанников  школы-интерната по  формированию    представления о личной ответственности за антиобщественные деяния: правонарушения, преступления, ранние половые связи.</w:t>
      </w:r>
    </w:p>
    <w:p w:rsidR="00E03E13" w:rsidRPr="004E6934" w:rsidRDefault="00E03E13" w:rsidP="004E6934">
      <w:pPr>
        <w:pStyle w:val="a3"/>
        <w:numPr>
          <w:ilvl w:val="0"/>
          <w:numId w:val="37"/>
        </w:numPr>
        <w:jc w:val="both"/>
        <w:rPr>
          <w:rFonts w:ascii="Times New Roman" w:hAnsi="Times New Roman" w:cs="Times New Roman"/>
          <w:sz w:val="28"/>
          <w:szCs w:val="28"/>
        </w:rPr>
      </w:pPr>
      <w:r>
        <w:rPr>
          <w:rFonts w:ascii="Times New Roman" w:hAnsi="Times New Roman" w:cs="Times New Roman"/>
          <w:sz w:val="28"/>
          <w:szCs w:val="28"/>
        </w:rPr>
        <w:t>У</w:t>
      </w:r>
      <w:r w:rsidRPr="00BC46F2">
        <w:rPr>
          <w:rFonts w:ascii="Times New Roman" w:hAnsi="Times New Roman" w:cs="Times New Roman"/>
          <w:sz w:val="28"/>
          <w:szCs w:val="28"/>
        </w:rPr>
        <w:t>силить психолого-педагогичес</w:t>
      </w:r>
      <w:r>
        <w:rPr>
          <w:rFonts w:ascii="Times New Roman" w:hAnsi="Times New Roman" w:cs="Times New Roman"/>
          <w:sz w:val="28"/>
          <w:szCs w:val="28"/>
        </w:rPr>
        <w:t>кую поддержку категории детей</w:t>
      </w:r>
      <w:r w:rsidR="004E6934">
        <w:rPr>
          <w:rFonts w:ascii="Times New Roman" w:hAnsi="Times New Roman" w:cs="Times New Roman"/>
          <w:sz w:val="28"/>
          <w:szCs w:val="28"/>
        </w:rPr>
        <w:t xml:space="preserve"> </w:t>
      </w:r>
      <w:r w:rsidRPr="004E6934">
        <w:rPr>
          <w:rFonts w:ascii="Times New Roman" w:hAnsi="Times New Roman" w:cs="Times New Roman"/>
          <w:sz w:val="28"/>
          <w:szCs w:val="28"/>
        </w:rPr>
        <w:t xml:space="preserve">с </w:t>
      </w:r>
      <w:proofErr w:type="spellStart"/>
      <w:r w:rsidRPr="004E6934">
        <w:rPr>
          <w:rFonts w:ascii="Times New Roman" w:hAnsi="Times New Roman" w:cs="Times New Roman"/>
          <w:sz w:val="28"/>
          <w:szCs w:val="28"/>
        </w:rPr>
        <w:t>девиантным</w:t>
      </w:r>
      <w:proofErr w:type="spellEnd"/>
      <w:r w:rsidRPr="004E6934">
        <w:rPr>
          <w:rFonts w:ascii="Times New Roman" w:hAnsi="Times New Roman" w:cs="Times New Roman"/>
          <w:sz w:val="28"/>
          <w:szCs w:val="28"/>
        </w:rPr>
        <w:t xml:space="preserve"> поведением, с обязательным привлечением их к внеурочной деятельности: вовлечь в кружковую и физкультурно-спортивную деятельность максимальное количество обучающихся, в т.ч. из классов F  -71.</w:t>
      </w:r>
    </w:p>
    <w:p w:rsidR="00E03E13" w:rsidRDefault="00E03E13" w:rsidP="00E03E13">
      <w:pPr>
        <w:pStyle w:val="a3"/>
        <w:numPr>
          <w:ilvl w:val="0"/>
          <w:numId w:val="37"/>
        </w:numPr>
        <w:jc w:val="both"/>
        <w:rPr>
          <w:rFonts w:ascii="Times New Roman" w:hAnsi="Times New Roman" w:cs="Times New Roman"/>
          <w:sz w:val="28"/>
          <w:szCs w:val="28"/>
        </w:rPr>
      </w:pPr>
      <w:r>
        <w:rPr>
          <w:rFonts w:ascii="Times New Roman" w:hAnsi="Times New Roman" w:cs="Times New Roman"/>
          <w:sz w:val="28"/>
          <w:szCs w:val="28"/>
        </w:rPr>
        <w:t>Создать школьную образовательно-воспитательную среду, способствующую формированию и развитию гражданских, социальных и этических компетенций обучающихся, поддержка их творческих инициатив.</w:t>
      </w:r>
    </w:p>
    <w:p w:rsidR="00E03E13" w:rsidRPr="00BC46F2" w:rsidRDefault="00E03E13" w:rsidP="00E03E13">
      <w:pPr>
        <w:pStyle w:val="a3"/>
        <w:numPr>
          <w:ilvl w:val="0"/>
          <w:numId w:val="37"/>
        </w:numPr>
        <w:jc w:val="both"/>
        <w:rPr>
          <w:rFonts w:ascii="Times New Roman" w:hAnsi="Times New Roman" w:cs="Times New Roman"/>
          <w:sz w:val="28"/>
          <w:szCs w:val="28"/>
        </w:rPr>
      </w:pPr>
      <w:r>
        <w:rPr>
          <w:rFonts w:ascii="Times New Roman" w:hAnsi="Times New Roman" w:cs="Times New Roman"/>
          <w:sz w:val="28"/>
          <w:szCs w:val="28"/>
        </w:rPr>
        <w:t>Совершенствовать работу по повышению уровня мотивации к обучению через урок и внеурочную деятельность при реализации ФГОС.</w:t>
      </w:r>
    </w:p>
    <w:p w:rsidR="00E03E13" w:rsidRPr="00BC46F2" w:rsidRDefault="00E03E13" w:rsidP="00E03E13">
      <w:pPr>
        <w:pStyle w:val="a3"/>
        <w:jc w:val="both"/>
        <w:rPr>
          <w:rFonts w:ascii="Times New Roman" w:hAnsi="Times New Roman" w:cs="Times New Roman"/>
          <w:sz w:val="28"/>
          <w:szCs w:val="28"/>
        </w:rPr>
      </w:pPr>
      <w:r w:rsidRPr="00BC46F2">
        <w:rPr>
          <w:rFonts w:ascii="Times New Roman" w:hAnsi="Times New Roman" w:cs="Times New Roman"/>
          <w:sz w:val="28"/>
          <w:szCs w:val="28"/>
        </w:rPr>
        <w:t xml:space="preserve">      </w:t>
      </w:r>
    </w:p>
    <w:p w:rsidR="00E03E13" w:rsidRDefault="00E03E13" w:rsidP="00E03E13">
      <w:pPr>
        <w:jc w:val="both"/>
      </w:pPr>
    </w:p>
    <w:p w:rsidR="00E03E13" w:rsidRDefault="00E03E13"/>
    <w:sectPr w:rsidR="00E03E13" w:rsidSect="00E3516C">
      <w:pgSz w:w="16838" w:h="11906" w:orient="landscape"/>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9pt;height:10.9pt" o:bullet="t">
        <v:imagedata r:id="rId1" o:title="msoF5E4"/>
      </v:shape>
    </w:pict>
  </w:numPicBullet>
  <w:abstractNum w:abstractNumId="0">
    <w:nsid w:val="FFFFFFFE"/>
    <w:multiLevelType w:val="singleLevel"/>
    <w:tmpl w:val="CAC0AB2C"/>
    <w:lvl w:ilvl="0">
      <w:numFmt w:val="bullet"/>
      <w:lvlText w:val="*"/>
      <w:lvlJc w:val="left"/>
    </w:lvl>
  </w:abstractNum>
  <w:abstractNum w:abstractNumId="1">
    <w:nsid w:val="05CA3546"/>
    <w:multiLevelType w:val="hybridMultilevel"/>
    <w:tmpl w:val="EF20332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3F3CB7"/>
    <w:multiLevelType w:val="hybridMultilevel"/>
    <w:tmpl w:val="E38C0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D52E39"/>
    <w:multiLevelType w:val="hybridMultilevel"/>
    <w:tmpl w:val="FEE6752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68464A"/>
    <w:multiLevelType w:val="hybridMultilevel"/>
    <w:tmpl w:val="68AE492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2F872FB"/>
    <w:multiLevelType w:val="hybridMultilevel"/>
    <w:tmpl w:val="50FC5E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E8D4DA0"/>
    <w:multiLevelType w:val="hybridMultilevel"/>
    <w:tmpl w:val="94168540"/>
    <w:lvl w:ilvl="0" w:tplc="04190007">
      <w:start w:val="1"/>
      <w:numFmt w:val="bullet"/>
      <w:lvlText w:val=""/>
      <w:lvlPicBulletId w:val="0"/>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7">
    <w:nsid w:val="1EAD0754"/>
    <w:multiLevelType w:val="hybridMultilevel"/>
    <w:tmpl w:val="88DA9EFE"/>
    <w:lvl w:ilvl="0" w:tplc="B9E630E0">
      <w:start w:val="1"/>
      <w:numFmt w:val="decimal"/>
      <w:lvlText w:val="%1."/>
      <w:lvlJc w:val="left"/>
      <w:pPr>
        <w:ind w:left="1069" w:hanging="360"/>
      </w:pPr>
      <w:rPr>
        <w:rFonts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2693BEB"/>
    <w:multiLevelType w:val="hybridMultilevel"/>
    <w:tmpl w:val="DA1291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0E323B"/>
    <w:multiLevelType w:val="hybridMultilevel"/>
    <w:tmpl w:val="48F68F56"/>
    <w:lvl w:ilvl="0" w:tplc="41C82038">
      <w:start w:val="1"/>
      <w:numFmt w:val="bullet"/>
      <w:lvlText w:val=""/>
      <w:lvlJc w:val="left"/>
      <w:pPr>
        <w:ind w:left="1440" w:hanging="360"/>
      </w:pPr>
      <w:rPr>
        <w:rFonts w:ascii="Symbol" w:hAnsi="Symbol" w:hint="default"/>
        <w:sz w:val="28"/>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5EB6259"/>
    <w:multiLevelType w:val="hybridMultilevel"/>
    <w:tmpl w:val="CB40CA72"/>
    <w:lvl w:ilvl="0" w:tplc="04190009">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1">
    <w:nsid w:val="2C73617C"/>
    <w:multiLevelType w:val="hybridMultilevel"/>
    <w:tmpl w:val="4516E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772742"/>
    <w:multiLevelType w:val="hybridMultilevel"/>
    <w:tmpl w:val="C5DAB5E6"/>
    <w:lvl w:ilvl="0" w:tplc="D0DE86B8">
      <w:start w:val="1"/>
      <w:numFmt w:val="decimal"/>
      <w:lvlText w:val="%1."/>
      <w:lvlJc w:val="left"/>
      <w:pPr>
        <w:ind w:left="644"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FC6765"/>
    <w:multiLevelType w:val="hybridMultilevel"/>
    <w:tmpl w:val="B94ABE2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nsid w:val="31DD363B"/>
    <w:multiLevelType w:val="hybridMultilevel"/>
    <w:tmpl w:val="4648A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FE1579"/>
    <w:multiLevelType w:val="hybridMultilevel"/>
    <w:tmpl w:val="0D76BC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0C177C"/>
    <w:multiLevelType w:val="hybridMultilevel"/>
    <w:tmpl w:val="473645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710316"/>
    <w:multiLevelType w:val="hybridMultilevel"/>
    <w:tmpl w:val="FFA28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AC69B6"/>
    <w:multiLevelType w:val="hybridMultilevel"/>
    <w:tmpl w:val="039AA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E17EA9"/>
    <w:multiLevelType w:val="hybridMultilevel"/>
    <w:tmpl w:val="E1786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D5632B"/>
    <w:multiLevelType w:val="hybridMultilevel"/>
    <w:tmpl w:val="2B12A0C6"/>
    <w:lvl w:ilvl="0" w:tplc="993AAD8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4BF705FA"/>
    <w:multiLevelType w:val="hybridMultilevel"/>
    <w:tmpl w:val="0CA22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CD56CE"/>
    <w:multiLevelType w:val="hybridMultilevel"/>
    <w:tmpl w:val="E618C8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0673506"/>
    <w:multiLevelType w:val="hybridMultilevel"/>
    <w:tmpl w:val="B8089996"/>
    <w:lvl w:ilvl="0" w:tplc="04190001">
      <w:start w:val="1"/>
      <w:numFmt w:val="bullet"/>
      <w:lvlText w:val=""/>
      <w:lvlJc w:val="left"/>
      <w:pPr>
        <w:ind w:left="106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0A63B6D"/>
    <w:multiLevelType w:val="hybridMultilevel"/>
    <w:tmpl w:val="61EAE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BA45D8"/>
    <w:multiLevelType w:val="hybridMultilevel"/>
    <w:tmpl w:val="66621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9132AF"/>
    <w:multiLevelType w:val="hybridMultilevel"/>
    <w:tmpl w:val="6734B4F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0903FBF"/>
    <w:multiLevelType w:val="hybridMultilevel"/>
    <w:tmpl w:val="9A8C9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5EA1A1C"/>
    <w:multiLevelType w:val="hybridMultilevel"/>
    <w:tmpl w:val="9A202F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7B66EA4"/>
    <w:multiLevelType w:val="hybridMultilevel"/>
    <w:tmpl w:val="C07CF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402D6C"/>
    <w:multiLevelType w:val="hybridMultilevel"/>
    <w:tmpl w:val="12328082"/>
    <w:lvl w:ilvl="0" w:tplc="54CA3294">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1">
    <w:nsid w:val="68D03F6F"/>
    <w:multiLevelType w:val="hybridMultilevel"/>
    <w:tmpl w:val="488A29AA"/>
    <w:lvl w:ilvl="0" w:tplc="04190001">
      <w:start w:val="1"/>
      <w:numFmt w:val="bullet"/>
      <w:lvlText w:val=""/>
      <w:lvlJc w:val="left"/>
      <w:pPr>
        <w:ind w:left="781" w:hanging="360"/>
      </w:pPr>
      <w:rPr>
        <w:rFonts w:ascii="Symbol" w:hAnsi="Symbol" w:hint="default"/>
      </w:rPr>
    </w:lvl>
    <w:lvl w:ilvl="1" w:tplc="04190003">
      <w:start w:val="1"/>
      <w:numFmt w:val="bullet"/>
      <w:lvlText w:val="o"/>
      <w:lvlJc w:val="left"/>
      <w:pPr>
        <w:ind w:left="1501" w:hanging="360"/>
      </w:pPr>
      <w:rPr>
        <w:rFonts w:ascii="Courier New" w:hAnsi="Courier New" w:cs="Courier New" w:hint="default"/>
      </w:rPr>
    </w:lvl>
    <w:lvl w:ilvl="2" w:tplc="04190005">
      <w:start w:val="1"/>
      <w:numFmt w:val="bullet"/>
      <w:lvlText w:val=""/>
      <w:lvlJc w:val="left"/>
      <w:pPr>
        <w:ind w:left="2221" w:hanging="360"/>
      </w:pPr>
      <w:rPr>
        <w:rFonts w:ascii="Wingdings" w:hAnsi="Wingdings" w:hint="default"/>
      </w:rPr>
    </w:lvl>
    <w:lvl w:ilvl="3" w:tplc="04190001">
      <w:start w:val="1"/>
      <w:numFmt w:val="bullet"/>
      <w:lvlText w:val=""/>
      <w:lvlJc w:val="left"/>
      <w:pPr>
        <w:ind w:left="2941" w:hanging="360"/>
      </w:pPr>
      <w:rPr>
        <w:rFonts w:ascii="Symbol" w:hAnsi="Symbol" w:hint="default"/>
      </w:rPr>
    </w:lvl>
    <w:lvl w:ilvl="4" w:tplc="04190003">
      <w:start w:val="1"/>
      <w:numFmt w:val="bullet"/>
      <w:lvlText w:val="o"/>
      <w:lvlJc w:val="left"/>
      <w:pPr>
        <w:ind w:left="3661" w:hanging="360"/>
      </w:pPr>
      <w:rPr>
        <w:rFonts w:ascii="Courier New" w:hAnsi="Courier New" w:cs="Courier New" w:hint="default"/>
      </w:rPr>
    </w:lvl>
    <w:lvl w:ilvl="5" w:tplc="04190005">
      <w:start w:val="1"/>
      <w:numFmt w:val="bullet"/>
      <w:lvlText w:val=""/>
      <w:lvlJc w:val="left"/>
      <w:pPr>
        <w:ind w:left="4381" w:hanging="360"/>
      </w:pPr>
      <w:rPr>
        <w:rFonts w:ascii="Wingdings" w:hAnsi="Wingdings" w:hint="default"/>
      </w:rPr>
    </w:lvl>
    <w:lvl w:ilvl="6" w:tplc="04190001">
      <w:start w:val="1"/>
      <w:numFmt w:val="bullet"/>
      <w:lvlText w:val=""/>
      <w:lvlJc w:val="left"/>
      <w:pPr>
        <w:ind w:left="5101" w:hanging="360"/>
      </w:pPr>
      <w:rPr>
        <w:rFonts w:ascii="Symbol" w:hAnsi="Symbol" w:hint="default"/>
      </w:rPr>
    </w:lvl>
    <w:lvl w:ilvl="7" w:tplc="04190003">
      <w:start w:val="1"/>
      <w:numFmt w:val="bullet"/>
      <w:lvlText w:val="o"/>
      <w:lvlJc w:val="left"/>
      <w:pPr>
        <w:ind w:left="5821" w:hanging="360"/>
      </w:pPr>
      <w:rPr>
        <w:rFonts w:ascii="Courier New" w:hAnsi="Courier New" w:cs="Courier New" w:hint="default"/>
      </w:rPr>
    </w:lvl>
    <w:lvl w:ilvl="8" w:tplc="04190005">
      <w:start w:val="1"/>
      <w:numFmt w:val="bullet"/>
      <w:lvlText w:val=""/>
      <w:lvlJc w:val="left"/>
      <w:pPr>
        <w:ind w:left="6541" w:hanging="360"/>
      </w:pPr>
      <w:rPr>
        <w:rFonts w:ascii="Wingdings" w:hAnsi="Wingdings" w:hint="default"/>
      </w:rPr>
    </w:lvl>
  </w:abstractNum>
  <w:abstractNum w:abstractNumId="32">
    <w:nsid w:val="69EC5FCB"/>
    <w:multiLevelType w:val="hybridMultilevel"/>
    <w:tmpl w:val="6052B792"/>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F5B4DC0"/>
    <w:multiLevelType w:val="hybridMultilevel"/>
    <w:tmpl w:val="1D30283C"/>
    <w:lvl w:ilvl="0" w:tplc="1F22D438">
      <w:start w:val="1"/>
      <w:numFmt w:val="upperRoman"/>
      <w:lvlText w:val="%1."/>
      <w:lvlJc w:val="left"/>
      <w:pPr>
        <w:ind w:left="720"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4">
    <w:nsid w:val="70F41092"/>
    <w:multiLevelType w:val="hybridMultilevel"/>
    <w:tmpl w:val="6D12C21E"/>
    <w:lvl w:ilvl="0" w:tplc="04190001">
      <w:start w:val="1"/>
      <w:numFmt w:val="bullet"/>
      <w:lvlText w:val=""/>
      <w:lvlJc w:val="left"/>
      <w:pPr>
        <w:ind w:left="1266" w:hanging="360"/>
      </w:pPr>
      <w:rPr>
        <w:rFonts w:ascii="Symbol" w:hAnsi="Symbol" w:hint="default"/>
      </w:rPr>
    </w:lvl>
    <w:lvl w:ilvl="1" w:tplc="04190003">
      <w:start w:val="1"/>
      <w:numFmt w:val="bullet"/>
      <w:lvlText w:val="o"/>
      <w:lvlJc w:val="left"/>
      <w:pPr>
        <w:ind w:left="1986" w:hanging="360"/>
      </w:pPr>
      <w:rPr>
        <w:rFonts w:ascii="Courier New" w:hAnsi="Courier New" w:cs="Courier New" w:hint="default"/>
      </w:rPr>
    </w:lvl>
    <w:lvl w:ilvl="2" w:tplc="04190005">
      <w:start w:val="1"/>
      <w:numFmt w:val="bullet"/>
      <w:lvlText w:val=""/>
      <w:lvlJc w:val="left"/>
      <w:pPr>
        <w:ind w:left="2706" w:hanging="360"/>
      </w:pPr>
      <w:rPr>
        <w:rFonts w:ascii="Wingdings" w:hAnsi="Wingdings" w:hint="default"/>
      </w:rPr>
    </w:lvl>
    <w:lvl w:ilvl="3" w:tplc="04190001">
      <w:start w:val="1"/>
      <w:numFmt w:val="bullet"/>
      <w:lvlText w:val=""/>
      <w:lvlJc w:val="left"/>
      <w:pPr>
        <w:ind w:left="3426" w:hanging="360"/>
      </w:pPr>
      <w:rPr>
        <w:rFonts w:ascii="Symbol" w:hAnsi="Symbol" w:hint="default"/>
      </w:rPr>
    </w:lvl>
    <w:lvl w:ilvl="4" w:tplc="04190003">
      <w:start w:val="1"/>
      <w:numFmt w:val="bullet"/>
      <w:lvlText w:val="o"/>
      <w:lvlJc w:val="left"/>
      <w:pPr>
        <w:ind w:left="4146" w:hanging="360"/>
      </w:pPr>
      <w:rPr>
        <w:rFonts w:ascii="Courier New" w:hAnsi="Courier New" w:cs="Courier New" w:hint="default"/>
      </w:rPr>
    </w:lvl>
    <w:lvl w:ilvl="5" w:tplc="04190005">
      <w:start w:val="1"/>
      <w:numFmt w:val="bullet"/>
      <w:lvlText w:val=""/>
      <w:lvlJc w:val="left"/>
      <w:pPr>
        <w:ind w:left="4866" w:hanging="360"/>
      </w:pPr>
      <w:rPr>
        <w:rFonts w:ascii="Wingdings" w:hAnsi="Wingdings" w:hint="default"/>
      </w:rPr>
    </w:lvl>
    <w:lvl w:ilvl="6" w:tplc="04190001">
      <w:start w:val="1"/>
      <w:numFmt w:val="bullet"/>
      <w:lvlText w:val=""/>
      <w:lvlJc w:val="left"/>
      <w:pPr>
        <w:ind w:left="5586" w:hanging="360"/>
      </w:pPr>
      <w:rPr>
        <w:rFonts w:ascii="Symbol" w:hAnsi="Symbol" w:hint="default"/>
      </w:rPr>
    </w:lvl>
    <w:lvl w:ilvl="7" w:tplc="04190003">
      <w:start w:val="1"/>
      <w:numFmt w:val="bullet"/>
      <w:lvlText w:val="o"/>
      <w:lvlJc w:val="left"/>
      <w:pPr>
        <w:ind w:left="6306" w:hanging="360"/>
      </w:pPr>
      <w:rPr>
        <w:rFonts w:ascii="Courier New" w:hAnsi="Courier New" w:cs="Courier New" w:hint="default"/>
      </w:rPr>
    </w:lvl>
    <w:lvl w:ilvl="8" w:tplc="04190005">
      <w:start w:val="1"/>
      <w:numFmt w:val="bullet"/>
      <w:lvlText w:val=""/>
      <w:lvlJc w:val="left"/>
      <w:pPr>
        <w:ind w:left="7026" w:hanging="360"/>
      </w:pPr>
      <w:rPr>
        <w:rFonts w:ascii="Wingdings" w:hAnsi="Wingdings" w:hint="default"/>
      </w:rPr>
    </w:lvl>
  </w:abstractNum>
  <w:abstractNum w:abstractNumId="35">
    <w:nsid w:val="798E0FAB"/>
    <w:multiLevelType w:val="hybridMultilevel"/>
    <w:tmpl w:val="8B1E9E2E"/>
    <w:lvl w:ilvl="0" w:tplc="04190001">
      <w:start w:val="1"/>
      <w:numFmt w:val="bullet"/>
      <w:lvlText w:val=""/>
      <w:lvlJc w:val="left"/>
      <w:pPr>
        <w:ind w:left="781" w:hanging="360"/>
      </w:pPr>
      <w:rPr>
        <w:rFonts w:ascii="Symbol" w:hAnsi="Symbol" w:hint="default"/>
      </w:rPr>
    </w:lvl>
    <w:lvl w:ilvl="1" w:tplc="04190003">
      <w:start w:val="1"/>
      <w:numFmt w:val="bullet"/>
      <w:lvlText w:val="o"/>
      <w:lvlJc w:val="left"/>
      <w:pPr>
        <w:ind w:left="1501" w:hanging="360"/>
      </w:pPr>
      <w:rPr>
        <w:rFonts w:ascii="Courier New" w:hAnsi="Courier New" w:cs="Courier New" w:hint="default"/>
      </w:rPr>
    </w:lvl>
    <w:lvl w:ilvl="2" w:tplc="04190005">
      <w:start w:val="1"/>
      <w:numFmt w:val="bullet"/>
      <w:lvlText w:val=""/>
      <w:lvlJc w:val="left"/>
      <w:pPr>
        <w:ind w:left="2221" w:hanging="360"/>
      </w:pPr>
      <w:rPr>
        <w:rFonts w:ascii="Wingdings" w:hAnsi="Wingdings" w:hint="default"/>
      </w:rPr>
    </w:lvl>
    <w:lvl w:ilvl="3" w:tplc="04190001">
      <w:start w:val="1"/>
      <w:numFmt w:val="bullet"/>
      <w:lvlText w:val=""/>
      <w:lvlJc w:val="left"/>
      <w:pPr>
        <w:ind w:left="2941" w:hanging="360"/>
      </w:pPr>
      <w:rPr>
        <w:rFonts w:ascii="Symbol" w:hAnsi="Symbol" w:hint="default"/>
      </w:rPr>
    </w:lvl>
    <w:lvl w:ilvl="4" w:tplc="04190003">
      <w:start w:val="1"/>
      <w:numFmt w:val="bullet"/>
      <w:lvlText w:val="o"/>
      <w:lvlJc w:val="left"/>
      <w:pPr>
        <w:ind w:left="3661" w:hanging="360"/>
      </w:pPr>
      <w:rPr>
        <w:rFonts w:ascii="Courier New" w:hAnsi="Courier New" w:cs="Courier New" w:hint="default"/>
      </w:rPr>
    </w:lvl>
    <w:lvl w:ilvl="5" w:tplc="04190005">
      <w:start w:val="1"/>
      <w:numFmt w:val="bullet"/>
      <w:lvlText w:val=""/>
      <w:lvlJc w:val="left"/>
      <w:pPr>
        <w:ind w:left="4381" w:hanging="360"/>
      </w:pPr>
      <w:rPr>
        <w:rFonts w:ascii="Wingdings" w:hAnsi="Wingdings" w:hint="default"/>
      </w:rPr>
    </w:lvl>
    <w:lvl w:ilvl="6" w:tplc="04190001">
      <w:start w:val="1"/>
      <w:numFmt w:val="bullet"/>
      <w:lvlText w:val=""/>
      <w:lvlJc w:val="left"/>
      <w:pPr>
        <w:ind w:left="5101" w:hanging="360"/>
      </w:pPr>
      <w:rPr>
        <w:rFonts w:ascii="Symbol" w:hAnsi="Symbol" w:hint="default"/>
      </w:rPr>
    </w:lvl>
    <w:lvl w:ilvl="7" w:tplc="04190003">
      <w:start w:val="1"/>
      <w:numFmt w:val="bullet"/>
      <w:lvlText w:val="o"/>
      <w:lvlJc w:val="left"/>
      <w:pPr>
        <w:ind w:left="5821" w:hanging="360"/>
      </w:pPr>
      <w:rPr>
        <w:rFonts w:ascii="Courier New" w:hAnsi="Courier New" w:cs="Courier New" w:hint="default"/>
      </w:rPr>
    </w:lvl>
    <w:lvl w:ilvl="8" w:tplc="04190005">
      <w:start w:val="1"/>
      <w:numFmt w:val="bullet"/>
      <w:lvlText w:val=""/>
      <w:lvlJc w:val="left"/>
      <w:pPr>
        <w:ind w:left="6541" w:hanging="360"/>
      </w:pPr>
      <w:rPr>
        <w:rFonts w:ascii="Wingdings" w:hAnsi="Wingdings" w:hint="default"/>
      </w:rPr>
    </w:lvl>
  </w:abstractNum>
  <w:abstractNum w:abstractNumId="36">
    <w:nsid w:val="7D8D5A81"/>
    <w:multiLevelType w:val="hybridMultilevel"/>
    <w:tmpl w:val="836AEC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14"/>
  </w:num>
  <w:num w:numId="4">
    <w:abstractNumId w:val="16"/>
  </w:num>
  <w:num w:numId="5">
    <w:abstractNumId w:val="12"/>
  </w:num>
  <w:num w:numId="6">
    <w:abstractNumId w:val="30"/>
  </w:num>
  <w:num w:numId="7">
    <w:abstractNumId w:val="17"/>
  </w:num>
  <w:num w:numId="8">
    <w:abstractNumId w:val="27"/>
  </w:num>
  <w:num w:numId="9">
    <w:abstractNumId w:val="15"/>
  </w:num>
  <w:num w:numId="10">
    <w:abstractNumId w:val="3"/>
  </w:num>
  <w:num w:numId="11">
    <w:abstractNumId w:val="18"/>
  </w:num>
  <w:num w:numId="12">
    <w:abstractNumId w:val="1"/>
  </w:num>
  <w:num w:numId="13">
    <w:abstractNumId w:val="36"/>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0"/>
  </w:num>
  <w:num w:numId="20">
    <w:abstractNumId w:val="6"/>
  </w:num>
  <w:num w:numId="21">
    <w:abstractNumId w:val="19"/>
  </w:num>
  <w:num w:numId="22">
    <w:abstractNumId w:val="4"/>
  </w:num>
  <w:num w:numId="23">
    <w:abstractNumId w:val="34"/>
  </w:num>
  <w:num w:numId="24">
    <w:abstractNumId w:val="5"/>
  </w:num>
  <w:num w:numId="25">
    <w:abstractNumId w:val="13"/>
  </w:num>
  <w:num w:numId="26">
    <w:abstractNumId w:val="35"/>
  </w:num>
  <w:num w:numId="27">
    <w:abstractNumId w:val="31"/>
  </w:num>
  <w:num w:numId="28">
    <w:abstractNumId w:val="8"/>
  </w:num>
  <w:num w:numId="29">
    <w:abstractNumId w:val="26"/>
  </w:num>
  <w:num w:numId="30">
    <w:abstractNumId w:val="28"/>
  </w:num>
  <w:num w:numId="31">
    <w:abstractNumId w:val="2"/>
  </w:num>
  <w:num w:numId="32">
    <w:abstractNumId w:val="21"/>
  </w:num>
  <w:num w:numId="33">
    <w:abstractNumId w:val="29"/>
  </w:num>
  <w:num w:numId="34">
    <w:abstractNumId w:val="11"/>
  </w:num>
  <w:num w:numId="35">
    <w:abstractNumId w:val="25"/>
  </w:num>
  <w:num w:numId="3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66681"/>
    <w:rsid w:val="000764C6"/>
    <w:rsid w:val="0017144A"/>
    <w:rsid w:val="00196A52"/>
    <w:rsid w:val="00197E44"/>
    <w:rsid w:val="001C7732"/>
    <w:rsid w:val="001D1548"/>
    <w:rsid w:val="00210FAD"/>
    <w:rsid w:val="002461C6"/>
    <w:rsid w:val="00253681"/>
    <w:rsid w:val="002665AB"/>
    <w:rsid w:val="0027033A"/>
    <w:rsid w:val="00280198"/>
    <w:rsid w:val="002B20A0"/>
    <w:rsid w:val="002B7A03"/>
    <w:rsid w:val="003006BD"/>
    <w:rsid w:val="00317ED7"/>
    <w:rsid w:val="00345F92"/>
    <w:rsid w:val="00351957"/>
    <w:rsid w:val="00385653"/>
    <w:rsid w:val="003F38D6"/>
    <w:rsid w:val="00415C0B"/>
    <w:rsid w:val="00463E9F"/>
    <w:rsid w:val="00487966"/>
    <w:rsid w:val="004920B1"/>
    <w:rsid w:val="00494F34"/>
    <w:rsid w:val="004E6934"/>
    <w:rsid w:val="00500726"/>
    <w:rsid w:val="00502EE2"/>
    <w:rsid w:val="00556FDA"/>
    <w:rsid w:val="00567450"/>
    <w:rsid w:val="006410F1"/>
    <w:rsid w:val="00691D56"/>
    <w:rsid w:val="006C17F7"/>
    <w:rsid w:val="00726F69"/>
    <w:rsid w:val="0079791F"/>
    <w:rsid w:val="007A4C7C"/>
    <w:rsid w:val="007C49B8"/>
    <w:rsid w:val="007C66C7"/>
    <w:rsid w:val="007C7D00"/>
    <w:rsid w:val="007D01ED"/>
    <w:rsid w:val="007E4C97"/>
    <w:rsid w:val="008469D6"/>
    <w:rsid w:val="00860EEB"/>
    <w:rsid w:val="00883837"/>
    <w:rsid w:val="009326E4"/>
    <w:rsid w:val="00957FA1"/>
    <w:rsid w:val="00970BF2"/>
    <w:rsid w:val="009821DA"/>
    <w:rsid w:val="00997897"/>
    <w:rsid w:val="009D392A"/>
    <w:rsid w:val="009F047C"/>
    <w:rsid w:val="00A36A75"/>
    <w:rsid w:val="00A37322"/>
    <w:rsid w:val="00A37567"/>
    <w:rsid w:val="00AA10E9"/>
    <w:rsid w:val="00AB39C4"/>
    <w:rsid w:val="00AD07F2"/>
    <w:rsid w:val="00AD6F24"/>
    <w:rsid w:val="00B003E1"/>
    <w:rsid w:val="00B66681"/>
    <w:rsid w:val="00B925CB"/>
    <w:rsid w:val="00BB3AA8"/>
    <w:rsid w:val="00BC03ED"/>
    <w:rsid w:val="00BE2F53"/>
    <w:rsid w:val="00BE4B2C"/>
    <w:rsid w:val="00BF6A52"/>
    <w:rsid w:val="00C54340"/>
    <w:rsid w:val="00C63015"/>
    <w:rsid w:val="00CD129B"/>
    <w:rsid w:val="00D1591E"/>
    <w:rsid w:val="00D16B78"/>
    <w:rsid w:val="00D74E56"/>
    <w:rsid w:val="00D96A22"/>
    <w:rsid w:val="00DF0EB9"/>
    <w:rsid w:val="00E03E13"/>
    <w:rsid w:val="00E3516C"/>
    <w:rsid w:val="00E8064D"/>
    <w:rsid w:val="00EB6F3E"/>
    <w:rsid w:val="00EC3438"/>
    <w:rsid w:val="00FB6004"/>
    <w:rsid w:val="00FE36E6"/>
    <w:rsid w:val="00FF36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F69"/>
  </w:style>
  <w:style w:type="paragraph" w:styleId="2">
    <w:name w:val="heading 2"/>
    <w:basedOn w:val="a"/>
    <w:next w:val="a"/>
    <w:link w:val="20"/>
    <w:uiPriority w:val="9"/>
    <w:semiHidden/>
    <w:unhideWhenUsed/>
    <w:qFormat/>
    <w:rsid w:val="00BE4B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7450"/>
    <w:pPr>
      <w:spacing w:after="0" w:line="240" w:lineRule="auto"/>
    </w:pPr>
  </w:style>
  <w:style w:type="paragraph" w:styleId="a4">
    <w:name w:val="List Paragraph"/>
    <w:basedOn w:val="a"/>
    <w:uiPriority w:val="34"/>
    <w:qFormat/>
    <w:rsid w:val="00567450"/>
    <w:pPr>
      <w:ind w:left="720"/>
      <w:contextualSpacing/>
    </w:pPr>
  </w:style>
  <w:style w:type="paragraph" w:styleId="a5">
    <w:name w:val="Normal (Web)"/>
    <w:basedOn w:val="a"/>
    <w:uiPriority w:val="99"/>
    <w:unhideWhenUsed/>
    <w:rsid w:val="00567450"/>
    <w:rPr>
      <w:rFonts w:ascii="Times New Roman" w:hAnsi="Times New Roman" w:cs="Times New Roman"/>
      <w:sz w:val="24"/>
      <w:szCs w:val="24"/>
    </w:rPr>
  </w:style>
  <w:style w:type="paragraph" w:styleId="a6">
    <w:name w:val="Balloon Text"/>
    <w:basedOn w:val="a"/>
    <w:link w:val="a7"/>
    <w:uiPriority w:val="99"/>
    <w:semiHidden/>
    <w:unhideWhenUsed/>
    <w:rsid w:val="0056745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67450"/>
    <w:rPr>
      <w:rFonts w:ascii="Tahoma" w:hAnsi="Tahoma" w:cs="Tahoma"/>
      <w:sz w:val="16"/>
      <w:szCs w:val="16"/>
    </w:rPr>
  </w:style>
  <w:style w:type="table" w:styleId="a8">
    <w:name w:val="Table Grid"/>
    <w:basedOn w:val="a1"/>
    <w:uiPriority w:val="59"/>
    <w:rsid w:val="005674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a"/>
    <w:rsid w:val="00860EEB"/>
    <w:pPr>
      <w:widowControl w:val="0"/>
      <w:suppressLineNumbers/>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customStyle="1" w:styleId="20">
    <w:name w:val="Заголовок 2 Знак"/>
    <w:basedOn w:val="a0"/>
    <w:link w:val="2"/>
    <w:uiPriority w:val="9"/>
    <w:semiHidden/>
    <w:rsid w:val="00BE4B2C"/>
    <w:rPr>
      <w:rFonts w:asciiTheme="majorHAnsi" w:eastAsiaTheme="majorEastAsia" w:hAnsiTheme="majorHAnsi" w:cstheme="majorBidi"/>
      <w:b/>
      <w:bCs/>
      <w:color w:val="4F81BD" w:themeColor="accent1"/>
      <w:sz w:val="26"/>
      <w:szCs w:val="26"/>
    </w:rPr>
  </w:style>
  <w:style w:type="character" w:styleId="a9">
    <w:name w:val="Hyperlink"/>
    <w:basedOn w:val="a0"/>
    <w:uiPriority w:val="99"/>
    <w:unhideWhenUsed/>
    <w:rsid w:val="00197E44"/>
    <w:rPr>
      <w:color w:val="0000FF" w:themeColor="hyperlink"/>
      <w:u w:val="single"/>
    </w:rPr>
  </w:style>
  <w:style w:type="table" w:customStyle="1" w:styleId="1">
    <w:name w:val="Сетка таблицы1"/>
    <w:basedOn w:val="a1"/>
    <w:next w:val="a8"/>
    <w:rsid w:val="007E4C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8"/>
    <w:rsid w:val="007E4C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8"/>
    <w:rsid w:val="007E4C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8"/>
    <w:rsid w:val="00345F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8"/>
    <w:uiPriority w:val="59"/>
    <w:rsid w:val="00957FA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8"/>
    <w:uiPriority w:val="59"/>
    <w:rsid w:val="003006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8"/>
    <w:uiPriority w:val="59"/>
    <w:rsid w:val="00502EE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8"/>
    <w:uiPriority w:val="59"/>
    <w:rsid w:val="009326E4"/>
    <w:pPr>
      <w:spacing w:after="0" w:line="240" w:lineRule="auto"/>
    </w:pPr>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E03E13"/>
    <w:pPr>
      <w:widowControl w:val="0"/>
      <w:suppressAutoHyphens/>
      <w:autoSpaceDN w:val="0"/>
      <w:spacing w:after="0" w:line="240" w:lineRule="auto"/>
    </w:pPr>
    <w:rPr>
      <w:rFonts w:ascii="Times New Roman" w:eastAsia="Arial Unicode MS" w:hAnsi="Times New Roman" w:cs="Arial Unicode M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F69"/>
  </w:style>
  <w:style w:type="paragraph" w:styleId="2">
    <w:name w:val="heading 2"/>
    <w:basedOn w:val="a"/>
    <w:next w:val="a"/>
    <w:link w:val="20"/>
    <w:uiPriority w:val="9"/>
    <w:semiHidden/>
    <w:unhideWhenUsed/>
    <w:qFormat/>
    <w:rsid w:val="00BE4B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7450"/>
    <w:pPr>
      <w:spacing w:after="0" w:line="240" w:lineRule="auto"/>
    </w:pPr>
  </w:style>
  <w:style w:type="paragraph" w:styleId="a4">
    <w:name w:val="List Paragraph"/>
    <w:basedOn w:val="a"/>
    <w:uiPriority w:val="34"/>
    <w:qFormat/>
    <w:rsid w:val="00567450"/>
    <w:pPr>
      <w:ind w:left="720"/>
      <w:contextualSpacing/>
    </w:pPr>
  </w:style>
  <w:style w:type="paragraph" w:styleId="a5">
    <w:name w:val="Normal (Web)"/>
    <w:basedOn w:val="a"/>
    <w:uiPriority w:val="99"/>
    <w:unhideWhenUsed/>
    <w:rsid w:val="00567450"/>
    <w:rPr>
      <w:rFonts w:ascii="Times New Roman" w:hAnsi="Times New Roman" w:cs="Times New Roman"/>
      <w:sz w:val="24"/>
      <w:szCs w:val="24"/>
    </w:rPr>
  </w:style>
  <w:style w:type="paragraph" w:styleId="a6">
    <w:name w:val="Balloon Text"/>
    <w:basedOn w:val="a"/>
    <w:link w:val="a7"/>
    <w:uiPriority w:val="99"/>
    <w:semiHidden/>
    <w:unhideWhenUsed/>
    <w:rsid w:val="0056745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67450"/>
    <w:rPr>
      <w:rFonts w:ascii="Tahoma" w:hAnsi="Tahoma" w:cs="Tahoma"/>
      <w:sz w:val="16"/>
      <w:szCs w:val="16"/>
    </w:rPr>
  </w:style>
  <w:style w:type="table" w:styleId="a8">
    <w:name w:val="Table Grid"/>
    <w:basedOn w:val="a1"/>
    <w:uiPriority w:val="59"/>
    <w:rsid w:val="005674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a"/>
    <w:rsid w:val="00860EEB"/>
    <w:pPr>
      <w:widowControl w:val="0"/>
      <w:suppressLineNumbers/>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customStyle="1" w:styleId="20">
    <w:name w:val="Заголовок 2 Знак"/>
    <w:basedOn w:val="a0"/>
    <w:link w:val="2"/>
    <w:uiPriority w:val="9"/>
    <w:semiHidden/>
    <w:rsid w:val="00BE4B2C"/>
    <w:rPr>
      <w:rFonts w:asciiTheme="majorHAnsi" w:eastAsiaTheme="majorEastAsia" w:hAnsiTheme="majorHAnsi" w:cstheme="majorBidi"/>
      <w:b/>
      <w:bCs/>
      <w:color w:val="4F81BD" w:themeColor="accent1"/>
      <w:sz w:val="26"/>
      <w:szCs w:val="26"/>
    </w:rPr>
  </w:style>
  <w:style w:type="character" w:styleId="a9">
    <w:name w:val="Hyperlink"/>
    <w:basedOn w:val="a0"/>
    <w:uiPriority w:val="99"/>
    <w:unhideWhenUsed/>
    <w:rsid w:val="00197E44"/>
    <w:rPr>
      <w:color w:val="0000FF" w:themeColor="hyperlink"/>
      <w:u w:val="single"/>
    </w:rPr>
  </w:style>
  <w:style w:type="table" w:customStyle="1" w:styleId="1">
    <w:name w:val="Сетка таблицы1"/>
    <w:basedOn w:val="a1"/>
    <w:next w:val="a8"/>
    <w:rsid w:val="007E4C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8"/>
    <w:rsid w:val="007E4C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8"/>
    <w:rsid w:val="007E4C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8"/>
    <w:rsid w:val="00345F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8"/>
    <w:uiPriority w:val="59"/>
    <w:rsid w:val="00957FA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8"/>
    <w:uiPriority w:val="59"/>
    <w:rsid w:val="003006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8"/>
    <w:uiPriority w:val="59"/>
    <w:rsid w:val="00502EE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8"/>
    <w:uiPriority w:val="59"/>
    <w:rsid w:val="009326E4"/>
    <w:pPr>
      <w:spacing w:after="0" w:line="240" w:lineRule="auto"/>
    </w:pPr>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1650242">
      <w:bodyDiv w:val="1"/>
      <w:marLeft w:val="0"/>
      <w:marRight w:val="0"/>
      <w:marTop w:val="0"/>
      <w:marBottom w:val="0"/>
      <w:divBdr>
        <w:top w:val="none" w:sz="0" w:space="0" w:color="auto"/>
        <w:left w:val="none" w:sz="0" w:space="0" w:color="auto"/>
        <w:bottom w:val="none" w:sz="0" w:space="0" w:color="auto"/>
        <w:right w:val="none" w:sz="0" w:space="0" w:color="auto"/>
      </w:divBdr>
    </w:div>
    <w:div w:id="251090567">
      <w:bodyDiv w:val="1"/>
      <w:marLeft w:val="0"/>
      <w:marRight w:val="0"/>
      <w:marTop w:val="0"/>
      <w:marBottom w:val="0"/>
      <w:divBdr>
        <w:top w:val="none" w:sz="0" w:space="0" w:color="auto"/>
        <w:left w:val="none" w:sz="0" w:space="0" w:color="auto"/>
        <w:bottom w:val="none" w:sz="0" w:space="0" w:color="auto"/>
        <w:right w:val="none" w:sz="0" w:space="0" w:color="auto"/>
      </w:divBdr>
    </w:div>
    <w:div w:id="599872707">
      <w:bodyDiv w:val="1"/>
      <w:marLeft w:val="0"/>
      <w:marRight w:val="0"/>
      <w:marTop w:val="0"/>
      <w:marBottom w:val="0"/>
      <w:divBdr>
        <w:top w:val="none" w:sz="0" w:space="0" w:color="auto"/>
        <w:left w:val="none" w:sz="0" w:space="0" w:color="auto"/>
        <w:bottom w:val="none" w:sz="0" w:space="0" w:color="auto"/>
        <w:right w:val="none" w:sz="0" w:space="0" w:color="auto"/>
      </w:divBdr>
    </w:div>
    <w:div w:id="986129798">
      <w:bodyDiv w:val="1"/>
      <w:marLeft w:val="0"/>
      <w:marRight w:val="0"/>
      <w:marTop w:val="0"/>
      <w:marBottom w:val="0"/>
      <w:divBdr>
        <w:top w:val="none" w:sz="0" w:space="0" w:color="auto"/>
        <w:left w:val="none" w:sz="0" w:space="0" w:color="auto"/>
        <w:bottom w:val="none" w:sz="0" w:space="0" w:color="auto"/>
        <w:right w:val="none" w:sz="0" w:space="0" w:color="auto"/>
      </w:divBdr>
    </w:div>
    <w:div w:id="1322075742">
      <w:bodyDiv w:val="1"/>
      <w:marLeft w:val="0"/>
      <w:marRight w:val="0"/>
      <w:marTop w:val="0"/>
      <w:marBottom w:val="0"/>
      <w:divBdr>
        <w:top w:val="none" w:sz="0" w:space="0" w:color="auto"/>
        <w:left w:val="none" w:sz="0" w:space="0" w:color="auto"/>
        <w:bottom w:val="none" w:sz="0" w:space="0" w:color="auto"/>
        <w:right w:val="none" w:sz="0" w:space="0" w:color="auto"/>
      </w:divBdr>
    </w:div>
    <w:div w:id="1489052009">
      <w:bodyDiv w:val="1"/>
      <w:marLeft w:val="0"/>
      <w:marRight w:val="0"/>
      <w:marTop w:val="0"/>
      <w:marBottom w:val="0"/>
      <w:divBdr>
        <w:top w:val="none" w:sz="0" w:space="0" w:color="auto"/>
        <w:left w:val="none" w:sz="0" w:space="0" w:color="auto"/>
        <w:bottom w:val="none" w:sz="0" w:space="0" w:color="auto"/>
        <w:right w:val="none" w:sz="0" w:space="0" w:color="auto"/>
      </w:divBdr>
    </w:div>
    <w:div w:id="178384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hportal.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mskor8.ucoz.ru/load/logopedicheskaja_sluzhba/plany_otchjoty_logopeda/formirovanie_fonematicheskogo_vosprijatija_analiza_i_sinteza_kak_sredstvo_korrekcii_disgrafii_u_mladshikh_shkolnikov_s_ovz/30-1-0-188"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chmet.ru/" TargetMode="External"/><Relationship Id="rId4" Type="http://schemas.openxmlformats.org/officeDocument/2006/relationships/settings" Target="settings.xml"/><Relationship Id="rId9" Type="http://schemas.openxmlformats.org/officeDocument/2006/relationships/hyperlink" Target="http://kopilkaurokov.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4.8416265675123964E-2"/>
          <c:y val="4.4057617797775318E-2"/>
          <c:w val="0.63368693496646267"/>
          <c:h val="0.85653105861767309"/>
        </c:manualLayout>
      </c:layout>
      <c:barChart>
        <c:barDir val="col"/>
        <c:grouping val="clustered"/>
        <c:ser>
          <c:idx val="0"/>
          <c:order val="0"/>
          <c:tx>
            <c:strRef>
              <c:f>Лист1!$B$1</c:f>
              <c:strCache>
                <c:ptCount val="1"/>
                <c:pt idx="0">
                  <c:v>2014-2015</c:v>
                </c:pt>
              </c:strCache>
            </c:strRef>
          </c:tx>
          <c:cat>
            <c:numRef>
              <c:f>Лист1!$A$2:$A$5</c:f>
              <c:numCache>
                <c:formatCode>General</c:formatCode>
                <c:ptCount val="4"/>
              </c:numCache>
            </c:numRef>
          </c:cat>
          <c:val>
            <c:numRef>
              <c:f>Лист1!$B$2:$B$5</c:f>
              <c:numCache>
                <c:formatCode>General</c:formatCode>
                <c:ptCount val="4"/>
                <c:pt idx="0">
                  <c:v>64</c:v>
                </c:pt>
                <c:pt idx="1">
                  <c:v>13</c:v>
                </c:pt>
                <c:pt idx="2">
                  <c:v>11</c:v>
                </c:pt>
              </c:numCache>
            </c:numRef>
          </c:val>
        </c:ser>
        <c:ser>
          <c:idx val="1"/>
          <c:order val="1"/>
          <c:tx>
            <c:strRef>
              <c:f>Лист1!$C$1</c:f>
              <c:strCache>
                <c:ptCount val="1"/>
                <c:pt idx="0">
                  <c:v>2015-2016</c:v>
                </c:pt>
              </c:strCache>
            </c:strRef>
          </c:tx>
          <c:cat>
            <c:numRef>
              <c:f>Лист1!$A$2:$A$5</c:f>
              <c:numCache>
                <c:formatCode>General</c:formatCode>
                <c:ptCount val="4"/>
              </c:numCache>
            </c:numRef>
          </c:cat>
          <c:val>
            <c:numRef>
              <c:f>Лист1!$C$2:$C$5</c:f>
              <c:numCache>
                <c:formatCode>General</c:formatCode>
                <c:ptCount val="4"/>
                <c:pt idx="0">
                  <c:v>67.7</c:v>
                </c:pt>
                <c:pt idx="1">
                  <c:v>12.5</c:v>
                </c:pt>
                <c:pt idx="2">
                  <c:v>9</c:v>
                </c:pt>
              </c:numCache>
            </c:numRef>
          </c:val>
        </c:ser>
        <c:axId val="115353472"/>
        <c:axId val="115355008"/>
      </c:barChart>
      <c:catAx>
        <c:axId val="115353472"/>
        <c:scaling>
          <c:orientation val="minMax"/>
        </c:scaling>
        <c:axPos val="b"/>
        <c:numFmt formatCode="General" sourceLinked="1"/>
        <c:tickLblPos val="nextTo"/>
        <c:crossAx val="115355008"/>
        <c:crosses val="autoZero"/>
        <c:auto val="1"/>
        <c:lblAlgn val="ctr"/>
        <c:lblOffset val="100"/>
      </c:catAx>
      <c:valAx>
        <c:axId val="115355008"/>
        <c:scaling>
          <c:orientation val="minMax"/>
        </c:scaling>
        <c:axPos val="l"/>
        <c:majorGridlines/>
        <c:numFmt formatCode="General" sourceLinked="1"/>
        <c:tickLblPos val="nextTo"/>
        <c:crossAx val="115353472"/>
        <c:crosses val="autoZero"/>
        <c:crossBetween val="between"/>
      </c:valAx>
    </c:plotArea>
    <c:legend>
      <c:legendPos val="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9E2E5-C872-4CF4-90A2-C7FE6BA35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2732</TotalTime>
  <Pages>1</Pages>
  <Words>15882</Words>
  <Characters>90533</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31</cp:revision>
  <cp:lastPrinted>2016-08-30T14:04:00Z</cp:lastPrinted>
  <dcterms:created xsi:type="dcterms:W3CDTF">2014-09-04T12:44:00Z</dcterms:created>
  <dcterms:modified xsi:type="dcterms:W3CDTF">2016-09-29T05:46:00Z</dcterms:modified>
</cp:coreProperties>
</file>