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A9" w:rsidRPr="0019707E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Понеделник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Pr="0019707E">
        <w:rPr>
          <w:rFonts w:ascii="Times New Roman" w:hAnsi="Times New Roman" w:cs="Times New Roman"/>
          <w:b/>
          <w:sz w:val="24"/>
          <w:szCs w:val="24"/>
        </w:rPr>
        <w:t xml:space="preserve"> апреля </w:t>
      </w:r>
      <w:r>
        <w:rPr>
          <w:rFonts w:ascii="Times New Roman" w:hAnsi="Times New Roman" w:cs="Times New Roman"/>
          <w:b/>
          <w:sz w:val="24"/>
          <w:szCs w:val="24"/>
        </w:rPr>
        <w:t>2020</w:t>
      </w: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1401"/>
        <w:gridCol w:w="2143"/>
        <w:gridCol w:w="10632"/>
        <w:gridCol w:w="1984"/>
      </w:tblGrid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учебник/ страница</w:t>
            </w:r>
          </w:p>
        </w:tc>
        <w:tc>
          <w:tcPr>
            <w:tcW w:w="10632" w:type="dxa"/>
          </w:tcPr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материал</w:t>
            </w: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двузначных чисел, получение в сумме числа 100.Построение окружности с радиусом, который больше, меньше по длине радиуса данной окружности.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Стр.88-89</w:t>
            </w:r>
          </w:p>
        </w:tc>
        <w:tc>
          <w:tcPr>
            <w:tcW w:w="10632" w:type="dxa"/>
          </w:tcPr>
          <w:p w:rsidR="001354A9" w:rsidRDefault="001354A9" w:rsidP="00B75F5D">
            <w:pPr>
              <w:tabs>
                <w:tab w:val="left" w:pos="2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>Прежде,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>чем 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вспомним  27=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__ ед.             95=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.__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1354A9" w:rsidRPr="00216187" w:rsidRDefault="001354A9" w:rsidP="00B75F5D">
            <w:pPr>
              <w:tabs>
                <w:tab w:val="left" w:pos="2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63=___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___ ед.            92= 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___ ед.                   </w:t>
            </w:r>
          </w:p>
          <w:p w:rsidR="001354A9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6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21618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новым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54A9" w:rsidRPr="00BB2A32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90</w:t>
            </w:r>
          </w:p>
          <w:p w:rsidR="001354A9" w:rsidRDefault="00E91973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26" type="#_x0000_t19" style="position:absolute;margin-left:105.4pt;margin-top:3.25pt;width:28.6pt;height:16.9pt;rotation:-1671623fd;z-index:251660288" coordsize="25719,21600" adj="-6757859,-1014117,4902" path="wr-16698,,26502,43200,,564,25719,15837nfewr-16698,,26502,43200,,564,25719,15837l4902,21600nsxe">
                  <v:path o:connectlocs="0,564;25719,15837;4902,21600"/>
                </v:shape>
              </w:pict>
            </w:r>
            <w:r w:rsidR="00135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4A9" w:rsidRPr="002161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354A9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24 стр.88             </w:t>
            </w:r>
            <w:r w:rsidRPr="009C3E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=90+10=100</w:t>
            </w:r>
          </w:p>
          <w:p w:rsidR="001354A9" w:rsidRDefault="00E91973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919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19" style="position:absolute;margin-left:112.8pt;margin-top:-.3pt;width:27.5pt;height:7.15pt;rotation:-480165fd;flip:x y;z-index:251661312" coordsize="42084,21600" adj="-10584324,,20484" path="wr-1116,,42084,43200,,14748,42084,21600nfewr-1116,,42084,43200,,14748,42084,21600l20484,21600nsxe">
                  <v:path o:connectlocs="0,14748;42084,21600;20484,21600"/>
                </v:shape>
              </w:pict>
            </w:r>
            <w:r w:rsidR="001354A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                                    </w:t>
            </w:r>
          </w:p>
          <w:p w:rsidR="001354A9" w:rsidRPr="00BB2A32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                                   10</w:t>
            </w:r>
          </w:p>
          <w:p w:rsidR="001354A9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4A9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3.Сравнить </w:t>
            </w:r>
          </w:p>
          <w:p w:rsidR="001354A9" w:rsidRPr="00BB2A32" w:rsidRDefault="001354A9" w:rsidP="00B75F5D">
            <w:pPr>
              <w:tabs>
                <w:tab w:val="left" w:pos="3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 стр.88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5F0962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33(2) стр.9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5F096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54A9" w:rsidRPr="00581B5F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37(а) стр.9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С.Погореловский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«Наши гости».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Скребицкому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«Скворушка»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И.Белоусов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Весенняя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гости».</w:t>
            </w:r>
          </w:p>
          <w:p w:rsidR="001354A9" w:rsidRPr="000F7F14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Pr="000F7F1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7F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2" w:type="dxa"/>
          </w:tcPr>
          <w:p w:rsidR="001354A9" w:rsidRPr="0002635F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Д.З. Пересказ рассказа «Заяц на дереве»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84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.Чтение стих.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С.Погореловский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«Наши гости». </w:t>
            </w:r>
          </w:p>
          <w:p w:rsidR="001354A9" w:rsidRPr="00581B5F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 xml:space="preserve">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848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рассказа 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Г.Сребицкому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«Скворушка»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54A9" w:rsidRPr="00581B5F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стр.64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10.Д.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стр.65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>. стих.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Виды ручных стежков и строчек.</w:t>
            </w:r>
            <w:r w:rsidRPr="000F7F1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Строчка прямого стежка в два приема.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Стр.94-95</w:t>
            </w:r>
          </w:p>
        </w:tc>
        <w:tc>
          <w:tcPr>
            <w:tcW w:w="10632" w:type="dxa"/>
          </w:tcPr>
          <w:p w:rsidR="001354A9" w:rsidRDefault="001354A9" w:rsidP="00B75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1.Знакомство с разными видами стежков. </w:t>
            </w:r>
            <w:r w:rsidRPr="00AD2B33">
              <w:rPr>
                <w:rFonts w:ascii="Times New Roman" w:hAnsi="Times New Roman"/>
                <w:sz w:val="24"/>
                <w:szCs w:val="24"/>
              </w:rPr>
              <w:t>Просмотр видео.</w:t>
            </w:r>
          </w:p>
          <w:p w:rsidR="001354A9" w:rsidRDefault="001354A9" w:rsidP="00B75F5D"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371600"/>
                  <wp:effectExtent l="19050" t="0" r="0" b="0"/>
                  <wp:docPr id="15" name="Рисунок 11" descr="https://ds03.infourok.ru/uploads/ex/0056/0000b01d-864ca6af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3.infourok.ru/uploads/ex/0056/0000b01d-864ca6af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55" cy="137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A9" w:rsidRPr="003859C1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9C1">
              <w:rPr>
                <w:rFonts w:ascii="Times New Roman" w:hAnsi="Times New Roman" w:cs="Times New Roman"/>
                <w:sz w:val="24"/>
                <w:szCs w:val="24"/>
              </w:rPr>
              <w:t>3. Выполнение работы</w:t>
            </w:r>
          </w:p>
        </w:tc>
        <w:tc>
          <w:tcPr>
            <w:tcW w:w="1984" w:type="dxa"/>
          </w:tcPr>
          <w:p w:rsidR="001354A9" w:rsidRPr="00034BAB" w:rsidRDefault="001354A9" w:rsidP="00B75F5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034BA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https://vk.com/video331730677_456240244</w:t>
            </w:r>
          </w:p>
        </w:tc>
      </w:tr>
      <w:tr w:rsidR="001354A9" w:rsidTr="00B75F5D">
        <w:trPr>
          <w:trHeight w:val="77"/>
        </w:trPr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психомоторика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пространственного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праксиса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словесный отчет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задания.</w:t>
            </w:r>
          </w:p>
        </w:tc>
        <w:tc>
          <w:tcPr>
            <w:tcW w:w="10632" w:type="dxa"/>
          </w:tcPr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b/>
                <w:color w:val="555555"/>
              </w:rPr>
              <w:lastRenderedPageBreak/>
              <w:t>1.</w:t>
            </w:r>
            <w:r w:rsidRPr="009562B2">
              <w:rPr>
                <w:b/>
                <w:color w:val="555555"/>
              </w:rPr>
              <w:t>Графический диктант</w:t>
            </w:r>
            <w:r w:rsidRPr="009562B2">
              <w:rPr>
                <w:color w:val="555555"/>
              </w:rPr>
              <w:t>. На листочке в клетку поставьте точку – начало рисунка. Далее работаем простым карандашом:</w:t>
            </w:r>
          </w:p>
          <w:p w:rsidR="001354A9" w:rsidRDefault="001354A9" w:rsidP="00B75F5D">
            <w:pPr>
              <w:pStyle w:val="a7"/>
              <w:shd w:val="clear" w:color="auto" w:fill="FFFFFF"/>
              <w:spacing w:before="0" w:beforeAutospacing="0" w:after="0" w:afterAutospacing="0" w:line="300" w:lineRule="atLeast"/>
              <w:rPr>
                <w:color w:val="555555"/>
              </w:rPr>
            </w:pPr>
            <w:r w:rsidRPr="009562B2">
              <w:rPr>
                <w:color w:val="555555"/>
              </w:rPr>
              <w:t xml:space="preserve">1 клеточку вниз, 1 клеточку вправо, 1 клеточку вверх, 5 клеточек вправо, 1 клеточку вниз, 1 клеточку вправо, 1 клеточку вверх, 1 клеточку вправо, 2 клеточки вверх, 5 клеточек влево, 2 </w:t>
            </w:r>
            <w:r w:rsidRPr="009562B2">
              <w:rPr>
                <w:color w:val="555555"/>
              </w:rPr>
              <w:lastRenderedPageBreak/>
              <w:t>клеточки вверх, 2 клеточки влево, 2 клеточки вниз, 2 клеточки влево, 2 клеточки вниз, 1 клеточку вправо.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2.</w:t>
            </w:r>
            <w:r w:rsidRPr="009562B2">
              <w:rPr>
                <w:b/>
                <w:color w:val="111111"/>
              </w:rPr>
              <w:t>Проводится игровое упражнение </w:t>
            </w:r>
            <w:r w:rsidRPr="009562B2">
              <w:rPr>
                <w:b/>
                <w:i/>
                <w:iCs/>
                <w:color w:val="111111"/>
                <w:bdr w:val="none" w:sz="0" w:space="0" w:color="auto" w:frame="1"/>
              </w:rPr>
              <w:t>«Расскажем и покажем»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Руку правую – на плечо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Руку левую – на бочок.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Руки в стороны, руки вниз,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И направо повернись.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Руку левую - на плечо,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Руку правую - на бочок.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Руки вверх, руки вниз,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И налево повернись.</w:t>
            </w:r>
          </w:p>
          <w:p w:rsidR="001354A9" w:rsidRPr="009562B2" w:rsidRDefault="001354A9" w:rsidP="00B75F5D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9562B2">
              <w:rPr>
                <w:color w:val="111111"/>
              </w:rPr>
              <w:t>А теперь вы самостоятельно попробуйте выполнить движения </w:t>
            </w:r>
            <w:r w:rsidRPr="009562B2">
              <w:rPr>
                <w:i/>
                <w:iCs/>
                <w:color w:val="111111"/>
                <w:bdr w:val="none" w:sz="0" w:space="0" w:color="auto" w:frame="1"/>
              </w:rPr>
              <w:t>(Снова стих, дети выполняют движения без показа взрослого)</w:t>
            </w:r>
            <w:r w:rsidRPr="009562B2">
              <w:rPr>
                <w:color w:val="111111"/>
              </w:rPr>
              <w:t>.</w:t>
            </w:r>
          </w:p>
          <w:p w:rsidR="001354A9" w:rsidRPr="00B1422B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2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Упражнение «Нарисуй по образцу»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9680" cy="91440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1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8899" cy="2562447"/>
                  <wp:effectExtent l="0" t="0" r="0" b="9525"/>
                  <wp:docPr id="13" name="Рисунок 5" descr="https://i.pinimg.com/736x/a4/46/08/a446089551d4517c6faabd44ea94981d--mazes-for-kids-free-pri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a4/46/08/a446089551d4517c6faabd44ea94981d--mazes-for-kids-free-pri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50" cy="256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Pr="006E56A7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4A9" w:rsidRDefault="001354A9" w:rsidP="001354A9">
      <w:pPr>
        <w:rPr>
          <w:rFonts w:ascii="Times New Roman" w:hAnsi="Times New Roman" w:cs="Times New Roman"/>
          <w:sz w:val="24"/>
          <w:szCs w:val="24"/>
        </w:rPr>
      </w:pP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Вторник,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Pr="006E56A7">
        <w:rPr>
          <w:rFonts w:ascii="Times New Roman" w:hAnsi="Times New Roman" w:cs="Times New Roman"/>
          <w:b/>
          <w:sz w:val="24"/>
          <w:szCs w:val="24"/>
        </w:rPr>
        <w:t>апреля 2020</w:t>
      </w:r>
    </w:p>
    <w:tbl>
      <w:tblPr>
        <w:tblStyle w:val="a3"/>
        <w:tblW w:w="16160" w:type="dxa"/>
        <w:tblInd w:w="-601" w:type="dxa"/>
        <w:tblLook w:val="04A0"/>
      </w:tblPr>
      <w:tblGrid>
        <w:gridCol w:w="1585"/>
        <w:gridCol w:w="2151"/>
        <w:gridCol w:w="9601"/>
        <w:gridCol w:w="2823"/>
      </w:tblGrid>
      <w:tr w:rsidR="001354A9" w:rsidRPr="00256E35" w:rsidTr="00B75F5D">
        <w:tc>
          <w:tcPr>
            <w:tcW w:w="15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природы</w:t>
            </w:r>
          </w:p>
        </w:tc>
        <w:tc>
          <w:tcPr>
            <w:tcW w:w="215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Кровь. Сердце. Пульс.</w:t>
            </w:r>
          </w:p>
          <w:p w:rsidR="001354A9" w:rsidRPr="00855B86" w:rsidRDefault="001354A9" w:rsidP="00B75F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E56A7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9601" w:type="dxa"/>
          </w:tcPr>
          <w:p w:rsidR="001354A9" w:rsidRDefault="001354A9" w:rsidP="001354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54A9" w:rsidRDefault="001354A9" w:rsidP="001354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Кровь- видео просмотр</w:t>
            </w:r>
          </w:p>
          <w:p w:rsidR="001354A9" w:rsidRDefault="001354A9" w:rsidP="001354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Сердце-видео</w:t>
            </w:r>
          </w:p>
          <w:p w:rsidR="001354A9" w:rsidRDefault="001354A9" w:rsidP="001354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</w:p>
          <w:p w:rsidR="001354A9" w:rsidRPr="00F45B7B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</w:rPr>
            </w:pPr>
            <w:r w:rsidRPr="00F45B7B">
              <w:rPr>
                <w:b/>
                <w:color w:val="000000"/>
              </w:rPr>
              <w:t>Инструктаж к выполнению:</w:t>
            </w:r>
          </w:p>
          <w:p w:rsidR="001354A9" w:rsidRPr="00F45B7B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F45B7B">
              <w:rPr>
                <w:color w:val="000000"/>
              </w:rPr>
              <w:t>а) Найдите пульс, приложив два пальца, как это показано на рисунке, на внутреннюю сторону запястья. Слегка надавить. Вы почувствуете биение пульса</w:t>
            </w:r>
          </w:p>
          <w:p w:rsidR="001354A9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9700" cy="771525"/>
                  <wp:effectExtent l="19050" t="0" r="0" b="0"/>
                  <wp:docPr id="18" name="Рисунок 17" descr="hello_html_3dfe29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3dfe29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7"/>
                <w:szCs w:val="27"/>
              </w:rPr>
              <w:t>.</w:t>
            </w:r>
          </w:p>
          <w:p w:rsidR="001354A9" w:rsidRPr="00F45B7B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F45B7B">
              <w:rPr>
                <w:color w:val="000000"/>
              </w:rPr>
              <w:t>б</w:t>
            </w:r>
            <w:proofErr w:type="gramStart"/>
            <w:r w:rsidRPr="00F45B7B">
              <w:rPr>
                <w:color w:val="000000"/>
              </w:rPr>
              <w:t>)П</w:t>
            </w:r>
            <w:proofErr w:type="gramEnd"/>
            <w:r w:rsidRPr="00F45B7B">
              <w:rPr>
                <w:color w:val="000000"/>
              </w:rPr>
              <w:t xml:space="preserve">одсчитайте число ударов за 1 мин в спокойном состоянии. </w:t>
            </w:r>
          </w:p>
          <w:p w:rsidR="001354A9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45B7B">
              <w:rPr>
                <w:color w:val="000000"/>
              </w:rPr>
              <w:t xml:space="preserve">в) Сделать 10 приседаний и снова подсчитать число ударов за 1 мин. </w:t>
            </w:r>
          </w:p>
          <w:p w:rsidR="001354A9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45B7B">
              <w:rPr>
                <w:color w:val="000000"/>
              </w:rPr>
              <w:t>г) После 5 мин отдыха в положении сидя подсчитать пульс</w:t>
            </w:r>
            <w:proofErr w:type="gramStart"/>
            <w:r w:rsidRPr="00F45B7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</w:p>
          <w:p w:rsidR="001354A9" w:rsidRPr="008655A8" w:rsidRDefault="001354A9" w:rsidP="00B75F5D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C82A06">
              <w:rPr>
                <w:b/>
              </w:rPr>
              <w:t>Д.З</w:t>
            </w:r>
            <w:r>
              <w:t>.</w:t>
            </w:r>
            <w:r w:rsidRPr="008655A8">
              <w:t>Выполнить задания в тетради.</w:t>
            </w:r>
          </w:p>
        </w:tc>
        <w:tc>
          <w:tcPr>
            <w:tcW w:w="2823" w:type="dxa"/>
          </w:tcPr>
          <w:p w:rsidR="001354A9" w:rsidRDefault="00E91973" w:rsidP="00B75F5D">
            <w:pPr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hyperlink r:id="rId9" w:history="1">
              <w:r w:rsidR="001354A9" w:rsidRPr="00BF32DA">
                <w:rPr>
                  <w:rStyle w:val="a6"/>
                  <w:rFonts w:ascii="Times New Roman" w:hAnsi="Times New Roman" w:cs="Times New Roman"/>
                  <w:b/>
                  <w:sz w:val="18"/>
                  <w:szCs w:val="18"/>
                </w:rPr>
                <w:t>https://youtu.be/HljzU8MbYLU</w:t>
              </w:r>
            </w:hyperlink>
          </w:p>
          <w:p w:rsidR="001354A9" w:rsidRPr="00A3075D" w:rsidRDefault="001354A9" w:rsidP="00B75F5D">
            <w:pPr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r w:rsidRPr="00A3075D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>https://youtu.be/XcadrWdkUEA</w:t>
            </w:r>
          </w:p>
        </w:tc>
      </w:tr>
      <w:tr w:rsidR="001354A9" w:rsidTr="00B75F5D">
        <w:tc>
          <w:tcPr>
            <w:tcW w:w="15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151" w:type="dxa"/>
          </w:tcPr>
          <w:p w:rsidR="001354A9" w:rsidRPr="00FE5D20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«Получение в сумме круглых десятков и 100»</w:t>
            </w:r>
          </w:p>
        </w:tc>
        <w:tc>
          <w:tcPr>
            <w:tcW w:w="9601" w:type="dxa"/>
          </w:tcPr>
          <w:p w:rsidR="001354A9" w:rsidRPr="00C82A06" w:rsidRDefault="001354A9" w:rsidP="001354A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Решить примеры:     </w:t>
            </w:r>
            <w:r w:rsidRPr="00C82A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столбик) стр.88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32 (б),  №35 (б) стр.90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A06">
              <w:rPr>
                <w:rFonts w:ascii="Times New Roman" w:hAnsi="Times New Roman" w:cs="Times New Roman"/>
                <w:b/>
                <w:sz w:val="24"/>
                <w:szCs w:val="24"/>
              </w:rPr>
              <w:t>2.Решить задачу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№36 (3) стр.91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CB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материал</w:t>
            </w:r>
          </w:p>
          <w:p w:rsidR="001354A9" w:rsidRPr="00AF5CBF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42(2) стр.92</w:t>
            </w:r>
          </w:p>
        </w:tc>
        <w:tc>
          <w:tcPr>
            <w:tcW w:w="282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4A9" w:rsidTr="00B75F5D">
        <w:tc>
          <w:tcPr>
            <w:tcW w:w="15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</w:t>
            </w:r>
          </w:p>
        </w:tc>
        <w:tc>
          <w:tcPr>
            <w:tcW w:w="215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в предложении. Работа с деформированным предложением. Порядок слов в предложении</w:t>
            </w:r>
          </w:p>
          <w:p w:rsidR="001354A9" w:rsidRPr="000F7F14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A20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96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1.Слова: </w:t>
            </w:r>
            <w:proofErr w:type="spellStart"/>
            <w:r w:rsidRPr="00AF5CB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  <w:proofErr w:type="gramStart"/>
            <w:r w:rsidRPr="00AF5C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еделя,праздник,вчера,мебель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CB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предложений.</w:t>
            </w:r>
          </w:p>
          <w:p w:rsidR="001354A9" w:rsidRPr="00955B5B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B5B">
              <w:rPr>
                <w:rFonts w:ascii="Times New Roman" w:hAnsi="Times New Roman" w:cs="Times New Roman"/>
                <w:sz w:val="24"/>
                <w:szCs w:val="24"/>
              </w:rPr>
              <w:t>№ 3 стр.62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Подчеркнуть предлоги.</w:t>
            </w:r>
          </w:p>
          <w:p w:rsidR="001354A9" w:rsidRPr="00E97682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682">
              <w:rPr>
                <w:rFonts w:ascii="Times New Roman" w:hAnsi="Times New Roman" w:cs="Times New Roman"/>
                <w:b/>
                <w:sz w:val="24"/>
                <w:szCs w:val="24"/>
              </w:rPr>
              <w:t>3.Д.З.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5 стр.63</w:t>
            </w:r>
          </w:p>
        </w:tc>
        <w:tc>
          <w:tcPr>
            <w:tcW w:w="282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4A9" w:rsidTr="00B75F5D">
        <w:tc>
          <w:tcPr>
            <w:tcW w:w="15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215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Г. Ушинскому «Пчелки на разведке»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К. Ушинскому «Тюльпаны»</w:t>
            </w:r>
          </w:p>
          <w:p w:rsidR="001354A9" w:rsidRPr="000F7F14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стр.66-68</w:t>
            </w:r>
          </w:p>
        </w:tc>
        <w:tc>
          <w:tcPr>
            <w:tcW w:w="96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стих. «Весенняя гостья»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A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рассказа «Пчелки на разведке»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стр.67</w:t>
            </w:r>
          </w:p>
          <w:p w:rsidR="001354A9" w:rsidRPr="008800B5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3.Чтение рассказа «Тюльпан» </w:t>
            </w:r>
          </w:p>
          <w:p w:rsidR="001354A9" w:rsidRPr="008800B5" w:rsidRDefault="001354A9" w:rsidP="00B75F5D">
            <w:pPr>
              <w:pStyle w:val="a4"/>
              <w:ind w:left="705"/>
              <w:rPr>
                <w:rFonts w:ascii="Times New Roman" w:hAnsi="Times New Roman" w:cs="Times New Roman"/>
                <w:sz w:val="24"/>
                <w:szCs w:val="24"/>
              </w:rPr>
            </w:pPr>
            <w:r w:rsidRPr="008800B5">
              <w:rPr>
                <w:rFonts w:ascii="Times New Roman" w:hAnsi="Times New Roman" w:cs="Times New Roman"/>
                <w:sz w:val="24"/>
                <w:szCs w:val="24"/>
              </w:rPr>
              <w:t>вопросы стр.68</w:t>
            </w:r>
          </w:p>
          <w:p w:rsidR="001354A9" w:rsidRPr="00187D36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Д.З.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стр.67-68, пересказ, вопрос 4 стр.68</w:t>
            </w:r>
          </w:p>
        </w:tc>
        <w:tc>
          <w:tcPr>
            <w:tcW w:w="2823" w:type="dxa"/>
          </w:tcPr>
          <w:p w:rsidR="001354A9" w:rsidRPr="000F7F14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4A9" w:rsidTr="00B75F5D">
        <w:trPr>
          <w:trHeight w:val="3530"/>
        </w:trPr>
        <w:tc>
          <w:tcPr>
            <w:tcW w:w="15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труд</w:t>
            </w:r>
          </w:p>
        </w:tc>
        <w:tc>
          <w:tcPr>
            <w:tcW w:w="215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9C1">
              <w:rPr>
                <w:rFonts w:ascii="Times New Roman" w:hAnsi="Times New Roman" w:cs="Times New Roman"/>
                <w:sz w:val="24"/>
                <w:szCs w:val="24"/>
              </w:rPr>
              <w:t>Виды ручных стежков. Образец, прошитый строчкой косого стежка в два приема</w:t>
            </w:r>
          </w:p>
          <w:p w:rsidR="001354A9" w:rsidRPr="00187D36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Стр.96-97</w:t>
            </w:r>
          </w:p>
        </w:tc>
        <w:tc>
          <w:tcPr>
            <w:tcW w:w="96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1.Косой стежок. Просмотр видео.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техника безопасности.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464469"/>
                  <wp:effectExtent l="19050" t="0" r="9525" b="0"/>
                  <wp:docPr id="17" name="Рисунок 14" descr="https://ds05.infourok.ru/uploads/ex/0289/00010070-d1dc661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5.infourok.ru/uploads/ex/0289/00010070-d1dc661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Выполнение работы.</w:t>
            </w:r>
          </w:p>
        </w:tc>
        <w:tc>
          <w:tcPr>
            <w:tcW w:w="2823" w:type="dxa"/>
          </w:tcPr>
          <w:p w:rsidR="001354A9" w:rsidRPr="003859C1" w:rsidRDefault="001354A9" w:rsidP="00B75F5D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859C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https://youtu.be/6XO0-dyC_98</w:t>
            </w:r>
          </w:p>
        </w:tc>
      </w:tr>
    </w:tbl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2757" cy="4086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7" t="15903" r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26" cy="40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5A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4286209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71" t="3155" r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60" cy="42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Среда,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 xml:space="preserve"> апреля 2020</w:t>
      </w: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1401"/>
        <w:gridCol w:w="2569"/>
        <w:gridCol w:w="10206"/>
        <w:gridCol w:w="1984"/>
      </w:tblGrid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69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учебник/ страница</w:t>
            </w:r>
          </w:p>
        </w:tc>
        <w:tc>
          <w:tcPr>
            <w:tcW w:w="10206" w:type="dxa"/>
          </w:tcPr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материал</w:t>
            </w: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однозначных чисел из круглых десятков.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Pr="00FD041A" w:rsidRDefault="001354A9" w:rsidP="00B75F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0206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1.Повторить                </w:t>
            </w:r>
            <w:r w:rsidRPr="00FD041A">
              <w:rPr>
                <w:rFonts w:ascii="Times New Roman" w:hAnsi="Times New Roman" w:cs="Times New Roman"/>
                <w:sz w:val="24"/>
                <w:szCs w:val="24"/>
              </w:rPr>
              <w:t xml:space="preserve">57= ___ </w:t>
            </w:r>
            <w:proofErr w:type="spellStart"/>
            <w:r w:rsidRPr="00FD041A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FD041A">
              <w:rPr>
                <w:rFonts w:ascii="Times New Roman" w:hAnsi="Times New Roman" w:cs="Times New Roman"/>
                <w:sz w:val="24"/>
                <w:szCs w:val="24"/>
              </w:rPr>
              <w:t>. __ ед.                 95</w:t>
            </w:r>
            <w:r w:rsidRPr="000F7F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r w:rsidRPr="00FD041A">
              <w:rPr>
                <w:rFonts w:ascii="Times New Roman" w:hAnsi="Times New Roman" w:cs="Times New Roman"/>
                <w:sz w:val="24"/>
                <w:szCs w:val="24"/>
              </w:rPr>
              <w:t xml:space="preserve">__ </w:t>
            </w:r>
            <w:proofErr w:type="spellStart"/>
            <w:r w:rsidRPr="00FD041A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FD041A"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  <w:r w:rsidRPr="000F7F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1354A9" w:rsidRPr="00FD041A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79=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            43=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1354A9" w:rsidRPr="008C7B85" w:rsidRDefault="001354A9" w:rsidP="001354A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7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Вычитание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7B85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1.Сначала из 30 возьмем 1 дес.=10 2.Из 10-4=6</w:t>
            </w:r>
          </w:p>
          <w:p w:rsidR="001354A9" w:rsidRPr="008C7B85" w:rsidRDefault="00E91973" w:rsidP="00B75F5D">
            <w:pPr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E91973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51.95pt;margin-top:5.45pt;width:9.75pt;height:13.5pt;z-index:251662336" o:connectortype="straight"/>
              </w:pict>
            </w:r>
            <w:r w:rsidR="001354A9">
              <w:rPr>
                <w:rFonts w:ascii="Times New Roman" w:hAnsi="Times New Roman" w:cs="Times New Roman"/>
                <w:sz w:val="24"/>
                <w:szCs w:val="24"/>
              </w:rPr>
              <w:t xml:space="preserve">   2 </w:t>
            </w:r>
            <w:r w:rsidR="001354A9" w:rsidRPr="008C7B85">
              <w:rPr>
                <w:rFonts w:ascii="Times New Roman" w:hAnsi="Times New Roman" w:cs="Times New Roman"/>
                <w:sz w:val="24"/>
                <w:szCs w:val="24"/>
              </w:rPr>
              <w:t xml:space="preserve">. 10  </w:t>
            </w:r>
            <w:r w:rsidR="001354A9" w:rsidRPr="008C7B8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  <w:p w:rsidR="001354A9" w:rsidRPr="008C7B85" w:rsidRDefault="001354A9" w:rsidP="00B75F5D">
            <w:pPr>
              <w:pStyle w:val="a4"/>
              <w:ind w:left="705"/>
              <w:rPr>
                <w:rFonts w:ascii="Times New Roman" w:hAnsi="Times New Roman" w:cs="Times New Roman"/>
                <w:sz w:val="24"/>
                <w:szCs w:val="24"/>
              </w:rPr>
            </w:pPr>
            <w:r w:rsidRPr="008C7B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Pr="008C7B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7B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C7B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8C7B8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  <w:p w:rsidR="001354A9" w:rsidRPr="001B64B6" w:rsidRDefault="00E91973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9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347.45pt;margin-top:9.35pt;width:15pt;height:16.5pt;z-index:251664384" o:connectortype="straight"/>
              </w:pict>
            </w:r>
            <w:r w:rsidR="001354A9"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1354A9">
              <w:rPr>
                <w:rFonts w:ascii="Times New Roman" w:hAnsi="Times New Roman" w:cs="Times New Roman"/>
                <w:b/>
                <w:sz w:val="24"/>
                <w:szCs w:val="24"/>
              </w:rPr>
              <w:t>№20 стр.93                                                                                         .</w:t>
            </w:r>
            <w:r w:rsidR="001354A9" w:rsidRPr="001B64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354A9" w:rsidRPr="001B64B6" w:rsidRDefault="00E91973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9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margin-left:329.45pt;margin-top:12.05pt;width:18pt;height:0;z-index:251663360" o:connectortype="straight"/>
              </w:pict>
            </w:r>
            <w:r w:rsidR="0013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4.Решение задачи №6(1) стр.94 с краткой записью                     </w:t>
            </w:r>
            <w:r w:rsidR="001354A9" w:rsidRPr="001B64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354A9"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Решение примеров  50-23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50-23=50-20-3=27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 стр.95</w:t>
            </w:r>
          </w:p>
          <w:p w:rsidR="001354A9" w:rsidRPr="0042505A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.Д.З.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№18  стр.97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 теме: «Весна в окно стучится».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57-58</w:t>
            </w:r>
          </w:p>
        </w:tc>
        <w:tc>
          <w:tcPr>
            <w:tcW w:w="10206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1.Проверка </w:t>
            </w:r>
            <w:proofErr w:type="spellStart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рас. «Тюльпан»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исунок тюльпана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24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вопросы стр.70-71</w:t>
            </w:r>
          </w:p>
          <w:p w:rsidR="001354A9" w:rsidRPr="0081024F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102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Д.З</w:t>
            </w:r>
            <w:r w:rsidRPr="00D443C5">
              <w:rPr>
                <w:rFonts w:ascii="Times New Roman" w:hAnsi="Times New Roman" w:cs="Times New Roman"/>
                <w:sz w:val="24"/>
                <w:szCs w:val="24"/>
              </w:rPr>
              <w:t xml:space="preserve">. стр. 69, </w:t>
            </w:r>
            <w:proofErr w:type="spellStart"/>
            <w:r w:rsidRPr="00D443C5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443C5">
              <w:rPr>
                <w:rFonts w:ascii="Times New Roman" w:hAnsi="Times New Roman" w:cs="Times New Roman"/>
                <w:sz w:val="24"/>
                <w:szCs w:val="24"/>
              </w:rPr>
              <w:t>., вопрос 3</w:t>
            </w: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Забавные питомцы. Учимся понимать животных.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Стр.69-71</w:t>
            </w:r>
          </w:p>
        </w:tc>
        <w:tc>
          <w:tcPr>
            <w:tcW w:w="10206" w:type="dxa"/>
          </w:tcPr>
          <w:p w:rsidR="001354A9" w:rsidRDefault="001354A9" w:rsidP="00B75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1.Скороговорка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наиз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Щеткой чищу я щенка, щекочу ему бока.</w:t>
            </w:r>
          </w:p>
          <w:p w:rsidR="001354A9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2.стр. 69</w:t>
            </w:r>
            <w:r w:rsidRPr="00715ED0">
              <w:rPr>
                <w:rFonts w:ascii="Times New Roman" w:hAnsi="Times New Roman"/>
                <w:b/>
                <w:sz w:val="24"/>
                <w:szCs w:val="24"/>
              </w:rPr>
              <w:t xml:space="preserve"> чтение стихотворения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15E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354A9" w:rsidRDefault="001354A9" w:rsidP="00B75F5D">
            <w:pPr>
              <w:rPr>
                <w:rFonts w:ascii="Times New Roman" w:hAnsi="Times New Roman"/>
                <w:sz w:val="24"/>
                <w:szCs w:val="24"/>
              </w:rPr>
            </w:pPr>
            <w:r w:rsidRPr="00F758F1">
              <w:rPr>
                <w:rFonts w:ascii="Times New Roman" w:hAnsi="Times New Roman"/>
                <w:b/>
                <w:sz w:val="24"/>
                <w:szCs w:val="24"/>
              </w:rPr>
              <w:t>3.Посмотреть видео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«Думают ли звери?»</w:t>
            </w:r>
          </w:p>
          <w:p w:rsidR="001354A9" w:rsidRPr="00E97682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Д.З.   стр. 69-70,</w:t>
            </w:r>
            <w:r w:rsidRPr="00E97682">
              <w:rPr>
                <w:rFonts w:ascii="Times New Roman" w:hAnsi="Times New Roman"/>
                <w:b/>
                <w:sz w:val="24"/>
                <w:szCs w:val="24"/>
              </w:rPr>
              <w:t xml:space="preserve"> прочитать и ответить на вопросы</w:t>
            </w:r>
          </w:p>
        </w:tc>
        <w:tc>
          <w:tcPr>
            <w:tcW w:w="1984" w:type="dxa"/>
          </w:tcPr>
          <w:p w:rsidR="001354A9" w:rsidRPr="00955B5B" w:rsidRDefault="001354A9" w:rsidP="00B75F5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55B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https://youtu.be/_PyU5lNQsNI</w:t>
            </w:r>
          </w:p>
        </w:tc>
      </w:tr>
      <w:tr w:rsidR="001354A9" w:rsidTr="00B75F5D">
        <w:trPr>
          <w:trHeight w:val="77"/>
        </w:trPr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9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рисунку. Составление предложений по вопросам. Составление диалогов из данных вопросов и ответов.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Стр.64-65</w:t>
            </w:r>
          </w:p>
        </w:tc>
        <w:tc>
          <w:tcPr>
            <w:tcW w:w="10206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1.Слова: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собака, корова, ворона, заяц, воробей.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F2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предложений</w:t>
            </w:r>
          </w:p>
          <w:p w:rsidR="001354A9" w:rsidRPr="00901F25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F25">
              <w:rPr>
                <w:rFonts w:ascii="Times New Roman" w:hAnsi="Times New Roman" w:cs="Times New Roman"/>
                <w:sz w:val="24"/>
                <w:szCs w:val="24"/>
              </w:rPr>
              <w:t>С какой буквы пишется первое слово в предложении?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ставится в конце предложения?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2стр.64  № 4 стр.65</w:t>
            </w:r>
          </w:p>
          <w:p w:rsidR="001354A9" w:rsidRPr="00901F25" w:rsidRDefault="001354A9" w:rsidP="001354A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Д.З.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№6 стр.65 Записать 2 и 3 предложения и подчеркнуть большую букву в начале предложения. И точку  в конце предложения.</w:t>
            </w:r>
          </w:p>
          <w:p w:rsidR="001354A9" w:rsidRPr="00901F25" w:rsidRDefault="001354A9" w:rsidP="00B75F5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1354A9" w:rsidRPr="00814371" w:rsidRDefault="001354A9" w:rsidP="00B75F5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Четверг,23 апреля 2020</w:t>
      </w:r>
    </w:p>
    <w:tbl>
      <w:tblPr>
        <w:tblStyle w:val="a3"/>
        <w:tblW w:w="24147" w:type="dxa"/>
        <w:tblInd w:w="-601" w:type="dxa"/>
        <w:tblLayout w:type="fixed"/>
        <w:tblLook w:val="04A0"/>
      </w:tblPr>
      <w:tblGrid>
        <w:gridCol w:w="1418"/>
        <w:gridCol w:w="1985"/>
        <w:gridCol w:w="9780"/>
        <w:gridCol w:w="10964"/>
      </w:tblGrid>
      <w:tr w:rsidR="001354A9" w:rsidTr="00B75F5D">
        <w:tc>
          <w:tcPr>
            <w:tcW w:w="14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учебник/ страница</w:t>
            </w:r>
          </w:p>
        </w:tc>
        <w:tc>
          <w:tcPr>
            <w:tcW w:w="9780" w:type="dxa"/>
          </w:tcPr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096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Дополнительный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1354A9" w:rsidRPr="0042505A" w:rsidTr="00B75F5D">
        <w:tc>
          <w:tcPr>
            <w:tcW w:w="14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однозначных чисел из 100.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Вычитание двузначных чисел из 100.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Стр.98-100</w:t>
            </w:r>
          </w:p>
        </w:tc>
        <w:tc>
          <w:tcPr>
            <w:tcW w:w="9780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1,Повторить десятки и единицы: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91264B">
              <w:rPr>
                <w:rFonts w:ascii="Times New Roman" w:hAnsi="Times New Roman" w:cs="Times New Roman"/>
                <w:sz w:val="24"/>
                <w:szCs w:val="24"/>
              </w:rPr>
              <w:t xml:space="preserve">= __ </w:t>
            </w:r>
            <w:proofErr w:type="spellStart"/>
            <w:r w:rsidRPr="0091264B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91264B">
              <w:rPr>
                <w:rFonts w:ascii="Times New Roman" w:hAnsi="Times New Roman" w:cs="Times New Roman"/>
                <w:sz w:val="24"/>
                <w:szCs w:val="24"/>
              </w:rPr>
              <w:t xml:space="preserve">. __ 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91=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              100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A1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Вычитание однозначных чисел из 100.        100-3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сначала заменим 1 сотню на 10 десятков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2)затем займем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десяток и заменим его на 10 единиц, вычтем 10-3=7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3)из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мы взяли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осталось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дес.=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и еще7ед. 90+7=97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 стр.98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8B5BD8">
              <w:rPr>
                <w:rFonts w:ascii="Times New Roman" w:hAnsi="Times New Roman" w:cs="Times New Roman"/>
                <w:b/>
                <w:sz w:val="24"/>
                <w:szCs w:val="24"/>
              </w:rPr>
              <w:t>Вычитание двузначных чисел из 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100-24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сначала заменим 1 сотню на 10 десятков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2)затем из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вычтем 2дес.     10дес. – 2 дес.=8дес.=80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затем займем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десяток и заменим его на 10 единиц, вычтем 10-4=6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из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мы взяли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осталось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дес.=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и еще  6 ед.     90+6=96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 стр.99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4.Решение задачи  </w:t>
            </w:r>
            <w:r w:rsidRPr="008B5B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27(2) стр.99</w:t>
            </w:r>
          </w:p>
          <w:p w:rsidR="001354A9" w:rsidRPr="0042505A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Д.З.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32 (а) стр.100</w:t>
            </w:r>
          </w:p>
        </w:tc>
        <w:tc>
          <w:tcPr>
            <w:tcW w:w="1096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RPr="00C6293F" w:rsidTr="00B75F5D">
        <w:tc>
          <w:tcPr>
            <w:tcW w:w="14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Сказка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удожник».</w:t>
            </w:r>
          </w:p>
        </w:tc>
        <w:tc>
          <w:tcPr>
            <w:tcW w:w="9780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1.Проверка </w:t>
            </w:r>
            <w:proofErr w:type="spellStart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2505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44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443C5">
              <w:rPr>
                <w:rFonts w:ascii="Times New Roman" w:hAnsi="Times New Roman" w:cs="Times New Roman"/>
                <w:sz w:val="24"/>
                <w:szCs w:val="24"/>
              </w:rPr>
              <w:t xml:space="preserve"> стр. 69, </w:t>
            </w:r>
            <w:proofErr w:type="spellStart"/>
            <w:r w:rsidRPr="00D443C5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D443C5">
              <w:rPr>
                <w:rFonts w:ascii="Times New Roman" w:hAnsi="Times New Roman" w:cs="Times New Roman"/>
                <w:sz w:val="24"/>
                <w:szCs w:val="24"/>
              </w:rPr>
              <w:t>., вопрос 3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F2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Сказка Г.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 - художник»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просмотр видео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0B7074">
              <w:rPr>
                <w:rFonts w:ascii="Times New Roman" w:hAnsi="Times New Roman" w:cs="Times New Roman"/>
                <w:b/>
                <w:sz w:val="24"/>
                <w:szCs w:val="24"/>
              </w:rPr>
              <w:t>Беседа по рассказу.</w:t>
            </w:r>
          </w:p>
          <w:p w:rsidR="001354A9" w:rsidRPr="000B7074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074">
              <w:rPr>
                <w:rFonts w:ascii="Times New Roman" w:hAnsi="Times New Roman" w:cs="Times New Roman"/>
                <w:sz w:val="24"/>
                <w:szCs w:val="24"/>
              </w:rPr>
              <w:t>Что развесила на березах и тополях?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нарисовала лужу?</w:t>
            </w:r>
          </w:p>
          <w:p w:rsidR="001354A9" w:rsidRPr="00D20F25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Д.З. </w:t>
            </w:r>
            <w:r w:rsidRPr="00497F77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сказку</w:t>
            </w:r>
          </w:p>
        </w:tc>
        <w:tc>
          <w:tcPr>
            <w:tcW w:w="10964" w:type="dxa"/>
          </w:tcPr>
          <w:p w:rsidR="001354A9" w:rsidRPr="006D1A93" w:rsidRDefault="001354A9" w:rsidP="00B75F5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D1A9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https://youtu.be/_EjvM5iaevY</w:t>
            </w:r>
          </w:p>
        </w:tc>
      </w:tr>
      <w:tr w:rsidR="001354A9" w:rsidRPr="00921251" w:rsidTr="00B75F5D">
        <w:tc>
          <w:tcPr>
            <w:tcW w:w="14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0" w:type="dxa"/>
          </w:tcPr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 апреля.</w:t>
            </w:r>
          </w:p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Диктант.</w:t>
            </w:r>
          </w:p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Гроза.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Глеб и Илья играли в саду. Вдруг набежала туча. Полил сильный дождь. Мальчики бросились в дом. Но вот выглянуло солнышко. Запели птицы. Ребята вышли в сад.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1). В 3 предложении подчеркнуть одной чертой слово, обозначающее предмет;  двумя чертами слово, обозначающее действие предмета; волнистой линией слово, обозначающее признак предмета.</w:t>
            </w:r>
          </w:p>
          <w:p w:rsidR="001354A9" w:rsidRPr="00485EDC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2). Подчеркнуть имена мальчиков.</w:t>
            </w:r>
          </w:p>
        </w:tc>
        <w:tc>
          <w:tcPr>
            <w:tcW w:w="1096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4A9" w:rsidRPr="00975186" w:rsidRDefault="001354A9" w:rsidP="001354A9">
      <w:pPr>
        <w:rPr>
          <w:lang w:val="en-US"/>
        </w:rPr>
      </w:pPr>
    </w:p>
    <w:p w:rsidR="001354A9" w:rsidRDefault="001354A9" w:rsidP="001354A9">
      <w:pPr>
        <w:pStyle w:val="2"/>
        <w:shd w:val="clear" w:color="auto" w:fill="FFFFFF"/>
        <w:spacing w:before="375" w:after="150" w:line="240" w:lineRule="atLeast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>
        <w:rPr>
          <w:rFonts w:ascii="Times New Roman" w:hAnsi="Times New Roman" w:cs="Times New Roman"/>
          <w:bCs w:val="0"/>
          <w:color w:val="333333"/>
          <w:sz w:val="28"/>
          <w:szCs w:val="28"/>
        </w:rPr>
        <w:t>Чтение</w:t>
      </w:r>
    </w:p>
    <w:p w:rsidR="001354A9" w:rsidRPr="00497F77" w:rsidRDefault="001354A9" w:rsidP="001354A9">
      <w:pPr>
        <w:pStyle w:val="2"/>
        <w:shd w:val="clear" w:color="auto" w:fill="FFFFFF"/>
        <w:spacing w:before="375" w:after="150" w:line="240" w:lineRule="atLeast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497F77">
        <w:rPr>
          <w:rFonts w:ascii="Times New Roman" w:hAnsi="Times New Roman" w:cs="Times New Roman"/>
          <w:bCs w:val="0"/>
          <w:color w:val="333333"/>
          <w:sz w:val="28"/>
          <w:szCs w:val="28"/>
        </w:rPr>
        <w:t>Весна-художник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497F77">
        <w:rPr>
          <w:rStyle w:val="a8"/>
          <w:b/>
          <w:color w:val="333333"/>
          <w:sz w:val="28"/>
          <w:szCs w:val="28"/>
          <w:bdr w:val="none" w:sz="0" w:space="0" w:color="auto" w:frame="1"/>
        </w:rPr>
        <w:t xml:space="preserve">Георгий </w:t>
      </w:r>
      <w:proofErr w:type="spellStart"/>
      <w:r w:rsidRPr="00497F77">
        <w:rPr>
          <w:rStyle w:val="a8"/>
          <w:b/>
          <w:color w:val="333333"/>
          <w:sz w:val="28"/>
          <w:szCs w:val="28"/>
          <w:bdr w:val="none" w:sz="0" w:space="0" w:color="auto" w:frame="1"/>
        </w:rPr>
        <w:t>Скребицкий</w:t>
      </w:r>
      <w:proofErr w:type="spellEnd"/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497F77">
        <w:rPr>
          <w:color w:val="333333"/>
          <w:sz w:val="28"/>
          <w:szCs w:val="28"/>
        </w:rPr>
        <w:t xml:space="preserve">Приступила </w:t>
      </w:r>
      <w:r>
        <w:rPr>
          <w:color w:val="333333"/>
          <w:sz w:val="28"/>
          <w:szCs w:val="28"/>
        </w:rPr>
        <w:t xml:space="preserve"> </w:t>
      </w:r>
      <w:r w:rsidRPr="00497F77">
        <w:rPr>
          <w:color w:val="333333"/>
          <w:sz w:val="28"/>
          <w:szCs w:val="28"/>
        </w:rPr>
        <w:t xml:space="preserve">к </w:t>
      </w:r>
      <w:r>
        <w:rPr>
          <w:color w:val="333333"/>
          <w:sz w:val="28"/>
          <w:szCs w:val="28"/>
        </w:rPr>
        <w:t xml:space="preserve"> работе  </w:t>
      </w:r>
      <w:r w:rsidRPr="00497F77">
        <w:rPr>
          <w:color w:val="333333"/>
          <w:sz w:val="28"/>
          <w:szCs w:val="28"/>
        </w:rPr>
        <w:t>Весна Красна</w:t>
      </w:r>
      <w:proofErr w:type="gramEnd"/>
      <w:r w:rsidRPr="00497F77">
        <w:rPr>
          <w:color w:val="333333"/>
          <w:sz w:val="28"/>
          <w:szCs w:val="28"/>
        </w:rPr>
        <w:t xml:space="preserve">. Не сразу взялась она за дело. </w:t>
      </w:r>
      <w:proofErr w:type="gramStart"/>
      <w:r w:rsidRPr="00497F77">
        <w:rPr>
          <w:color w:val="333333"/>
          <w:sz w:val="28"/>
          <w:szCs w:val="28"/>
        </w:rPr>
        <w:t>Сперва</w:t>
      </w:r>
      <w:proofErr w:type="gramEnd"/>
      <w:r w:rsidRPr="00497F77">
        <w:rPr>
          <w:color w:val="333333"/>
          <w:sz w:val="28"/>
          <w:szCs w:val="28"/>
        </w:rPr>
        <w:t xml:space="preserve"> призадумалась: какую бы ей картину нарисовать?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>Вот стоит перед ней лес — ещё по-зимнему хмурый, угрюмый.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 xml:space="preserve">«А дай-ка я разукрашу его по-своему, по-весеннему!» Взяла она тонкие, нежные кисточки. Чуть-чуть тронула зеленью ветки берёз, а на осинах и тополях </w:t>
      </w:r>
      <w:proofErr w:type="gramStart"/>
      <w:r w:rsidRPr="00497F77">
        <w:rPr>
          <w:color w:val="333333"/>
          <w:sz w:val="28"/>
          <w:szCs w:val="28"/>
        </w:rPr>
        <w:t>по развесила</w:t>
      </w:r>
      <w:proofErr w:type="gramEnd"/>
      <w:r w:rsidRPr="00497F77">
        <w:rPr>
          <w:color w:val="333333"/>
          <w:sz w:val="28"/>
          <w:szCs w:val="28"/>
        </w:rPr>
        <w:t xml:space="preserve"> </w:t>
      </w:r>
      <w:proofErr w:type="spellStart"/>
      <w:r w:rsidRPr="00497F77">
        <w:rPr>
          <w:color w:val="333333"/>
          <w:sz w:val="28"/>
          <w:szCs w:val="28"/>
        </w:rPr>
        <w:t>розовые</w:t>
      </w:r>
      <w:proofErr w:type="spellEnd"/>
      <w:r w:rsidRPr="00497F77">
        <w:rPr>
          <w:color w:val="333333"/>
          <w:sz w:val="28"/>
          <w:szCs w:val="28"/>
        </w:rPr>
        <w:t xml:space="preserve"> и серебряные серёжки.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>День за днём всё наряднее картина весны.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lastRenderedPageBreak/>
        <w:t>На широкой лесной поляне синей краской нарисовала она большую весеннюю лужу. А вокруг неё, будто синие брызги, рассыпала первые цветы подснежника, медуницы.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>Рисует день, другой. Вот на склоне оврага кусты черёмухи; их ветки покрыла Весна мохнатыми гроздьями белых цветов. И на лесной опушке, тоже все белые, будто в снегу, стоят дикие яблони, груши.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>Посреди луговины уже зеленее трава. А на самых сырых местах, как золотые звёзды, распустились цветы калужницы.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>Всё оживает кругом. Почуяв тепло, выползают из разных щелок букашки и паучки. Майские жуки загудели возле берёзовых веток. Первые пчёлы и бабочки летят на цветы.</w:t>
      </w:r>
    </w:p>
    <w:p w:rsidR="001354A9" w:rsidRPr="00497F77" w:rsidRDefault="001354A9" w:rsidP="001354A9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F77">
        <w:rPr>
          <w:color w:val="333333"/>
          <w:sz w:val="28"/>
          <w:szCs w:val="28"/>
        </w:rPr>
        <w:t xml:space="preserve">А сколько птиц в лесу и в полях! И для каждой из них Весна </w:t>
      </w:r>
      <w:proofErr w:type="gramStart"/>
      <w:r w:rsidRPr="00497F77">
        <w:rPr>
          <w:color w:val="333333"/>
          <w:sz w:val="28"/>
          <w:szCs w:val="28"/>
        </w:rPr>
        <w:t>Красна</w:t>
      </w:r>
      <w:proofErr w:type="gramEnd"/>
      <w:r w:rsidRPr="00497F77">
        <w:rPr>
          <w:color w:val="333333"/>
          <w:sz w:val="28"/>
          <w:szCs w:val="28"/>
        </w:rPr>
        <w:t xml:space="preserve"> придумала важное дело.</w:t>
      </w:r>
    </w:p>
    <w:p w:rsidR="001354A9" w:rsidRPr="00975186" w:rsidRDefault="001354A9" w:rsidP="001354A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54A9" w:rsidRDefault="001354A9" w:rsidP="00135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Пятница,24</w:t>
      </w:r>
      <w:r w:rsidRPr="006E56A7">
        <w:rPr>
          <w:rFonts w:ascii="Times New Roman" w:hAnsi="Times New Roman" w:cs="Times New Roman"/>
          <w:b/>
          <w:sz w:val="24"/>
          <w:szCs w:val="24"/>
        </w:rPr>
        <w:t xml:space="preserve"> апреля 2020</w:t>
      </w: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1401"/>
        <w:gridCol w:w="2143"/>
        <w:gridCol w:w="9498"/>
        <w:gridCol w:w="3118"/>
      </w:tblGrid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учебник/ страница</w:t>
            </w:r>
          </w:p>
        </w:tc>
        <w:tc>
          <w:tcPr>
            <w:tcW w:w="9498" w:type="dxa"/>
          </w:tcPr>
          <w:p w:rsidR="001354A9" w:rsidRDefault="001354A9" w:rsidP="00B75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31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материал</w:t>
            </w: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 числами, полученными при измерении.</w:t>
            </w:r>
          </w:p>
          <w:p w:rsidR="001354A9" w:rsidRPr="00F71E2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Стр.102-104</w:t>
            </w:r>
          </w:p>
        </w:tc>
        <w:tc>
          <w:tcPr>
            <w:tcW w:w="9498" w:type="dxa"/>
          </w:tcPr>
          <w:p w:rsidR="001354A9" w:rsidRDefault="001354A9" w:rsidP="001354A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1E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Повторить </w:t>
            </w:r>
            <w:proofErr w:type="spellStart"/>
            <w:r w:rsidRPr="00F71E29">
              <w:rPr>
                <w:rFonts w:ascii="Times New Roman" w:hAnsi="Times New Roman" w:cs="Times New Roman"/>
                <w:b/>
                <w:sz w:val="24"/>
                <w:szCs w:val="24"/>
              </w:rPr>
              <w:t>дес</w:t>
            </w:r>
            <w:proofErr w:type="spellEnd"/>
            <w:r w:rsidRPr="00F71E29">
              <w:rPr>
                <w:rFonts w:ascii="Times New Roman" w:hAnsi="Times New Roman" w:cs="Times New Roman"/>
                <w:b/>
                <w:sz w:val="24"/>
                <w:szCs w:val="24"/>
              </w:rPr>
              <w:t>. и 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16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       45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1354A9" w:rsidRDefault="001354A9" w:rsidP="00B75F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83 = __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 ед.              62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22CA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Решить примеры 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№42(а) стр.102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99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Решить задачу  </w:t>
            </w:r>
          </w:p>
          <w:p w:rsidR="001354A9" w:rsidRPr="00747817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№49(1) стр.104</w:t>
            </w:r>
          </w:p>
        </w:tc>
        <w:tc>
          <w:tcPr>
            <w:tcW w:w="31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Аппликация. Чайная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посудас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орнаментом.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стр.78-79</w:t>
            </w:r>
          </w:p>
        </w:tc>
        <w:tc>
          <w:tcPr>
            <w:tcW w:w="949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1.Чайная посуда с орнаментом. 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2.Просмотреть презентацию.</w:t>
            </w:r>
          </w:p>
          <w:p w:rsidR="001354A9" w:rsidRPr="0081024F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3.Нарисовать или сделать аппликаци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ребенку легче).</w:t>
            </w:r>
          </w:p>
        </w:tc>
        <w:tc>
          <w:tcPr>
            <w:tcW w:w="31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84B">
              <w:rPr>
                <w:rFonts w:ascii="Times New Roman" w:hAnsi="Times New Roman" w:cs="Times New Roman"/>
                <w:sz w:val="24"/>
                <w:szCs w:val="24"/>
              </w:rPr>
              <w:object w:dxaOrig="499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44.25pt" o:ole="">
                  <v:imagedata r:id="rId13" o:title=""/>
                </v:shape>
                <o:OLEObject Type="Embed" ProgID="Package" ShapeID="_x0000_i1025" DrawAspect="Content" ObjectID="_1649661512" r:id="rId14"/>
              </w:object>
            </w:r>
          </w:p>
        </w:tc>
      </w:tr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«Хороший ли я  хозяин?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равила ухода за домашними животными.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домашнем животном «Мой друг».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Стр.72-73</w:t>
            </w:r>
          </w:p>
        </w:tc>
        <w:tc>
          <w:tcPr>
            <w:tcW w:w="9498" w:type="dxa"/>
          </w:tcPr>
          <w:p w:rsidR="001354A9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1.Скороговорка проверка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354A9" w:rsidRDefault="001354A9" w:rsidP="00B75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2.Выучить скороговорку   </w:t>
            </w:r>
            <w:r>
              <w:rPr>
                <w:rFonts w:ascii="Times New Roman" w:hAnsi="Times New Roman"/>
                <w:sz w:val="24"/>
                <w:szCs w:val="24"/>
              </w:rPr>
              <w:t>Черной ночью черный кот прыгнул в черный дымоход.</w:t>
            </w:r>
          </w:p>
          <w:p w:rsidR="001354A9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17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Стих.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В.Гунькина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Хома-хомячок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1354A9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4.Рассказать о свое домашнем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животном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354A9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Как ухаживаете за питомцем?</w:t>
            </w:r>
          </w:p>
          <w:p w:rsidR="001354A9" w:rsidRPr="00D02176" w:rsidRDefault="001354A9" w:rsidP="00B75F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6.Д.З.   </w:t>
            </w:r>
            <w:r w:rsidRPr="00EB5610">
              <w:rPr>
                <w:rFonts w:ascii="Times New Roman" w:hAnsi="Times New Roman"/>
                <w:sz w:val="24"/>
                <w:szCs w:val="24"/>
              </w:rPr>
              <w:t>Правила ухода за домашними животными. Стр. 72-73</w:t>
            </w:r>
          </w:p>
        </w:tc>
        <w:tc>
          <w:tcPr>
            <w:tcW w:w="31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4A9" w:rsidTr="00B75F5D">
        <w:trPr>
          <w:trHeight w:val="858"/>
        </w:trPr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43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Стр.66-67</w:t>
            </w:r>
          </w:p>
        </w:tc>
        <w:tc>
          <w:tcPr>
            <w:tcW w:w="949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955B5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1.Анализ контрольной работы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5B5B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>2</w:t>
            </w:r>
            <w:r w:rsidRPr="00955B5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.</w:t>
            </w:r>
            <w:r w:rsidRPr="00EB56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Слова: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ребята, орех, сахар, тарелка, рабочий.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56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Составление предложений </w:t>
            </w:r>
          </w:p>
          <w:p w:rsidR="001354A9" w:rsidRPr="00EB5610" w:rsidRDefault="001354A9" w:rsidP="00B75F5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№1, 2  стр.66</w:t>
            </w:r>
          </w:p>
        </w:tc>
        <w:tc>
          <w:tcPr>
            <w:tcW w:w="3118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4A9" w:rsidRDefault="001354A9" w:rsidP="001354A9">
      <w:pPr>
        <w:tabs>
          <w:tab w:val="left" w:pos="475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1401"/>
        <w:gridCol w:w="1293"/>
        <w:gridCol w:w="11482"/>
        <w:gridCol w:w="1984"/>
      </w:tblGrid>
      <w:tr w:rsidR="001354A9" w:rsidTr="00B75F5D">
        <w:tc>
          <w:tcPr>
            <w:tcW w:w="1401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психомоторика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1354A9" w:rsidRPr="00F71E2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89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Моделирование пространственного расположения мебели в комнате.</w:t>
            </w:r>
          </w:p>
        </w:tc>
        <w:tc>
          <w:tcPr>
            <w:tcW w:w="11482" w:type="dxa"/>
          </w:tcPr>
          <w:p w:rsidR="001354A9" w:rsidRPr="0027477F" w:rsidRDefault="001354A9" w:rsidP="00B75F5D">
            <w:pPr>
              <w:shd w:val="clear" w:color="auto" w:fill="FFFFFF"/>
              <w:spacing w:line="327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47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1.Повтори названия мебели.</w:t>
            </w:r>
          </w:p>
          <w:p w:rsidR="001354A9" w:rsidRPr="0027477F" w:rsidRDefault="001354A9" w:rsidP="00B75F5D">
            <w:pPr>
              <w:shd w:val="clear" w:color="auto" w:fill="FFFFFF"/>
              <w:spacing w:line="32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477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736106"/>
                  <wp:effectExtent l="19050" t="0" r="9525" b="0"/>
                  <wp:docPr id="9" name="Рисунок 6" descr="https://img0.liveinternet.ru/images/attach/c/7/97/224/97224520_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7/97/224/97224520_1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12" t="48722" r="4260" b="6230"/>
                          <a:stretch/>
                        </pic:blipFill>
                        <pic:spPr bwMode="auto">
                          <a:xfrm>
                            <a:off x="0" y="0"/>
                            <a:ext cx="2524996" cy="173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477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969716"/>
                  <wp:effectExtent l="19050" t="0" r="0" b="0"/>
                  <wp:docPr id="11" name="Рисунок 8" descr="https://img0.liveinternet.ru/images/attach/c/7/97/224/97224520_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7/97/224/97224520_1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12" t="4315" r="4260" b="52395"/>
                          <a:stretch/>
                        </pic:blipFill>
                        <pic:spPr bwMode="auto">
                          <a:xfrm>
                            <a:off x="0" y="0"/>
                            <a:ext cx="2326482" cy="197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4A9" w:rsidRPr="0027477F" w:rsidRDefault="001354A9" w:rsidP="00B75F5D">
            <w:pPr>
              <w:shd w:val="clear" w:color="auto" w:fill="FFFFFF"/>
              <w:spacing w:line="327" w:lineRule="atLeast"/>
              <w:rPr>
                <w:b/>
                <w:noProof/>
                <w:sz w:val="24"/>
                <w:szCs w:val="24"/>
                <w:lang w:eastAsia="ru-RU"/>
              </w:rPr>
            </w:pPr>
            <w:r w:rsidRPr="002747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2.Начерти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747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 геометрические фигуры в тетради</w:t>
            </w:r>
          </w:p>
          <w:p w:rsidR="001354A9" w:rsidRPr="0027477F" w:rsidRDefault="001354A9" w:rsidP="00B75F5D">
            <w:pPr>
              <w:shd w:val="clear" w:color="auto" w:fill="FFFFFF"/>
              <w:spacing w:line="327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47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3.Дидактическая игра «Обставим комнату».</w:t>
            </w:r>
          </w:p>
          <w:p w:rsidR="001354A9" w:rsidRDefault="001354A9" w:rsidP="00B75F5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47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Составь устный рассказ о том, как бы ты хотел обставить свою комнату.</w:t>
            </w:r>
          </w:p>
          <w:p w:rsidR="001354A9" w:rsidRPr="000F7F14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54A9" w:rsidRDefault="001354A9" w:rsidP="00B75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Виктория </w:t>
      </w:r>
      <w:proofErr w:type="spellStart"/>
      <w:r w:rsidRPr="00D0217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Гунькина</w:t>
      </w:r>
      <w:proofErr w:type="spellEnd"/>
      <w:r w:rsidRPr="00D02176">
        <w:rPr>
          <w:rFonts w:ascii="Times New Roman" w:hAnsi="Times New Roman" w:cs="Times New Roman"/>
          <w:sz w:val="28"/>
          <w:szCs w:val="28"/>
        </w:rPr>
        <w:br/>
        <w:t>Стихи о домашних питомцах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D02176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Хома</w:t>
      </w:r>
      <w:proofErr w:type="spellEnd"/>
      <w:r w:rsidRPr="00D02176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– хомячок»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Появился у меня новый друг,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Всем он нравится вокруг,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Хомячок совсем ручной,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Но проказник озорной.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Мягкий, белый и пушистый,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В клеточке все копошится.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Не усмотришь – убежит,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А в руке, как лист дрожит.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Буду я его любить,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Не забуду покормить,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И подстилку поменять,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И водичку подливать.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Мягкий, белый и пушистый,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В клеточке все копошится,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Хомячок – </w:t>
      </w:r>
      <w:r w:rsidRPr="00D02176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питомец мой</w:t>
      </w:r>
      <w:r w:rsidRPr="00D02176">
        <w:rPr>
          <w:rFonts w:ascii="Times New Roman" w:hAnsi="Times New Roman" w:cs="Times New Roman"/>
          <w:sz w:val="28"/>
          <w:szCs w:val="28"/>
        </w:rPr>
        <w:t>,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sz w:val="28"/>
          <w:szCs w:val="28"/>
        </w:rPr>
      </w:pPr>
      <w:r w:rsidRPr="00D02176">
        <w:rPr>
          <w:rFonts w:ascii="Times New Roman" w:hAnsi="Times New Roman" w:cs="Times New Roman"/>
          <w:sz w:val="28"/>
          <w:szCs w:val="28"/>
        </w:rPr>
        <w:t>Любим всей его семьей.</w:t>
      </w:r>
    </w:p>
    <w:p w:rsidR="001354A9" w:rsidRPr="00D02176" w:rsidRDefault="001354A9" w:rsidP="001354A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77899" w:rsidRDefault="00677899"/>
    <w:sectPr w:rsidR="00677899" w:rsidSect="00C82A06">
      <w:pgSz w:w="16838" w:h="11906" w:orient="landscape"/>
      <w:pgMar w:top="284" w:right="395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9142A"/>
    <w:multiLevelType w:val="hybridMultilevel"/>
    <w:tmpl w:val="880A9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D79E9"/>
    <w:multiLevelType w:val="hybridMultilevel"/>
    <w:tmpl w:val="C5BAEB0A"/>
    <w:lvl w:ilvl="0" w:tplc="AB9E60E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4A8F12DE"/>
    <w:multiLevelType w:val="hybridMultilevel"/>
    <w:tmpl w:val="2B642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4A9"/>
    <w:rsid w:val="001354A9"/>
    <w:rsid w:val="00677899"/>
    <w:rsid w:val="00975186"/>
    <w:rsid w:val="00E9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26"/>
        <o:r id="V:Rule2" type="arc" idref="#_x0000_s1027"/>
        <o:r id="V:Rule6" type="connector" idref="#_x0000_s1028"/>
        <o:r id="V:Rule7" type="connector" idref="#_x0000_s1030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A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4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54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35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54A9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1354A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354A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3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354A9"/>
    <w:rPr>
      <w:i/>
      <w:iCs/>
    </w:rPr>
  </w:style>
  <w:style w:type="character" w:styleId="a9">
    <w:name w:val="Strong"/>
    <w:basedOn w:val="a0"/>
    <w:uiPriority w:val="22"/>
    <w:qFormat/>
    <w:rsid w:val="001354A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3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5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HljzU8MbYL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1559</Words>
  <Characters>8892</Characters>
  <Application>Microsoft Office Word</Application>
  <DocSecurity>0</DocSecurity>
  <Lines>74</Lines>
  <Paragraphs>20</Paragraphs>
  <ScaleCrop>false</ScaleCrop>
  <Company>MICROSOFT</Company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2020-04-29T06:17:00Z</dcterms:created>
  <dcterms:modified xsi:type="dcterms:W3CDTF">2020-04-29T06:32:00Z</dcterms:modified>
</cp:coreProperties>
</file>