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0F" w:rsidRPr="000B3FC9" w:rsidRDefault="003413EB" w:rsidP="004253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B3FC9">
        <w:rPr>
          <w:rFonts w:ascii="Times New Roman" w:hAnsi="Times New Roman" w:cs="Times New Roman"/>
          <w:b/>
          <w:sz w:val="26"/>
          <w:szCs w:val="26"/>
          <w:u w:val="single"/>
        </w:rPr>
        <w:t>27.04.  5  класс</w:t>
      </w:r>
    </w:p>
    <w:p w:rsidR="003413EB" w:rsidRPr="000B3FC9" w:rsidRDefault="000B3FC9" w:rsidP="004253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р</w:t>
      </w:r>
      <w:r w:rsidR="003413EB" w:rsidRPr="000B3FC9">
        <w:rPr>
          <w:rFonts w:ascii="Times New Roman" w:hAnsi="Times New Roman" w:cs="Times New Roman"/>
          <w:b/>
          <w:sz w:val="26"/>
          <w:szCs w:val="26"/>
          <w:u w:val="single"/>
        </w:rPr>
        <w:t>усский язык</w:t>
      </w:r>
    </w:p>
    <w:p w:rsidR="003413EB" w:rsidRPr="000B3FC9" w:rsidRDefault="003413EB" w:rsidP="004253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B3FC9">
        <w:rPr>
          <w:rFonts w:ascii="Times New Roman" w:hAnsi="Times New Roman" w:cs="Times New Roman"/>
          <w:b/>
          <w:sz w:val="26"/>
          <w:szCs w:val="26"/>
        </w:rPr>
        <w:t>Тема: Предложение.  Главные  и  второстепенные  члены  предложения.</w:t>
      </w:r>
    </w:p>
    <w:p w:rsidR="003413EB" w:rsidRPr="000B3FC9" w:rsidRDefault="003413EB" w:rsidP="004253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B3FC9">
        <w:rPr>
          <w:rFonts w:ascii="Times New Roman" w:hAnsi="Times New Roman" w:cs="Times New Roman"/>
          <w:b/>
          <w:sz w:val="26"/>
          <w:szCs w:val="26"/>
          <w:u w:val="single"/>
        </w:rPr>
        <w:t>Повторение:</w:t>
      </w:r>
    </w:p>
    <w:p w:rsidR="003413EB" w:rsidRPr="000B3FC9" w:rsidRDefault="003413EB" w:rsidP="004253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B3FC9">
        <w:rPr>
          <w:rFonts w:ascii="Times New Roman" w:hAnsi="Times New Roman" w:cs="Times New Roman"/>
          <w:b/>
          <w:sz w:val="26"/>
          <w:szCs w:val="26"/>
          <w:u w:val="single"/>
        </w:rPr>
        <w:t xml:space="preserve">Вспомните: </w:t>
      </w:r>
    </w:p>
    <w:p w:rsidR="003413EB" w:rsidRPr="000B3FC9" w:rsidRDefault="003413EB" w:rsidP="004253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B3FC9">
        <w:rPr>
          <w:rFonts w:ascii="Times New Roman" w:hAnsi="Times New Roman" w:cs="Times New Roman"/>
          <w:b/>
          <w:sz w:val="26"/>
          <w:szCs w:val="26"/>
        </w:rPr>
        <w:t>- Что  такое  предложение? Как  связаны  слова  в  предложении?</w:t>
      </w:r>
    </w:p>
    <w:p w:rsidR="003413EB" w:rsidRPr="000B3FC9" w:rsidRDefault="003413EB" w:rsidP="004253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3FC9">
        <w:rPr>
          <w:rFonts w:ascii="Times New Roman" w:hAnsi="Times New Roman" w:cs="Times New Roman"/>
          <w:sz w:val="26"/>
          <w:szCs w:val="26"/>
        </w:rPr>
        <w:t>Наша  речь  состоит  из  предложений.  Предложение  выражает  законченную  мысль. Мысль в  предложении можно  выразить  коротко, а можно  подробно. Слова  в  предложении связаны  по  смыслу  и  расположены  в  определённом  порядке.</w:t>
      </w:r>
    </w:p>
    <w:p w:rsidR="003413EB" w:rsidRPr="000B3FC9" w:rsidRDefault="003413EB" w:rsidP="004253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B3FC9">
        <w:rPr>
          <w:rFonts w:ascii="Times New Roman" w:hAnsi="Times New Roman" w:cs="Times New Roman"/>
          <w:b/>
          <w:sz w:val="26"/>
          <w:szCs w:val="26"/>
        </w:rPr>
        <w:t>- Что  такое  главные  и  второстепенные  члены  предложения?</w:t>
      </w:r>
    </w:p>
    <w:p w:rsidR="003413EB" w:rsidRPr="000B3FC9" w:rsidRDefault="003413EB" w:rsidP="004253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3FC9">
        <w:rPr>
          <w:rFonts w:ascii="Times New Roman" w:hAnsi="Times New Roman" w:cs="Times New Roman"/>
          <w:sz w:val="26"/>
          <w:szCs w:val="26"/>
        </w:rPr>
        <w:t xml:space="preserve">Слова  в  предложении являются  членами  предложения. </w:t>
      </w:r>
      <w:r w:rsidRPr="000B3FC9">
        <w:rPr>
          <w:rFonts w:ascii="Times New Roman" w:hAnsi="Times New Roman" w:cs="Times New Roman"/>
          <w:b/>
          <w:sz w:val="26"/>
          <w:szCs w:val="26"/>
        </w:rPr>
        <w:t>Подлежащее  и  сказуемое – главные  члены  предложения.</w:t>
      </w:r>
    </w:p>
    <w:p w:rsidR="003413EB" w:rsidRPr="000B3FC9" w:rsidRDefault="003413EB" w:rsidP="004253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3FC9">
        <w:rPr>
          <w:rFonts w:ascii="Times New Roman" w:hAnsi="Times New Roman" w:cs="Times New Roman"/>
          <w:sz w:val="26"/>
          <w:szCs w:val="26"/>
        </w:rPr>
        <w:t>Остальные  слова  в  предложении – второстепенные  члены  предложения.</w:t>
      </w:r>
    </w:p>
    <w:p w:rsidR="003413EB" w:rsidRPr="000B3FC9" w:rsidRDefault="003413EB" w:rsidP="004253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3FC9">
        <w:rPr>
          <w:rFonts w:ascii="Times New Roman" w:hAnsi="Times New Roman" w:cs="Times New Roman"/>
          <w:sz w:val="26"/>
          <w:szCs w:val="26"/>
        </w:rPr>
        <w:t>- Что  такое  подлежащее  и  сказуемое?</w:t>
      </w:r>
    </w:p>
    <w:p w:rsidR="003413EB" w:rsidRPr="000B3FC9" w:rsidRDefault="000F3DD2" w:rsidP="004253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B3FC9">
        <w:rPr>
          <w:rFonts w:ascii="Times New Roman" w:hAnsi="Times New Roman" w:cs="Times New Roman"/>
          <w:b/>
          <w:sz w:val="26"/>
          <w:szCs w:val="26"/>
        </w:rPr>
        <w:t xml:space="preserve">Подлежащее </w:t>
      </w:r>
      <w:r w:rsidRPr="000B3FC9">
        <w:rPr>
          <w:rFonts w:ascii="Times New Roman" w:hAnsi="Times New Roman" w:cs="Times New Roman"/>
          <w:sz w:val="26"/>
          <w:szCs w:val="26"/>
        </w:rPr>
        <w:t xml:space="preserve"> обозначает  того,  кто  совершает  действие</w:t>
      </w:r>
      <w:proofErr w:type="gramStart"/>
      <w:r w:rsidR="003413EB" w:rsidRPr="000B3FC9">
        <w:rPr>
          <w:rFonts w:ascii="Times New Roman" w:hAnsi="Times New Roman" w:cs="Times New Roman"/>
          <w:sz w:val="26"/>
          <w:szCs w:val="26"/>
        </w:rPr>
        <w:t xml:space="preserve"> </w:t>
      </w:r>
      <w:r w:rsidRPr="000B3FC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B3FC9">
        <w:rPr>
          <w:rFonts w:ascii="Times New Roman" w:hAnsi="Times New Roman" w:cs="Times New Roman"/>
          <w:sz w:val="26"/>
          <w:szCs w:val="26"/>
        </w:rPr>
        <w:t xml:space="preserve"> Подлежащее  отвечает  на  вопросы  </w:t>
      </w:r>
      <w:r w:rsidRPr="000B3FC9">
        <w:rPr>
          <w:rFonts w:ascii="Times New Roman" w:hAnsi="Times New Roman" w:cs="Times New Roman"/>
          <w:b/>
          <w:sz w:val="26"/>
          <w:szCs w:val="26"/>
        </w:rPr>
        <w:t>КТО? ЧТО?</w:t>
      </w:r>
    </w:p>
    <w:p w:rsidR="000F3DD2" w:rsidRPr="000B3FC9" w:rsidRDefault="000F3DD2" w:rsidP="004253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3FC9">
        <w:rPr>
          <w:rFonts w:ascii="Times New Roman" w:hAnsi="Times New Roman" w:cs="Times New Roman"/>
          <w:sz w:val="26"/>
          <w:szCs w:val="26"/>
        </w:rPr>
        <w:t>Подлежащее  в  предложении  подчёркиваем  одной  чертой.</w:t>
      </w:r>
    </w:p>
    <w:p w:rsidR="000F3DD2" w:rsidRPr="000B3FC9" w:rsidRDefault="000F3DD2" w:rsidP="004253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3FC9">
        <w:rPr>
          <w:rFonts w:ascii="Times New Roman" w:hAnsi="Times New Roman" w:cs="Times New Roman"/>
          <w:b/>
          <w:sz w:val="26"/>
          <w:szCs w:val="26"/>
        </w:rPr>
        <w:t xml:space="preserve">Сказуемое </w:t>
      </w:r>
      <w:r w:rsidRPr="000B3FC9">
        <w:rPr>
          <w:rFonts w:ascii="Times New Roman" w:hAnsi="Times New Roman" w:cs="Times New Roman"/>
          <w:sz w:val="26"/>
          <w:szCs w:val="26"/>
        </w:rPr>
        <w:t xml:space="preserve">обозначает  действие, о  котором  говорится  в  предложении. Сказуемое  отвечает  на  вопросы:  </w:t>
      </w:r>
      <w:r w:rsidRPr="000B3FC9">
        <w:rPr>
          <w:rFonts w:ascii="Times New Roman" w:hAnsi="Times New Roman" w:cs="Times New Roman"/>
          <w:b/>
          <w:sz w:val="26"/>
          <w:szCs w:val="26"/>
        </w:rPr>
        <w:t>ЧТО  ДЕЛАЕТ</w:t>
      </w:r>
      <w:proofErr w:type="gramStart"/>
      <w:r w:rsidRPr="000B3FC9">
        <w:rPr>
          <w:rFonts w:ascii="Times New Roman" w:hAnsi="Times New Roman" w:cs="Times New Roman"/>
          <w:b/>
          <w:sz w:val="26"/>
          <w:szCs w:val="26"/>
        </w:rPr>
        <w:t xml:space="preserve">?, </w:t>
      </w:r>
      <w:proofErr w:type="gramEnd"/>
      <w:r w:rsidRPr="000B3FC9">
        <w:rPr>
          <w:rFonts w:ascii="Times New Roman" w:hAnsi="Times New Roman" w:cs="Times New Roman"/>
          <w:b/>
          <w:sz w:val="26"/>
          <w:szCs w:val="26"/>
        </w:rPr>
        <w:t xml:space="preserve">ЧТО  ДЕЛАЛ?, ЧТО  БУДЕТ  ДЕЛАТЬ? </w:t>
      </w:r>
      <w:r w:rsidRPr="000B3FC9">
        <w:rPr>
          <w:rFonts w:ascii="Times New Roman" w:hAnsi="Times New Roman" w:cs="Times New Roman"/>
          <w:sz w:val="26"/>
          <w:szCs w:val="26"/>
        </w:rPr>
        <w:t xml:space="preserve"> </w:t>
      </w:r>
      <w:r w:rsidR="000B3FC9" w:rsidRPr="000B3FC9">
        <w:rPr>
          <w:rFonts w:ascii="Times New Roman" w:hAnsi="Times New Roman" w:cs="Times New Roman"/>
          <w:sz w:val="26"/>
          <w:szCs w:val="26"/>
        </w:rPr>
        <w:t>и</w:t>
      </w:r>
      <w:r w:rsidRPr="000B3FC9">
        <w:rPr>
          <w:rFonts w:ascii="Times New Roman" w:hAnsi="Times New Roman" w:cs="Times New Roman"/>
          <w:sz w:val="26"/>
          <w:szCs w:val="26"/>
        </w:rPr>
        <w:t xml:space="preserve">  другие.  </w:t>
      </w:r>
    </w:p>
    <w:p w:rsidR="000F3DD2" w:rsidRPr="000B3FC9" w:rsidRDefault="000F3DD2" w:rsidP="004253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3FC9">
        <w:rPr>
          <w:rFonts w:ascii="Times New Roman" w:hAnsi="Times New Roman" w:cs="Times New Roman"/>
          <w:sz w:val="26"/>
          <w:szCs w:val="26"/>
        </w:rPr>
        <w:t>Сказуемое  в  предложении  подчёркиваем  двумя  чертами.</w:t>
      </w:r>
    </w:p>
    <w:p w:rsidR="000F3DD2" w:rsidRPr="000B3FC9" w:rsidRDefault="000F3DD2" w:rsidP="004253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3FC9">
        <w:rPr>
          <w:rFonts w:ascii="Times New Roman" w:hAnsi="Times New Roman" w:cs="Times New Roman"/>
          <w:sz w:val="26"/>
          <w:szCs w:val="26"/>
        </w:rPr>
        <w:t>Второстепенные  члены  предложения подчёркиваем  волнистой  линией.</w:t>
      </w:r>
    </w:p>
    <w:p w:rsidR="000B3FC9" w:rsidRDefault="000B3FC9" w:rsidP="004253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B3FC9" w:rsidRDefault="000B3FC9" w:rsidP="004253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B3FC9" w:rsidRDefault="000B3FC9" w:rsidP="004253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B3FC9" w:rsidRDefault="000B3FC9" w:rsidP="004253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F3DD2" w:rsidRPr="000B3FC9" w:rsidRDefault="000F3DD2" w:rsidP="004253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FC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Задание:</w:t>
      </w:r>
    </w:p>
    <w:p w:rsidR="000F3DD2" w:rsidRPr="000B3FC9" w:rsidRDefault="000F3DD2" w:rsidP="004253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3FC9">
        <w:rPr>
          <w:rFonts w:ascii="Times New Roman" w:hAnsi="Times New Roman" w:cs="Times New Roman"/>
          <w:b/>
          <w:sz w:val="28"/>
          <w:szCs w:val="28"/>
        </w:rPr>
        <w:t>Записать  предложения. Найти  и  подчеркнуть  главные  члены  предложения</w:t>
      </w:r>
      <w:proofErr w:type="gramStart"/>
      <w:r w:rsidRPr="000B3FC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B3FC9">
        <w:rPr>
          <w:rFonts w:ascii="Times New Roman" w:hAnsi="Times New Roman" w:cs="Times New Roman"/>
          <w:b/>
          <w:sz w:val="28"/>
          <w:szCs w:val="28"/>
        </w:rPr>
        <w:t xml:space="preserve">  подлежащее одной  чертой,  сказуемое  двумя  чертами.</w:t>
      </w:r>
    </w:p>
    <w:p w:rsidR="000F3DD2" w:rsidRPr="000B3FC9" w:rsidRDefault="000F3DD2" w:rsidP="004253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3FC9">
        <w:rPr>
          <w:rFonts w:ascii="Times New Roman" w:hAnsi="Times New Roman" w:cs="Times New Roman"/>
          <w:sz w:val="28"/>
          <w:szCs w:val="28"/>
        </w:rPr>
        <w:t>Жил  медведь. Звери  его  очень  боялись.</w:t>
      </w:r>
      <w:r w:rsidR="0042530A" w:rsidRPr="000B3FC9">
        <w:rPr>
          <w:rFonts w:ascii="Times New Roman" w:hAnsi="Times New Roman" w:cs="Times New Roman"/>
          <w:sz w:val="28"/>
          <w:szCs w:val="28"/>
        </w:rPr>
        <w:t xml:space="preserve"> Надоело  им  терпеть  грубость  медведя. Собрались  звери  на  совет. Суд  присудил  наказать  медведя. С  тех  пор медведь  всю  зиму  спит  в  берлоге.</w:t>
      </w:r>
    </w:p>
    <w:p w:rsidR="0042530A" w:rsidRPr="000B3FC9" w:rsidRDefault="0042530A" w:rsidP="004253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FC9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</w:p>
    <w:p w:rsidR="0042530A" w:rsidRPr="000B3FC9" w:rsidRDefault="0042530A" w:rsidP="004253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3FC9">
        <w:rPr>
          <w:rFonts w:ascii="Times New Roman" w:hAnsi="Times New Roman" w:cs="Times New Roman"/>
          <w:b/>
          <w:sz w:val="28"/>
          <w:szCs w:val="28"/>
        </w:rPr>
        <w:t>Переставить  слова  так,  чтобы  получилось  связное  предложение. Полученные  предложения  записать.</w:t>
      </w:r>
    </w:p>
    <w:p w:rsidR="0042530A" w:rsidRPr="000B3FC9" w:rsidRDefault="0042530A" w:rsidP="00425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C9">
        <w:rPr>
          <w:rFonts w:ascii="Times New Roman" w:hAnsi="Times New Roman" w:cs="Times New Roman"/>
          <w:sz w:val="28"/>
          <w:szCs w:val="28"/>
        </w:rPr>
        <w:t>Никита,  у,  стоял,   окна.</w:t>
      </w:r>
    </w:p>
    <w:p w:rsidR="0042530A" w:rsidRPr="000B3FC9" w:rsidRDefault="0042530A" w:rsidP="00425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B3FC9">
        <w:rPr>
          <w:rFonts w:ascii="Times New Roman" w:hAnsi="Times New Roman" w:cs="Times New Roman"/>
          <w:sz w:val="28"/>
          <w:szCs w:val="28"/>
        </w:rPr>
        <w:t>На,  чёрная,  ветке,  ворона,  сидела.</w:t>
      </w:r>
      <w:proofErr w:type="gramEnd"/>
    </w:p>
    <w:p w:rsidR="0042530A" w:rsidRPr="000B3FC9" w:rsidRDefault="0042530A" w:rsidP="00425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C9">
        <w:rPr>
          <w:rFonts w:ascii="Times New Roman" w:hAnsi="Times New Roman" w:cs="Times New Roman"/>
          <w:sz w:val="28"/>
          <w:szCs w:val="28"/>
        </w:rPr>
        <w:t>Никита,  по,  пальцам,  стеклу,  постучал.</w:t>
      </w:r>
    </w:p>
    <w:p w:rsidR="0042530A" w:rsidRPr="000B3FC9" w:rsidRDefault="0042530A" w:rsidP="00425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C9">
        <w:rPr>
          <w:rFonts w:ascii="Times New Roman" w:hAnsi="Times New Roman" w:cs="Times New Roman"/>
          <w:sz w:val="28"/>
          <w:szCs w:val="28"/>
        </w:rPr>
        <w:t>Ворона,  шарахнулась,  полетела,  и.</w:t>
      </w:r>
    </w:p>
    <w:p w:rsidR="0042530A" w:rsidRPr="000B3FC9" w:rsidRDefault="0042530A" w:rsidP="00425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C9">
        <w:rPr>
          <w:rFonts w:ascii="Times New Roman" w:hAnsi="Times New Roman" w:cs="Times New Roman"/>
          <w:sz w:val="28"/>
          <w:szCs w:val="28"/>
        </w:rPr>
        <w:t>Крыльями,  сбила,  листья,  она,  последние,  с,  ветки.</w:t>
      </w:r>
    </w:p>
    <w:p w:rsidR="000B3FC9" w:rsidRPr="000B3FC9" w:rsidRDefault="000B3FC9" w:rsidP="004253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530A" w:rsidRPr="000B3FC9" w:rsidRDefault="0042530A" w:rsidP="004253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B3FC9">
        <w:rPr>
          <w:rFonts w:ascii="Times New Roman" w:hAnsi="Times New Roman" w:cs="Times New Roman"/>
          <w:b/>
          <w:sz w:val="26"/>
          <w:szCs w:val="26"/>
          <w:u w:val="single"/>
        </w:rPr>
        <w:t>Домашнее  задание:</w:t>
      </w:r>
    </w:p>
    <w:p w:rsidR="0042530A" w:rsidRPr="000B3FC9" w:rsidRDefault="0042530A" w:rsidP="004253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B3FC9">
        <w:rPr>
          <w:rFonts w:ascii="Times New Roman" w:hAnsi="Times New Roman" w:cs="Times New Roman"/>
          <w:b/>
          <w:sz w:val="26"/>
          <w:szCs w:val="26"/>
        </w:rPr>
        <w:t>Учебник,  стр. 234-235, упр. 369. Списать; подчеркнуть в предложениях  подлежащее  и  сказуемое.</w:t>
      </w:r>
    </w:p>
    <w:p w:rsidR="0042530A" w:rsidRPr="000B3FC9" w:rsidRDefault="0042530A" w:rsidP="004253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2530A" w:rsidRPr="000B3FC9" w:rsidRDefault="0042530A" w:rsidP="004253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B3FC9">
        <w:rPr>
          <w:rFonts w:ascii="Times New Roman" w:hAnsi="Times New Roman" w:cs="Times New Roman"/>
          <w:b/>
          <w:sz w:val="26"/>
          <w:szCs w:val="26"/>
          <w:u w:val="single"/>
        </w:rPr>
        <w:t>Чтение:</w:t>
      </w:r>
    </w:p>
    <w:p w:rsidR="000B3FC9" w:rsidRDefault="000B3FC9" w:rsidP="004253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3FC9">
        <w:rPr>
          <w:rFonts w:ascii="Times New Roman" w:hAnsi="Times New Roman" w:cs="Times New Roman"/>
          <w:b/>
          <w:sz w:val="26"/>
          <w:szCs w:val="26"/>
        </w:rPr>
        <w:t xml:space="preserve">Учебник, стр.187, </w:t>
      </w:r>
      <w:proofErr w:type="spellStart"/>
      <w:r w:rsidRPr="000B3FC9">
        <w:rPr>
          <w:rFonts w:ascii="Times New Roman" w:hAnsi="Times New Roman" w:cs="Times New Roman"/>
          <w:b/>
          <w:sz w:val="26"/>
          <w:szCs w:val="26"/>
        </w:rPr>
        <w:t>Э.Асадов</w:t>
      </w:r>
      <w:proofErr w:type="spellEnd"/>
      <w:r w:rsidRPr="000B3FC9">
        <w:rPr>
          <w:rFonts w:ascii="Times New Roman" w:hAnsi="Times New Roman" w:cs="Times New Roman"/>
          <w:b/>
          <w:sz w:val="26"/>
          <w:szCs w:val="26"/>
        </w:rPr>
        <w:t xml:space="preserve"> «Дачники», </w:t>
      </w:r>
      <w:r w:rsidRPr="000B3FC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0B3FC9">
        <w:rPr>
          <w:rFonts w:ascii="Times New Roman" w:hAnsi="Times New Roman" w:cs="Times New Roman"/>
          <w:b/>
          <w:sz w:val="26"/>
          <w:szCs w:val="26"/>
        </w:rPr>
        <w:t xml:space="preserve"> часть,  выразительно  читать  и  отвечать  на  воп</w:t>
      </w:r>
      <w:r w:rsidRPr="000B3FC9">
        <w:rPr>
          <w:rFonts w:ascii="Times New Roman" w:hAnsi="Times New Roman" w:cs="Times New Roman"/>
          <w:b/>
          <w:sz w:val="28"/>
          <w:szCs w:val="28"/>
        </w:rPr>
        <w:t>росы.</w:t>
      </w:r>
    </w:p>
    <w:p w:rsidR="00A71769" w:rsidRDefault="00A71769" w:rsidP="004253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1769" w:rsidRDefault="00A71769" w:rsidP="004253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1769" w:rsidRDefault="00A71769" w:rsidP="004253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1769" w:rsidRDefault="00A71769" w:rsidP="004253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1769" w:rsidRDefault="00A71769" w:rsidP="004253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1769" w:rsidRDefault="00A71769" w:rsidP="004253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1769" w:rsidRDefault="00A71769" w:rsidP="004253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1769" w:rsidRDefault="00A71769" w:rsidP="004253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1769" w:rsidRDefault="00A71769" w:rsidP="004253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BAA" w:rsidRDefault="00485BAA" w:rsidP="004253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  <w:sectPr w:rsidR="00485BAA" w:rsidSect="0042530A">
          <w:pgSz w:w="16838" w:h="11906" w:orient="landscape"/>
          <w:pgMar w:top="568" w:right="1134" w:bottom="850" w:left="1134" w:header="708" w:footer="708" w:gutter="0"/>
          <w:cols w:num="2" w:space="708"/>
          <w:docGrid w:linePitch="360"/>
        </w:sectPr>
      </w:pPr>
    </w:p>
    <w:p w:rsidR="00A71769" w:rsidRPr="00485BAA" w:rsidRDefault="00A71769" w:rsidP="004253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5BA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29.04.  5  класс</w:t>
      </w:r>
    </w:p>
    <w:p w:rsidR="00A71769" w:rsidRDefault="00485BAA" w:rsidP="004253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A71769" w:rsidRPr="00485BAA">
        <w:rPr>
          <w:rFonts w:ascii="Times New Roman" w:hAnsi="Times New Roman" w:cs="Times New Roman"/>
          <w:b/>
          <w:sz w:val="28"/>
          <w:szCs w:val="28"/>
          <w:u w:val="single"/>
        </w:rPr>
        <w:t>усский  язык</w:t>
      </w:r>
    </w:p>
    <w:p w:rsidR="00485BAA" w:rsidRPr="00485BAA" w:rsidRDefault="00485BAA" w:rsidP="004253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1769" w:rsidRDefault="00A71769" w:rsidP="004253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Распространённые  и  нераспространённые  предложения.</w:t>
      </w:r>
    </w:p>
    <w:p w:rsidR="00485BAA" w:rsidRDefault="00485BAA" w:rsidP="004253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6C60" w:rsidRDefault="00A71769" w:rsidP="0042530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85BAA">
        <w:rPr>
          <w:rFonts w:ascii="Times New Roman" w:hAnsi="Times New Roman" w:cs="Times New Roman"/>
          <w:b/>
          <w:sz w:val="28"/>
          <w:szCs w:val="28"/>
          <w:u w:val="single"/>
        </w:rPr>
        <w:t>Повторение</w:t>
      </w:r>
      <w:proofErr w:type="gramStart"/>
      <w:r w:rsidR="00806C60" w:rsidRPr="00485BAA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  <w:r w:rsidR="00806C60" w:rsidRPr="00485BA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Вспомните:</w:t>
      </w:r>
      <w:r w:rsidRPr="00485BA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485BAA" w:rsidRPr="00485BAA" w:rsidRDefault="00485BAA" w:rsidP="0042530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71769" w:rsidRDefault="00806C60" w:rsidP="00425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1769">
        <w:rPr>
          <w:rFonts w:ascii="Times New Roman" w:hAnsi="Times New Roman" w:cs="Times New Roman"/>
          <w:sz w:val="28"/>
          <w:szCs w:val="28"/>
        </w:rPr>
        <w:t xml:space="preserve">редложения,  которые состоят  только  из главных  членов,  называются  </w:t>
      </w:r>
      <w:r w:rsidR="00A71769" w:rsidRPr="00485BAA">
        <w:rPr>
          <w:rFonts w:ascii="Times New Roman" w:hAnsi="Times New Roman" w:cs="Times New Roman"/>
          <w:b/>
          <w:sz w:val="28"/>
          <w:szCs w:val="28"/>
        </w:rPr>
        <w:t>нераспрост</w:t>
      </w:r>
      <w:r w:rsidRPr="00485BAA">
        <w:rPr>
          <w:rFonts w:ascii="Times New Roman" w:hAnsi="Times New Roman" w:cs="Times New Roman"/>
          <w:b/>
          <w:sz w:val="28"/>
          <w:szCs w:val="28"/>
        </w:rPr>
        <w:t>ранёнными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Н.П.).</w:t>
      </w:r>
    </w:p>
    <w:p w:rsidR="00806C60" w:rsidRDefault="00806C60" w:rsidP="00425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Предложения,  в  которых,  кроме главных,  есть второстепенные  члены,  называются  </w:t>
      </w:r>
      <w:r w:rsidRPr="00485BAA">
        <w:rPr>
          <w:rFonts w:ascii="Times New Roman" w:hAnsi="Times New Roman" w:cs="Times New Roman"/>
          <w:b/>
          <w:sz w:val="28"/>
          <w:szCs w:val="28"/>
        </w:rPr>
        <w:t>распространёнными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Р.П.).</w:t>
      </w:r>
    </w:p>
    <w:p w:rsidR="00485BAA" w:rsidRDefault="00485BAA" w:rsidP="00425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C60" w:rsidRDefault="00806C60" w:rsidP="004253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5BAA">
        <w:rPr>
          <w:rFonts w:ascii="Times New Roman" w:hAnsi="Times New Roman" w:cs="Times New Roman"/>
          <w:b/>
          <w:sz w:val="28"/>
          <w:szCs w:val="28"/>
          <w:u w:val="single"/>
        </w:rPr>
        <w:t>Например (з</w:t>
      </w:r>
      <w:r w:rsidR="00485BAA" w:rsidRPr="00485BAA">
        <w:rPr>
          <w:rFonts w:ascii="Times New Roman" w:hAnsi="Times New Roman" w:cs="Times New Roman"/>
          <w:b/>
          <w:sz w:val="28"/>
          <w:szCs w:val="28"/>
          <w:u w:val="single"/>
        </w:rPr>
        <w:t>аписать  в  тетрадь)</w:t>
      </w:r>
      <w:r w:rsidR="00485BAA" w:rsidRPr="00485BAA">
        <w:rPr>
          <w:rFonts w:ascii="Times New Roman" w:hAnsi="Times New Roman" w:cs="Times New Roman"/>
          <w:b/>
          <w:sz w:val="28"/>
          <w:szCs w:val="28"/>
        </w:rPr>
        <w:t>:  подчеркнуть</w:t>
      </w:r>
      <w:r w:rsidRPr="00485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BAA" w:rsidRPr="00485BAA">
        <w:rPr>
          <w:rFonts w:ascii="Times New Roman" w:hAnsi="Times New Roman" w:cs="Times New Roman"/>
          <w:b/>
          <w:sz w:val="28"/>
          <w:szCs w:val="28"/>
        </w:rPr>
        <w:t xml:space="preserve"> главные  члены  в  каждом  предложении.</w:t>
      </w:r>
    </w:p>
    <w:p w:rsidR="00485BAA" w:rsidRPr="00485BAA" w:rsidRDefault="00485BAA" w:rsidP="004253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6C60" w:rsidRDefault="00806C60" w:rsidP="00425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Растут  лопухи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806C60" w:rsidRDefault="00806C60" w:rsidP="00425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нашем  саду  растут  огромные  лопухи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806C60" w:rsidRDefault="00806C60" w:rsidP="00425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Живут  улитки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806C60" w:rsidRDefault="00806C60" w:rsidP="00425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лопухах  живут  улитки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806C60" w:rsidRDefault="00806C60" w:rsidP="00425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Спали  улитки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806C60" w:rsidRDefault="00806C60" w:rsidP="00425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 лопухами  вниз  головой  спали  улитки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485BAA" w:rsidRDefault="00485BAA" w:rsidP="00425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C60" w:rsidRPr="00485BAA" w:rsidRDefault="00806C60" w:rsidP="004253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5BAA">
        <w:rPr>
          <w:rFonts w:ascii="Times New Roman" w:hAnsi="Times New Roman" w:cs="Times New Roman"/>
          <w:b/>
          <w:sz w:val="28"/>
          <w:szCs w:val="28"/>
          <w:u w:val="single"/>
        </w:rPr>
        <w:t>Домашнее  задание:</w:t>
      </w:r>
    </w:p>
    <w:p w:rsidR="00806C60" w:rsidRPr="00485BAA" w:rsidRDefault="00806C60" w:rsidP="004253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5BAA">
        <w:rPr>
          <w:rFonts w:ascii="Times New Roman" w:hAnsi="Times New Roman" w:cs="Times New Roman"/>
          <w:b/>
          <w:sz w:val="28"/>
          <w:szCs w:val="28"/>
        </w:rPr>
        <w:t>Учебник,  стр.239,  упр. 377</w:t>
      </w:r>
      <w:r w:rsidR="00485BAA" w:rsidRPr="00485BAA">
        <w:rPr>
          <w:rFonts w:ascii="Times New Roman" w:hAnsi="Times New Roman" w:cs="Times New Roman"/>
          <w:b/>
          <w:sz w:val="28"/>
          <w:szCs w:val="28"/>
        </w:rPr>
        <w:t>, по  заданию.</w:t>
      </w:r>
    </w:p>
    <w:p w:rsidR="00485BAA" w:rsidRDefault="00485BAA" w:rsidP="00425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BAA" w:rsidRPr="000B3FC9" w:rsidRDefault="00485BAA" w:rsidP="00485B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B3FC9">
        <w:rPr>
          <w:rFonts w:ascii="Times New Roman" w:hAnsi="Times New Roman" w:cs="Times New Roman"/>
          <w:b/>
          <w:sz w:val="26"/>
          <w:szCs w:val="26"/>
          <w:u w:val="single"/>
        </w:rPr>
        <w:t>Чтение:</w:t>
      </w:r>
    </w:p>
    <w:p w:rsidR="00485BAA" w:rsidRDefault="00485BAA" w:rsidP="00485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Учебник, стр.18</w:t>
      </w:r>
      <w:r w:rsidRPr="00485BAA">
        <w:rPr>
          <w:rFonts w:ascii="Times New Roman" w:hAnsi="Times New Roman" w:cs="Times New Roman"/>
          <w:b/>
          <w:sz w:val="26"/>
          <w:szCs w:val="26"/>
        </w:rPr>
        <w:t>8</w:t>
      </w:r>
      <w:r w:rsidRPr="000B3FC9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0B3FC9">
        <w:rPr>
          <w:rFonts w:ascii="Times New Roman" w:hAnsi="Times New Roman" w:cs="Times New Roman"/>
          <w:b/>
          <w:sz w:val="26"/>
          <w:szCs w:val="26"/>
        </w:rPr>
        <w:t>Э.Асадов</w:t>
      </w:r>
      <w:proofErr w:type="spellEnd"/>
      <w:r w:rsidRPr="000B3FC9">
        <w:rPr>
          <w:rFonts w:ascii="Times New Roman" w:hAnsi="Times New Roman" w:cs="Times New Roman"/>
          <w:b/>
          <w:sz w:val="26"/>
          <w:szCs w:val="26"/>
        </w:rPr>
        <w:t xml:space="preserve"> «Дачники», </w:t>
      </w:r>
      <w:r w:rsidRPr="000B3FC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0B3FC9">
        <w:rPr>
          <w:rFonts w:ascii="Times New Roman" w:hAnsi="Times New Roman" w:cs="Times New Roman"/>
          <w:b/>
          <w:sz w:val="26"/>
          <w:szCs w:val="26"/>
        </w:rPr>
        <w:t xml:space="preserve"> часть,  выразительно  читать  и  отвечать  на  воп</w:t>
      </w:r>
      <w:r w:rsidRPr="000B3FC9">
        <w:rPr>
          <w:rFonts w:ascii="Times New Roman" w:hAnsi="Times New Roman" w:cs="Times New Roman"/>
          <w:b/>
          <w:sz w:val="28"/>
          <w:szCs w:val="28"/>
        </w:rPr>
        <w:t>росы.</w:t>
      </w:r>
    </w:p>
    <w:p w:rsidR="00485BAA" w:rsidRDefault="00485BAA" w:rsidP="00485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BAA" w:rsidRDefault="00485BAA" w:rsidP="00485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BAA" w:rsidRDefault="00485BAA" w:rsidP="00485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BAA" w:rsidRDefault="00485BAA" w:rsidP="00485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BAA" w:rsidRDefault="00485BAA" w:rsidP="00485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BAA" w:rsidRDefault="00485BAA" w:rsidP="00485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BAA" w:rsidRDefault="00485BAA" w:rsidP="00485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BAA" w:rsidRDefault="00485BAA" w:rsidP="00485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BAA" w:rsidRDefault="00485BAA" w:rsidP="00485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BAA" w:rsidRDefault="00485BAA" w:rsidP="00485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BAA" w:rsidRPr="005D4110" w:rsidRDefault="00485BAA" w:rsidP="00485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110">
        <w:rPr>
          <w:rFonts w:ascii="Times New Roman" w:hAnsi="Times New Roman" w:cs="Times New Roman"/>
          <w:b/>
          <w:sz w:val="28"/>
          <w:szCs w:val="28"/>
          <w:u w:val="single"/>
        </w:rPr>
        <w:t>30.04.  5  класс</w:t>
      </w:r>
    </w:p>
    <w:p w:rsidR="00485BAA" w:rsidRPr="005D4110" w:rsidRDefault="005D4110" w:rsidP="00485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110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485BAA" w:rsidRPr="005D4110">
        <w:rPr>
          <w:rFonts w:ascii="Times New Roman" w:hAnsi="Times New Roman" w:cs="Times New Roman"/>
          <w:b/>
          <w:sz w:val="28"/>
          <w:szCs w:val="28"/>
          <w:u w:val="single"/>
        </w:rPr>
        <w:t>усский  язык</w:t>
      </w:r>
    </w:p>
    <w:p w:rsidR="00485BAA" w:rsidRPr="005D4110" w:rsidRDefault="00485BAA" w:rsidP="00485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BAA" w:rsidRDefault="00485BAA" w:rsidP="00485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Практические  упражнения.</w:t>
      </w:r>
    </w:p>
    <w:p w:rsidR="00485BAA" w:rsidRDefault="00485BAA" w:rsidP="00485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BAA" w:rsidRDefault="00485BAA" w:rsidP="00485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110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</w:p>
    <w:p w:rsidR="005D4110" w:rsidRPr="005D4110" w:rsidRDefault="005D4110" w:rsidP="00485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BAA" w:rsidRDefault="00485BAA" w:rsidP="00485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Учебник,  стр. 236,  упр. 372.  </w:t>
      </w:r>
    </w:p>
    <w:p w:rsidR="00485BAA" w:rsidRDefault="00485BAA" w:rsidP="00485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Списать;  подчеркнуть  главные  и  второстепенные  члены  предложения.</w:t>
      </w:r>
    </w:p>
    <w:p w:rsidR="00485BAA" w:rsidRDefault="00485BAA" w:rsidP="00485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BAA" w:rsidRDefault="00485BAA" w:rsidP="00485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Учебник,  стр. 238,  упр. 376. </w:t>
      </w:r>
    </w:p>
    <w:p w:rsidR="00485BAA" w:rsidRDefault="005D4110" w:rsidP="00485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Списать; в скобках  указать, распространённое  или  нераспространённое  предложение. Подчеркнуть  главные  члены  предложения.</w:t>
      </w:r>
    </w:p>
    <w:p w:rsidR="005D4110" w:rsidRDefault="005D4110" w:rsidP="00485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4110" w:rsidRDefault="005D4110" w:rsidP="00485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D4110" w:rsidRDefault="005D4110" w:rsidP="00485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4110" w:rsidRPr="005D4110" w:rsidRDefault="005D4110" w:rsidP="00485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110">
        <w:rPr>
          <w:rFonts w:ascii="Times New Roman" w:hAnsi="Times New Roman" w:cs="Times New Roman"/>
          <w:b/>
          <w:sz w:val="28"/>
          <w:szCs w:val="28"/>
          <w:u w:val="single"/>
        </w:rPr>
        <w:t>Чтение:</w:t>
      </w:r>
    </w:p>
    <w:p w:rsidR="005D4110" w:rsidRDefault="005D4110" w:rsidP="00485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5D4110" w:rsidSect="00485BAA">
          <w:type w:val="continuous"/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Учебник,  стр. 189-191,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Ф.Абрамов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«Из  рассказов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Олёны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Даниловны»,  читать, пересказывать,  отвечать  на  вопросы.</w:t>
      </w:r>
    </w:p>
    <w:p w:rsidR="00485BAA" w:rsidRDefault="00485BAA" w:rsidP="00485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BAA" w:rsidRDefault="00485BAA" w:rsidP="00425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BAA" w:rsidRPr="00806C60" w:rsidRDefault="00485BAA" w:rsidP="004253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1769" w:rsidRPr="00A71769" w:rsidRDefault="00A71769" w:rsidP="00425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1769" w:rsidRPr="00A71769" w:rsidSect="00485BAA">
      <w:type w:val="continuous"/>
      <w:pgSz w:w="16838" w:h="11906" w:orient="landscape"/>
      <w:pgMar w:top="568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8C"/>
    <w:rsid w:val="000B3FC9"/>
    <w:rsid w:val="000F3DD2"/>
    <w:rsid w:val="003413EB"/>
    <w:rsid w:val="0042530A"/>
    <w:rsid w:val="00485BAA"/>
    <w:rsid w:val="005D4110"/>
    <w:rsid w:val="00806C60"/>
    <w:rsid w:val="00A71769"/>
    <w:rsid w:val="00BE620F"/>
    <w:rsid w:val="00D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2020-04-26T09:45:00Z</dcterms:created>
  <dcterms:modified xsi:type="dcterms:W3CDTF">2020-04-26T11:35:00Z</dcterms:modified>
</cp:coreProperties>
</file>