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0B5" w:rsidRPr="001020B5" w:rsidRDefault="001020B5" w:rsidP="001020B5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1020B5">
        <w:rPr>
          <w:rFonts w:ascii="Times New Roman" w:hAnsi="Times New Roman" w:cs="Times New Roman"/>
          <w:b/>
          <w:i/>
          <w:sz w:val="32"/>
          <w:szCs w:val="32"/>
        </w:rPr>
        <w:t>Конкурс чтецов «Живая классика»</w:t>
      </w:r>
    </w:p>
    <w:p w:rsidR="001020B5" w:rsidRPr="00292658" w:rsidRDefault="001020B5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20B5" w:rsidRPr="00292658" w:rsidRDefault="001020B5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2658">
        <w:rPr>
          <w:rFonts w:ascii="Times New Roman" w:hAnsi="Times New Roman" w:cs="Times New Roman"/>
          <w:sz w:val="28"/>
          <w:szCs w:val="28"/>
        </w:rPr>
        <w:t>«Живая классика» - самый масштабный в России проект по популяризации чтения с</w:t>
      </w:r>
      <w:r>
        <w:rPr>
          <w:rFonts w:ascii="Times New Roman" w:hAnsi="Times New Roman" w:cs="Times New Roman"/>
          <w:sz w:val="28"/>
          <w:szCs w:val="28"/>
        </w:rPr>
        <w:t>реди детей, его главная задача -</w:t>
      </w:r>
      <w:r w:rsidRPr="00292658">
        <w:rPr>
          <w:rFonts w:ascii="Times New Roman" w:hAnsi="Times New Roman" w:cs="Times New Roman"/>
          <w:sz w:val="28"/>
          <w:szCs w:val="28"/>
        </w:rPr>
        <w:t xml:space="preserve"> воспитать в подростках любовь к художественной литературе.</w:t>
      </w:r>
    </w:p>
    <w:p w:rsidR="001020B5" w:rsidRDefault="001020B5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2658">
        <w:rPr>
          <w:rFonts w:ascii="Times New Roman" w:hAnsi="Times New Roman" w:cs="Times New Roman"/>
          <w:sz w:val="28"/>
          <w:szCs w:val="28"/>
        </w:rPr>
        <w:t xml:space="preserve">Приобщить читателей к чтению классической литературы постарались </w:t>
      </w:r>
      <w:r>
        <w:rPr>
          <w:rFonts w:ascii="Times New Roman" w:hAnsi="Times New Roman" w:cs="Times New Roman"/>
          <w:sz w:val="28"/>
          <w:szCs w:val="28"/>
        </w:rPr>
        <w:t xml:space="preserve">сотрудники школы-интерната: </w:t>
      </w:r>
      <w:r w:rsidRPr="00292658">
        <w:rPr>
          <w:rFonts w:ascii="Times New Roman" w:hAnsi="Times New Roman" w:cs="Times New Roman"/>
          <w:sz w:val="28"/>
          <w:szCs w:val="28"/>
        </w:rPr>
        <w:t>заведующая ш</w:t>
      </w:r>
      <w:r>
        <w:rPr>
          <w:rFonts w:ascii="Times New Roman" w:hAnsi="Times New Roman" w:cs="Times New Roman"/>
          <w:sz w:val="28"/>
          <w:szCs w:val="28"/>
        </w:rPr>
        <w:t>кольной библиотекой Васильева Евгения Витальевна и</w:t>
      </w:r>
      <w:r w:rsidRPr="00292658">
        <w:rPr>
          <w:rFonts w:ascii="Times New Roman" w:hAnsi="Times New Roman" w:cs="Times New Roman"/>
          <w:sz w:val="28"/>
          <w:szCs w:val="28"/>
        </w:rPr>
        <w:t xml:space="preserve"> учител</w:t>
      </w:r>
      <w:r>
        <w:rPr>
          <w:rFonts w:ascii="Times New Roman" w:hAnsi="Times New Roman" w:cs="Times New Roman"/>
          <w:sz w:val="28"/>
          <w:szCs w:val="28"/>
        </w:rPr>
        <w:t xml:space="preserve">ь русского языка и литературы Кашперовская Татьяна Геннадьевна. </w:t>
      </w:r>
      <w:r w:rsidRPr="002926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0B5" w:rsidRDefault="001020B5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292658">
        <w:rPr>
          <w:rFonts w:ascii="Times New Roman" w:hAnsi="Times New Roman" w:cs="Times New Roman"/>
          <w:sz w:val="28"/>
          <w:szCs w:val="28"/>
        </w:rPr>
        <w:t>рамках Всероссийской акции «Живая классика»</w:t>
      </w:r>
      <w:r>
        <w:rPr>
          <w:rFonts w:ascii="Times New Roman" w:hAnsi="Times New Roman" w:cs="Times New Roman"/>
          <w:sz w:val="28"/>
          <w:szCs w:val="28"/>
        </w:rPr>
        <w:t>, 24 ноября 2020 года, они  прове</w:t>
      </w:r>
      <w:r w:rsidRPr="0029265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92658">
        <w:rPr>
          <w:rFonts w:ascii="Times New Roman" w:hAnsi="Times New Roman" w:cs="Times New Roman"/>
          <w:sz w:val="28"/>
          <w:szCs w:val="28"/>
        </w:rPr>
        <w:t xml:space="preserve"> конкурс юных чтецов </w:t>
      </w:r>
      <w:r>
        <w:rPr>
          <w:rFonts w:ascii="Times New Roman" w:hAnsi="Times New Roman" w:cs="Times New Roman"/>
          <w:sz w:val="28"/>
          <w:szCs w:val="28"/>
        </w:rPr>
        <w:t>среди учащихся 5-9 классов.</w:t>
      </w:r>
      <w:r w:rsidRPr="002926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20B5" w:rsidRDefault="001020B5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02D2" w:rsidRDefault="008902D2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077217"/>
            <wp:effectExtent l="19050" t="0" r="0" b="0"/>
            <wp:docPr id="1" name="Рисунок 1" descr="D:\рабочий стол\библио\Конкурс стихов Живая классика\на сайт\IMG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библио\Конкурс стихов Живая классика\на сайт\IMG_01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D2" w:rsidRDefault="008902D2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077217"/>
            <wp:effectExtent l="19050" t="0" r="0" b="0"/>
            <wp:docPr id="2" name="Рисунок 2" descr="D:\рабочий стол\библио\Конкурс стихов Живая классика\на сайт\IMG_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библио\Конкурс стихов Живая классика\на сайт\IMG_0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FA" w:rsidRPr="00292658" w:rsidRDefault="00F111FA" w:rsidP="00F111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11FA" w:rsidRDefault="00F111FA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111FA" w:rsidRDefault="00F111FA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2658">
        <w:rPr>
          <w:rFonts w:ascii="Times New Roman" w:hAnsi="Times New Roman" w:cs="Times New Roman"/>
          <w:sz w:val="28"/>
          <w:szCs w:val="28"/>
        </w:rPr>
        <w:t>Участники конкурса показали мастерство выразительного чтения стихотворений поэтов-классиков: А. Пушкин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92658">
        <w:rPr>
          <w:rFonts w:ascii="Times New Roman" w:hAnsi="Times New Roman" w:cs="Times New Roman"/>
          <w:sz w:val="28"/>
          <w:szCs w:val="28"/>
        </w:rPr>
        <w:t>, М. Лермонтов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Pr="00292658">
        <w:rPr>
          <w:rFonts w:ascii="Times New Roman" w:hAnsi="Times New Roman" w:cs="Times New Roman"/>
          <w:sz w:val="28"/>
          <w:szCs w:val="28"/>
        </w:rPr>
        <w:t xml:space="preserve"> К. Бальмонт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92658">
        <w:rPr>
          <w:rFonts w:ascii="Times New Roman" w:hAnsi="Times New Roman" w:cs="Times New Roman"/>
          <w:sz w:val="28"/>
          <w:szCs w:val="28"/>
        </w:rPr>
        <w:t>, А. Фет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92658">
        <w:rPr>
          <w:rFonts w:ascii="Times New Roman" w:hAnsi="Times New Roman" w:cs="Times New Roman"/>
          <w:sz w:val="28"/>
          <w:szCs w:val="28"/>
        </w:rPr>
        <w:t>, А. Прокофьев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92658">
        <w:rPr>
          <w:rFonts w:ascii="Times New Roman" w:hAnsi="Times New Roman" w:cs="Times New Roman"/>
          <w:sz w:val="28"/>
          <w:szCs w:val="28"/>
        </w:rPr>
        <w:t>, С. Есенин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292658">
        <w:rPr>
          <w:rFonts w:ascii="Times New Roman" w:hAnsi="Times New Roman" w:cs="Times New Roman"/>
          <w:sz w:val="28"/>
          <w:szCs w:val="28"/>
        </w:rPr>
        <w:t xml:space="preserve"> А. Барто, </w:t>
      </w:r>
      <w:r>
        <w:rPr>
          <w:rFonts w:ascii="Times New Roman" w:hAnsi="Times New Roman" w:cs="Times New Roman"/>
          <w:sz w:val="28"/>
          <w:szCs w:val="28"/>
        </w:rPr>
        <w:t>Р. Рождественского и других поэтов.</w:t>
      </w:r>
    </w:p>
    <w:p w:rsidR="00F111FA" w:rsidRDefault="00F111FA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2658">
        <w:rPr>
          <w:rFonts w:ascii="Times New Roman" w:hAnsi="Times New Roman" w:cs="Times New Roman"/>
          <w:sz w:val="28"/>
          <w:szCs w:val="28"/>
        </w:rPr>
        <w:t>Проведение конкурса способствовало пропаганде поэтического художественного слова, расширению творческих контактов между учащимися.</w:t>
      </w:r>
    </w:p>
    <w:p w:rsidR="00F111FA" w:rsidRDefault="00F111FA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б</w:t>
      </w:r>
      <w:r w:rsidRPr="00292658">
        <w:rPr>
          <w:rFonts w:ascii="Times New Roman" w:hAnsi="Times New Roman" w:cs="Times New Roman"/>
          <w:sz w:val="28"/>
          <w:szCs w:val="28"/>
        </w:rPr>
        <w:t xml:space="preserve">ыла оформлена выставка </w:t>
      </w:r>
      <w:r>
        <w:rPr>
          <w:rFonts w:ascii="Times New Roman" w:hAnsi="Times New Roman" w:cs="Times New Roman"/>
          <w:sz w:val="28"/>
          <w:szCs w:val="28"/>
        </w:rPr>
        <w:t>произведений великих русских и советских поэтов и писателей</w:t>
      </w:r>
      <w:r w:rsidRPr="00292658">
        <w:rPr>
          <w:rFonts w:ascii="Times New Roman" w:hAnsi="Times New Roman" w:cs="Times New Roman"/>
          <w:sz w:val="28"/>
          <w:szCs w:val="28"/>
        </w:rPr>
        <w:t xml:space="preserve"> «Живая классика»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20B5" w:rsidRDefault="00F111FA" w:rsidP="00F111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35A5B" w:rsidRDefault="00F35A5B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077217"/>
            <wp:effectExtent l="19050" t="0" r="0" b="0"/>
            <wp:docPr id="4" name="Рисунок 2" descr="D:\рабочий стол\библио\Конкурс стихов Живая классика\фото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библио\Конкурс стихов Живая классика\фото\IMG_0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FA" w:rsidRDefault="00F111FA" w:rsidP="00F111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11FA" w:rsidRDefault="00D7662E" w:rsidP="00F111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111FA" w:rsidRPr="00292658">
        <w:rPr>
          <w:rFonts w:ascii="Times New Roman" w:hAnsi="Times New Roman" w:cs="Times New Roman"/>
          <w:sz w:val="28"/>
          <w:szCs w:val="28"/>
        </w:rPr>
        <w:t>Все учащиеся выступили достойно, стихотворения соответствовали тематике и возрасту детей. В каждом ребенке была видна особая индивидуальность.</w:t>
      </w:r>
    </w:p>
    <w:p w:rsidR="00F35A5B" w:rsidRDefault="00F35A5B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02D2" w:rsidRDefault="008902D2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077217"/>
            <wp:effectExtent l="19050" t="0" r="0" b="0"/>
            <wp:docPr id="5" name="Рисунок 4" descr="D:\рабочий стол\библио\Конкурс стихов Живая классика\фото\IMG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библио\Конкурс стихов Живая классика\фото\IMG_0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D2" w:rsidRDefault="008902D2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902D2" w:rsidRDefault="008902D2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077217"/>
            <wp:effectExtent l="19050" t="0" r="0" b="0"/>
            <wp:docPr id="6" name="Рисунок 5" descr="D:\рабочий стол\библио\Конкурс стихов Живая классика\на сайт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библио\Конкурс стихов Живая классика\на сайт\IMG_0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90E" w:rsidRDefault="00FD690E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2658">
        <w:rPr>
          <w:rFonts w:ascii="Times New Roman" w:hAnsi="Times New Roman" w:cs="Times New Roman"/>
          <w:sz w:val="28"/>
          <w:szCs w:val="28"/>
        </w:rPr>
        <w:t>Оценивало артистов жюри по следующим критериям: знание текста, интонационная выразительность речи.</w:t>
      </w:r>
    </w:p>
    <w:p w:rsidR="001020B5" w:rsidRDefault="008902D2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077217"/>
            <wp:effectExtent l="19050" t="0" r="0" b="0"/>
            <wp:docPr id="7" name="Рисунок 6" descr="D:\рабочий стол\библио\Конкурс стихов Живая классика\на сайт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библио\Конкурс стихов Живая классика\на сайт\IMG_0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62E">
        <w:rPr>
          <w:rFonts w:ascii="Times New Roman" w:hAnsi="Times New Roman" w:cs="Times New Roman"/>
          <w:sz w:val="28"/>
          <w:szCs w:val="28"/>
        </w:rPr>
        <w:tab/>
      </w:r>
      <w:r w:rsidR="00F111FA">
        <w:rPr>
          <w:rFonts w:ascii="Times New Roman" w:hAnsi="Times New Roman" w:cs="Times New Roman"/>
          <w:sz w:val="28"/>
          <w:szCs w:val="28"/>
        </w:rPr>
        <w:t>У</w:t>
      </w:r>
      <w:r w:rsidR="001020B5" w:rsidRPr="00292658">
        <w:rPr>
          <w:rFonts w:ascii="Times New Roman" w:hAnsi="Times New Roman" w:cs="Times New Roman"/>
          <w:sz w:val="28"/>
          <w:szCs w:val="28"/>
        </w:rPr>
        <w:t>ча</w:t>
      </w:r>
      <w:r w:rsidR="001020B5">
        <w:rPr>
          <w:rFonts w:ascii="Times New Roman" w:hAnsi="Times New Roman" w:cs="Times New Roman"/>
          <w:sz w:val="28"/>
          <w:szCs w:val="28"/>
        </w:rPr>
        <w:t xml:space="preserve">стники </w:t>
      </w:r>
      <w:r w:rsidR="001020B5" w:rsidRPr="00292658">
        <w:rPr>
          <w:rFonts w:ascii="Times New Roman" w:hAnsi="Times New Roman" w:cs="Times New Roman"/>
          <w:sz w:val="28"/>
          <w:szCs w:val="28"/>
        </w:rPr>
        <w:t xml:space="preserve"> конкурса выступили достойно </w:t>
      </w:r>
      <w:r w:rsidR="001020B5">
        <w:rPr>
          <w:rFonts w:ascii="Times New Roman" w:hAnsi="Times New Roman" w:cs="Times New Roman"/>
          <w:sz w:val="28"/>
          <w:szCs w:val="28"/>
        </w:rPr>
        <w:t xml:space="preserve">и </w:t>
      </w:r>
      <w:r w:rsidR="001020B5" w:rsidRPr="00292658">
        <w:rPr>
          <w:rFonts w:ascii="Times New Roman" w:hAnsi="Times New Roman" w:cs="Times New Roman"/>
          <w:sz w:val="28"/>
          <w:szCs w:val="28"/>
        </w:rPr>
        <w:t xml:space="preserve"> получили благодарность за активное участие </w:t>
      </w:r>
      <w:r w:rsidR="001020B5">
        <w:rPr>
          <w:rFonts w:ascii="Times New Roman" w:hAnsi="Times New Roman" w:cs="Times New Roman"/>
          <w:sz w:val="28"/>
          <w:szCs w:val="28"/>
        </w:rPr>
        <w:t xml:space="preserve">в </w:t>
      </w:r>
      <w:r w:rsidR="001020B5" w:rsidRPr="00292658">
        <w:rPr>
          <w:rFonts w:ascii="Times New Roman" w:hAnsi="Times New Roman" w:cs="Times New Roman"/>
          <w:sz w:val="28"/>
          <w:szCs w:val="28"/>
        </w:rPr>
        <w:t>конкурсе</w:t>
      </w:r>
      <w:r w:rsidR="001020B5">
        <w:rPr>
          <w:rFonts w:ascii="Times New Roman" w:hAnsi="Times New Roman" w:cs="Times New Roman"/>
          <w:sz w:val="28"/>
          <w:szCs w:val="28"/>
        </w:rPr>
        <w:t>.</w:t>
      </w:r>
      <w:r w:rsidR="001020B5" w:rsidRPr="0029265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902D2" w:rsidRDefault="008902D2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077217"/>
            <wp:effectExtent l="19050" t="0" r="0" b="0"/>
            <wp:docPr id="8" name="Рисунок 7" descr="D:\рабочий стол\библио\Конкурс стихов Живая классика\на сайт\IMG_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библио\Конкурс стихов Живая классика\на сайт\IMG_0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2D2" w:rsidRDefault="008902D2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020B5" w:rsidRDefault="001020B5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92658">
        <w:rPr>
          <w:rFonts w:ascii="Times New Roman" w:hAnsi="Times New Roman" w:cs="Times New Roman"/>
          <w:sz w:val="28"/>
          <w:szCs w:val="28"/>
        </w:rPr>
        <w:t xml:space="preserve">Литературу невозможно представить без классики. </w:t>
      </w:r>
      <w:r>
        <w:rPr>
          <w:rFonts w:ascii="Times New Roman" w:hAnsi="Times New Roman" w:cs="Times New Roman"/>
          <w:sz w:val="28"/>
          <w:szCs w:val="28"/>
        </w:rPr>
        <w:t>Она проверена временем</w:t>
      </w:r>
      <w:r w:rsidRPr="00292658">
        <w:rPr>
          <w:rFonts w:ascii="Times New Roman" w:hAnsi="Times New Roman" w:cs="Times New Roman"/>
          <w:sz w:val="28"/>
          <w:szCs w:val="28"/>
        </w:rPr>
        <w:t>. Ей не страшны время и обстоятельства</w:t>
      </w:r>
      <w:r w:rsidR="00FD690E">
        <w:rPr>
          <w:rFonts w:ascii="Times New Roman" w:hAnsi="Times New Roman" w:cs="Times New Roman"/>
          <w:sz w:val="28"/>
          <w:szCs w:val="28"/>
        </w:rPr>
        <w:t>.</w:t>
      </w:r>
    </w:p>
    <w:p w:rsidR="001020B5" w:rsidRDefault="00B52586" w:rsidP="001020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077217"/>
            <wp:effectExtent l="19050" t="0" r="0" b="0"/>
            <wp:docPr id="9" name="Рисунок 8" descr="D:\рабочий стол\библио\Конкурс стихов Живая классика\на сайт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библио\Конкурс стихов Живая классика\на сайт\IMG_01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2B" w:rsidRPr="00FD690E" w:rsidRDefault="001020B5" w:rsidP="00FD690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D690E">
        <w:rPr>
          <w:rFonts w:ascii="Times New Roman" w:hAnsi="Times New Roman" w:cs="Times New Roman"/>
          <w:b/>
          <w:i/>
          <w:sz w:val="28"/>
          <w:szCs w:val="28"/>
        </w:rPr>
        <w:t xml:space="preserve">Читайте русскую классику, ведь именно она лежит </w:t>
      </w:r>
      <w:r w:rsidR="00FD690E">
        <w:rPr>
          <w:rFonts w:ascii="Times New Roman" w:hAnsi="Times New Roman" w:cs="Times New Roman"/>
          <w:b/>
          <w:i/>
          <w:sz w:val="28"/>
          <w:szCs w:val="28"/>
        </w:rPr>
        <w:t>в основе современной литературы!</w:t>
      </w:r>
    </w:p>
    <w:sectPr w:rsidR="0047252B" w:rsidRPr="00FD690E" w:rsidSect="00EF1FD9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20B5"/>
    <w:rsid w:val="001020B5"/>
    <w:rsid w:val="00124EFC"/>
    <w:rsid w:val="0047252B"/>
    <w:rsid w:val="00526A21"/>
    <w:rsid w:val="006F61B8"/>
    <w:rsid w:val="008902D2"/>
    <w:rsid w:val="00AA1683"/>
    <w:rsid w:val="00B52586"/>
    <w:rsid w:val="00D7662E"/>
    <w:rsid w:val="00F111FA"/>
    <w:rsid w:val="00F35A5B"/>
    <w:rsid w:val="00FD6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20B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902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2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6</cp:revision>
  <dcterms:created xsi:type="dcterms:W3CDTF">2020-11-28T05:04:00Z</dcterms:created>
  <dcterms:modified xsi:type="dcterms:W3CDTF">2020-11-28T06:02:00Z</dcterms:modified>
</cp:coreProperties>
</file>