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38" w:rsidRDefault="00BD0438"/>
    <w:tbl>
      <w:tblPr>
        <w:tblStyle w:val="af3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/>
      </w:tblPr>
      <w:tblGrid>
        <w:gridCol w:w="5306"/>
        <w:gridCol w:w="5307"/>
        <w:gridCol w:w="5307"/>
      </w:tblGrid>
      <w:tr w:rsidR="000201D0" w:rsidTr="00DE284C">
        <w:trPr>
          <w:trHeight w:val="1496"/>
        </w:trPr>
        <w:tc>
          <w:tcPr>
            <w:tcW w:w="5306" w:type="dxa"/>
          </w:tcPr>
          <w:p w:rsidR="00DE284C" w:rsidRDefault="001C026E" w:rsidP="00BD0438">
            <w:pPr>
              <w:spacing w:line="300" w:lineRule="atLeast"/>
              <w:ind w:left="720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DE284C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Рекомендуемые </w:t>
            </w:r>
          </w:p>
          <w:p w:rsidR="00BD0438" w:rsidRPr="00DE284C" w:rsidRDefault="001C026E" w:rsidP="00BD0438">
            <w:pPr>
              <w:spacing w:line="300" w:lineRule="atLeast"/>
              <w:ind w:left="720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DE284C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  <w:t>интернет-ресурсы:</w:t>
            </w:r>
          </w:p>
          <w:p w:rsidR="00BD0438" w:rsidRDefault="00BD0438" w:rsidP="00BD5145">
            <w:pPr>
              <w:spacing w:line="300" w:lineRule="atLeast"/>
              <w:rPr>
                <w:rFonts w:ascii="Times New Roman" w:eastAsia="Times New Roman" w:hAnsi="Times New Roman"/>
                <w:b/>
                <w:bCs/>
                <w:color w:val="38761D"/>
                <w:sz w:val="28"/>
                <w:szCs w:val="28"/>
                <w:lang w:eastAsia="ru-RU"/>
              </w:rPr>
            </w:pPr>
          </w:p>
          <w:p w:rsidR="00103E93" w:rsidRDefault="00BF474B" w:rsidP="00BD5145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Детский портал "Солнышко</w:t>
            </w:r>
          </w:p>
          <w:p w:rsidR="00BF474B" w:rsidRPr="00BD5145" w:rsidRDefault="00BF474B" w:rsidP="00BD5145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DE284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"</w:t>
            </w:r>
            <w:hyperlink r:id="rId5" w:history="1">
              <w:r w:rsidRPr="00DE284C">
                <w:rPr>
                  <w:rStyle w:val="af6"/>
                  <w:rFonts w:ascii="Arial" w:hAnsi="Arial" w:cs="Arial"/>
                  <w:b/>
                  <w:bCs/>
                  <w:color w:val="0070C0"/>
                  <w:sz w:val="20"/>
                  <w:szCs w:val="20"/>
                  <w:shd w:val="clear" w:color="auto" w:fill="FFFFFF"/>
                </w:rPr>
                <w:t>http://www.solnet.ee/</w:t>
              </w:r>
            </w:hyperlink>
          </w:p>
          <w:p w:rsidR="00BF474B" w:rsidRPr="00BD5145" w:rsidRDefault="00BF474B" w:rsidP="00BD5145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Дефектолог.ru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  <w:hyperlink r:id="rId6" w:history="1">
              <w:r w:rsidRPr="00DE284C">
                <w:rPr>
                  <w:rStyle w:val="af6"/>
                  <w:rFonts w:ascii="Arial" w:hAnsi="Arial" w:cs="Arial"/>
                  <w:b/>
                  <w:bCs/>
                  <w:color w:val="0070C0"/>
                  <w:sz w:val="20"/>
                  <w:szCs w:val="20"/>
                  <w:shd w:val="clear" w:color="auto" w:fill="FFFFFF"/>
                </w:rPr>
                <w:t>http://defectolog.ru/</w:t>
              </w:r>
            </w:hyperlink>
          </w:p>
          <w:p w:rsidR="00103E93" w:rsidRPr="00BD5145" w:rsidRDefault="00BF474B" w:rsidP="00BD5145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Наши детки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  <w:hyperlink r:id="rId7" w:history="1">
              <w:r w:rsidRPr="00DE284C">
                <w:rPr>
                  <w:rStyle w:val="af6"/>
                  <w:rFonts w:ascii="Arial" w:hAnsi="Arial" w:cs="Arial"/>
                  <w:b/>
                  <w:bCs/>
                  <w:color w:val="0070C0"/>
                  <w:sz w:val="20"/>
                  <w:szCs w:val="20"/>
                  <w:shd w:val="clear" w:color="auto" w:fill="FFFFFF"/>
                </w:rPr>
                <w:t>http://www.ourkids.ru/</w:t>
              </w:r>
            </w:hyperlink>
          </w:p>
          <w:p w:rsidR="00103E93" w:rsidRPr="00DE284C" w:rsidRDefault="00103E93" w:rsidP="00BD5145">
            <w:pPr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DE284C">
              <w:rPr>
                <w:rFonts w:ascii="Arial" w:hAnsi="Arial" w:cs="Arial"/>
                <w:bCs/>
                <w:iCs/>
                <w:color w:val="333333"/>
                <w:sz w:val="20"/>
                <w:szCs w:val="20"/>
                <w:shd w:val="clear" w:color="auto" w:fill="FFFFFF"/>
              </w:rPr>
              <w:t>Болтунишка</w:t>
            </w:r>
            <w:r w:rsidRPr="00DE284C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103E93" w:rsidRPr="00BD5145" w:rsidRDefault="009546F5" w:rsidP="00BD5145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hyperlink r:id="rId8" w:history="1">
              <w:r w:rsidR="00103E93" w:rsidRPr="00DE284C">
                <w:rPr>
                  <w:rStyle w:val="af6"/>
                  <w:rFonts w:ascii="Arial" w:hAnsi="Arial" w:cs="Arial"/>
                  <w:b/>
                  <w:bCs/>
                  <w:color w:val="0070C0"/>
                  <w:sz w:val="20"/>
                  <w:szCs w:val="20"/>
                  <w:shd w:val="clear" w:color="auto" w:fill="FFFFFF"/>
                </w:rPr>
                <w:t>www.boltun-spb.ru</w:t>
              </w:r>
            </w:hyperlink>
          </w:p>
          <w:p w:rsidR="00103E93" w:rsidRPr="00BD5145" w:rsidRDefault="00103E93" w:rsidP="00BD5145">
            <w:pPr>
              <w:rPr>
                <w:rFonts w:ascii="Arial" w:hAnsi="Arial" w:cs="Arial"/>
                <w:b/>
                <w:color w:val="002060"/>
                <w:sz w:val="20"/>
                <w:szCs w:val="20"/>
                <w:shd w:val="clear" w:color="auto" w:fill="FFFFFF"/>
              </w:rPr>
            </w:pPr>
            <w:proofErr w:type="spellStart"/>
            <w:r w:rsidRPr="00103E9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Логозаврия</w:t>
            </w:r>
            <w:proofErr w:type="spellEnd"/>
            <w:r w:rsidRPr="00103E9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 сайт детских компьютерных игр </w:t>
            </w:r>
            <w:hyperlink r:id="rId9" w:history="1">
              <w:r w:rsidRPr="00DE284C">
                <w:rPr>
                  <w:rStyle w:val="af6"/>
                  <w:rFonts w:ascii="Arial" w:hAnsi="Arial" w:cs="Arial"/>
                  <w:b/>
                  <w:color w:val="0070C0"/>
                  <w:sz w:val="20"/>
                  <w:szCs w:val="20"/>
                  <w:shd w:val="clear" w:color="auto" w:fill="FFFFFF"/>
                </w:rPr>
                <w:t>http://logozavr.ru/</w:t>
              </w:r>
            </w:hyperlink>
          </w:p>
          <w:p w:rsidR="00103E93" w:rsidRDefault="00103E93" w:rsidP="00BD5145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Мерсибо</w:t>
            </w:r>
            <w:proofErr w:type="spellEnd"/>
          </w:p>
          <w:p w:rsidR="00DE284C" w:rsidRPr="00BD5145" w:rsidRDefault="009546F5" w:rsidP="00BD5145">
            <w:pP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hyperlink r:id="rId10" w:tgtFrame="_blank" w:history="1">
              <w:r w:rsidR="00103E93" w:rsidRPr="00DE284C">
                <w:rPr>
                  <w:rStyle w:val="af6"/>
                  <w:rFonts w:ascii="Arial" w:hAnsi="Arial" w:cs="Arial"/>
                  <w:b/>
                  <w:color w:val="0070C0"/>
                  <w:sz w:val="20"/>
                  <w:szCs w:val="20"/>
                  <w:shd w:val="clear" w:color="auto" w:fill="FFFFFF"/>
                </w:rPr>
                <w:t>https://mersibo.ru</w:t>
              </w:r>
            </w:hyperlink>
          </w:p>
          <w:p w:rsidR="001C026E" w:rsidRDefault="001C026E" w:rsidP="00BD514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C026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«Дошколёнок» - журнал для  деток и их родителей</w:t>
            </w:r>
          </w:p>
          <w:p w:rsidR="00DE284C" w:rsidRPr="00BD5145" w:rsidRDefault="001C026E" w:rsidP="00BD5145">
            <w:pPr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r w:rsidRPr="00DE284C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shd w:val="clear" w:color="auto" w:fill="FFFFFF"/>
              </w:rPr>
              <w:t>www.kindereducation.com</w:t>
            </w:r>
          </w:p>
          <w:p w:rsidR="001C026E" w:rsidRPr="00DE284C" w:rsidRDefault="001C026E" w:rsidP="00BD5145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E284C">
              <w:rPr>
                <w:rFonts w:ascii="Arial" w:hAnsi="Arial" w:cs="Arial"/>
                <w:sz w:val="20"/>
                <w:szCs w:val="20"/>
              </w:rPr>
              <w:t>Дефектологиядлявас</w:t>
            </w:r>
          </w:p>
          <w:p w:rsidR="001C026E" w:rsidRPr="00DE284C" w:rsidRDefault="001C026E" w:rsidP="00BD5145">
            <w:pP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u w:val="single"/>
                <w:lang w:eastAsia="ru-RU"/>
              </w:rPr>
            </w:pPr>
            <w:r w:rsidRPr="00DE284C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>http://defectus.ru</w:t>
            </w:r>
            <w:r w:rsidRPr="00DE284C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>/</w:t>
            </w:r>
          </w:p>
          <w:p w:rsidR="00BD5145" w:rsidRPr="00BD5145" w:rsidRDefault="00BD5145" w:rsidP="00BD514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5145" w:rsidRDefault="00BD5145" w:rsidP="00BD5145">
            <w:pPr>
              <w:ind w:firstLine="142"/>
              <w:jc w:val="center"/>
              <w:rPr>
                <w:rFonts w:cstheme="minorBidi"/>
                <w:b/>
                <w:i/>
                <w:color w:val="0070C0"/>
                <w:sz w:val="28"/>
                <w:szCs w:val="28"/>
              </w:rPr>
            </w:pPr>
          </w:p>
          <w:p w:rsidR="00BD5145" w:rsidRDefault="00BD5145" w:rsidP="00BD5145">
            <w:pPr>
              <w:ind w:firstLine="142"/>
              <w:jc w:val="center"/>
              <w:rPr>
                <w:rFonts w:cstheme="minorBidi"/>
                <w:b/>
                <w:i/>
                <w:color w:val="0070C0"/>
                <w:sz w:val="28"/>
                <w:szCs w:val="28"/>
              </w:rPr>
            </w:pPr>
          </w:p>
          <w:p w:rsidR="00BD5145" w:rsidRPr="00BD5145" w:rsidRDefault="00BD5145" w:rsidP="00BD5145">
            <w:pPr>
              <w:ind w:firstLine="142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D5145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Успех коррекционного обучения детей во многом зависит от того, насколько четко  будет организовано  наше с Вами взаимодействие.</w:t>
            </w:r>
          </w:p>
          <w:p w:rsidR="00BD5145" w:rsidRPr="00BD5145" w:rsidRDefault="00BD5145" w:rsidP="00BD5145">
            <w:pPr>
              <w:jc w:val="center"/>
              <w:rPr>
                <w:rFonts w:ascii="Times New Roman" w:hAnsi="Times New Roman"/>
                <w:color w:val="002060"/>
              </w:rPr>
            </w:pPr>
            <w:r w:rsidRPr="00BD5145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Надеемся, что Вы станете     заинтересованными, активными и действенными участниками коррекционного процесса.</w:t>
            </w:r>
          </w:p>
          <w:p w:rsidR="00BD5145" w:rsidRPr="00BD5145" w:rsidRDefault="00BD5145" w:rsidP="00BD5145">
            <w:pPr>
              <w:jc w:val="right"/>
              <w:rPr>
                <w:rFonts w:cstheme="minorBidi"/>
                <w:b/>
                <w:i/>
                <w:color w:val="FF0000"/>
              </w:rPr>
            </w:pPr>
          </w:p>
          <w:p w:rsidR="00BD5145" w:rsidRPr="00BD5145" w:rsidRDefault="00BD5145" w:rsidP="00BD5145">
            <w:pPr>
              <w:jc w:val="right"/>
              <w:rPr>
                <w:rFonts w:ascii="Times New Roman" w:hAnsi="Times New Roman"/>
                <w:i/>
              </w:rPr>
            </w:pPr>
            <w:r w:rsidRPr="00BD5145">
              <w:rPr>
                <w:rFonts w:ascii="Times New Roman" w:hAnsi="Times New Roman"/>
                <w:i/>
              </w:rPr>
              <w:t>С уважением,</w:t>
            </w:r>
          </w:p>
          <w:p w:rsidR="00BD5145" w:rsidRPr="00BD5145" w:rsidRDefault="00BD5145" w:rsidP="00BD5145">
            <w:pPr>
              <w:jc w:val="right"/>
              <w:rPr>
                <w:rFonts w:ascii="Times New Roman" w:hAnsi="Times New Roman"/>
                <w:i/>
              </w:rPr>
            </w:pPr>
            <w:r w:rsidRPr="00BD5145">
              <w:rPr>
                <w:rFonts w:ascii="Times New Roman" w:hAnsi="Times New Roman"/>
                <w:i/>
              </w:rPr>
              <w:t>учителя - логопеды,</w:t>
            </w:r>
          </w:p>
          <w:p w:rsidR="00BD5145" w:rsidRPr="00BD5145" w:rsidRDefault="00BD5145" w:rsidP="00BD5145">
            <w:pPr>
              <w:jc w:val="right"/>
              <w:rPr>
                <w:rFonts w:ascii="Times New Roman" w:hAnsi="Times New Roman"/>
                <w:i/>
              </w:rPr>
            </w:pPr>
            <w:r w:rsidRPr="00BD5145">
              <w:rPr>
                <w:rFonts w:ascii="Times New Roman" w:hAnsi="Times New Roman"/>
                <w:i/>
              </w:rPr>
              <w:t>Гузий М.А.</w:t>
            </w:r>
          </w:p>
          <w:p w:rsidR="00BD0438" w:rsidRDefault="00BD5145" w:rsidP="00BD5145">
            <w:pPr>
              <w:spacing w:line="300" w:lineRule="atLeast"/>
              <w:ind w:left="720"/>
              <w:jc w:val="right"/>
              <w:rPr>
                <w:rFonts w:ascii="Times New Roman" w:eastAsia="Times New Roman" w:hAnsi="Times New Roman"/>
                <w:b/>
                <w:bCs/>
                <w:color w:val="38761D"/>
                <w:sz w:val="28"/>
                <w:szCs w:val="28"/>
                <w:lang w:eastAsia="ru-RU"/>
              </w:rPr>
            </w:pPr>
            <w:r w:rsidRPr="00BD5145">
              <w:rPr>
                <w:rFonts w:ascii="Times New Roman" w:hAnsi="Times New Roman"/>
                <w:i/>
              </w:rPr>
              <w:t>Мотина Е.Н.</w:t>
            </w:r>
          </w:p>
          <w:p w:rsidR="00BD5145" w:rsidRDefault="00BD5145" w:rsidP="001C026E">
            <w:pPr>
              <w:spacing w:line="300" w:lineRule="atLeast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 w:rsidR="00BD5145" w:rsidRDefault="00BD5145" w:rsidP="001C026E">
            <w:pPr>
              <w:spacing w:line="300" w:lineRule="atLeast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 w:rsidR="00BD5145" w:rsidRDefault="00BD5145" w:rsidP="001C026E">
            <w:pPr>
              <w:spacing w:line="300" w:lineRule="atLeast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 w:rsidR="00BD0438" w:rsidRPr="00920FB3" w:rsidRDefault="00BD0438" w:rsidP="001C026E">
            <w:pPr>
              <w:spacing w:line="300" w:lineRule="atLeast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 w:rsidRPr="00920FB3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  <w:lastRenderedPageBreak/>
              <w:t>Упражнения для развития дыхания детей с нарушениями речи</w:t>
            </w:r>
          </w:p>
          <w:p w:rsidR="00BD0438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Pr="00920FB3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0FB3">
              <w:rPr>
                <w:rFonts w:ascii="Times New Roman" w:eastAsia="Times New Roman" w:hAnsi="Times New Roman"/>
                <w:lang w:eastAsia="ru-RU"/>
              </w:rPr>
              <w:t>1.</w:t>
            </w:r>
            <w:r w:rsidRPr="00920FB3">
              <w:rPr>
                <w:rFonts w:ascii="Times New Roman" w:eastAsia="Times New Roman" w:hAnsi="Times New Roman"/>
                <w:b/>
                <w:bCs/>
                <w:lang w:eastAsia="ru-RU"/>
              </w:rPr>
              <w:t>«Кораблики»</w:t>
            </w:r>
            <w:r w:rsidRPr="00920FB3">
              <w:rPr>
                <w:rFonts w:ascii="Times New Roman" w:eastAsia="Times New Roman" w:hAnsi="Times New Roman"/>
                <w:lang w:eastAsia="ru-RU"/>
              </w:rPr>
              <w:t> Ребёнку предлагается широкая ёмкость с водой, а в ней</w:t>
            </w:r>
            <w:r w:rsidR="001F73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20FB3">
              <w:rPr>
                <w:rFonts w:ascii="Times New Roman" w:eastAsia="Times New Roman" w:hAnsi="Times New Roman"/>
                <w:lang w:eastAsia="ru-RU"/>
              </w:rPr>
              <w:t>—</w:t>
            </w:r>
            <w:r w:rsidR="001F73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20FB3">
              <w:rPr>
                <w:rFonts w:ascii="Times New Roman" w:eastAsia="Times New Roman" w:hAnsi="Times New Roman"/>
                <w:lang w:eastAsia="ru-RU"/>
              </w:rPr>
              <w:t>бумажные «кораблики», которыми могут быть просто кусочки бумаги. Ребёнок, медленно вдыхая, направляет воздушную струю на «кораблик», подгоняя его другому «берегу».</w:t>
            </w:r>
          </w:p>
          <w:p w:rsidR="00BD0438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Pr="00920FB3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0FB3">
              <w:rPr>
                <w:rFonts w:ascii="Times New Roman" w:eastAsia="Times New Roman" w:hAnsi="Times New Roman"/>
                <w:lang w:eastAsia="ru-RU"/>
              </w:rPr>
              <w:t>2.</w:t>
            </w:r>
            <w:r w:rsidRPr="00920FB3">
              <w:rPr>
                <w:rFonts w:ascii="Times New Roman" w:eastAsia="Times New Roman" w:hAnsi="Times New Roman"/>
                <w:b/>
                <w:bCs/>
                <w:lang w:eastAsia="ru-RU"/>
              </w:rPr>
              <w:t>«Снег и ветер»</w:t>
            </w:r>
            <w:r w:rsidRPr="00920FB3">
              <w:rPr>
                <w:rFonts w:ascii="Times New Roman" w:eastAsia="Times New Roman" w:hAnsi="Times New Roman"/>
                <w:lang w:eastAsia="ru-RU"/>
              </w:rPr>
              <w:t> Из маленьких кусочков ваты скатываются небольшие шарики--«снег»-- и выкладываются на столе. Ребёнку предлагают дуть на «снег», как холодный зимний ветер. При этом «комья снега» должны медленно передвигаться к противоположному краю стола.</w:t>
            </w:r>
          </w:p>
          <w:p w:rsidR="00BD0438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Pr="00920FB3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0FB3">
              <w:rPr>
                <w:rFonts w:ascii="Times New Roman" w:eastAsia="Times New Roman" w:hAnsi="Times New Roman"/>
                <w:lang w:eastAsia="ru-RU"/>
              </w:rPr>
              <w:t>3.</w:t>
            </w:r>
            <w:r w:rsidRPr="00920FB3">
              <w:rPr>
                <w:rFonts w:ascii="Times New Roman" w:eastAsia="Times New Roman" w:hAnsi="Times New Roman"/>
                <w:b/>
                <w:bCs/>
                <w:lang w:eastAsia="ru-RU"/>
              </w:rPr>
              <w:t>«Кто спрятался?»</w:t>
            </w:r>
            <w:r w:rsidRPr="00920FB3">
              <w:rPr>
                <w:rFonts w:ascii="Times New Roman" w:eastAsia="Times New Roman" w:hAnsi="Times New Roman"/>
                <w:lang w:eastAsia="ru-RU"/>
              </w:rPr>
              <w:t xml:space="preserve"> На предметную картинку размером с четверть альбомного листа наклеиваем с одного края гофрированную бумагу, изрезанную бахромкой. Получается, что картинка находится под тоненькими </w:t>
            </w:r>
            <w:proofErr w:type="spellStart"/>
            <w:r w:rsidRPr="00920FB3">
              <w:rPr>
                <w:rFonts w:ascii="Times New Roman" w:eastAsia="Times New Roman" w:hAnsi="Times New Roman"/>
                <w:lang w:eastAsia="ru-RU"/>
              </w:rPr>
              <w:t>полосочками</w:t>
            </w:r>
            <w:proofErr w:type="spellEnd"/>
            <w:r w:rsidRPr="00920FB3">
              <w:rPr>
                <w:rFonts w:ascii="Times New Roman" w:eastAsia="Times New Roman" w:hAnsi="Times New Roman"/>
                <w:lang w:eastAsia="ru-RU"/>
              </w:rPr>
              <w:t xml:space="preserve"> гофрированной бумаги. Ребёнку предлагается дуть на бумажную бахромку, пока она не поднимется, и не станет видно картинку.</w:t>
            </w:r>
          </w:p>
          <w:p w:rsidR="000201D0" w:rsidRDefault="000201D0"/>
          <w:p w:rsidR="006A0FF0" w:rsidRDefault="006A0FF0"/>
          <w:p w:rsidR="006A0FF0" w:rsidRDefault="006A0FF0"/>
          <w:p w:rsidR="006A0FF0" w:rsidRDefault="006A0FF0"/>
          <w:p w:rsidR="006A0FF0" w:rsidRDefault="006A0FF0"/>
          <w:p w:rsidR="006A0FF0" w:rsidRDefault="006A0FF0"/>
          <w:p w:rsidR="006A0FF0" w:rsidRDefault="006A0FF0"/>
          <w:p w:rsidR="006A0FF0" w:rsidRDefault="006A0FF0" w:rsidP="006A0FF0">
            <w:pPr>
              <w:spacing w:line="300" w:lineRule="atLeast"/>
              <w:ind w:left="720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DE284C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Рекомендуемые </w:t>
            </w:r>
          </w:p>
          <w:p w:rsidR="006A0FF0" w:rsidRPr="00DE284C" w:rsidRDefault="006A0FF0" w:rsidP="006A0FF0">
            <w:pPr>
              <w:spacing w:line="300" w:lineRule="atLeast"/>
              <w:ind w:left="720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DE284C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  <w:t>интернет-ресурсы:</w:t>
            </w:r>
          </w:p>
          <w:p w:rsidR="006A0FF0" w:rsidRDefault="006A0FF0" w:rsidP="006A0FF0">
            <w:pPr>
              <w:spacing w:line="300" w:lineRule="atLeast"/>
              <w:rPr>
                <w:rFonts w:ascii="Times New Roman" w:eastAsia="Times New Roman" w:hAnsi="Times New Roman"/>
                <w:b/>
                <w:bCs/>
                <w:color w:val="38761D"/>
                <w:sz w:val="28"/>
                <w:szCs w:val="28"/>
                <w:lang w:eastAsia="ru-RU"/>
              </w:rPr>
            </w:pPr>
          </w:p>
          <w:p w:rsidR="006A0FF0" w:rsidRDefault="006A0FF0" w:rsidP="006A0FF0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Детский портал "Солнышко</w:t>
            </w:r>
          </w:p>
          <w:p w:rsidR="006A0FF0" w:rsidRPr="00BD5145" w:rsidRDefault="006A0FF0" w:rsidP="006A0FF0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DE284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"</w:t>
            </w:r>
            <w:hyperlink r:id="rId11" w:history="1">
              <w:r w:rsidRPr="00DE284C">
                <w:rPr>
                  <w:rStyle w:val="af6"/>
                  <w:rFonts w:ascii="Arial" w:hAnsi="Arial" w:cs="Arial"/>
                  <w:b/>
                  <w:bCs/>
                  <w:color w:val="0070C0"/>
                  <w:sz w:val="20"/>
                  <w:szCs w:val="20"/>
                  <w:shd w:val="clear" w:color="auto" w:fill="FFFFFF"/>
                </w:rPr>
                <w:t>http://www.solnet.ee/</w:t>
              </w:r>
            </w:hyperlink>
          </w:p>
          <w:p w:rsidR="006A0FF0" w:rsidRPr="00BD5145" w:rsidRDefault="006A0FF0" w:rsidP="006A0FF0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Дефектолог.ru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  <w:hyperlink r:id="rId12" w:history="1">
              <w:r w:rsidRPr="00DE284C">
                <w:rPr>
                  <w:rStyle w:val="af6"/>
                  <w:rFonts w:ascii="Arial" w:hAnsi="Arial" w:cs="Arial"/>
                  <w:b/>
                  <w:bCs/>
                  <w:color w:val="0070C0"/>
                  <w:sz w:val="20"/>
                  <w:szCs w:val="20"/>
                  <w:shd w:val="clear" w:color="auto" w:fill="FFFFFF"/>
                </w:rPr>
                <w:t>http://defectolog.ru/</w:t>
              </w:r>
            </w:hyperlink>
          </w:p>
          <w:p w:rsidR="006A0FF0" w:rsidRPr="00BD5145" w:rsidRDefault="006A0FF0" w:rsidP="006A0FF0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Наши детки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  <w:hyperlink r:id="rId13" w:history="1">
              <w:r w:rsidRPr="00DE284C">
                <w:rPr>
                  <w:rStyle w:val="af6"/>
                  <w:rFonts w:ascii="Arial" w:hAnsi="Arial" w:cs="Arial"/>
                  <w:b/>
                  <w:bCs/>
                  <w:color w:val="0070C0"/>
                  <w:sz w:val="20"/>
                  <w:szCs w:val="20"/>
                  <w:shd w:val="clear" w:color="auto" w:fill="FFFFFF"/>
                </w:rPr>
                <w:t>http://www.ourkids.ru/</w:t>
              </w:r>
            </w:hyperlink>
          </w:p>
          <w:p w:rsidR="006A0FF0" w:rsidRPr="00DE284C" w:rsidRDefault="006A0FF0" w:rsidP="006A0FF0">
            <w:pPr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DE284C">
              <w:rPr>
                <w:rFonts w:ascii="Arial" w:hAnsi="Arial" w:cs="Arial"/>
                <w:bCs/>
                <w:iCs/>
                <w:color w:val="333333"/>
                <w:sz w:val="20"/>
                <w:szCs w:val="20"/>
                <w:shd w:val="clear" w:color="auto" w:fill="FFFFFF"/>
              </w:rPr>
              <w:t>Болтунишка</w:t>
            </w:r>
            <w:r w:rsidRPr="00DE284C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6A0FF0" w:rsidRPr="00BD5145" w:rsidRDefault="009546F5" w:rsidP="006A0FF0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hyperlink r:id="rId14" w:history="1">
              <w:r w:rsidR="006A0FF0" w:rsidRPr="00DE284C">
                <w:rPr>
                  <w:rStyle w:val="af6"/>
                  <w:rFonts w:ascii="Arial" w:hAnsi="Arial" w:cs="Arial"/>
                  <w:b/>
                  <w:bCs/>
                  <w:color w:val="0070C0"/>
                  <w:sz w:val="20"/>
                  <w:szCs w:val="20"/>
                  <w:shd w:val="clear" w:color="auto" w:fill="FFFFFF"/>
                </w:rPr>
                <w:t>www.boltun-spb.ru</w:t>
              </w:r>
            </w:hyperlink>
          </w:p>
          <w:p w:rsidR="006A0FF0" w:rsidRPr="00BD5145" w:rsidRDefault="006A0FF0" w:rsidP="006A0FF0">
            <w:pPr>
              <w:rPr>
                <w:rFonts w:ascii="Arial" w:hAnsi="Arial" w:cs="Arial"/>
                <w:b/>
                <w:color w:val="002060"/>
                <w:sz w:val="20"/>
                <w:szCs w:val="20"/>
                <w:shd w:val="clear" w:color="auto" w:fill="FFFFFF"/>
              </w:rPr>
            </w:pPr>
            <w:proofErr w:type="spellStart"/>
            <w:r w:rsidRPr="00103E9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Логозаврия</w:t>
            </w:r>
            <w:proofErr w:type="spellEnd"/>
            <w:r w:rsidRPr="00103E9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 сайт детских компьютерных игр </w:t>
            </w:r>
            <w:hyperlink r:id="rId15" w:history="1">
              <w:r w:rsidRPr="00DE284C">
                <w:rPr>
                  <w:rStyle w:val="af6"/>
                  <w:rFonts w:ascii="Arial" w:hAnsi="Arial" w:cs="Arial"/>
                  <w:b/>
                  <w:color w:val="0070C0"/>
                  <w:sz w:val="20"/>
                  <w:szCs w:val="20"/>
                  <w:shd w:val="clear" w:color="auto" w:fill="FFFFFF"/>
                </w:rPr>
                <w:t>http://logozavr.ru/</w:t>
              </w:r>
            </w:hyperlink>
          </w:p>
          <w:p w:rsidR="006A0FF0" w:rsidRDefault="006A0FF0" w:rsidP="006A0FF0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Мерсибо</w:t>
            </w:r>
            <w:proofErr w:type="spellEnd"/>
          </w:p>
          <w:p w:rsidR="006A0FF0" w:rsidRPr="00BD5145" w:rsidRDefault="009546F5" w:rsidP="006A0FF0">
            <w:pP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hyperlink r:id="rId16" w:tgtFrame="_blank" w:history="1">
              <w:r w:rsidR="006A0FF0" w:rsidRPr="00DE284C">
                <w:rPr>
                  <w:rStyle w:val="af6"/>
                  <w:rFonts w:ascii="Arial" w:hAnsi="Arial" w:cs="Arial"/>
                  <w:b/>
                  <w:color w:val="0070C0"/>
                  <w:sz w:val="20"/>
                  <w:szCs w:val="20"/>
                  <w:shd w:val="clear" w:color="auto" w:fill="FFFFFF"/>
                </w:rPr>
                <w:t>https://mersibo.ru</w:t>
              </w:r>
            </w:hyperlink>
          </w:p>
          <w:p w:rsidR="006A0FF0" w:rsidRDefault="006A0FF0" w:rsidP="006A0FF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C026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«Дошколёнок» - журнал для  деток и их родителей</w:t>
            </w:r>
          </w:p>
          <w:p w:rsidR="006A0FF0" w:rsidRPr="00BD5145" w:rsidRDefault="006A0FF0" w:rsidP="006A0FF0">
            <w:pPr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r w:rsidRPr="00DE284C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shd w:val="clear" w:color="auto" w:fill="FFFFFF"/>
              </w:rPr>
              <w:t>www.kindereducation.com</w:t>
            </w:r>
          </w:p>
          <w:p w:rsidR="006A0FF0" w:rsidRPr="00DE284C" w:rsidRDefault="006A0FF0" w:rsidP="006A0FF0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DE284C">
              <w:rPr>
                <w:rFonts w:ascii="Arial" w:hAnsi="Arial" w:cs="Arial"/>
                <w:sz w:val="20"/>
                <w:szCs w:val="20"/>
              </w:rPr>
              <w:t>Дефектологиядлявас</w:t>
            </w:r>
            <w:proofErr w:type="spellEnd"/>
          </w:p>
          <w:p w:rsidR="006A0FF0" w:rsidRPr="00DE284C" w:rsidRDefault="006A0FF0" w:rsidP="006A0FF0">
            <w:pP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u w:val="single"/>
                <w:lang w:eastAsia="ru-RU"/>
              </w:rPr>
            </w:pPr>
            <w:r w:rsidRPr="00DE284C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>http://defectus.ru</w:t>
            </w:r>
            <w:r w:rsidRPr="00DE284C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>/</w:t>
            </w:r>
          </w:p>
          <w:p w:rsidR="006A0FF0" w:rsidRPr="00BD5145" w:rsidRDefault="006A0FF0" w:rsidP="006A0FF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A0FF0" w:rsidRDefault="006A0FF0" w:rsidP="006A0FF0">
            <w:pPr>
              <w:ind w:firstLine="142"/>
              <w:jc w:val="center"/>
              <w:rPr>
                <w:rFonts w:cstheme="minorBidi"/>
                <w:b/>
                <w:i/>
                <w:color w:val="0070C0"/>
                <w:sz w:val="28"/>
                <w:szCs w:val="28"/>
              </w:rPr>
            </w:pPr>
          </w:p>
          <w:p w:rsidR="006A0FF0" w:rsidRDefault="006A0FF0" w:rsidP="006A0FF0">
            <w:pPr>
              <w:ind w:firstLine="142"/>
              <w:jc w:val="center"/>
              <w:rPr>
                <w:rFonts w:cstheme="minorBidi"/>
                <w:b/>
                <w:i/>
                <w:color w:val="0070C0"/>
                <w:sz w:val="28"/>
                <w:szCs w:val="28"/>
              </w:rPr>
            </w:pPr>
          </w:p>
          <w:p w:rsidR="006A0FF0" w:rsidRPr="00BD5145" w:rsidRDefault="006A0FF0" w:rsidP="006A0FF0">
            <w:pPr>
              <w:ind w:firstLine="142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D5145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Успех коррекционного обучения детей во многом зависит от того, насколько четко  будет организовано  наше с Вами взаимодействие.</w:t>
            </w:r>
          </w:p>
          <w:p w:rsidR="006A0FF0" w:rsidRPr="00BD5145" w:rsidRDefault="006A0FF0" w:rsidP="006A0FF0">
            <w:pPr>
              <w:jc w:val="center"/>
              <w:rPr>
                <w:rFonts w:ascii="Times New Roman" w:hAnsi="Times New Roman"/>
                <w:color w:val="002060"/>
              </w:rPr>
            </w:pPr>
            <w:r w:rsidRPr="00BD5145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Надеемся, что Вы станете     заинтересованными, активными и действенными участниками коррекционного процесса.</w:t>
            </w:r>
          </w:p>
          <w:p w:rsidR="006A0FF0" w:rsidRPr="00BD5145" w:rsidRDefault="006A0FF0" w:rsidP="006A0FF0">
            <w:pPr>
              <w:jc w:val="right"/>
              <w:rPr>
                <w:rFonts w:cstheme="minorBidi"/>
                <w:b/>
                <w:i/>
                <w:color w:val="FF0000"/>
              </w:rPr>
            </w:pPr>
          </w:p>
          <w:p w:rsidR="006A0FF0" w:rsidRPr="00BD5145" w:rsidRDefault="006A0FF0" w:rsidP="006A0FF0">
            <w:pPr>
              <w:jc w:val="right"/>
              <w:rPr>
                <w:rFonts w:ascii="Times New Roman" w:hAnsi="Times New Roman"/>
                <w:i/>
              </w:rPr>
            </w:pPr>
            <w:r w:rsidRPr="00BD5145">
              <w:rPr>
                <w:rFonts w:ascii="Times New Roman" w:hAnsi="Times New Roman"/>
                <w:i/>
              </w:rPr>
              <w:t>С уважением,</w:t>
            </w:r>
          </w:p>
          <w:p w:rsidR="006A0FF0" w:rsidRPr="00BD5145" w:rsidRDefault="006A0FF0" w:rsidP="006A0FF0">
            <w:pPr>
              <w:jc w:val="right"/>
              <w:rPr>
                <w:rFonts w:ascii="Times New Roman" w:hAnsi="Times New Roman"/>
                <w:i/>
              </w:rPr>
            </w:pPr>
            <w:r w:rsidRPr="00BD5145">
              <w:rPr>
                <w:rFonts w:ascii="Times New Roman" w:hAnsi="Times New Roman"/>
                <w:i/>
              </w:rPr>
              <w:t>учителя - логопеды,</w:t>
            </w:r>
          </w:p>
          <w:p w:rsidR="006A0FF0" w:rsidRPr="00BD5145" w:rsidRDefault="006A0FF0" w:rsidP="006A0FF0">
            <w:pPr>
              <w:jc w:val="right"/>
              <w:rPr>
                <w:rFonts w:ascii="Times New Roman" w:hAnsi="Times New Roman"/>
                <w:i/>
              </w:rPr>
            </w:pPr>
            <w:r w:rsidRPr="00BD5145">
              <w:rPr>
                <w:rFonts w:ascii="Times New Roman" w:hAnsi="Times New Roman"/>
                <w:i/>
              </w:rPr>
              <w:t>Гузий М.А.</w:t>
            </w:r>
          </w:p>
          <w:p w:rsidR="006A0FF0" w:rsidRDefault="006A0FF0" w:rsidP="006A0FF0">
            <w:pPr>
              <w:spacing w:line="300" w:lineRule="atLeast"/>
              <w:ind w:left="720"/>
              <w:jc w:val="right"/>
              <w:rPr>
                <w:rFonts w:ascii="Times New Roman" w:eastAsia="Times New Roman" w:hAnsi="Times New Roman"/>
                <w:b/>
                <w:bCs/>
                <w:color w:val="38761D"/>
                <w:sz w:val="28"/>
                <w:szCs w:val="28"/>
                <w:lang w:eastAsia="ru-RU"/>
              </w:rPr>
            </w:pPr>
            <w:r w:rsidRPr="00BD5145">
              <w:rPr>
                <w:rFonts w:ascii="Times New Roman" w:hAnsi="Times New Roman"/>
                <w:i/>
              </w:rPr>
              <w:t>Мотина Е.Н.</w:t>
            </w:r>
          </w:p>
          <w:p w:rsidR="006A0FF0" w:rsidRDefault="006A0FF0"/>
          <w:p w:rsidR="008D2915" w:rsidRDefault="008D2915"/>
          <w:p w:rsidR="008D2915" w:rsidRDefault="008D2915"/>
          <w:p w:rsidR="008D2915" w:rsidRPr="00586356" w:rsidRDefault="008D2915" w:rsidP="008D2915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586356">
              <w:rPr>
                <w:b/>
                <w:sz w:val="28"/>
                <w:szCs w:val="28"/>
              </w:rPr>
              <w:lastRenderedPageBreak/>
              <w:t>Как выполнять артикуляционную гимнастику  дома.</w:t>
            </w:r>
          </w:p>
          <w:p w:rsidR="008D2915" w:rsidRPr="00583E4D" w:rsidRDefault="008D2915" w:rsidP="008D2915">
            <w:pPr>
              <w:jc w:val="both"/>
            </w:pPr>
            <w:r w:rsidRPr="00583E4D">
              <w:t>Гимнастика органов речи является подготовительным этапом при постановке звуков.</w:t>
            </w:r>
          </w:p>
          <w:p w:rsidR="008D2915" w:rsidRDefault="008D2915" w:rsidP="008D2915">
            <w:pPr>
              <w:jc w:val="both"/>
            </w:pPr>
            <w:r>
              <w:t>Н</w:t>
            </w:r>
            <w:r w:rsidRPr="00583E4D">
              <w:t>еобходимо соблюдать определенную последовательность – идти от простых упражнений к более сложным.</w:t>
            </w:r>
          </w:p>
          <w:p w:rsidR="008D2915" w:rsidRPr="00583E4D" w:rsidRDefault="008D2915" w:rsidP="008D2915">
            <w:pPr>
              <w:jc w:val="both"/>
            </w:pPr>
            <w:r w:rsidRPr="00583E4D">
              <w:t xml:space="preserve">Сначала упражнения выполняются в медленном темпе обязательно </w:t>
            </w:r>
            <w:r w:rsidRPr="00241739">
              <w:rPr>
                <w:b/>
                <w:i/>
              </w:rPr>
              <w:t>перед зеркалом.</w:t>
            </w:r>
            <w:r w:rsidRPr="00583E4D">
              <w:t xml:space="preserve"> На первых занятиях можно ограничиться и двукратным выполнением упражнений, главное, чтобы оно было выполнено качественно. Затем количество повторений увеличивают, доводя до 10-15 раз. Когда ребенок научится правильно выполнять движения, зеркало можно убрать.</w:t>
            </w:r>
          </w:p>
          <w:p w:rsidR="008D2915" w:rsidRPr="00583E4D" w:rsidRDefault="008D2915" w:rsidP="008D2915">
            <w:pPr>
              <w:jc w:val="both"/>
            </w:pPr>
            <w:r w:rsidRPr="00583E4D">
              <w:t>Взрослый должен показать ребенку, как правильно выполнять все упражнения. Для этого, дорогие родители, вам необходимо самим научиться выполнять артикуляционную гимнастику.</w:t>
            </w:r>
          </w:p>
          <w:p w:rsidR="008D2915" w:rsidRDefault="008D2915" w:rsidP="008D2915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583E4D">
              <w:rPr>
                <w:sz w:val="24"/>
                <w:szCs w:val="24"/>
              </w:rPr>
              <w:t>Не удивляйтесь, если некоторые упражнения не будут получаться с первого раза даже у вас, ведь для их выполнения необходим определенный</w:t>
            </w:r>
            <w:r>
              <w:rPr>
                <w:sz w:val="24"/>
                <w:szCs w:val="24"/>
              </w:rPr>
              <w:t xml:space="preserve"> </w:t>
            </w:r>
            <w:r w:rsidRPr="00583E4D">
              <w:rPr>
                <w:sz w:val="24"/>
                <w:szCs w:val="24"/>
              </w:rPr>
              <w:t>навык.</w:t>
            </w:r>
          </w:p>
          <w:p w:rsidR="008D2915" w:rsidRDefault="008D2915" w:rsidP="008D2915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583E4D">
              <w:rPr>
                <w:sz w:val="24"/>
                <w:szCs w:val="24"/>
              </w:rPr>
              <w:t xml:space="preserve">Для того чтобы ребенок нашел правильное положение языка, например, облизал верхнюю губу, намажьте губу вареньем, шоколадом или медом в </w:t>
            </w:r>
            <w:r>
              <w:rPr>
                <w:sz w:val="24"/>
                <w:szCs w:val="24"/>
              </w:rPr>
              <w:t>д</w:t>
            </w:r>
            <w:r w:rsidRPr="00583E4D">
              <w:rPr>
                <w:sz w:val="24"/>
                <w:szCs w:val="24"/>
              </w:rPr>
              <w:t>еятельность детей. Можно привлечь любимую игрушку: «Давай покажем зайке, как правильно выполнять гимнастику для язычка». Хорошо бы подобрать к каждому упражнению картинку-образ. Картинка служит ребенку образцом для подражания</w:t>
            </w:r>
            <w:r>
              <w:rPr>
                <w:sz w:val="24"/>
                <w:szCs w:val="24"/>
              </w:rPr>
              <w:t>.</w:t>
            </w:r>
          </w:p>
          <w:p w:rsidR="008D2915" w:rsidRDefault="008D2915" w:rsidP="008D2915">
            <w:pPr>
              <w:jc w:val="both"/>
            </w:pPr>
          </w:p>
          <w:p w:rsidR="008D2915" w:rsidRDefault="008D2915"/>
        </w:tc>
        <w:tc>
          <w:tcPr>
            <w:tcW w:w="5307" w:type="dxa"/>
          </w:tcPr>
          <w:p w:rsidR="00BD0438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Default="00BD0438" w:rsidP="000779C7">
            <w:pPr>
              <w:spacing w:line="30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779C7" w:rsidRDefault="00DE284C" w:rsidP="000779C7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834659">
              <w:object w:dxaOrig="9813" w:dyaOrig="141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137.25pt" o:ole="">
                  <v:imagedata r:id="rId17" o:title=""/>
                </v:shape>
                <o:OLEObject Type="Embed" ProgID="CorelDRAW.Graphic.12" ShapeID="_x0000_i1025" DrawAspect="Content" ObjectID="_1670150455" r:id="rId18"/>
              </w:object>
            </w:r>
          </w:p>
          <w:p w:rsidR="000779C7" w:rsidRDefault="000779C7" w:rsidP="000779C7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0779C7" w:rsidRDefault="000779C7" w:rsidP="000779C7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0779C7" w:rsidRDefault="000779C7" w:rsidP="00BD5145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Г</w:t>
            </w:r>
            <w:r w:rsidRPr="006748BE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осударственное казенное общеобразовательное учреждение «Специальная (коррекционная) общеобразовательная школа-интернат № 1»</w:t>
            </w:r>
          </w:p>
          <w:p w:rsidR="000779C7" w:rsidRPr="00270BDE" w:rsidRDefault="000779C7" w:rsidP="00BD5145">
            <w:pPr>
              <w:jc w:val="both"/>
              <w:rPr>
                <w:rFonts w:ascii="Times New Roman" w:eastAsia="Calibri" w:hAnsi="Times New Roman"/>
                <w:b/>
                <w:i/>
              </w:rPr>
            </w:pPr>
          </w:p>
          <w:p w:rsidR="00BD5145" w:rsidRDefault="000779C7" w:rsidP="00BD5145">
            <w:pPr>
              <w:ind w:left="22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8B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Адрес: </w:t>
            </w:r>
            <w:r w:rsidRPr="006748BE">
              <w:rPr>
                <w:rFonts w:ascii="Times New Roman" w:eastAsia="Times New Roman" w:hAnsi="Times New Roman"/>
                <w:lang w:eastAsia="ru-RU"/>
              </w:rPr>
              <w:t xml:space="preserve">357432 Ставропольский край, </w:t>
            </w:r>
          </w:p>
          <w:p w:rsidR="000779C7" w:rsidRPr="006748BE" w:rsidRDefault="000779C7" w:rsidP="00BD5145">
            <w:pPr>
              <w:ind w:left="22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8BE">
              <w:rPr>
                <w:rFonts w:ascii="Times New Roman" w:eastAsia="Times New Roman" w:hAnsi="Times New Roman"/>
                <w:lang w:eastAsia="ru-RU"/>
              </w:rPr>
              <w:t xml:space="preserve">г. Железноводск, </w:t>
            </w:r>
          </w:p>
          <w:p w:rsidR="000779C7" w:rsidRPr="006748BE" w:rsidRDefault="000779C7" w:rsidP="00BD5145">
            <w:pPr>
              <w:ind w:left="22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8BE">
              <w:rPr>
                <w:rFonts w:ascii="Times New Roman" w:eastAsia="Times New Roman" w:hAnsi="Times New Roman"/>
                <w:lang w:eastAsia="ru-RU"/>
              </w:rPr>
              <w:t xml:space="preserve">пос. </w:t>
            </w:r>
            <w:proofErr w:type="spellStart"/>
            <w:r w:rsidRPr="006748BE">
              <w:rPr>
                <w:rFonts w:ascii="Times New Roman" w:eastAsia="Times New Roman" w:hAnsi="Times New Roman"/>
                <w:lang w:eastAsia="ru-RU"/>
              </w:rPr>
              <w:t>Иноземцево</w:t>
            </w:r>
            <w:proofErr w:type="spellEnd"/>
            <w:r w:rsidRPr="006748BE">
              <w:rPr>
                <w:rFonts w:ascii="Times New Roman" w:eastAsia="Times New Roman" w:hAnsi="Times New Roman"/>
                <w:lang w:eastAsia="ru-RU"/>
              </w:rPr>
              <w:t>, ул. Лесная 36</w:t>
            </w:r>
          </w:p>
          <w:p w:rsidR="000779C7" w:rsidRPr="00270BDE" w:rsidRDefault="000779C7" w:rsidP="00BD5145">
            <w:pPr>
              <w:ind w:left="22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0BDE">
              <w:rPr>
                <w:rFonts w:ascii="Times New Roman" w:eastAsia="Times New Roman" w:hAnsi="Times New Roman"/>
                <w:b/>
                <w:bCs/>
                <w:lang w:eastAsia="ru-RU"/>
              </w:rPr>
              <w:t>Телефоны:  8-(879-32)-5-13-43  (тел/факс)  приемная</w:t>
            </w:r>
          </w:p>
          <w:p w:rsidR="000779C7" w:rsidRPr="00270BDE" w:rsidRDefault="000779C7" w:rsidP="00BD5145">
            <w:pPr>
              <w:ind w:left="22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779C7" w:rsidRPr="00270BDE" w:rsidRDefault="000779C7" w:rsidP="00BD5145">
            <w:pPr>
              <w:ind w:left="22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0BDE">
              <w:rPr>
                <w:rFonts w:ascii="Times New Roman" w:eastAsia="Times New Roman" w:hAnsi="Times New Roman"/>
                <w:b/>
                <w:bCs/>
                <w:lang w:eastAsia="ru-RU"/>
              </w:rPr>
              <w:t>8-(879-32)-5-13-43   директор</w:t>
            </w:r>
          </w:p>
          <w:p w:rsidR="000779C7" w:rsidRPr="00270BDE" w:rsidRDefault="000779C7" w:rsidP="00BD5145">
            <w:pPr>
              <w:ind w:left="22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0BDE">
              <w:rPr>
                <w:rFonts w:ascii="Times New Roman" w:eastAsia="Times New Roman" w:hAnsi="Times New Roman"/>
                <w:b/>
                <w:bCs/>
                <w:lang w:eastAsia="ru-RU"/>
              </w:rPr>
              <w:t>8-(879-32)-5-13-72 – заместители директора</w:t>
            </w:r>
          </w:p>
          <w:p w:rsidR="000779C7" w:rsidRDefault="000779C7" w:rsidP="00BD5145">
            <w:pPr>
              <w:ind w:left="22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779C7" w:rsidRPr="00F009D0" w:rsidRDefault="000779C7" w:rsidP="00BD5145">
            <w:pPr>
              <w:ind w:left="22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8BE">
              <w:rPr>
                <w:rFonts w:ascii="Times New Roman" w:eastAsia="Times New Roman" w:hAnsi="Times New Roman"/>
                <w:b/>
                <w:lang w:val="en-US" w:eastAsia="ru-RU"/>
              </w:rPr>
              <w:t>e</w:t>
            </w:r>
            <w:r w:rsidRPr="00F009D0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6748BE">
              <w:rPr>
                <w:rFonts w:ascii="Times New Roman" w:eastAsia="Times New Roman" w:hAnsi="Times New Roman"/>
                <w:b/>
                <w:lang w:val="en-US" w:eastAsia="ru-RU"/>
              </w:rPr>
              <w:t>mail</w:t>
            </w:r>
            <w:r w:rsidRPr="00F009D0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r w:rsidRPr="006748BE">
              <w:rPr>
                <w:rFonts w:ascii="Times New Roman" w:eastAsia="Times New Roman" w:hAnsi="Times New Roman"/>
                <w:lang w:val="en-US" w:eastAsia="ru-RU"/>
              </w:rPr>
              <w:t>sc</w:t>
            </w:r>
            <w:r w:rsidRPr="00F009D0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6748BE">
              <w:rPr>
                <w:rFonts w:ascii="Times New Roman" w:eastAsia="Times New Roman" w:hAnsi="Times New Roman"/>
                <w:lang w:val="en-US" w:eastAsia="ru-RU"/>
              </w:rPr>
              <w:t>kor</w:t>
            </w:r>
            <w:proofErr w:type="spellEnd"/>
            <w:r w:rsidRPr="00F009D0">
              <w:rPr>
                <w:rFonts w:ascii="Times New Roman" w:eastAsia="Times New Roman" w:hAnsi="Times New Roman"/>
                <w:lang w:eastAsia="ru-RU"/>
              </w:rPr>
              <w:t>@</w:t>
            </w:r>
            <w:r w:rsidRPr="006748BE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F009D0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Pr="006748BE">
              <w:rPr>
                <w:rFonts w:ascii="Times New Roman" w:eastAsia="Times New Roman" w:hAnsi="Times New Roman"/>
                <w:lang w:val="en-US" w:eastAsia="ru-RU"/>
              </w:rPr>
              <w:t>ru</w:t>
            </w:r>
            <w:proofErr w:type="spellEnd"/>
          </w:p>
          <w:p w:rsidR="000779C7" w:rsidRPr="00F009D0" w:rsidRDefault="000779C7" w:rsidP="00BD5145">
            <w:pPr>
              <w:ind w:left="223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BD0438" w:rsidRPr="00F009D0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Pr="00F009D0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Pr="00F009D0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Pr="00F009D0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Pr="00F009D0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Pr="00920FB3" w:rsidRDefault="00BD0438" w:rsidP="000779C7">
            <w:pPr>
              <w:spacing w:line="30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0FB3">
              <w:rPr>
                <w:rFonts w:ascii="Times New Roman" w:eastAsia="Times New Roman" w:hAnsi="Times New Roman"/>
                <w:lang w:eastAsia="ru-RU"/>
              </w:rPr>
              <w:t>4.</w:t>
            </w:r>
            <w:r w:rsidRPr="00920FB3">
              <w:rPr>
                <w:rFonts w:ascii="Times New Roman" w:eastAsia="Times New Roman" w:hAnsi="Times New Roman"/>
                <w:b/>
                <w:bCs/>
                <w:lang w:eastAsia="ru-RU"/>
              </w:rPr>
              <w:t>«Пузырьки»</w:t>
            </w:r>
            <w:r w:rsidRPr="00920FB3">
              <w:rPr>
                <w:rFonts w:ascii="Times New Roman" w:eastAsia="Times New Roman" w:hAnsi="Times New Roman"/>
                <w:lang w:eastAsia="ru-RU"/>
              </w:rPr>
              <w:t> Это игра, которую почти все родители считают баловством,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</w:t>
            </w:r>
          </w:p>
          <w:p w:rsidR="00BD0438" w:rsidRPr="00920FB3" w:rsidRDefault="00BD0438" w:rsidP="00BD04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0FB3">
              <w:rPr>
                <w:rFonts w:ascii="Times New Roman" w:eastAsia="Times New Roman" w:hAnsi="Times New Roman"/>
                <w:noProof/>
                <w:color w:val="8A8C50"/>
                <w:lang w:eastAsia="ru-RU"/>
              </w:rPr>
              <w:drawing>
                <wp:inline distT="0" distB="0" distL="0" distR="0">
                  <wp:extent cx="1905000" cy="1266825"/>
                  <wp:effectExtent l="0" t="0" r="0" b="9525"/>
                  <wp:docPr id="1" name="Рисунок 1" descr="https://www.sites.google.com/site/isakovaevg01/_/rsrc/1404141158942/2--2011-12/Rechevoy-vyidoh.jpg?height=133&amp;width=200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sites.google.com/site/isakovaevg01/_/rsrc/1404141158942/2--2011-12/Rechevoy-vyidoh.jpg?height=133&amp;width=200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438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Pr="00F35333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333">
              <w:rPr>
                <w:rFonts w:ascii="Times New Roman" w:eastAsia="Times New Roman" w:hAnsi="Times New Roman"/>
                <w:lang w:eastAsia="ru-RU"/>
              </w:rPr>
              <w:t>5.</w:t>
            </w:r>
            <w:r w:rsidR="006224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35333">
              <w:rPr>
                <w:rFonts w:ascii="Times New Roman" w:eastAsia="Times New Roman" w:hAnsi="Times New Roman"/>
                <w:b/>
                <w:bCs/>
                <w:lang w:eastAsia="ru-RU"/>
              </w:rPr>
              <w:t>«Дудочка»</w:t>
            </w:r>
            <w:r w:rsidRPr="00F35333">
              <w:rPr>
                <w:rFonts w:ascii="Times New Roman" w:eastAsia="Times New Roman" w:hAnsi="Times New Roman"/>
                <w:lang w:eastAsia="ru-RU"/>
              </w:rPr>
              <w:t> Используем всевозможные свистки, детские музыкальные инструменты, колпачки от ручек. Дуем в них.</w:t>
            </w:r>
          </w:p>
          <w:p w:rsidR="00BD0438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Pr="00F35333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333">
              <w:rPr>
                <w:rFonts w:ascii="Times New Roman" w:eastAsia="Times New Roman" w:hAnsi="Times New Roman"/>
                <w:lang w:eastAsia="ru-RU"/>
              </w:rPr>
              <w:t>6. </w:t>
            </w:r>
            <w:r w:rsidRPr="00F35333">
              <w:rPr>
                <w:rFonts w:ascii="Times New Roman" w:eastAsia="Times New Roman" w:hAnsi="Times New Roman"/>
                <w:b/>
                <w:bCs/>
                <w:lang w:eastAsia="ru-RU"/>
              </w:rPr>
              <w:t>«Фокус»</w:t>
            </w:r>
            <w:r w:rsidRPr="00F35333">
              <w:rPr>
                <w:rFonts w:ascii="Times New Roman" w:eastAsia="Times New Roman" w:hAnsi="Times New Roman"/>
                <w:lang w:eastAsia="ru-RU"/>
              </w:rPr>
              <w:t> Это упражнение с кусочком ваты, которое подготавливает к произнесению звука [р]. Вата кладётся на кончик носа. Ребёнку предлагается вытянуть язык, загнуть его кончик вверх и подуть на ватку, чтобы сдуть её с носа.</w:t>
            </w:r>
          </w:p>
          <w:p w:rsidR="00BD0438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201D0" w:rsidRDefault="00BD0438" w:rsidP="00DE284C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333">
              <w:rPr>
                <w:rFonts w:ascii="Times New Roman" w:eastAsia="Times New Roman" w:hAnsi="Times New Roman"/>
                <w:lang w:eastAsia="ru-RU"/>
              </w:rPr>
              <w:t>7.</w:t>
            </w:r>
            <w:r w:rsidRPr="00F35333">
              <w:rPr>
                <w:rFonts w:ascii="Times New Roman" w:eastAsia="Times New Roman" w:hAnsi="Times New Roman"/>
                <w:b/>
                <w:bCs/>
                <w:lang w:eastAsia="ru-RU"/>
              </w:rPr>
              <w:t>«Свеча»</w:t>
            </w:r>
            <w:r w:rsidRPr="00F35333">
              <w:rPr>
                <w:rFonts w:ascii="Times New Roman" w:eastAsia="Times New Roman" w:hAnsi="Times New Roman"/>
                <w:lang w:eastAsia="ru-RU"/>
              </w:rPr>
              <w:t xml:space="preserve"> Ребёнку предлагается дуть на огонёк горящей свечи так, чтобы не задуть её, а лишь немного отклонить пламя. Дуть нужно долго, аккуратно, потихоньку. </w:t>
            </w:r>
          </w:p>
          <w:p w:rsidR="006F3ADA" w:rsidRDefault="006F3ADA" w:rsidP="00DE284C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A0FF0" w:rsidRDefault="006A0FF0" w:rsidP="00DE284C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A0FF0" w:rsidRDefault="006A0FF0" w:rsidP="00DE284C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A0FF0" w:rsidRDefault="006A0FF0" w:rsidP="00DE284C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A0FF0" w:rsidRDefault="006A0FF0" w:rsidP="006A0FF0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A0FF0" w:rsidRDefault="006A0FF0" w:rsidP="006A0FF0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834659">
              <w:object w:dxaOrig="9813" w:dyaOrig="14104">
                <v:shape id="_x0000_i1026" type="#_x0000_t75" style="width:96pt;height:137.25pt" o:ole="">
                  <v:imagedata r:id="rId17" o:title=""/>
                </v:shape>
                <o:OLEObject Type="Embed" ProgID="CorelDRAW.Graphic.12" ShapeID="_x0000_i1026" DrawAspect="Content" ObjectID="_1670150456" r:id="rId21"/>
              </w:object>
            </w:r>
          </w:p>
          <w:p w:rsidR="006A0FF0" w:rsidRDefault="006A0FF0" w:rsidP="006A0FF0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6A0FF0" w:rsidRDefault="006A0FF0" w:rsidP="006A0FF0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6A0FF0" w:rsidRDefault="006A0FF0" w:rsidP="006A0FF0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Г</w:t>
            </w:r>
            <w:r w:rsidRPr="006748BE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осударственное казенное общеобразовательное учреждение «Специальная (коррекционная) общеобразовательная школа-интернат № 1»</w:t>
            </w:r>
          </w:p>
          <w:p w:rsidR="006A0FF0" w:rsidRPr="00270BDE" w:rsidRDefault="006A0FF0" w:rsidP="006A0FF0">
            <w:pPr>
              <w:jc w:val="both"/>
              <w:rPr>
                <w:rFonts w:ascii="Times New Roman" w:eastAsia="Calibri" w:hAnsi="Times New Roman"/>
                <w:b/>
                <w:i/>
              </w:rPr>
            </w:pPr>
          </w:p>
          <w:p w:rsidR="006A0FF0" w:rsidRDefault="006A0FF0" w:rsidP="006A0FF0">
            <w:pPr>
              <w:ind w:left="22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8B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Адрес: </w:t>
            </w:r>
            <w:r w:rsidRPr="006748BE">
              <w:rPr>
                <w:rFonts w:ascii="Times New Roman" w:eastAsia="Times New Roman" w:hAnsi="Times New Roman"/>
                <w:lang w:eastAsia="ru-RU"/>
              </w:rPr>
              <w:t xml:space="preserve">357432 Ставропольский край, </w:t>
            </w:r>
          </w:p>
          <w:p w:rsidR="006A0FF0" w:rsidRPr="006748BE" w:rsidRDefault="006A0FF0" w:rsidP="006A0FF0">
            <w:pPr>
              <w:ind w:left="22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8BE">
              <w:rPr>
                <w:rFonts w:ascii="Times New Roman" w:eastAsia="Times New Roman" w:hAnsi="Times New Roman"/>
                <w:lang w:eastAsia="ru-RU"/>
              </w:rPr>
              <w:t xml:space="preserve">г. Железноводск, </w:t>
            </w:r>
          </w:p>
          <w:p w:rsidR="006A0FF0" w:rsidRPr="006748BE" w:rsidRDefault="006A0FF0" w:rsidP="006A0FF0">
            <w:pPr>
              <w:ind w:left="22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8BE">
              <w:rPr>
                <w:rFonts w:ascii="Times New Roman" w:eastAsia="Times New Roman" w:hAnsi="Times New Roman"/>
                <w:lang w:eastAsia="ru-RU"/>
              </w:rPr>
              <w:t xml:space="preserve">пос. </w:t>
            </w:r>
            <w:proofErr w:type="spellStart"/>
            <w:r w:rsidRPr="006748BE">
              <w:rPr>
                <w:rFonts w:ascii="Times New Roman" w:eastAsia="Times New Roman" w:hAnsi="Times New Roman"/>
                <w:lang w:eastAsia="ru-RU"/>
              </w:rPr>
              <w:t>Иноземцево</w:t>
            </w:r>
            <w:proofErr w:type="spellEnd"/>
            <w:r w:rsidRPr="006748BE">
              <w:rPr>
                <w:rFonts w:ascii="Times New Roman" w:eastAsia="Times New Roman" w:hAnsi="Times New Roman"/>
                <w:lang w:eastAsia="ru-RU"/>
              </w:rPr>
              <w:t>, ул. Лесная 36</w:t>
            </w:r>
          </w:p>
          <w:p w:rsidR="006A0FF0" w:rsidRPr="00270BDE" w:rsidRDefault="006A0FF0" w:rsidP="006A0FF0">
            <w:pPr>
              <w:ind w:left="22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0BDE">
              <w:rPr>
                <w:rFonts w:ascii="Times New Roman" w:eastAsia="Times New Roman" w:hAnsi="Times New Roman"/>
                <w:b/>
                <w:bCs/>
                <w:lang w:eastAsia="ru-RU"/>
              </w:rPr>
              <w:t>Телефоны:  8-(879-32)-5-13-43  (тел/факс)  приемная</w:t>
            </w:r>
          </w:p>
          <w:p w:rsidR="006A0FF0" w:rsidRPr="00270BDE" w:rsidRDefault="006A0FF0" w:rsidP="006A0FF0">
            <w:pPr>
              <w:ind w:left="22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6A0FF0" w:rsidRPr="00270BDE" w:rsidRDefault="006A0FF0" w:rsidP="006A0FF0">
            <w:pPr>
              <w:ind w:left="22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0BDE">
              <w:rPr>
                <w:rFonts w:ascii="Times New Roman" w:eastAsia="Times New Roman" w:hAnsi="Times New Roman"/>
                <w:b/>
                <w:bCs/>
                <w:lang w:eastAsia="ru-RU"/>
              </w:rPr>
              <w:t>8-(879-32)-5-13-43   директор</w:t>
            </w:r>
          </w:p>
          <w:p w:rsidR="006A0FF0" w:rsidRPr="00270BDE" w:rsidRDefault="006A0FF0" w:rsidP="006A0FF0">
            <w:pPr>
              <w:ind w:left="22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0BDE">
              <w:rPr>
                <w:rFonts w:ascii="Times New Roman" w:eastAsia="Times New Roman" w:hAnsi="Times New Roman"/>
                <w:b/>
                <w:bCs/>
                <w:lang w:eastAsia="ru-RU"/>
              </w:rPr>
              <w:t>8-(879-32)-5-13-72 – заместители директора</w:t>
            </w:r>
          </w:p>
          <w:p w:rsidR="006A0FF0" w:rsidRDefault="006A0FF0" w:rsidP="006A0FF0">
            <w:pPr>
              <w:ind w:left="22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A0FF0" w:rsidRPr="00F009D0" w:rsidRDefault="006A0FF0" w:rsidP="006A0FF0">
            <w:pPr>
              <w:ind w:left="22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8BE">
              <w:rPr>
                <w:rFonts w:ascii="Times New Roman" w:eastAsia="Times New Roman" w:hAnsi="Times New Roman"/>
                <w:b/>
                <w:lang w:val="en-US" w:eastAsia="ru-RU"/>
              </w:rPr>
              <w:t>e</w:t>
            </w:r>
            <w:r w:rsidRPr="00F009D0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6748BE">
              <w:rPr>
                <w:rFonts w:ascii="Times New Roman" w:eastAsia="Times New Roman" w:hAnsi="Times New Roman"/>
                <w:b/>
                <w:lang w:val="en-US" w:eastAsia="ru-RU"/>
              </w:rPr>
              <w:t>mail</w:t>
            </w:r>
            <w:r w:rsidRPr="00F009D0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r w:rsidRPr="006748BE">
              <w:rPr>
                <w:rFonts w:ascii="Times New Roman" w:eastAsia="Times New Roman" w:hAnsi="Times New Roman"/>
                <w:lang w:val="en-US" w:eastAsia="ru-RU"/>
              </w:rPr>
              <w:t>sc</w:t>
            </w:r>
            <w:r w:rsidRPr="00F009D0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6748BE">
              <w:rPr>
                <w:rFonts w:ascii="Times New Roman" w:eastAsia="Times New Roman" w:hAnsi="Times New Roman"/>
                <w:lang w:val="en-US" w:eastAsia="ru-RU"/>
              </w:rPr>
              <w:t>kor</w:t>
            </w:r>
            <w:proofErr w:type="spellEnd"/>
            <w:r w:rsidRPr="00F009D0">
              <w:rPr>
                <w:rFonts w:ascii="Times New Roman" w:eastAsia="Times New Roman" w:hAnsi="Times New Roman"/>
                <w:lang w:eastAsia="ru-RU"/>
              </w:rPr>
              <w:t>@</w:t>
            </w:r>
            <w:r w:rsidRPr="006748BE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F009D0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Pr="006748BE">
              <w:rPr>
                <w:rFonts w:ascii="Times New Roman" w:eastAsia="Times New Roman" w:hAnsi="Times New Roman"/>
                <w:lang w:val="en-US" w:eastAsia="ru-RU"/>
              </w:rPr>
              <w:t>ru</w:t>
            </w:r>
            <w:proofErr w:type="spellEnd"/>
          </w:p>
          <w:p w:rsidR="006A0FF0" w:rsidRPr="00F009D0" w:rsidRDefault="006A0FF0" w:rsidP="006A0FF0">
            <w:pPr>
              <w:ind w:left="223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6F3ADA" w:rsidRPr="00F009D0" w:rsidRDefault="006F3ADA" w:rsidP="00DE284C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366E6" w:rsidRPr="00F009D0" w:rsidRDefault="00E366E6" w:rsidP="00DE284C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366E6" w:rsidRPr="00F009D0" w:rsidRDefault="00E366E6" w:rsidP="00DE284C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D2915" w:rsidRPr="00F009D0" w:rsidRDefault="008D2915" w:rsidP="00DE284C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D2915" w:rsidRPr="00F009D0" w:rsidRDefault="008D2915" w:rsidP="00DE284C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D2915" w:rsidRDefault="008D2915" w:rsidP="008D29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Развиваем пальчики - </w:t>
            </w:r>
            <w:r w:rsidRPr="00586356">
              <w:rPr>
                <w:b/>
                <w:sz w:val="28"/>
                <w:szCs w:val="28"/>
              </w:rPr>
              <w:t>улучшаем реч</w:t>
            </w:r>
            <w:r>
              <w:rPr>
                <w:b/>
                <w:sz w:val="28"/>
                <w:szCs w:val="28"/>
              </w:rPr>
              <w:t>ь</w:t>
            </w:r>
          </w:p>
          <w:p w:rsidR="008D2915" w:rsidRPr="00D20889" w:rsidRDefault="008D2915" w:rsidP="008D2915">
            <w:pPr>
              <w:jc w:val="both"/>
            </w:pPr>
            <w:r w:rsidRPr="00D20889">
              <w:t>Мелкая моторика напрямую связана с речью и сказывается не только на ее развитии, но и на предотвращении и устранении дефектов, кроме того, напрямую влияет на способность ребенка учиться - чем "умнее" руки, тем умнее и малыш.</w:t>
            </w:r>
          </w:p>
          <w:p w:rsidR="008D2915" w:rsidRPr="00D20889" w:rsidRDefault="008D2915" w:rsidP="008D2915">
            <w:pPr>
              <w:jc w:val="both"/>
            </w:pPr>
            <w:r w:rsidRPr="00D20889">
              <w:t xml:space="preserve">       Детям дошкольного возраста для развития мелкой моторики можно                   предложить:</w:t>
            </w:r>
          </w:p>
          <w:p w:rsidR="008D2915" w:rsidRPr="00D20889" w:rsidRDefault="008D2915" w:rsidP="008D2915">
            <w:pPr>
              <w:numPr>
                <w:ilvl w:val="0"/>
                <w:numId w:val="1"/>
              </w:numPr>
              <w:tabs>
                <w:tab w:val="clear" w:pos="360"/>
                <w:tab w:val="num" w:pos="420"/>
              </w:tabs>
              <w:ind w:left="0" w:firstLine="0"/>
              <w:jc w:val="both"/>
            </w:pPr>
            <w:r w:rsidRPr="00D20889">
              <w:t>Мозаику (мелкую и крупную), всевозможные пирамидки, наборы коробочек для собирания в них мелких камушков…</w:t>
            </w:r>
          </w:p>
          <w:p w:rsidR="008D2915" w:rsidRPr="00D20889" w:rsidRDefault="008D2915" w:rsidP="008D2915">
            <w:pPr>
              <w:numPr>
                <w:ilvl w:val="0"/>
                <w:numId w:val="1"/>
              </w:numPr>
              <w:tabs>
                <w:tab w:val="clear" w:pos="360"/>
                <w:tab w:val="num" w:pos="420"/>
              </w:tabs>
              <w:ind w:left="0" w:firstLine="0"/>
              <w:jc w:val="both"/>
            </w:pPr>
            <w:r w:rsidRPr="00D20889">
              <w:t>Цветные клубочки ниток для перематывания</w:t>
            </w:r>
          </w:p>
          <w:p w:rsidR="008D2915" w:rsidRPr="00D20889" w:rsidRDefault="008D2915" w:rsidP="008D2915">
            <w:pPr>
              <w:numPr>
                <w:ilvl w:val="0"/>
                <w:numId w:val="1"/>
              </w:numPr>
              <w:tabs>
                <w:tab w:val="clear" w:pos="360"/>
                <w:tab w:val="num" w:pos="420"/>
              </w:tabs>
              <w:ind w:left="0" w:firstLine="0"/>
              <w:jc w:val="both"/>
            </w:pPr>
            <w:r w:rsidRPr="00D20889">
              <w:t>Пособия для застегивания пуговиц различной величины, кнопок, крючков</w:t>
            </w:r>
          </w:p>
          <w:p w:rsidR="008D2915" w:rsidRPr="00D20889" w:rsidRDefault="008D2915" w:rsidP="008D2915">
            <w:pPr>
              <w:numPr>
                <w:ilvl w:val="0"/>
                <w:numId w:val="1"/>
              </w:numPr>
              <w:tabs>
                <w:tab w:val="clear" w:pos="360"/>
                <w:tab w:val="num" w:pos="420"/>
              </w:tabs>
              <w:ind w:left="0" w:firstLine="0"/>
              <w:jc w:val="both"/>
            </w:pPr>
            <w:r w:rsidRPr="00D20889">
              <w:t>Наборы веревочек различной толщины для завязывания и развязывания узелков</w:t>
            </w:r>
          </w:p>
          <w:p w:rsidR="008D2915" w:rsidRPr="00D20889" w:rsidRDefault="008D2915" w:rsidP="008D2915">
            <w:pPr>
              <w:numPr>
                <w:ilvl w:val="0"/>
                <w:numId w:val="1"/>
              </w:numPr>
              <w:tabs>
                <w:tab w:val="clear" w:pos="360"/>
                <w:tab w:val="num" w:pos="420"/>
              </w:tabs>
              <w:ind w:left="0" w:firstLine="0"/>
              <w:jc w:val="both"/>
            </w:pPr>
            <w:r w:rsidRPr="00D20889">
              <w:t xml:space="preserve">Набор мелких игрушек для развития тактильного восприятия (узнавание предметов на ощупь) </w:t>
            </w:r>
          </w:p>
          <w:p w:rsidR="008D2915" w:rsidRPr="00D20889" w:rsidRDefault="008D2915" w:rsidP="008D2915">
            <w:pPr>
              <w:numPr>
                <w:ilvl w:val="0"/>
                <w:numId w:val="1"/>
              </w:numPr>
              <w:tabs>
                <w:tab w:val="clear" w:pos="360"/>
                <w:tab w:val="num" w:pos="420"/>
              </w:tabs>
              <w:ind w:left="0" w:firstLine="0"/>
              <w:jc w:val="both"/>
            </w:pPr>
            <w:r w:rsidRPr="00D20889">
              <w:t>Дощечки с накатанным слоем пластилина для выкладывания узоров из мелких камушков</w:t>
            </w:r>
          </w:p>
          <w:p w:rsidR="008D2915" w:rsidRPr="00D20889" w:rsidRDefault="008D2915" w:rsidP="008D2915">
            <w:pPr>
              <w:numPr>
                <w:ilvl w:val="0"/>
                <w:numId w:val="1"/>
              </w:numPr>
              <w:tabs>
                <w:tab w:val="clear" w:pos="360"/>
                <w:tab w:val="num" w:pos="420"/>
              </w:tabs>
              <w:ind w:left="0" w:firstLine="0"/>
              <w:jc w:val="both"/>
            </w:pPr>
            <w:r w:rsidRPr="00D20889">
              <w:t>Пластмассовые и деревянные палочки для выкладывания узоров по образцу</w:t>
            </w:r>
          </w:p>
          <w:p w:rsidR="008D2915" w:rsidRDefault="008D2915" w:rsidP="008D2915">
            <w:pPr>
              <w:jc w:val="both"/>
            </w:pPr>
            <w:r w:rsidRPr="00D20889">
              <w:t xml:space="preserve">   Хорошим средством для развития движений пальцев является игра в   «театр пальчиков». Пальчиковые игры не должны быть </w:t>
            </w:r>
            <w:r>
              <w:t>пр</w:t>
            </w:r>
            <w:r w:rsidRPr="00D20889">
              <w:t>одолжительными 5-10мин. в день достаточно для того, что бы стимулировать речевую функцию ребенка.</w:t>
            </w:r>
          </w:p>
          <w:p w:rsidR="008D2915" w:rsidRPr="00AC4F87" w:rsidRDefault="008D2915" w:rsidP="008D2915">
            <w:pPr>
              <w:rPr>
                <w:rFonts w:ascii="Calibri" w:eastAsia="Calibri" w:hAnsi="Calibri"/>
              </w:rPr>
            </w:pPr>
            <w:r w:rsidRPr="00D20889">
              <w:rPr>
                <w:b/>
                <w:i/>
              </w:rPr>
              <w:t>По мере того, как детские пальчики будут становиться проворнее, его язык будет более понятным не только маме.</w:t>
            </w:r>
          </w:p>
          <w:p w:rsidR="008D2915" w:rsidRPr="00AC4F87" w:rsidRDefault="008D2915" w:rsidP="008D291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366E6" w:rsidRDefault="00E366E6" w:rsidP="00DE284C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366E6" w:rsidRDefault="00E366E6" w:rsidP="00DE284C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366E6" w:rsidRPr="00DE284C" w:rsidRDefault="00E366E6" w:rsidP="00DE284C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07" w:type="dxa"/>
          </w:tcPr>
          <w:p w:rsidR="000201D0" w:rsidRDefault="000201D0"/>
          <w:p w:rsidR="00BD0438" w:rsidRPr="00AC4F87" w:rsidRDefault="00BD0438" w:rsidP="00BD0438">
            <w:pPr>
              <w:jc w:val="center"/>
              <w:rPr>
                <w:rFonts w:ascii="Times New Roman" w:eastAsia="Calibri" w:hAnsi="Times New Roman"/>
                <w:b/>
                <w:i/>
                <w:color w:val="002060"/>
                <w:sz w:val="28"/>
                <w:szCs w:val="28"/>
              </w:rPr>
            </w:pPr>
            <w:r w:rsidRPr="00AC4F87">
              <w:rPr>
                <w:rFonts w:ascii="Times New Roman" w:eastAsia="Calibri" w:hAnsi="Times New Roman"/>
                <w:b/>
                <w:i/>
                <w:color w:val="002060"/>
                <w:sz w:val="28"/>
                <w:szCs w:val="28"/>
              </w:rPr>
              <w:t>ГКОУ «Специальная (коррекционная) общеобразовательная</w:t>
            </w:r>
          </w:p>
          <w:p w:rsidR="00BD0438" w:rsidRPr="00AC4F87" w:rsidRDefault="00BD0438" w:rsidP="00BD0438">
            <w:pPr>
              <w:jc w:val="center"/>
              <w:rPr>
                <w:rFonts w:ascii="Times New Roman" w:eastAsia="Calibri" w:hAnsi="Times New Roman"/>
                <w:b/>
                <w:i/>
                <w:color w:val="002060"/>
                <w:sz w:val="28"/>
                <w:szCs w:val="28"/>
              </w:rPr>
            </w:pPr>
            <w:r w:rsidRPr="00AC4F87">
              <w:rPr>
                <w:rFonts w:ascii="Times New Roman" w:eastAsia="Calibri" w:hAnsi="Times New Roman"/>
                <w:b/>
                <w:i/>
                <w:color w:val="002060"/>
                <w:sz w:val="28"/>
                <w:szCs w:val="28"/>
              </w:rPr>
              <w:t>школа-интернат № 1»</w:t>
            </w:r>
          </w:p>
          <w:p w:rsidR="00BD0438" w:rsidRPr="001C026E" w:rsidRDefault="00BD0438" w:rsidP="00BD0438">
            <w:pPr>
              <w:jc w:val="center"/>
              <w:rPr>
                <w:rFonts w:ascii="Times New Roman" w:eastAsia="Calibri" w:hAnsi="Times New Roman"/>
                <w:b/>
                <w:i/>
                <w:color w:val="002060"/>
                <w:sz w:val="28"/>
                <w:szCs w:val="28"/>
              </w:rPr>
            </w:pPr>
            <w:r w:rsidRPr="00AC4F87">
              <w:rPr>
                <w:rFonts w:ascii="Times New Roman" w:eastAsia="Calibri" w:hAnsi="Times New Roman"/>
                <w:b/>
                <w:i/>
                <w:color w:val="002060"/>
                <w:sz w:val="28"/>
                <w:szCs w:val="28"/>
              </w:rPr>
              <w:t>г.</w:t>
            </w:r>
            <w:r w:rsidR="006224B5">
              <w:rPr>
                <w:rFonts w:ascii="Times New Roman" w:eastAsia="Calibri" w:hAnsi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r w:rsidRPr="00AC4F87">
              <w:rPr>
                <w:rFonts w:ascii="Times New Roman" w:eastAsia="Calibri" w:hAnsi="Times New Roman"/>
                <w:b/>
                <w:i/>
                <w:color w:val="002060"/>
                <w:sz w:val="28"/>
                <w:szCs w:val="28"/>
              </w:rPr>
              <w:t>Железноводск</w:t>
            </w:r>
          </w:p>
          <w:p w:rsidR="00BD0438" w:rsidRDefault="00BD0438" w:rsidP="00BD0438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BD0438" w:rsidRDefault="00BD0438" w:rsidP="00BD0438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BD0438" w:rsidRPr="00AC4F87" w:rsidRDefault="00BD0438" w:rsidP="00BD0438">
            <w:pPr>
              <w:rPr>
                <w:rFonts w:ascii="Calibri" w:eastAsia="Calibri" w:hAnsi="Calibri"/>
              </w:rPr>
            </w:pPr>
          </w:p>
          <w:p w:rsidR="00BD0438" w:rsidRPr="00AC4F87" w:rsidRDefault="00BD0438" w:rsidP="00BD043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BD0438" w:rsidRDefault="00BD0438" w:rsidP="00BD043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7000" cy="2828925"/>
                  <wp:effectExtent l="0" t="0" r="0" b="0"/>
                  <wp:docPr id="4" name="Рисунок 4" descr="http://i.mycdn.me/i?r=AzEPZsRbOZEKgBhR0XGMT1RkuHzzAMYPLc7Wn7TK85vakKaKTM5SRkZCeTgDn6uOy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://i.mycdn.me/i?r=AzEPZsRbOZEKgBhR0XGMT1RkuHzzAMYPLc7Wn7TK85vakKaKTM5SRkZCeTgDn6uOyic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438" w:rsidRDefault="00BD0438" w:rsidP="00BD0438">
            <w:pPr>
              <w:jc w:val="center"/>
            </w:pPr>
          </w:p>
          <w:p w:rsidR="00BD0438" w:rsidRDefault="00BD0438" w:rsidP="00BD0438">
            <w:pPr>
              <w:jc w:val="center"/>
            </w:pPr>
          </w:p>
          <w:p w:rsidR="00BD0438" w:rsidRDefault="00BD0438" w:rsidP="00BD0438">
            <w:pPr>
              <w:jc w:val="center"/>
            </w:pPr>
          </w:p>
          <w:p w:rsidR="00BD0438" w:rsidRPr="001C026E" w:rsidRDefault="00BD0438" w:rsidP="00BD0438">
            <w:pPr>
              <w:jc w:val="center"/>
              <w:rPr>
                <w:color w:val="002060"/>
                <w:sz w:val="40"/>
                <w:szCs w:val="40"/>
              </w:rPr>
            </w:pPr>
            <w:r w:rsidRPr="00920FB3">
              <w:rPr>
                <w:rFonts w:ascii="Times New Roman" w:eastAsia="Times New Roman" w:hAnsi="Times New Roman"/>
                <w:b/>
                <w:bCs/>
                <w:color w:val="002060"/>
                <w:sz w:val="40"/>
                <w:szCs w:val="40"/>
                <w:lang w:eastAsia="ru-RU"/>
              </w:rPr>
              <w:t>Упражнения для развития дыхания</w:t>
            </w:r>
          </w:p>
          <w:p w:rsidR="00BD0438" w:rsidRPr="001C026E" w:rsidRDefault="00BD0438" w:rsidP="00BD0438">
            <w:pPr>
              <w:rPr>
                <w:color w:val="002060"/>
              </w:rPr>
            </w:pPr>
          </w:p>
          <w:p w:rsidR="00BD0438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Pr="00F35333" w:rsidRDefault="00BD0438" w:rsidP="000779C7">
            <w:pPr>
              <w:spacing w:line="300" w:lineRule="atLeast"/>
              <w:ind w:left="44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333">
              <w:rPr>
                <w:rFonts w:ascii="Times New Roman" w:eastAsia="Times New Roman" w:hAnsi="Times New Roman"/>
                <w:lang w:eastAsia="ru-RU"/>
              </w:rPr>
              <w:t>8.</w:t>
            </w:r>
            <w:r w:rsidRPr="00F35333">
              <w:rPr>
                <w:rFonts w:ascii="Times New Roman" w:eastAsia="Times New Roman" w:hAnsi="Times New Roman"/>
                <w:b/>
                <w:bCs/>
                <w:lang w:eastAsia="ru-RU"/>
              </w:rPr>
              <w:t>«Деревья»</w:t>
            </w:r>
            <w:r w:rsidRPr="00F35333">
              <w:rPr>
                <w:rFonts w:ascii="Times New Roman" w:eastAsia="Times New Roman" w:hAnsi="Times New Roman"/>
                <w:lang w:eastAsia="ru-RU"/>
              </w:rPr>
              <w:t> Упражнение аналогично упражнению «Кто спрятался?» Наглядный материал в виде деревьев изготавливается из гофрированной бумаги (крона дерева), на которую предлагается дуть.</w:t>
            </w:r>
          </w:p>
          <w:p w:rsidR="00BD0438" w:rsidRDefault="00BD0438" w:rsidP="000779C7">
            <w:pPr>
              <w:spacing w:line="300" w:lineRule="atLeast"/>
              <w:ind w:left="44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Default="00BD0438" w:rsidP="000779C7">
            <w:pPr>
              <w:spacing w:line="300" w:lineRule="atLeast"/>
              <w:ind w:left="44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Default="00BD0438" w:rsidP="000779C7">
            <w:pPr>
              <w:spacing w:line="300" w:lineRule="atLeast"/>
              <w:ind w:left="44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333">
              <w:rPr>
                <w:rFonts w:ascii="Times New Roman" w:eastAsia="Times New Roman" w:hAnsi="Times New Roman"/>
                <w:lang w:eastAsia="ru-RU"/>
              </w:rPr>
              <w:t>9.</w:t>
            </w:r>
            <w:r w:rsidRPr="00F35333">
              <w:rPr>
                <w:rFonts w:ascii="Times New Roman" w:eastAsia="Times New Roman" w:hAnsi="Times New Roman"/>
                <w:b/>
                <w:bCs/>
                <w:lang w:eastAsia="ru-RU"/>
              </w:rPr>
              <w:t>«Греем руки»</w:t>
            </w:r>
            <w:r w:rsidRPr="00F35333">
              <w:rPr>
                <w:rFonts w:ascii="Times New Roman" w:eastAsia="Times New Roman" w:hAnsi="Times New Roman"/>
                <w:lang w:eastAsia="ru-RU"/>
              </w:rPr>
              <w:t> Ребёнку предлагается контролировать выдох ладошками – дуем на ладошки. Это же упражнение используем при постановке свистящих и шипящих звуков. Ребёнок ладошкой контролирует правильность своего произношения. Если «ветерок» холодный, «зимний», значит звук [с] произносится правильно. При произнесении звука [ш] «ветерок» тёплый, «летний», ладошки греются. </w:t>
            </w:r>
          </w:p>
          <w:p w:rsidR="00BD0438" w:rsidRPr="00F35333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Default="00BD0438" w:rsidP="00BD0438">
            <w:pPr>
              <w:jc w:val="center"/>
            </w:pPr>
            <w:r w:rsidRPr="00920FB3">
              <w:rPr>
                <w:rFonts w:ascii="Times New Roman" w:eastAsia="Times New Roman" w:hAnsi="Times New Roman"/>
                <w:noProof/>
                <w:color w:val="8A8C50"/>
                <w:lang w:eastAsia="ru-RU"/>
              </w:rPr>
              <w:drawing>
                <wp:inline distT="0" distB="0" distL="0" distR="0">
                  <wp:extent cx="2466975" cy="1850231"/>
                  <wp:effectExtent l="0" t="0" r="0" b="0"/>
                  <wp:docPr id="2" name="Рисунок 2" descr="https://www.sites.google.com/site/isakovaevg01/_/rsrc/1404141399748/2--2011-12/1419543-2f67b77199790d9f.jpg?height=300&amp;width=400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sites.google.com/site/isakovaevg01/_/rsrc/1404141399748/2--2011-12/1419543-2f67b77199790d9f.jpg?height=300&amp;width=400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607" cy="185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438" w:rsidRDefault="00BD0438" w:rsidP="00BD0438">
            <w:pPr>
              <w:jc w:val="center"/>
            </w:pPr>
          </w:p>
          <w:p w:rsidR="00BD0438" w:rsidRDefault="00BD0438"/>
          <w:p w:rsidR="00BD0438" w:rsidRDefault="00BD0438"/>
          <w:p w:rsidR="00BD0438" w:rsidRDefault="00BD0438"/>
          <w:p w:rsidR="00BD0438" w:rsidRDefault="00BD0438"/>
          <w:p w:rsidR="00BD0438" w:rsidRDefault="00BD0438"/>
          <w:p w:rsidR="00BD0438" w:rsidRDefault="00BD0438"/>
          <w:p w:rsidR="001921F1" w:rsidRDefault="001921F1"/>
          <w:p w:rsidR="001921F1" w:rsidRPr="00AC4F87" w:rsidRDefault="001921F1" w:rsidP="001921F1">
            <w:pPr>
              <w:jc w:val="center"/>
              <w:rPr>
                <w:rFonts w:ascii="Times New Roman" w:eastAsia="Calibri" w:hAnsi="Times New Roman"/>
                <w:b/>
                <w:i/>
                <w:color w:val="002060"/>
                <w:sz w:val="28"/>
                <w:szCs w:val="28"/>
              </w:rPr>
            </w:pPr>
            <w:r w:rsidRPr="00AC4F87">
              <w:rPr>
                <w:rFonts w:ascii="Times New Roman" w:eastAsia="Calibri" w:hAnsi="Times New Roman"/>
                <w:b/>
                <w:i/>
                <w:color w:val="002060"/>
                <w:sz w:val="28"/>
                <w:szCs w:val="28"/>
              </w:rPr>
              <w:t>ГКОУ «Специальная (коррекционная) общеобразовательная</w:t>
            </w:r>
          </w:p>
          <w:p w:rsidR="001921F1" w:rsidRPr="00AC4F87" w:rsidRDefault="001921F1" w:rsidP="001921F1">
            <w:pPr>
              <w:jc w:val="center"/>
              <w:rPr>
                <w:rFonts w:ascii="Times New Roman" w:eastAsia="Calibri" w:hAnsi="Times New Roman"/>
                <w:b/>
                <w:i/>
                <w:color w:val="002060"/>
                <w:sz w:val="28"/>
                <w:szCs w:val="28"/>
              </w:rPr>
            </w:pPr>
            <w:r w:rsidRPr="00AC4F87">
              <w:rPr>
                <w:rFonts w:ascii="Times New Roman" w:eastAsia="Calibri" w:hAnsi="Times New Roman"/>
                <w:b/>
                <w:i/>
                <w:color w:val="002060"/>
                <w:sz w:val="28"/>
                <w:szCs w:val="28"/>
              </w:rPr>
              <w:t>школа-интернат № 1»</w:t>
            </w:r>
          </w:p>
          <w:p w:rsidR="001921F1" w:rsidRPr="001C026E" w:rsidRDefault="001921F1" w:rsidP="001921F1">
            <w:pPr>
              <w:jc w:val="center"/>
              <w:rPr>
                <w:rFonts w:ascii="Times New Roman" w:eastAsia="Calibri" w:hAnsi="Times New Roman"/>
                <w:b/>
                <w:i/>
                <w:color w:val="002060"/>
                <w:sz w:val="28"/>
                <w:szCs w:val="28"/>
              </w:rPr>
            </w:pPr>
            <w:r w:rsidRPr="00AC4F87">
              <w:rPr>
                <w:rFonts w:ascii="Times New Roman" w:eastAsia="Calibri" w:hAnsi="Times New Roman"/>
                <w:b/>
                <w:i/>
                <w:color w:val="002060"/>
                <w:sz w:val="28"/>
                <w:szCs w:val="28"/>
              </w:rPr>
              <w:t>г.</w:t>
            </w:r>
            <w:r w:rsidR="006224B5">
              <w:rPr>
                <w:rFonts w:ascii="Times New Roman" w:eastAsia="Calibri" w:hAnsi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r w:rsidRPr="00AC4F87">
              <w:rPr>
                <w:rFonts w:ascii="Times New Roman" w:eastAsia="Calibri" w:hAnsi="Times New Roman"/>
                <w:b/>
                <w:i/>
                <w:color w:val="002060"/>
                <w:sz w:val="28"/>
                <w:szCs w:val="28"/>
              </w:rPr>
              <w:t>Железноводск</w:t>
            </w:r>
          </w:p>
          <w:p w:rsidR="001921F1" w:rsidRDefault="001921F1" w:rsidP="001921F1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1921F1" w:rsidRDefault="001921F1" w:rsidP="001921F1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1921F1" w:rsidRPr="00AC4F87" w:rsidRDefault="001921F1" w:rsidP="001921F1">
            <w:pPr>
              <w:rPr>
                <w:rFonts w:ascii="Calibri" w:eastAsia="Calibri" w:hAnsi="Calibri"/>
              </w:rPr>
            </w:pPr>
          </w:p>
          <w:p w:rsidR="001921F1" w:rsidRPr="00AC4F87" w:rsidRDefault="001921F1" w:rsidP="001921F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921F1" w:rsidRDefault="001921F1" w:rsidP="001921F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7000" cy="2828925"/>
                  <wp:effectExtent l="0" t="0" r="0" b="0"/>
                  <wp:docPr id="13" name="Рисунок 4" descr="http://i.mycdn.me/i?r=AzEPZsRbOZEKgBhR0XGMT1RkuHzzAMYPLc7Wn7TK85vakKaKTM5SRkZCeTgDn6uOy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://i.mycdn.me/i?r=AzEPZsRbOZEKgBhR0XGMT1RkuHzzAMYPLc7Wn7TK85vakKaKTM5SRkZCeTgDn6uOyic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1F1" w:rsidRDefault="001921F1" w:rsidP="001921F1">
            <w:pPr>
              <w:jc w:val="center"/>
            </w:pPr>
          </w:p>
          <w:p w:rsidR="001921F1" w:rsidRDefault="001921F1" w:rsidP="001921F1">
            <w:pPr>
              <w:jc w:val="center"/>
            </w:pPr>
          </w:p>
          <w:p w:rsidR="001921F1" w:rsidRDefault="001921F1" w:rsidP="001921F1">
            <w:pPr>
              <w:jc w:val="center"/>
            </w:pPr>
          </w:p>
          <w:p w:rsidR="001921F1" w:rsidRDefault="001921F1" w:rsidP="001921F1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1921F1" w:rsidRDefault="001921F1" w:rsidP="001921F1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1921F1" w:rsidRDefault="001921F1" w:rsidP="001921F1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1921F1" w:rsidRDefault="001921F1" w:rsidP="001921F1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1921F1" w:rsidRDefault="001921F1" w:rsidP="001921F1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1921F1" w:rsidRDefault="001921F1" w:rsidP="001921F1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1921F1" w:rsidRDefault="001921F1" w:rsidP="001921F1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1921F1" w:rsidRDefault="001921F1" w:rsidP="001921F1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8D2915" w:rsidRPr="00806887" w:rsidRDefault="008D2915" w:rsidP="008D2915">
            <w:pPr>
              <w:ind w:left="252" w:right="317"/>
              <w:jc w:val="center"/>
              <w:rPr>
                <w:b/>
                <w:color w:val="FF0000"/>
                <w:sz w:val="32"/>
                <w:szCs w:val="32"/>
              </w:rPr>
            </w:pPr>
            <w:r w:rsidRPr="00806887">
              <w:rPr>
                <w:b/>
                <w:color w:val="FF0000"/>
                <w:sz w:val="32"/>
                <w:szCs w:val="32"/>
              </w:rPr>
              <w:lastRenderedPageBreak/>
              <w:t>Памятка родителям</w:t>
            </w:r>
          </w:p>
          <w:p w:rsidR="008D2915" w:rsidRPr="005367A4" w:rsidRDefault="008D2915" w:rsidP="008D2915">
            <w:pPr>
              <w:ind w:left="252" w:right="317"/>
              <w:jc w:val="both"/>
              <w:rPr>
                <w:rFonts w:ascii="Times New Roman" w:hAnsi="Times New Roman"/>
              </w:rPr>
            </w:pPr>
            <w:r w:rsidRPr="005367A4">
              <w:rPr>
                <w:rFonts w:ascii="Times New Roman" w:hAnsi="Times New Roman"/>
              </w:rPr>
              <w:t>У детей, имеющих недостатки произношения отдельных звуков, часто обнаруживаются недостатки в строении и подвижности органов артикуляционного (речевого) аппарата. В таких случаях по заданию логопеда проводится артикуляционная гимнастика. Кроме того  с ее помощью происходит объединение простых движений в сложные артикуляционные уклады различных звуков.</w:t>
            </w:r>
          </w:p>
          <w:p w:rsidR="008D2915" w:rsidRPr="005367A4" w:rsidRDefault="008D2915" w:rsidP="008D2915">
            <w:pPr>
              <w:ind w:left="252" w:right="317"/>
              <w:jc w:val="both"/>
              <w:rPr>
                <w:rFonts w:ascii="Times New Roman" w:hAnsi="Times New Roman"/>
              </w:rPr>
            </w:pPr>
            <w:r w:rsidRPr="005367A4">
              <w:rPr>
                <w:rFonts w:ascii="Times New Roman" w:hAnsi="Times New Roman"/>
              </w:rPr>
              <w:t>С артикуляционной гимнастики начинается каждое занятие в период постановки звука.</w:t>
            </w:r>
          </w:p>
          <w:p w:rsidR="008D2915" w:rsidRPr="005367A4" w:rsidRDefault="008D2915" w:rsidP="008D2915">
            <w:pPr>
              <w:ind w:left="252" w:right="317"/>
              <w:jc w:val="both"/>
              <w:rPr>
                <w:rFonts w:ascii="Times New Roman" w:hAnsi="Times New Roman"/>
              </w:rPr>
            </w:pPr>
            <w:r w:rsidRPr="005367A4">
              <w:rPr>
                <w:rFonts w:ascii="Times New Roman" w:hAnsi="Times New Roman"/>
              </w:rPr>
              <w:t>Названия артикуляционных упражнений условные, но необходимо, чтобы ребенок их запомнил.</w:t>
            </w:r>
          </w:p>
          <w:p w:rsidR="008D2915" w:rsidRPr="005367A4" w:rsidRDefault="008D2915" w:rsidP="008D2915">
            <w:pPr>
              <w:ind w:left="252" w:right="317"/>
              <w:jc w:val="both"/>
              <w:rPr>
                <w:rFonts w:ascii="Times New Roman" w:hAnsi="Times New Roman"/>
              </w:rPr>
            </w:pPr>
            <w:r w:rsidRPr="005367A4">
              <w:rPr>
                <w:rFonts w:ascii="Times New Roman" w:hAnsi="Times New Roman"/>
              </w:rPr>
              <w:t>Заниматься артикуляционной  гимнастикой следует перед зеркалом. Взрослый и ребенок должны сидеть удобно, не горбясь.</w:t>
            </w:r>
          </w:p>
          <w:p w:rsidR="008D2915" w:rsidRPr="005367A4" w:rsidRDefault="008D2915" w:rsidP="008D2915">
            <w:pPr>
              <w:ind w:left="252" w:right="317"/>
              <w:jc w:val="both"/>
              <w:rPr>
                <w:rFonts w:ascii="Times New Roman" w:hAnsi="Times New Roman"/>
              </w:rPr>
            </w:pPr>
            <w:r w:rsidRPr="005367A4">
              <w:rPr>
                <w:rFonts w:ascii="Times New Roman" w:hAnsi="Times New Roman"/>
              </w:rPr>
              <w:t xml:space="preserve">Перед занятием необходимо умыться прохладной водой, высморкаться, прокашляться. Приготовьте чистый платок, если надо осушите им губы и язык ребенка. Так как при артикуляционных упражнениях происходит интенсивное слюноотделение. Приучайте ребенка своевременно сглатывать слюну. Отработка упражнений занимает </w:t>
            </w:r>
            <w:r w:rsidRPr="005367A4">
              <w:rPr>
                <w:rFonts w:ascii="Times New Roman" w:hAnsi="Times New Roman"/>
                <w:b/>
              </w:rPr>
              <w:t>от 5 до 10 минут</w:t>
            </w:r>
            <w:r w:rsidRPr="005367A4">
              <w:rPr>
                <w:rFonts w:ascii="Times New Roman" w:hAnsi="Times New Roman"/>
              </w:rPr>
              <w:t xml:space="preserve"> ежедневно, в выходные дни занятия проводятся дважды. Если ребенок сильно устает, делайте это в два этапа.</w:t>
            </w:r>
          </w:p>
          <w:p w:rsidR="008D2915" w:rsidRPr="005367A4" w:rsidRDefault="008D2915" w:rsidP="008D2915">
            <w:pPr>
              <w:ind w:left="252" w:right="317"/>
              <w:jc w:val="both"/>
              <w:rPr>
                <w:rFonts w:ascii="Times New Roman" w:hAnsi="Times New Roman"/>
              </w:rPr>
            </w:pPr>
            <w:r w:rsidRPr="005367A4">
              <w:rPr>
                <w:rFonts w:ascii="Times New Roman" w:hAnsi="Times New Roman"/>
              </w:rPr>
              <w:t>Строго соблюдайте все рекомендации логопеда по выполнению упражнений.</w:t>
            </w:r>
          </w:p>
          <w:p w:rsidR="008D2915" w:rsidRDefault="008D2915" w:rsidP="008D2915">
            <w:pPr>
              <w:ind w:left="252" w:right="317"/>
              <w:rPr>
                <w:rFonts w:ascii="Times New Roman" w:hAnsi="Times New Roman"/>
              </w:rPr>
            </w:pPr>
            <w:r w:rsidRPr="005367A4">
              <w:rPr>
                <w:rFonts w:ascii="Times New Roman" w:hAnsi="Times New Roman"/>
              </w:rPr>
              <w:t>Удачи Вам!</w:t>
            </w:r>
          </w:p>
          <w:p w:rsidR="00F009D0" w:rsidRPr="008D2915" w:rsidRDefault="00F009D0" w:rsidP="008D2915">
            <w:pPr>
              <w:ind w:left="252" w:right="317"/>
              <w:rPr>
                <w:rFonts w:ascii="Times New Roman" w:hAnsi="Times New Roman"/>
              </w:rPr>
            </w:pPr>
          </w:p>
        </w:tc>
      </w:tr>
    </w:tbl>
    <w:p w:rsidR="00DE284C" w:rsidRDefault="00DE284C" w:rsidP="0085188E"/>
    <w:sectPr w:rsidR="00DE284C" w:rsidSect="00BD0438">
      <w:pgSz w:w="16838" w:h="11906" w:orient="landscape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362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19EE"/>
    <w:rsid w:val="000201D0"/>
    <w:rsid w:val="000244D3"/>
    <w:rsid w:val="000779C7"/>
    <w:rsid w:val="00103E93"/>
    <w:rsid w:val="001921F1"/>
    <w:rsid w:val="001C026E"/>
    <w:rsid w:val="001F73AD"/>
    <w:rsid w:val="005964B9"/>
    <w:rsid w:val="006224B5"/>
    <w:rsid w:val="00646F36"/>
    <w:rsid w:val="00663DE3"/>
    <w:rsid w:val="006A0FF0"/>
    <w:rsid w:val="006F3ADA"/>
    <w:rsid w:val="007D02E6"/>
    <w:rsid w:val="00834659"/>
    <w:rsid w:val="0085188E"/>
    <w:rsid w:val="008D2915"/>
    <w:rsid w:val="009261FF"/>
    <w:rsid w:val="00931A05"/>
    <w:rsid w:val="009546F5"/>
    <w:rsid w:val="009A19EE"/>
    <w:rsid w:val="00BD0438"/>
    <w:rsid w:val="00BD5145"/>
    <w:rsid w:val="00BF474B"/>
    <w:rsid w:val="00CB39E7"/>
    <w:rsid w:val="00DE284C"/>
    <w:rsid w:val="00E366E6"/>
    <w:rsid w:val="00F009D0"/>
    <w:rsid w:val="00F6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9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39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9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9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9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9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39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9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39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39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9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39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39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B39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39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39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39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39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39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B39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B39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39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B39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B39E7"/>
    <w:rPr>
      <w:b/>
      <w:bCs/>
    </w:rPr>
  </w:style>
  <w:style w:type="character" w:styleId="a8">
    <w:name w:val="Emphasis"/>
    <w:basedOn w:val="a0"/>
    <w:uiPriority w:val="20"/>
    <w:qFormat/>
    <w:rsid w:val="00CB39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B39E7"/>
    <w:rPr>
      <w:szCs w:val="32"/>
    </w:rPr>
  </w:style>
  <w:style w:type="paragraph" w:styleId="aa">
    <w:name w:val="List Paragraph"/>
    <w:basedOn w:val="a"/>
    <w:uiPriority w:val="34"/>
    <w:qFormat/>
    <w:rsid w:val="00CB39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39E7"/>
    <w:rPr>
      <w:i/>
    </w:rPr>
  </w:style>
  <w:style w:type="character" w:customStyle="1" w:styleId="22">
    <w:name w:val="Цитата 2 Знак"/>
    <w:basedOn w:val="a0"/>
    <w:link w:val="21"/>
    <w:uiPriority w:val="29"/>
    <w:rsid w:val="00CB39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B39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B39E7"/>
    <w:rPr>
      <w:b/>
      <w:i/>
      <w:sz w:val="24"/>
    </w:rPr>
  </w:style>
  <w:style w:type="character" w:styleId="ad">
    <w:name w:val="Subtle Emphasis"/>
    <w:uiPriority w:val="19"/>
    <w:qFormat/>
    <w:rsid w:val="00CB39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B39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B39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B39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B39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B39E7"/>
    <w:pPr>
      <w:outlineLvl w:val="9"/>
    </w:pPr>
  </w:style>
  <w:style w:type="table" w:styleId="af3">
    <w:name w:val="Table Grid"/>
    <w:basedOn w:val="a1"/>
    <w:uiPriority w:val="59"/>
    <w:rsid w:val="0002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BD043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D0438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BF474B"/>
    <w:rPr>
      <w:color w:val="0000FF"/>
      <w:u w:val="single"/>
    </w:rPr>
  </w:style>
  <w:style w:type="paragraph" w:styleId="af7">
    <w:name w:val="Body Text"/>
    <w:basedOn w:val="a"/>
    <w:link w:val="af8"/>
    <w:unhideWhenUsed/>
    <w:rsid w:val="008D2915"/>
    <w:rPr>
      <w:rFonts w:ascii="Times New Roman" w:eastAsia="Times New Roman" w:hAnsi="Times New Roman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8D2915"/>
    <w:rPr>
      <w:rFonts w:ascii="Times New Roman" w:eastAsia="Times New Roman" w:hAnsi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D2915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D2915"/>
    <w:rPr>
      <w:rFonts w:ascii="Times New Roman" w:eastAsia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9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39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9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9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9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9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39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9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39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39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9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39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39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B39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39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39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39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39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39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B39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B39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39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B39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B39E7"/>
    <w:rPr>
      <w:b/>
      <w:bCs/>
    </w:rPr>
  </w:style>
  <w:style w:type="character" w:styleId="a8">
    <w:name w:val="Emphasis"/>
    <w:basedOn w:val="a0"/>
    <w:uiPriority w:val="20"/>
    <w:qFormat/>
    <w:rsid w:val="00CB39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B39E7"/>
    <w:rPr>
      <w:szCs w:val="32"/>
    </w:rPr>
  </w:style>
  <w:style w:type="paragraph" w:styleId="aa">
    <w:name w:val="List Paragraph"/>
    <w:basedOn w:val="a"/>
    <w:uiPriority w:val="34"/>
    <w:qFormat/>
    <w:rsid w:val="00CB39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39E7"/>
    <w:rPr>
      <w:i/>
    </w:rPr>
  </w:style>
  <w:style w:type="character" w:customStyle="1" w:styleId="22">
    <w:name w:val="Цитата 2 Знак"/>
    <w:basedOn w:val="a0"/>
    <w:link w:val="21"/>
    <w:uiPriority w:val="29"/>
    <w:rsid w:val="00CB39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B39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B39E7"/>
    <w:rPr>
      <w:b/>
      <w:i/>
      <w:sz w:val="24"/>
    </w:rPr>
  </w:style>
  <w:style w:type="character" w:styleId="ad">
    <w:name w:val="Subtle Emphasis"/>
    <w:uiPriority w:val="19"/>
    <w:qFormat/>
    <w:rsid w:val="00CB39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B39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B39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B39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B39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B39E7"/>
    <w:pPr>
      <w:outlineLvl w:val="9"/>
    </w:pPr>
  </w:style>
  <w:style w:type="table" w:styleId="af3">
    <w:name w:val="Table Grid"/>
    <w:basedOn w:val="a1"/>
    <w:uiPriority w:val="59"/>
    <w:rsid w:val="0002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BD043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D0438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BF47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un-spb.ru/" TargetMode="External"/><Relationship Id="rId13" Type="http://schemas.openxmlformats.org/officeDocument/2006/relationships/hyperlink" Target="http://www.ourkids.ru/" TargetMode="External"/><Relationship Id="rId18" Type="http://schemas.openxmlformats.org/officeDocument/2006/relationships/oleObject" Target="embeddings/oleObject1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hyperlink" Target="http://www.ourkids.ru/" TargetMode="External"/><Relationship Id="rId12" Type="http://schemas.openxmlformats.org/officeDocument/2006/relationships/hyperlink" Target="http://defectolog.ru/" TargetMode="External"/><Relationship Id="rId17" Type="http://schemas.openxmlformats.org/officeDocument/2006/relationships/image" Target="media/image1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rsibo.ru/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defectolog.ru/" TargetMode="External"/><Relationship Id="rId11" Type="http://schemas.openxmlformats.org/officeDocument/2006/relationships/hyperlink" Target="http://www.solnet.ee/" TargetMode="External"/><Relationship Id="rId24" Type="http://schemas.openxmlformats.org/officeDocument/2006/relationships/image" Target="media/image4.jpeg"/><Relationship Id="rId5" Type="http://schemas.openxmlformats.org/officeDocument/2006/relationships/hyperlink" Target="http://www.solnet.ee/" TargetMode="External"/><Relationship Id="rId15" Type="http://schemas.openxmlformats.org/officeDocument/2006/relationships/hyperlink" Target="http://logozavr.ru/" TargetMode="External"/><Relationship Id="rId23" Type="http://schemas.openxmlformats.org/officeDocument/2006/relationships/hyperlink" Target="https://www.sites.google.com/site/isakovaevg01/2--2011-12/1419543-2f67b77199790d9f.jpg?attredirects=0" TargetMode="External"/><Relationship Id="rId10" Type="http://schemas.openxmlformats.org/officeDocument/2006/relationships/hyperlink" Target="https://mersibo.ru/" TargetMode="External"/><Relationship Id="rId19" Type="http://schemas.openxmlformats.org/officeDocument/2006/relationships/hyperlink" Target="https://www.sites.google.com/site/isakovaevg01/2--2011-12/Rechevoy-vyidoh.jpg?attredirects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ozavr.ru/" TargetMode="External"/><Relationship Id="rId14" Type="http://schemas.openxmlformats.org/officeDocument/2006/relationships/hyperlink" Target="http://www.boltun-spb.ru/" TargetMode="External"/><Relationship Id="rId22" Type="http://schemas.openxmlformats.org/officeDocument/2006/relationships/image" Target="media/image3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Гузий</dc:creator>
  <cp:keywords/>
  <dc:description/>
  <cp:lastModifiedBy>123</cp:lastModifiedBy>
  <cp:revision>12</cp:revision>
  <cp:lastPrinted>2020-02-25T12:25:00Z</cp:lastPrinted>
  <dcterms:created xsi:type="dcterms:W3CDTF">2020-02-24T19:15:00Z</dcterms:created>
  <dcterms:modified xsi:type="dcterms:W3CDTF">2020-12-22T10:55:00Z</dcterms:modified>
</cp:coreProperties>
</file>