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02" w:rsidRPr="007A0ED3" w:rsidRDefault="00684202" w:rsidP="00684202">
      <w:pPr>
        <w:contextualSpacing/>
        <w:jc w:val="right"/>
        <w:rPr>
          <w:rFonts w:ascii="Times New Roman" w:hAnsi="Times New Roman" w:cs="Times New Roman"/>
          <w:b/>
          <w:sz w:val="24"/>
        </w:rPr>
      </w:pPr>
    </w:p>
    <w:tbl>
      <w:tblPr>
        <w:tblW w:w="9975" w:type="dxa"/>
        <w:tblInd w:w="108" w:type="dxa"/>
        <w:tblLayout w:type="fixed"/>
        <w:tblLook w:val="04A0"/>
      </w:tblPr>
      <w:tblGrid>
        <w:gridCol w:w="4959"/>
        <w:gridCol w:w="570"/>
        <w:gridCol w:w="4446"/>
      </w:tblGrid>
      <w:tr w:rsidR="00A25704" w:rsidRPr="00E44128" w:rsidTr="00E8420C">
        <w:trPr>
          <w:trHeight w:val="2261"/>
        </w:trPr>
        <w:tc>
          <w:tcPr>
            <w:tcW w:w="4959" w:type="dxa"/>
          </w:tcPr>
          <w:p w:rsidR="00A25704" w:rsidRPr="00E44128" w:rsidRDefault="00A25704" w:rsidP="00E8420C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441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ОБСУЖДЕНО И ПРИНЯТО </w:t>
            </w:r>
          </w:p>
          <w:p w:rsidR="00A25704" w:rsidRPr="00E44128" w:rsidRDefault="00A25704" w:rsidP="00E8420C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4"/>
              </w:rPr>
            </w:pPr>
            <w:r w:rsidRPr="00E44128">
              <w:rPr>
                <w:rFonts w:ascii="Times New Roman" w:hAnsi="Times New Roman"/>
                <w:b w:val="0"/>
                <w:color w:val="auto"/>
                <w:spacing w:val="-12"/>
                <w:sz w:val="24"/>
                <w:szCs w:val="24"/>
              </w:rPr>
              <w:t>на заседании педагогического  совета</w:t>
            </w:r>
          </w:p>
          <w:p w:rsidR="00A25704" w:rsidRPr="00E44128" w:rsidRDefault="00A25704" w:rsidP="00A25704">
            <w:pPr>
              <w:pStyle w:val="1"/>
              <w:jc w:val="left"/>
              <w:rPr>
                <w:b w:val="0"/>
                <w:szCs w:val="24"/>
              </w:rPr>
            </w:pPr>
            <w:r w:rsidRPr="00E44128">
              <w:rPr>
                <w:b w:val="0"/>
                <w:szCs w:val="24"/>
              </w:rPr>
              <w:t>ГКОУ «Специальная (коррекционная) общеобразовательная школа-интернат № 1»</w:t>
            </w:r>
          </w:p>
          <w:p w:rsidR="00A25704" w:rsidRPr="00E44128" w:rsidRDefault="00A25704" w:rsidP="00A25704">
            <w:pPr>
              <w:pStyle w:val="1"/>
              <w:jc w:val="left"/>
              <w:rPr>
                <w:b w:val="0"/>
                <w:szCs w:val="24"/>
              </w:rPr>
            </w:pPr>
            <w:r w:rsidRPr="00E44128">
              <w:rPr>
                <w:b w:val="0"/>
                <w:szCs w:val="24"/>
              </w:rPr>
              <w:t>Протокол №______________________</w:t>
            </w:r>
          </w:p>
          <w:p w:rsidR="00A25704" w:rsidRPr="00E44128" w:rsidRDefault="00A25704" w:rsidP="00E8420C">
            <w:pPr>
              <w:pStyle w:val="1"/>
              <w:rPr>
                <w:b w:val="0"/>
                <w:szCs w:val="24"/>
              </w:rPr>
            </w:pPr>
          </w:p>
          <w:p w:rsidR="00A25704" w:rsidRPr="00E44128" w:rsidRDefault="00A25704" w:rsidP="00E8420C">
            <w:r w:rsidRPr="00E44128">
              <w:t>«______»___________________20___ г.</w:t>
            </w:r>
          </w:p>
          <w:p w:rsidR="00A25704" w:rsidRPr="00E44128" w:rsidRDefault="00A25704" w:rsidP="00E8420C"/>
        </w:tc>
        <w:tc>
          <w:tcPr>
            <w:tcW w:w="570" w:type="dxa"/>
          </w:tcPr>
          <w:p w:rsidR="00A25704" w:rsidRPr="00E44128" w:rsidRDefault="00A25704" w:rsidP="00E8420C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hideMark/>
          </w:tcPr>
          <w:p w:rsidR="00A25704" w:rsidRPr="00E44128" w:rsidRDefault="00A25704" w:rsidP="00E8420C">
            <w:pPr>
              <w:pStyle w:val="2"/>
              <w:spacing w:before="0" w:line="240" w:lineRule="auto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4412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УТВЕРЖДАЮ </w:t>
            </w:r>
          </w:p>
          <w:p w:rsidR="00A25704" w:rsidRPr="00A25704" w:rsidRDefault="00A25704" w:rsidP="00A2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04">
              <w:rPr>
                <w:rFonts w:ascii="Times New Roman" w:hAnsi="Times New Roman" w:cs="Times New Roman"/>
                <w:sz w:val="24"/>
                <w:szCs w:val="24"/>
              </w:rPr>
              <w:t>Директор ГКОУ «Специальная (коррекционная) общеобразовательная школа-интернат № 1»</w:t>
            </w:r>
          </w:p>
          <w:p w:rsidR="00A25704" w:rsidRPr="00A25704" w:rsidRDefault="00A25704" w:rsidP="00A2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04">
              <w:rPr>
                <w:rFonts w:ascii="Times New Roman" w:hAnsi="Times New Roman" w:cs="Times New Roman"/>
                <w:sz w:val="24"/>
                <w:szCs w:val="24"/>
              </w:rPr>
              <w:t>_________________Г.Н. Гузий</w:t>
            </w:r>
          </w:p>
          <w:p w:rsidR="00A25704" w:rsidRPr="00A25704" w:rsidRDefault="00A25704" w:rsidP="00A25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04">
              <w:rPr>
                <w:rFonts w:ascii="Times New Roman" w:hAnsi="Times New Roman" w:cs="Times New Roman"/>
                <w:sz w:val="24"/>
                <w:szCs w:val="24"/>
              </w:rPr>
              <w:t>Приказ №___________________</w:t>
            </w:r>
          </w:p>
          <w:p w:rsidR="00A25704" w:rsidRPr="00E44128" w:rsidRDefault="00A25704" w:rsidP="00A25704">
            <w:pPr>
              <w:spacing w:after="0" w:line="240" w:lineRule="auto"/>
            </w:pPr>
            <w:r w:rsidRPr="00A25704">
              <w:rPr>
                <w:rFonts w:ascii="Times New Roman" w:hAnsi="Times New Roman" w:cs="Times New Roman"/>
                <w:sz w:val="24"/>
                <w:szCs w:val="24"/>
              </w:rPr>
              <w:t>«______»_______________20___ г.</w:t>
            </w:r>
            <w:r w:rsidRPr="00E44128">
              <w:t xml:space="preserve"> </w:t>
            </w:r>
          </w:p>
        </w:tc>
      </w:tr>
    </w:tbl>
    <w:p w:rsidR="00684202" w:rsidRDefault="00684202" w:rsidP="00555A34">
      <w:pPr>
        <w:rPr>
          <w:rFonts w:ascii="Times New Roman" w:hAnsi="Times New Roman" w:cs="Times New Roman"/>
          <w:b/>
          <w:sz w:val="28"/>
          <w:szCs w:val="28"/>
        </w:rPr>
      </w:pPr>
    </w:p>
    <w:p w:rsidR="00684202" w:rsidRPr="00A25704" w:rsidRDefault="00684202" w:rsidP="00684202">
      <w:pPr>
        <w:pStyle w:val="11"/>
        <w:widowControl w:val="0"/>
        <w:tabs>
          <w:tab w:val="left" w:pos="1276"/>
        </w:tabs>
        <w:ind w:left="1080" w:firstLine="0"/>
        <w:jc w:val="center"/>
        <w:rPr>
          <w:b/>
          <w:szCs w:val="24"/>
        </w:rPr>
      </w:pPr>
      <w:r w:rsidRPr="00A25704">
        <w:rPr>
          <w:b/>
          <w:szCs w:val="24"/>
        </w:rPr>
        <w:t>П</w:t>
      </w:r>
      <w:r w:rsidR="00A25704" w:rsidRPr="00A25704">
        <w:rPr>
          <w:b/>
          <w:szCs w:val="24"/>
        </w:rPr>
        <w:t>РАВИЛА ПРИЕМА ОБУЧАЮЩИХСЯ</w:t>
      </w:r>
    </w:p>
    <w:p w:rsidR="00A25704" w:rsidRDefault="00A25704" w:rsidP="00555A34">
      <w:pPr>
        <w:pStyle w:val="a5"/>
        <w:rPr>
          <w:caps/>
          <w:sz w:val="24"/>
          <w:szCs w:val="24"/>
        </w:rPr>
      </w:pPr>
      <w:r>
        <w:rPr>
          <w:caps/>
          <w:sz w:val="24"/>
          <w:szCs w:val="24"/>
        </w:rPr>
        <w:t>государственного казенного ОБЩЕобразовательного учреждения «специальная</w:t>
      </w:r>
      <w:r w:rsidR="00555A34">
        <w:rPr>
          <w:caps/>
          <w:sz w:val="24"/>
          <w:szCs w:val="24"/>
        </w:rPr>
        <w:t xml:space="preserve"> (коррекционная) </w:t>
      </w:r>
      <w:r>
        <w:rPr>
          <w:caps/>
          <w:sz w:val="24"/>
          <w:szCs w:val="24"/>
        </w:rPr>
        <w:t>общеобразовательная</w:t>
      </w:r>
      <w:r w:rsidR="00555A34">
        <w:rPr>
          <w:caps/>
          <w:sz w:val="24"/>
          <w:szCs w:val="24"/>
        </w:rPr>
        <w:t xml:space="preserve"> </w:t>
      </w:r>
      <w:r>
        <w:rPr>
          <w:caps/>
          <w:sz w:val="24"/>
          <w:szCs w:val="24"/>
        </w:rPr>
        <w:t>школа-интернат № 1»</w:t>
      </w:r>
    </w:p>
    <w:p w:rsidR="00684202" w:rsidRDefault="00684202" w:rsidP="00684202">
      <w:pPr>
        <w:pStyle w:val="11"/>
        <w:widowControl w:val="0"/>
        <w:tabs>
          <w:tab w:val="left" w:pos="1276"/>
        </w:tabs>
        <w:ind w:left="1080" w:firstLine="0"/>
        <w:jc w:val="center"/>
        <w:rPr>
          <w:sz w:val="28"/>
          <w:szCs w:val="28"/>
        </w:rPr>
      </w:pPr>
    </w:p>
    <w:p w:rsidR="00684202" w:rsidRDefault="00684202" w:rsidP="00684202">
      <w:pPr>
        <w:pStyle w:val="11"/>
        <w:widowControl w:val="0"/>
        <w:tabs>
          <w:tab w:val="left" w:pos="1276"/>
        </w:tabs>
        <w:ind w:left="1080" w:firstLine="0"/>
        <w:jc w:val="both"/>
        <w:rPr>
          <w:sz w:val="28"/>
          <w:szCs w:val="28"/>
        </w:rPr>
      </w:pPr>
    </w:p>
    <w:p w:rsidR="00407B92" w:rsidRDefault="00407B92" w:rsidP="00684202">
      <w:pPr>
        <w:pStyle w:val="11"/>
        <w:widowControl w:val="0"/>
        <w:numPr>
          <w:ilvl w:val="0"/>
          <w:numId w:val="3"/>
        </w:numPr>
        <w:tabs>
          <w:tab w:val="left" w:pos="127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</w:t>
      </w:r>
      <w:r w:rsidR="00FC6029">
        <w:rPr>
          <w:bCs/>
          <w:sz w:val="28"/>
          <w:szCs w:val="28"/>
        </w:rPr>
        <w:t>в Организацию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производится на основании заявления родителей (законных представителей) обучающихся, заключения краевой психолого-медико-педагогической комиссии. </w:t>
      </w:r>
    </w:p>
    <w:p w:rsidR="00407B92" w:rsidRDefault="00407B92" w:rsidP="00684202">
      <w:pPr>
        <w:pStyle w:val="11"/>
        <w:widowControl w:val="0"/>
        <w:numPr>
          <w:ilvl w:val="0"/>
          <w:numId w:val="4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</w:t>
      </w:r>
      <w:r w:rsidR="00FC6029">
        <w:rPr>
          <w:sz w:val="28"/>
          <w:szCs w:val="28"/>
        </w:rPr>
        <w:t>вила приема в Организацию</w:t>
      </w:r>
      <w:r>
        <w:rPr>
          <w:sz w:val="28"/>
          <w:szCs w:val="28"/>
        </w:rPr>
        <w:t xml:space="preserve"> определяются Учредителем в соответствии с законодательством Российской Федерации.</w:t>
      </w:r>
    </w:p>
    <w:p w:rsidR="00407B92" w:rsidRDefault="00FC6029" w:rsidP="00684202">
      <w:pPr>
        <w:pStyle w:val="11"/>
        <w:widowControl w:val="0"/>
        <w:numPr>
          <w:ilvl w:val="0"/>
          <w:numId w:val="4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Организация</w:t>
      </w:r>
      <w:r w:rsidR="00407B92">
        <w:rPr>
          <w:sz w:val="28"/>
          <w:szCs w:val="28"/>
        </w:rPr>
        <w:t xml:space="preserve"> при приеме ребенка знакомит его родителей (законных представителей) 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</w:t>
      </w:r>
      <w:r>
        <w:rPr>
          <w:sz w:val="28"/>
          <w:szCs w:val="28"/>
        </w:rPr>
        <w:t>аммами, реализуемыми Организацией</w:t>
      </w:r>
      <w:r w:rsidR="00407B92">
        <w:rPr>
          <w:sz w:val="28"/>
          <w:szCs w:val="28"/>
        </w:rPr>
        <w:t>, и другими документами, регламентирующ</w:t>
      </w:r>
      <w:r>
        <w:rPr>
          <w:sz w:val="28"/>
          <w:szCs w:val="28"/>
        </w:rPr>
        <w:t>ими организацию образовательной деятельности, права и обязанности обучающихся</w:t>
      </w:r>
      <w:r w:rsidR="00407B92">
        <w:rPr>
          <w:sz w:val="28"/>
          <w:szCs w:val="28"/>
        </w:rPr>
        <w:t>.</w:t>
      </w:r>
    </w:p>
    <w:p w:rsidR="00407B92" w:rsidRDefault="00407B92" w:rsidP="00684202">
      <w:pPr>
        <w:pStyle w:val="11"/>
        <w:widowControl w:val="0"/>
        <w:numPr>
          <w:ilvl w:val="0"/>
          <w:numId w:val="4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6029">
        <w:rPr>
          <w:sz w:val="28"/>
          <w:szCs w:val="28"/>
        </w:rPr>
        <w:t>тношения между Организацией</w:t>
      </w:r>
      <w:r>
        <w:rPr>
          <w:sz w:val="28"/>
          <w:szCs w:val="28"/>
        </w:rPr>
        <w:t xml:space="preserve"> и родителями (законными представителями) обучающихся, воспитанников регулируются договором между ними.</w:t>
      </w:r>
    </w:p>
    <w:p w:rsidR="00407B92" w:rsidRDefault="00FC6029" w:rsidP="00684202">
      <w:pPr>
        <w:pStyle w:val="11"/>
        <w:widowControl w:val="0"/>
        <w:numPr>
          <w:ilvl w:val="0"/>
          <w:numId w:val="4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</w:t>
      </w:r>
      <w:r w:rsidR="00407B92">
        <w:rPr>
          <w:sz w:val="28"/>
          <w:szCs w:val="28"/>
        </w:rPr>
        <w:t xml:space="preserve"> предоставляет родителям (законным представителям) несовершеннолетних обучающихся, воспитанников возможность ознакомления с ходом и содержанием образовательного процесса, а также с оценками успеваемости обучающихся, воспитанников.</w:t>
      </w:r>
    </w:p>
    <w:p w:rsidR="00407B92" w:rsidRDefault="00407B92" w:rsidP="00684202">
      <w:pPr>
        <w:pStyle w:val="11"/>
        <w:widowControl w:val="0"/>
        <w:numPr>
          <w:ilvl w:val="0"/>
          <w:numId w:val="4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зачисления в 1-й или в по</w:t>
      </w:r>
      <w:r w:rsidR="00FC6029">
        <w:rPr>
          <w:sz w:val="28"/>
          <w:szCs w:val="28"/>
        </w:rPr>
        <w:t>дготовительный класс  Организации</w:t>
      </w:r>
      <w:r>
        <w:rPr>
          <w:sz w:val="28"/>
          <w:szCs w:val="28"/>
        </w:rPr>
        <w:t xml:space="preserve"> родители (законные представители) предоставляют следующие документы: </w:t>
      </w:r>
    </w:p>
    <w:p w:rsidR="00407B92" w:rsidRDefault="00684202" w:rsidP="00684202">
      <w:pPr>
        <w:pStyle w:val="11"/>
        <w:widowControl w:val="0"/>
        <w:tabs>
          <w:tab w:val="left" w:pos="709"/>
        </w:tabs>
        <w:ind w:left="36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B92">
        <w:rPr>
          <w:sz w:val="28"/>
          <w:szCs w:val="28"/>
        </w:rPr>
        <w:t>заявл</w:t>
      </w:r>
      <w:r w:rsidR="00FC6029">
        <w:rPr>
          <w:sz w:val="28"/>
          <w:szCs w:val="28"/>
        </w:rPr>
        <w:t xml:space="preserve">ение на имя директора Организации с указанием следующих сведений: фамилия, имя, отчество (последнее – при наличии) ребенка; дата и место рождения ребенка; фамилия, имя, отчество (последнее - при наличии) родителей (законных представителей) ребенка; адрес и место жительства ребенка, его родителей (законных представителей); </w:t>
      </w:r>
      <w:r w:rsidR="00284914">
        <w:rPr>
          <w:sz w:val="28"/>
          <w:szCs w:val="28"/>
        </w:rPr>
        <w:t>контактные телефоны родителей (законных представителей) ребенка</w:t>
      </w:r>
      <w:r w:rsidR="00407B92">
        <w:rPr>
          <w:sz w:val="28"/>
          <w:szCs w:val="28"/>
        </w:rPr>
        <w:t>;</w:t>
      </w:r>
    </w:p>
    <w:p w:rsidR="00284914" w:rsidRDefault="00684202" w:rsidP="00684202">
      <w:pPr>
        <w:pStyle w:val="11"/>
        <w:widowControl w:val="0"/>
        <w:tabs>
          <w:tab w:val="left" w:pos="709"/>
          <w:tab w:val="left" w:pos="15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07B92">
        <w:rPr>
          <w:sz w:val="28"/>
          <w:szCs w:val="28"/>
        </w:rPr>
        <w:t>заключение краевой психолого-медико-педагогической комиссии с реко</w:t>
      </w:r>
      <w:r w:rsidR="00284914">
        <w:rPr>
          <w:sz w:val="28"/>
          <w:szCs w:val="28"/>
        </w:rPr>
        <w:t>мендацией обучения в Организации;</w:t>
      </w:r>
    </w:p>
    <w:p w:rsidR="00407B92" w:rsidRDefault="00284914" w:rsidP="00684202">
      <w:pPr>
        <w:pStyle w:val="11"/>
        <w:widowControl w:val="0"/>
        <w:tabs>
          <w:tab w:val="left" w:pos="709"/>
          <w:tab w:val="left" w:pos="1560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 w:rsidR="00407B92">
        <w:rPr>
          <w:sz w:val="28"/>
          <w:szCs w:val="28"/>
        </w:rPr>
        <w:t>.</w:t>
      </w:r>
    </w:p>
    <w:p w:rsidR="00407B92" w:rsidRDefault="00407B92" w:rsidP="00684202">
      <w:pPr>
        <w:pStyle w:val="11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при</w:t>
      </w:r>
      <w:r w:rsidR="00284914">
        <w:rPr>
          <w:sz w:val="28"/>
          <w:szCs w:val="28"/>
        </w:rPr>
        <w:t>ема  во 2 – 9  классы Организации</w:t>
      </w:r>
      <w:r>
        <w:rPr>
          <w:sz w:val="28"/>
          <w:szCs w:val="28"/>
        </w:rPr>
        <w:t xml:space="preserve"> родителями (законными представителями) предоставляются следующие документы: </w:t>
      </w:r>
    </w:p>
    <w:p w:rsidR="00407B92" w:rsidRDefault="004E5347" w:rsidP="004E5347">
      <w:pPr>
        <w:pStyle w:val="11"/>
        <w:widowControl w:val="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B92">
        <w:rPr>
          <w:sz w:val="28"/>
          <w:szCs w:val="28"/>
        </w:rPr>
        <w:t>заявл</w:t>
      </w:r>
      <w:r w:rsidR="00284914">
        <w:rPr>
          <w:sz w:val="28"/>
          <w:szCs w:val="28"/>
        </w:rPr>
        <w:t>ение на имя директора Организации</w:t>
      </w:r>
      <w:r w:rsidR="00407B92">
        <w:rPr>
          <w:sz w:val="28"/>
          <w:szCs w:val="28"/>
        </w:rPr>
        <w:t xml:space="preserve">; </w:t>
      </w:r>
    </w:p>
    <w:p w:rsidR="00407B92" w:rsidRDefault="004E5347" w:rsidP="004E5347">
      <w:pPr>
        <w:pStyle w:val="11"/>
        <w:widowControl w:val="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B92">
        <w:rPr>
          <w:sz w:val="28"/>
          <w:szCs w:val="28"/>
        </w:rPr>
        <w:t>заключение краевой психолого-медико-педагогической комиссии с реко</w:t>
      </w:r>
      <w:r w:rsidR="00284914">
        <w:rPr>
          <w:sz w:val="28"/>
          <w:szCs w:val="28"/>
        </w:rPr>
        <w:t>мендацией обучения в  Организации</w:t>
      </w:r>
      <w:r w:rsidR="00407B92">
        <w:rPr>
          <w:sz w:val="28"/>
          <w:szCs w:val="28"/>
        </w:rPr>
        <w:t xml:space="preserve"> </w:t>
      </w:r>
      <w:r w:rsidR="00407B92">
        <w:rPr>
          <w:sz w:val="28"/>
          <w:szCs w:val="28"/>
          <w:lang w:val="en-US"/>
        </w:rPr>
        <w:t>VIII</w:t>
      </w:r>
      <w:r w:rsidR="00407B92">
        <w:rPr>
          <w:sz w:val="28"/>
          <w:szCs w:val="28"/>
        </w:rPr>
        <w:t xml:space="preserve"> вида; </w:t>
      </w:r>
    </w:p>
    <w:p w:rsidR="00407B92" w:rsidRDefault="004E5347" w:rsidP="004E5347">
      <w:pPr>
        <w:pStyle w:val="11"/>
        <w:widowControl w:val="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B92">
        <w:rPr>
          <w:sz w:val="28"/>
          <w:szCs w:val="28"/>
        </w:rPr>
        <w:t xml:space="preserve">выписку текущих оценок по всем предметам; </w:t>
      </w:r>
    </w:p>
    <w:p w:rsidR="00407B92" w:rsidRDefault="004E5347" w:rsidP="004E5347">
      <w:pPr>
        <w:pStyle w:val="11"/>
        <w:widowControl w:val="0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B92">
        <w:rPr>
          <w:sz w:val="28"/>
          <w:szCs w:val="28"/>
        </w:rPr>
        <w:t>личное дело учащегося с годовыми оценками.</w:t>
      </w:r>
    </w:p>
    <w:p w:rsidR="00407B92" w:rsidRDefault="00407B92" w:rsidP="00684202">
      <w:pPr>
        <w:pStyle w:val="11"/>
        <w:widowControl w:val="0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поступления  в 10-й  класс с углубленной трудовой подготовкой  предоставляются следующие документы: </w:t>
      </w:r>
    </w:p>
    <w:p w:rsidR="00407B92" w:rsidRDefault="004F4C2E" w:rsidP="004F4C2E">
      <w:pPr>
        <w:pStyle w:val="11"/>
        <w:widowControl w:val="0"/>
        <w:tabs>
          <w:tab w:val="left" w:pos="42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5347">
        <w:rPr>
          <w:sz w:val="28"/>
          <w:szCs w:val="28"/>
        </w:rPr>
        <w:t xml:space="preserve">- </w:t>
      </w:r>
      <w:r w:rsidR="00407B92">
        <w:rPr>
          <w:sz w:val="28"/>
          <w:szCs w:val="28"/>
        </w:rPr>
        <w:t>заявление от обучающегося,</w:t>
      </w:r>
      <w:r>
        <w:rPr>
          <w:sz w:val="28"/>
          <w:szCs w:val="28"/>
        </w:rPr>
        <w:t xml:space="preserve"> воспитанника  на имя директора</w:t>
      </w:r>
      <w:r w:rsidR="00407B92">
        <w:rPr>
          <w:sz w:val="28"/>
          <w:szCs w:val="28"/>
        </w:rPr>
        <w:t>;</w:t>
      </w:r>
    </w:p>
    <w:p w:rsidR="00407B92" w:rsidRDefault="004E5347" w:rsidP="004E5347">
      <w:pPr>
        <w:pStyle w:val="11"/>
        <w:widowControl w:val="0"/>
        <w:tabs>
          <w:tab w:val="left" w:pos="426"/>
        </w:tabs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7B92">
        <w:rPr>
          <w:sz w:val="28"/>
          <w:szCs w:val="28"/>
        </w:rPr>
        <w:t xml:space="preserve">свидетельство об окончании специального (коррекционного) образовательного учреждения </w:t>
      </w:r>
      <w:r w:rsidR="00407B92">
        <w:rPr>
          <w:sz w:val="28"/>
          <w:szCs w:val="28"/>
          <w:lang w:val="en-US"/>
        </w:rPr>
        <w:t>VIII</w:t>
      </w:r>
      <w:r w:rsidR="00407B92">
        <w:rPr>
          <w:sz w:val="28"/>
          <w:szCs w:val="28"/>
        </w:rPr>
        <w:t xml:space="preserve"> вида; </w:t>
      </w:r>
    </w:p>
    <w:p w:rsidR="00407B92" w:rsidRDefault="004F4C2E" w:rsidP="004F4C2E">
      <w:pPr>
        <w:pStyle w:val="11"/>
        <w:widowControl w:val="0"/>
        <w:tabs>
          <w:tab w:val="left" w:pos="426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5347">
        <w:rPr>
          <w:sz w:val="28"/>
          <w:szCs w:val="28"/>
        </w:rPr>
        <w:t xml:space="preserve">- </w:t>
      </w:r>
      <w:r w:rsidR="00407B92">
        <w:rPr>
          <w:sz w:val="28"/>
          <w:szCs w:val="28"/>
        </w:rPr>
        <w:t>медицинское заключение о профессиональной пригодности.</w:t>
      </w:r>
    </w:p>
    <w:p w:rsidR="00407B92" w:rsidRDefault="00407B92" w:rsidP="00684202">
      <w:pPr>
        <w:pStyle w:val="11"/>
        <w:widowControl w:val="0"/>
        <w:numPr>
          <w:ilvl w:val="0"/>
          <w:numId w:val="4"/>
        </w:numPr>
        <w:tabs>
          <w:tab w:val="left" w:pos="1276"/>
        </w:tabs>
        <w:jc w:val="both"/>
        <w:rPr>
          <w:color w:val="008000"/>
          <w:sz w:val="28"/>
          <w:szCs w:val="28"/>
        </w:rPr>
      </w:pPr>
      <w:r>
        <w:rPr>
          <w:sz w:val="28"/>
          <w:szCs w:val="28"/>
        </w:rPr>
        <w:t>Зачи</w:t>
      </w:r>
      <w:r w:rsidR="00284914">
        <w:rPr>
          <w:sz w:val="28"/>
          <w:szCs w:val="28"/>
        </w:rPr>
        <w:t>сление обучающегося в Организацию</w:t>
      </w:r>
      <w:r>
        <w:rPr>
          <w:sz w:val="28"/>
          <w:szCs w:val="28"/>
        </w:rPr>
        <w:t xml:space="preserve"> оформляется приказом директора. </w:t>
      </w:r>
    </w:p>
    <w:p w:rsidR="00407B92" w:rsidRDefault="004E5347" w:rsidP="00684202">
      <w:pPr>
        <w:pStyle w:val="11"/>
        <w:widowControl w:val="0"/>
        <w:numPr>
          <w:ilvl w:val="0"/>
          <w:numId w:val="4"/>
        </w:num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7B92">
        <w:rPr>
          <w:sz w:val="28"/>
          <w:szCs w:val="28"/>
        </w:rPr>
        <w:t xml:space="preserve">В подготовительный класс, 1 класс принимаются дети, достигшие возраста шести лет шести месяцев при отсутствии противопоказаний по состоянию здоровья. </w:t>
      </w:r>
    </w:p>
    <w:p w:rsidR="00F80266" w:rsidRPr="00F80266" w:rsidRDefault="00F80266" w:rsidP="00F80266">
      <w:pPr>
        <w:pStyle w:val="11"/>
        <w:widowControl w:val="0"/>
        <w:numPr>
          <w:ilvl w:val="0"/>
          <w:numId w:val="4"/>
        </w:numPr>
        <w:tabs>
          <w:tab w:val="left" w:pos="1276"/>
        </w:tabs>
        <w:jc w:val="both"/>
        <w:rPr>
          <w:sz w:val="28"/>
          <w:szCs w:val="28"/>
        </w:rPr>
      </w:pPr>
      <w:r w:rsidRPr="00F80266">
        <w:rPr>
          <w:sz w:val="28"/>
          <w:szCs w:val="28"/>
        </w:rPr>
        <w:t xml:space="preserve"> Иностранные граждане и лица без гражданства, находящиеся на территории РФ на законных основаниях, при наличии соответствующих международных договоров (соглашений) могут быть </w:t>
      </w:r>
      <w:r>
        <w:rPr>
          <w:sz w:val="28"/>
          <w:szCs w:val="28"/>
        </w:rPr>
        <w:t>приняты на обучение в Организации</w:t>
      </w:r>
      <w:r w:rsidRPr="00F80266">
        <w:rPr>
          <w:sz w:val="28"/>
          <w:szCs w:val="28"/>
        </w:rPr>
        <w:t xml:space="preserve"> на безвозмездной основе, а при отсутствии таковых – нет.</w:t>
      </w:r>
    </w:p>
    <w:p w:rsidR="00F80266" w:rsidRDefault="00F80266" w:rsidP="00F80266">
      <w:pPr>
        <w:pStyle w:val="11"/>
        <w:widowControl w:val="0"/>
        <w:tabs>
          <w:tab w:val="left" w:pos="1276"/>
        </w:tabs>
        <w:ind w:left="360" w:firstLine="0"/>
        <w:jc w:val="both"/>
        <w:rPr>
          <w:sz w:val="28"/>
          <w:szCs w:val="28"/>
        </w:rPr>
      </w:pPr>
    </w:p>
    <w:p w:rsidR="00F11C5B" w:rsidRDefault="00F11C5B" w:rsidP="00684202"/>
    <w:sectPr w:rsidR="00F11C5B" w:rsidSect="00F1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5BB"/>
    <w:multiLevelType w:val="multilevel"/>
    <w:tmpl w:val="0D027938"/>
    <w:lvl w:ilvl="0">
      <w:start w:val="9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1">
    <w:nsid w:val="3EEE01AA"/>
    <w:multiLevelType w:val="hybridMultilevel"/>
    <w:tmpl w:val="29061E5E"/>
    <w:lvl w:ilvl="0" w:tplc="9E4E7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ED22CF"/>
    <w:multiLevelType w:val="multilevel"/>
    <w:tmpl w:val="CDE41B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320"/>
        </w:tabs>
        <w:ind w:left="2320" w:hanging="720"/>
      </w:p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080"/>
      </w:pPr>
    </w:lvl>
    <w:lvl w:ilvl="4">
      <w:start w:val="1"/>
      <w:numFmt w:val="decimal"/>
      <w:lvlText w:val="%1.%2.%3.%4.%5."/>
      <w:lvlJc w:val="left"/>
      <w:pPr>
        <w:tabs>
          <w:tab w:val="num" w:pos="4280"/>
        </w:tabs>
        <w:ind w:left="4280" w:hanging="1080"/>
      </w:pPr>
    </w:lvl>
    <w:lvl w:ilvl="5">
      <w:start w:val="1"/>
      <w:numFmt w:val="decimal"/>
      <w:lvlText w:val="%1.%2.%3.%4.%5.%6."/>
      <w:lvlJc w:val="left"/>
      <w:pPr>
        <w:tabs>
          <w:tab w:val="num" w:pos="5440"/>
        </w:tabs>
        <w:ind w:left="5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600"/>
        </w:tabs>
        <w:ind w:left="6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400"/>
        </w:tabs>
        <w:ind w:left="74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560"/>
        </w:tabs>
        <w:ind w:left="8560" w:hanging="2160"/>
      </w:pPr>
    </w:lvl>
  </w:abstractNum>
  <w:abstractNum w:abstractNumId="3">
    <w:nsid w:val="58B26C2C"/>
    <w:multiLevelType w:val="hybridMultilevel"/>
    <w:tmpl w:val="9ECED8F6"/>
    <w:lvl w:ilvl="0" w:tplc="51DE49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D695533"/>
    <w:multiLevelType w:val="multilevel"/>
    <w:tmpl w:val="ED3A7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407B92"/>
    <w:rsid w:val="00125EDE"/>
    <w:rsid w:val="002802FA"/>
    <w:rsid w:val="00284914"/>
    <w:rsid w:val="00407B92"/>
    <w:rsid w:val="004E5347"/>
    <w:rsid w:val="004F4C2E"/>
    <w:rsid w:val="00555A34"/>
    <w:rsid w:val="00684202"/>
    <w:rsid w:val="00866838"/>
    <w:rsid w:val="00A01316"/>
    <w:rsid w:val="00A25704"/>
    <w:rsid w:val="00DD2546"/>
    <w:rsid w:val="00E43BAB"/>
    <w:rsid w:val="00F11C5B"/>
    <w:rsid w:val="00F80266"/>
    <w:rsid w:val="00FC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02"/>
  </w:style>
  <w:style w:type="paragraph" w:styleId="1">
    <w:name w:val="heading 1"/>
    <w:basedOn w:val="a"/>
    <w:next w:val="a"/>
    <w:link w:val="10"/>
    <w:qFormat/>
    <w:rsid w:val="0068420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07B92"/>
    <w:pPr>
      <w:snapToGrid w:val="0"/>
      <w:spacing w:after="0" w:line="240" w:lineRule="auto"/>
      <w:ind w:firstLine="5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842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8026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802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257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A257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25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</cp:revision>
  <cp:lastPrinted>2014-10-01T05:59:00Z</cp:lastPrinted>
  <dcterms:created xsi:type="dcterms:W3CDTF">2013-12-24T06:43:00Z</dcterms:created>
  <dcterms:modified xsi:type="dcterms:W3CDTF">2016-02-16T10:51:00Z</dcterms:modified>
</cp:coreProperties>
</file>